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5357A" w14:textId="77777777" w:rsidR="001E0CCC" w:rsidRDefault="001E0CCC" w:rsidP="001C3F7D">
      <w:pPr>
        <w:spacing w:after="0"/>
        <w:jc w:val="center"/>
        <w:rPr>
          <w:rFonts w:ascii="Arial" w:hAnsi="Arial" w:cs="Arial"/>
          <w:sz w:val="24"/>
          <w:szCs w:val="24"/>
        </w:rPr>
      </w:pPr>
      <w:r w:rsidRPr="00CE36F3">
        <w:rPr>
          <w:rFonts w:ascii="Arial" w:hAnsi="Arial" w:cs="Arial"/>
          <w:noProof/>
          <w:sz w:val="24"/>
          <w:szCs w:val="24"/>
          <w:lang w:eastAsia="el-GR"/>
        </w:rPr>
        <w:drawing>
          <wp:inline distT="0" distB="0" distL="0" distR="0" wp14:anchorId="0C390221" wp14:editId="021374F9">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9F15FDE" w14:textId="77777777" w:rsidR="001E0CCC" w:rsidRDefault="001E0CCC" w:rsidP="001C3F7D">
      <w:pPr>
        <w:spacing w:after="0"/>
        <w:rPr>
          <w:rFonts w:ascii="Arial" w:hAnsi="Arial" w:cs="Arial"/>
          <w:sz w:val="24"/>
          <w:szCs w:val="24"/>
        </w:rPr>
      </w:pPr>
    </w:p>
    <w:p w14:paraId="0BF77343" w14:textId="361255F7" w:rsidR="001E0CCC" w:rsidRPr="008866F7" w:rsidRDefault="001E0CCC" w:rsidP="001C3F7D">
      <w:pPr>
        <w:spacing w:before="167"/>
        <w:ind w:left="105"/>
        <w:jc w:val="center"/>
        <w:rPr>
          <w:rFonts w:cstheme="minorHAnsi"/>
          <w:b/>
          <w:i/>
          <w:sz w:val="28"/>
          <w:lang w:val="en-US"/>
        </w:rPr>
      </w:pPr>
      <w:r w:rsidRPr="008866F7">
        <w:rPr>
          <w:rFonts w:cstheme="minorHAnsi"/>
          <w:b/>
          <w:i/>
          <w:sz w:val="28"/>
          <w:lang w:val="en-US"/>
        </w:rPr>
        <w:t>ROYAL</w:t>
      </w:r>
      <w:r w:rsidRPr="008866F7">
        <w:rPr>
          <w:rFonts w:cstheme="minorHAnsi"/>
          <w:b/>
          <w:i/>
          <w:spacing w:val="-2"/>
          <w:sz w:val="28"/>
          <w:lang w:val="en-US"/>
        </w:rPr>
        <w:t xml:space="preserve"> </w:t>
      </w:r>
      <w:r w:rsidRPr="008866F7">
        <w:rPr>
          <w:rFonts w:cstheme="minorHAnsi"/>
          <w:b/>
          <w:i/>
          <w:sz w:val="28"/>
          <w:lang w:val="en-US"/>
        </w:rPr>
        <w:t>DOCKS</w:t>
      </w:r>
      <w:r w:rsidRPr="008866F7">
        <w:rPr>
          <w:rFonts w:cstheme="minorHAnsi"/>
          <w:b/>
          <w:i/>
          <w:spacing w:val="-4"/>
          <w:sz w:val="28"/>
          <w:lang w:val="en-US"/>
        </w:rPr>
        <w:t xml:space="preserve"> </w:t>
      </w:r>
      <w:r w:rsidRPr="008866F7">
        <w:rPr>
          <w:rFonts w:cstheme="minorHAnsi"/>
          <w:b/>
          <w:i/>
          <w:sz w:val="28"/>
          <w:lang w:val="en-US"/>
        </w:rPr>
        <w:t>SCHOOL</w:t>
      </w:r>
      <w:r w:rsidRPr="008866F7">
        <w:rPr>
          <w:rFonts w:cstheme="minorHAnsi"/>
          <w:b/>
          <w:i/>
          <w:spacing w:val="-1"/>
          <w:sz w:val="28"/>
          <w:lang w:val="en-US"/>
        </w:rPr>
        <w:t xml:space="preserve"> </w:t>
      </w:r>
      <w:r w:rsidRPr="008866F7">
        <w:rPr>
          <w:rFonts w:cstheme="minorHAnsi"/>
          <w:b/>
          <w:i/>
          <w:sz w:val="28"/>
          <w:lang w:val="en-US"/>
        </w:rPr>
        <w:t>OF</w:t>
      </w:r>
      <w:r w:rsidRPr="008866F7">
        <w:rPr>
          <w:rFonts w:cstheme="minorHAnsi"/>
          <w:b/>
          <w:i/>
          <w:spacing w:val="-2"/>
          <w:sz w:val="28"/>
          <w:lang w:val="en-US"/>
        </w:rPr>
        <w:t xml:space="preserve"> </w:t>
      </w:r>
      <w:r w:rsidRPr="008866F7">
        <w:rPr>
          <w:rFonts w:cstheme="minorHAnsi"/>
          <w:b/>
          <w:i/>
          <w:sz w:val="28"/>
          <w:lang w:val="en-US"/>
        </w:rPr>
        <w:t>BUSINESS</w:t>
      </w:r>
      <w:r w:rsidRPr="008866F7">
        <w:rPr>
          <w:rFonts w:cstheme="minorHAnsi"/>
          <w:b/>
          <w:i/>
          <w:spacing w:val="-4"/>
          <w:sz w:val="28"/>
          <w:lang w:val="en-US"/>
        </w:rPr>
        <w:t xml:space="preserve"> </w:t>
      </w:r>
      <w:r w:rsidRPr="008866F7">
        <w:rPr>
          <w:rFonts w:cstheme="minorHAnsi"/>
          <w:b/>
          <w:i/>
          <w:sz w:val="28"/>
          <w:lang w:val="en-US"/>
        </w:rPr>
        <w:t>AND</w:t>
      </w:r>
      <w:r w:rsidRPr="008866F7">
        <w:rPr>
          <w:rFonts w:cstheme="minorHAnsi"/>
          <w:b/>
          <w:i/>
          <w:spacing w:val="-4"/>
          <w:sz w:val="28"/>
          <w:lang w:val="en-US"/>
        </w:rPr>
        <w:t xml:space="preserve"> </w:t>
      </w:r>
      <w:r w:rsidRPr="008866F7">
        <w:rPr>
          <w:rFonts w:cstheme="minorHAnsi"/>
          <w:b/>
          <w:i/>
          <w:sz w:val="28"/>
          <w:lang w:val="en-US"/>
        </w:rPr>
        <w:t>LAW</w:t>
      </w:r>
    </w:p>
    <w:p w14:paraId="7878C2C3" w14:textId="4BD4B178" w:rsidR="001E0CCC" w:rsidRPr="008866F7" w:rsidRDefault="001E0CCC" w:rsidP="001C3F7D">
      <w:pPr>
        <w:spacing w:before="167"/>
        <w:ind w:left="105"/>
        <w:jc w:val="center"/>
        <w:rPr>
          <w:rFonts w:cstheme="minorHAnsi"/>
          <w:b/>
          <w:i/>
          <w:sz w:val="28"/>
          <w:lang w:val="en-US"/>
        </w:rPr>
      </w:pPr>
    </w:p>
    <w:p w14:paraId="0B46BDF0" w14:textId="0F425EAD" w:rsidR="001E0CCC" w:rsidRPr="008866F7" w:rsidRDefault="001E0CCC" w:rsidP="001C3F7D">
      <w:pPr>
        <w:spacing w:before="167"/>
        <w:ind w:left="105"/>
        <w:jc w:val="center"/>
        <w:rPr>
          <w:rFonts w:cstheme="minorHAnsi"/>
          <w:b/>
          <w:i/>
          <w:sz w:val="28"/>
          <w:lang w:val="en-US"/>
        </w:rPr>
      </w:pPr>
      <w:r w:rsidRPr="008866F7">
        <w:rPr>
          <w:rFonts w:cstheme="minorHAnsi"/>
          <w:b/>
          <w:i/>
          <w:sz w:val="28"/>
          <w:lang w:val="en-US"/>
        </w:rPr>
        <w:t>HR7003 MANAGING FINANCIAL AND HUMAN RESOURCES FOR SUSTAINABLE BUSINESS</w:t>
      </w:r>
    </w:p>
    <w:p w14:paraId="0036DB9B" w14:textId="77777777" w:rsidR="008866F7" w:rsidRPr="008866F7" w:rsidRDefault="008866F7" w:rsidP="001C3F7D">
      <w:pPr>
        <w:spacing w:before="167"/>
        <w:ind w:left="105"/>
        <w:jc w:val="center"/>
        <w:rPr>
          <w:rFonts w:cstheme="minorHAnsi"/>
          <w:b/>
          <w:i/>
          <w:sz w:val="28"/>
          <w:lang w:val="en-US"/>
        </w:rPr>
      </w:pPr>
    </w:p>
    <w:p w14:paraId="33F15E14" w14:textId="77777777" w:rsidR="001E0CCC" w:rsidRPr="008866F7" w:rsidRDefault="001E0CCC" w:rsidP="001C3F7D">
      <w:pPr>
        <w:pStyle w:val="a4"/>
        <w:spacing w:before="198" w:line="276" w:lineRule="auto"/>
        <w:jc w:val="center"/>
        <w:rPr>
          <w:rFonts w:asciiTheme="minorHAnsi" w:hAnsiTheme="minorHAnsi" w:cstheme="minorHAnsi"/>
        </w:rPr>
      </w:pPr>
      <w:proofErr w:type="spellStart"/>
      <w:r w:rsidRPr="008866F7">
        <w:rPr>
          <w:rFonts w:asciiTheme="minorHAnsi" w:hAnsiTheme="minorHAnsi" w:cstheme="minorHAnsi"/>
        </w:rPr>
        <w:t>Academic</w:t>
      </w:r>
      <w:proofErr w:type="spellEnd"/>
      <w:r w:rsidRPr="008866F7">
        <w:rPr>
          <w:rFonts w:asciiTheme="minorHAnsi" w:hAnsiTheme="minorHAnsi" w:cstheme="minorHAnsi"/>
        </w:rPr>
        <w:t xml:space="preserve"> </w:t>
      </w:r>
      <w:proofErr w:type="spellStart"/>
      <w:r w:rsidRPr="008866F7">
        <w:rPr>
          <w:rFonts w:asciiTheme="minorHAnsi" w:hAnsiTheme="minorHAnsi" w:cstheme="minorHAnsi"/>
        </w:rPr>
        <w:t>Year</w:t>
      </w:r>
      <w:proofErr w:type="spellEnd"/>
      <w:r w:rsidRPr="008866F7">
        <w:rPr>
          <w:rFonts w:asciiTheme="minorHAnsi" w:hAnsiTheme="minorHAnsi" w:cstheme="minorHAnsi"/>
        </w:rPr>
        <w:t xml:space="preserve"> 2022/23</w:t>
      </w:r>
    </w:p>
    <w:p w14:paraId="4DB30074" w14:textId="77777777" w:rsidR="001E0CCC" w:rsidRPr="008866F7" w:rsidRDefault="001E0CCC" w:rsidP="001C3F7D">
      <w:pPr>
        <w:pStyle w:val="a4"/>
        <w:spacing w:before="198" w:line="276" w:lineRule="auto"/>
        <w:jc w:val="center"/>
        <w:rPr>
          <w:rFonts w:asciiTheme="minorHAnsi" w:hAnsiTheme="minorHAnsi" w:cstheme="minorHAnsi"/>
        </w:rPr>
      </w:pPr>
    </w:p>
    <w:p w14:paraId="1F423A7B" w14:textId="4ACA3210" w:rsidR="008866F7" w:rsidRPr="008866F7" w:rsidRDefault="001E0CCC" w:rsidP="001C3F7D">
      <w:pPr>
        <w:pStyle w:val="a4"/>
        <w:spacing w:before="198" w:line="276" w:lineRule="auto"/>
        <w:jc w:val="center"/>
        <w:rPr>
          <w:rFonts w:asciiTheme="minorHAnsi" w:hAnsiTheme="minorHAnsi" w:cstheme="minorHAnsi"/>
          <w:color w:val="000000" w:themeColor="text1"/>
        </w:rPr>
      </w:pPr>
      <w:r w:rsidRPr="008866F7">
        <w:rPr>
          <w:rFonts w:asciiTheme="minorHAnsi" w:hAnsiTheme="minorHAnsi" w:cstheme="minorHAnsi"/>
          <w:color w:val="000000" w:themeColor="text1"/>
        </w:rPr>
        <w:t>ΘΕΜΑ ΕΡΓΑΣΙΑΣ</w:t>
      </w:r>
      <w:r w:rsidR="005113B5" w:rsidRPr="008866F7">
        <w:rPr>
          <w:rFonts w:asciiTheme="minorHAnsi" w:hAnsiTheme="minorHAnsi" w:cstheme="minorHAnsi"/>
          <w:color w:val="000000" w:themeColor="text1"/>
        </w:rPr>
        <w:t xml:space="preserve"> </w:t>
      </w:r>
    </w:p>
    <w:p w14:paraId="7EFD3120" w14:textId="77777777" w:rsidR="008866F7" w:rsidRPr="008866F7" w:rsidRDefault="008866F7" w:rsidP="001C3F7D">
      <w:pPr>
        <w:tabs>
          <w:tab w:val="left" w:pos="-720"/>
          <w:tab w:val="left" w:pos="720"/>
          <w:tab w:val="left" w:pos="7938"/>
        </w:tabs>
        <w:suppressAutoHyphens/>
        <w:jc w:val="center"/>
        <w:rPr>
          <w:rFonts w:cstheme="minorHAnsi"/>
          <w:b/>
          <w:bCs/>
          <w:color w:val="000000" w:themeColor="text1"/>
          <w:sz w:val="28"/>
          <w:szCs w:val="28"/>
          <w:lang w:eastAsia="en-GB"/>
        </w:rPr>
      </w:pPr>
    </w:p>
    <w:p w14:paraId="3870924A" w14:textId="483CBABD" w:rsidR="005113B5" w:rsidRPr="009E5F8C" w:rsidRDefault="005113B5" w:rsidP="009E5F8C">
      <w:pPr>
        <w:tabs>
          <w:tab w:val="left" w:pos="-720"/>
          <w:tab w:val="left" w:pos="720"/>
          <w:tab w:val="left" w:pos="7938"/>
        </w:tabs>
        <w:suppressAutoHyphens/>
        <w:jc w:val="center"/>
        <w:rPr>
          <w:rFonts w:cstheme="minorHAnsi"/>
          <w:b/>
          <w:bCs/>
          <w:color w:val="000000" w:themeColor="text1"/>
          <w:sz w:val="28"/>
          <w:szCs w:val="28"/>
          <w:lang w:eastAsia="en-GB"/>
        </w:rPr>
      </w:pPr>
      <w:r w:rsidRPr="008866F7">
        <w:rPr>
          <w:rFonts w:cstheme="minorHAnsi"/>
          <w:b/>
          <w:bCs/>
          <w:color w:val="000000" w:themeColor="text1"/>
          <w:sz w:val="28"/>
          <w:szCs w:val="28"/>
          <w:lang w:eastAsia="en-GB"/>
        </w:rPr>
        <w:t>Μια επιχειρηματική αναφορά για τη βελτίωση της παράδοσης των διαδικασιών ανθρώπινου δυναμικού στ</w:t>
      </w:r>
      <w:r w:rsidR="00657581">
        <w:rPr>
          <w:rFonts w:cstheme="minorHAnsi"/>
          <w:b/>
          <w:bCs/>
          <w:color w:val="000000" w:themeColor="text1"/>
          <w:sz w:val="28"/>
          <w:szCs w:val="28"/>
          <w:lang w:eastAsia="en-GB"/>
        </w:rPr>
        <w:t>ην</w:t>
      </w:r>
      <w:r w:rsidR="001C3F7D">
        <w:rPr>
          <w:rFonts w:cstheme="minorHAnsi"/>
          <w:b/>
          <w:bCs/>
          <w:color w:val="000000" w:themeColor="text1"/>
          <w:sz w:val="28"/>
          <w:szCs w:val="28"/>
          <w:lang w:eastAsia="en-GB"/>
        </w:rPr>
        <w:t xml:space="preserve"> Εταιρεί</w:t>
      </w:r>
      <w:r w:rsidR="009E5F8C">
        <w:rPr>
          <w:rFonts w:cstheme="minorHAnsi"/>
          <w:b/>
          <w:bCs/>
          <w:color w:val="000000" w:themeColor="text1"/>
          <w:sz w:val="28"/>
          <w:szCs w:val="28"/>
          <w:lang w:eastAsia="en-GB"/>
        </w:rPr>
        <w:t>α</w:t>
      </w:r>
      <w:r w:rsidR="001C3F7D">
        <w:rPr>
          <w:rFonts w:cstheme="minorHAnsi"/>
          <w:b/>
          <w:bCs/>
          <w:color w:val="000000" w:themeColor="text1"/>
          <w:sz w:val="28"/>
          <w:szCs w:val="28"/>
          <w:lang w:eastAsia="en-GB"/>
        </w:rPr>
        <w:t xml:space="preserve"> </w:t>
      </w:r>
      <w:r w:rsidRPr="008866F7">
        <w:rPr>
          <w:rFonts w:cstheme="minorHAnsi"/>
          <w:b/>
          <w:bCs/>
          <w:color w:val="000000" w:themeColor="text1"/>
          <w:sz w:val="28"/>
          <w:szCs w:val="28"/>
          <w:lang w:val="en-US" w:eastAsia="en-GB"/>
        </w:rPr>
        <w:t>Foxconn</w:t>
      </w:r>
      <w:r w:rsidRPr="008866F7">
        <w:rPr>
          <w:rFonts w:cstheme="minorHAnsi"/>
          <w:b/>
          <w:bCs/>
          <w:color w:val="000000" w:themeColor="text1"/>
          <w:sz w:val="28"/>
          <w:szCs w:val="28"/>
          <w:lang w:eastAsia="en-GB"/>
        </w:rPr>
        <w:t xml:space="preserve"> </w:t>
      </w:r>
      <w:r w:rsidR="009E5F8C" w:rsidRPr="009E5F8C">
        <w:rPr>
          <w:b/>
          <w:bCs/>
          <w:sz w:val="28"/>
          <w:szCs w:val="28"/>
        </w:rPr>
        <w:t>(</w:t>
      </w:r>
      <w:r w:rsidR="009E5F8C" w:rsidRPr="009E5F8C">
        <w:rPr>
          <w:b/>
          <w:bCs/>
          <w:sz w:val="28"/>
          <w:szCs w:val="28"/>
          <w:lang w:val="en-US"/>
        </w:rPr>
        <w:t>Hon</w:t>
      </w:r>
      <w:r w:rsidR="009E5F8C" w:rsidRPr="009E5F8C">
        <w:rPr>
          <w:b/>
          <w:bCs/>
          <w:sz w:val="28"/>
          <w:szCs w:val="28"/>
        </w:rPr>
        <w:t xml:space="preserve"> </w:t>
      </w:r>
      <w:r w:rsidR="009E5F8C" w:rsidRPr="009E5F8C">
        <w:rPr>
          <w:b/>
          <w:bCs/>
          <w:sz w:val="28"/>
          <w:szCs w:val="28"/>
          <w:lang w:val="en-US"/>
        </w:rPr>
        <w:t>Hai</w:t>
      </w:r>
      <w:r w:rsidR="009E5F8C" w:rsidRPr="009E5F8C">
        <w:rPr>
          <w:b/>
          <w:bCs/>
          <w:sz w:val="28"/>
          <w:szCs w:val="28"/>
        </w:rPr>
        <w:t xml:space="preserve"> </w:t>
      </w:r>
      <w:r w:rsidR="009E5F8C" w:rsidRPr="009E5F8C">
        <w:rPr>
          <w:b/>
          <w:bCs/>
          <w:sz w:val="28"/>
          <w:szCs w:val="28"/>
          <w:lang w:val="en-US"/>
        </w:rPr>
        <w:t>Precision</w:t>
      </w:r>
      <w:r w:rsidR="009E5F8C" w:rsidRPr="009E5F8C">
        <w:rPr>
          <w:b/>
          <w:bCs/>
          <w:sz w:val="28"/>
          <w:szCs w:val="28"/>
        </w:rPr>
        <w:t xml:space="preserve"> </w:t>
      </w:r>
      <w:r w:rsidR="009E5F8C" w:rsidRPr="009E5F8C">
        <w:rPr>
          <w:b/>
          <w:bCs/>
          <w:sz w:val="28"/>
          <w:szCs w:val="28"/>
          <w:lang w:val="en-US"/>
        </w:rPr>
        <w:t>Industry</w:t>
      </w:r>
      <w:r w:rsidR="009E5F8C" w:rsidRPr="009E5F8C">
        <w:rPr>
          <w:b/>
          <w:bCs/>
          <w:sz w:val="28"/>
          <w:szCs w:val="28"/>
        </w:rPr>
        <w:t xml:space="preserve"> </w:t>
      </w:r>
      <w:r w:rsidR="009E5F8C" w:rsidRPr="009E5F8C">
        <w:rPr>
          <w:b/>
          <w:bCs/>
          <w:sz w:val="28"/>
          <w:szCs w:val="28"/>
          <w:lang w:val="en-US"/>
        </w:rPr>
        <w:t>Co</w:t>
      </w:r>
      <w:r w:rsidR="009E5F8C" w:rsidRPr="009E5F8C">
        <w:rPr>
          <w:b/>
          <w:bCs/>
          <w:sz w:val="28"/>
          <w:szCs w:val="28"/>
        </w:rPr>
        <w:t xml:space="preserve">, </w:t>
      </w:r>
      <w:r w:rsidR="009E5F8C" w:rsidRPr="009E5F8C">
        <w:rPr>
          <w:b/>
          <w:bCs/>
          <w:sz w:val="28"/>
          <w:szCs w:val="28"/>
          <w:lang w:val="en-US"/>
        </w:rPr>
        <w:t>Ltd</w:t>
      </w:r>
      <w:r w:rsidR="009E5F8C" w:rsidRPr="009E5F8C">
        <w:rPr>
          <w:b/>
          <w:bCs/>
          <w:sz w:val="28"/>
          <w:szCs w:val="28"/>
        </w:rPr>
        <w:t>).</w:t>
      </w:r>
    </w:p>
    <w:p w14:paraId="1ACE3A1C" w14:textId="77777777" w:rsidR="001E0CCC" w:rsidRPr="009E5F8C" w:rsidRDefault="001E0CCC" w:rsidP="001C3F7D">
      <w:pPr>
        <w:pStyle w:val="a4"/>
        <w:spacing w:before="198" w:line="276" w:lineRule="auto"/>
        <w:ind w:left="0"/>
        <w:rPr>
          <w:rFonts w:asciiTheme="minorHAnsi" w:hAnsiTheme="minorHAnsi" w:cstheme="minorHAnsi"/>
          <w:color w:val="000000" w:themeColor="text1"/>
        </w:rPr>
      </w:pPr>
      <w:r w:rsidRPr="009E5F8C">
        <w:rPr>
          <w:rFonts w:asciiTheme="minorHAnsi" w:hAnsiTheme="minorHAnsi" w:cstheme="minorHAnsi"/>
          <w:color w:val="000000" w:themeColor="text1"/>
        </w:rPr>
        <w:t xml:space="preserve">                                       </w:t>
      </w:r>
    </w:p>
    <w:p w14:paraId="7497F2C6" w14:textId="59E105CD" w:rsidR="001E0CCC" w:rsidRPr="008866F7" w:rsidRDefault="001E0CCC" w:rsidP="001C3F7D">
      <w:pPr>
        <w:pStyle w:val="a4"/>
        <w:spacing w:before="198" w:line="276" w:lineRule="auto"/>
        <w:jc w:val="center"/>
        <w:rPr>
          <w:rFonts w:asciiTheme="minorHAnsi" w:hAnsiTheme="minorHAnsi" w:cstheme="minorHAnsi"/>
          <w:color w:val="000000" w:themeColor="text1"/>
        </w:rPr>
      </w:pPr>
      <w:r w:rsidRPr="008866F7">
        <w:rPr>
          <w:rFonts w:asciiTheme="minorHAnsi" w:hAnsiTheme="minorHAnsi" w:cstheme="minorHAnsi"/>
          <w:color w:val="000000" w:themeColor="text1"/>
        </w:rPr>
        <w:t xml:space="preserve">ΚΩΔΙΚΟΣ ΦΟΙΤΗΤΗ </w:t>
      </w:r>
    </w:p>
    <w:p w14:paraId="28A872AC" w14:textId="39F65C27" w:rsidR="005113B5" w:rsidRPr="00341F5D" w:rsidRDefault="005113B5" w:rsidP="001C3F7D">
      <w:pPr>
        <w:pStyle w:val="a4"/>
        <w:spacing w:before="198" w:line="276" w:lineRule="auto"/>
        <w:jc w:val="center"/>
        <w:rPr>
          <w:rFonts w:asciiTheme="minorHAnsi" w:hAnsiTheme="minorHAnsi" w:cstheme="minorHAnsi"/>
          <w:color w:val="000000" w:themeColor="text1"/>
        </w:rPr>
      </w:pPr>
      <w:r w:rsidRPr="00341F5D">
        <w:rPr>
          <w:rFonts w:asciiTheme="minorHAnsi" w:hAnsiTheme="minorHAnsi" w:cstheme="minorHAnsi"/>
          <w:color w:val="000000" w:themeColor="text1"/>
          <w:sz w:val="28"/>
          <w:szCs w:val="28"/>
        </w:rPr>
        <w:t>1342050</w:t>
      </w:r>
    </w:p>
    <w:p w14:paraId="04499563" w14:textId="77777777" w:rsidR="001E0CCC" w:rsidRPr="001C3F7D" w:rsidRDefault="001E0CCC" w:rsidP="001C3F7D">
      <w:pPr>
        <w:pStyle w:val="a4"/>
        <w:spacing w:before="198" w:line="276" w:lineRule="auto"/>
        <w:jc w:val="center"/>
        <w:rPr>
          <w:rFonts w:asciiTheme="minorHAnsi" w:hAnsiTheme="minorHAnsi" w:cstheme="minorHAnsi"/>
          <w:color w:val="000000" w:themeColor="text1"/>
          <w:sz w:val="32"/>
          <w:szCs w:val="32"/>
        </w:rPr>
      </w:pPr>
    </w:p>
    <w:p w14:paraId="15F4A965" w14:textId="236F59A4" w:rsidR="001E0CCC" w:rsidRPr="008866F7" w:rsidRDefault="001E0CCC" w:rsidP="001C3F7D">
      <w:pPr>
        <w:pStyle w:val="a4"/>
        <w:spacing w:before="198" w:line="276" w:lineRule="auto"/>
        <w:jc w:val="center"/>
        <w:rPr>
          <w:rFonts w:asciiTheme="minorHAnsi" w:hAnsiTheme="minorHAnsi" w:cstheme="minorHAnsi"/>
          <w:color w:val="000000" w:themeColor="text1"/>
        </w:rPr>
      </w:pPr>
      <w:r w:rsidRPr="008866F7">
        <w:rPr>
          <w:rFonts w:asciiTheme="minorHAnsi" w:hAnsiTheme="minorHAnsi" w:cstheme="minorHAnsi"/>
          <w:color w:val="000000" w:themeColor="text1"/>
        </w:rPr>
        <w:t>ΥΠΕΥΘΥΝΟΣ ΚΑΘΗΓΗΤΗΣ</w:t>
      </w:r>
    </w:p>
    <w:p w14:paraId="66134488" w14:textId="1A2916EA" w:rsidR="001E0CCC" w:rsidRPr="007A5C55" w:rsidRDefault="005113B5" w:rsidP="007A5C55">
      <w:pPr>
        <w:pStyle w:val="a4"/>
        <w:spacing w:before="198" w:line="276" w:lineRule="auto"/>
        <w:jc w:val="center"/>
        <w:rPr>
          <w:rFonts w:asciiTheme="minorHAnsi" w:hAnsiTheme="minorHAnsi" w:cstheme="minorHAnsi"/>
          <w:color w:val="000000" w:themeColor="text1"/>
          <w:sz w:val="28"/>
          <w:szCs w:val="28"/>
        </w:rPr>
      </w:pPr>
      <w:proofErr w:type="spellStart"/>
      <w:r w:rsidRPr="008866F7">
        <w:rPr>
          <w:rFonts w:asciiTheme="minorHAnsi" w:hAnsiTheme="minorHAnsi" w:cstheme="minorHAnsi"/>
          <w:color w:val="000000" w:themeColor="text1"/>
          <w:sz w:val="28"/>
          <w:szCs w:val="28"/>
        </w:rPr>
        <w:t>Ρέπτση</w:t>
      </w:r>
      <w:proofErr w:type="spellEnd"/>
      <w:r w:rsidRPr="008866F7">
        <w:rPr>
          <w:rFonts w:asciiTheme="minorHAnsi" w:hAnsiTheme="minorHAnsi" w:cstheme="minorHAnsi"/>
          <w:color w:val="000000" w:themeColor="text1"/>
          <w:sz w:val="28"/>
          <w:szCs w:val="28"/>
        </w:rPr>
        <w:t xml:space="preserve"> Μαρία</w:t>
      </w:r>
    </w:p>
    <w:p w14:paraId="7195357D" w14:textId="77777777" w:rsidR="004F7CF1" w:rsidRDefault="004F7CF1" w:rsidP="00AA419B">
      <w:pPr>
        <w:pStyle w:val="af"/>
      </w:pPr>
    </w:p>
    <w:p w14:paraId="11C0C101" w14:textId="1B644AC5" w:rsidR="00716BE5" w:rsidRPr="00AA419B" w:rsidRDefault="008866F7" w:rsidP="00AA419B">
      <w:pPr>
        <w:pStyle w:val="af"/>
      </w:pPr>
      <w:r w:rsidRPr="00AA419B">
        <w:lastRenderedPageBreak/>
        <w:t xml:space="preserve">Περίληψη </w:t>
      </w:r>
    </w:p>
    <w:p w14:paraId="70C762C6" w14:textId="73329CED" w:rsidR="00B6525D" w:rsidRDefault="00341F5D" w:rsidP="00E441FA">
      <w:pPr>
        <w:spacing w:after="0" w:line="360" w:lineRule="auto"/>
        <w:jc w:val="both"/>
        <w:rPr>
          <w:sz w:val="24"/>
          <w:szCs w:val="24"/>
        </w:rPr>
      </w:pPr>
      <w:r w:rsidRPr="00712EFC">
        <w:rPr>
          <w:sz w:val="24"/>
          <w:szCs w:val="24"/>
        </w:rPr>
        <w:t xml:space="preserve">Η παρούσα αναφορά επικεντρώνεται στην πρόκληση της </w:t>
      </w:r>
      <w:r w:rsidR="001E6EF3">
        <w:rPr>
          <w:sz w:val="24"/>
          <w:szCs w:val="24"/>
        </w:rPr>
        <w:t>Δ</w:t>
      </w:r>
      <w:r w:rsidR="0092033B">
        <w:rPr>
          <w:sz w:val="24"/>
          <w:szCs w:val="24"/>
        </w:rPr>
        <w:t xml:space="preserve">ιοίκησης </w:t>
      </w:r>
      <w:r w:rsidR="001E6EF3">
        <w:rPr>
          <w:sz w:val="24"/>
          <w:szCs w:val="24"/>
        </w:rPr>
        <w:t>Α</w:t>
      </w:r>
      <w:r w:rsidR="0092033B">
        <w:rPr>
          <w:sz w:val="24"/>
          <w:szCs w:val="24"/>
        </w:rPr>
        <w:t xml:space="preserve">νθρωπίνου </w:t>
      </w:r>
      <w:r w:rsidR="001E6EF3">
        <w:rPr>
          <w:sz w:val="24"/>
          <w:szCs w:val="24"/>
        </w:rPr>
        <w:t>Δ</w:t>
      </w:r>
      <w:r w:rsidR="0092033B">
        <w:rPr>
          <w:sz w:val="24"/>
          <w:szCs w:val="24"/>
        </w:rPr>
        <w:t>υναμικού</w:t>
      </w:r>
      <w:r w:rsidR="0092033B">
        <w:rPr>
          <w:rStyle w:val="ae"/>
          <w:sz w:val="24"/>
          <w:szCs w:val="24"/>
        </w:rPr>
        <w:footnoteReference w:id="1"/>
      </w:r>
      <w:r w:rsidR="00716BE5">
        <w:rPr>
          <w:sz w:val="24"/>
          <w:szCs w:val="24"/>
        </w:rPr>
        <w:t xml:space="preserve"> </w:t>
      </w:r>
      <w:r w:rsidR="00721607" w:rsidRPr="00712EFC">
        <w:rPr>
          <w:sz w:val="24"/>
          <w:szCs w:val="24"/>
        </w:rPr>
        <w:t>της</w:t>
      </w:r>
      <w:r w:rsidRPr="00712EFC">
        <w:rPr>
          <w:sz w:val="24"/>
          <w:szCs w:val="24"/>
        </w:rPr>
        <w:t xml:space="preserve"> ΤαΪβανέζικη</w:t>
      </w:r>
      <w:r w:rsidR="00721607" w:rsidRPr="00712EFC">
        <w:rPr>
          <w:sz w:val="24"/>
          <w:szCs w:val="24"/>
        </w:rPr>
        <w:t>ς</w:t>
      </w:r>
      <w:r w:rsidRPr="00712EFC">
        <w:rPr>
          <w:sz w:val="24"/>
          <w:szCs w:val="24"/>
        </w:rPr>
        <w:t xml:space="preserve"> εταιρεία</w:t>
      </w:r>
      <w:r w:rsidR="00721607" w:rsidRPr="00712EFC">
        <w:rPr>
          <w:sz w:val="24"/>
          <w:szCs w:val="24"/>
        </w:rPr>
        <w:t>ς</w:t>
      </w:r>
      <w:r w:rsidR="004679D3" w:rsidRPr="00712EFC">
        <w:rPr>
          <w:sz w:val="24"/>
          <w:szCs w:val="24"/>
        </w:rPr>
        <w:t xml:space="preserve"> κατασκευής ηλεκτρονικών προϊόντων,</w:t>
      </w:r>
      <w:r w:rsidR="00E173BB" w:rsidRPr="00712EFC">
        <w:rPr>
          <w:sz w:val="24"/>
          <w:szCs w:val="24"/>
        </w:rPr>
        <w:t xml:space="preserve"> </w:t>
      </w:r>
      <w:r w:rsidR="00E173BB" w:rsidRPr="00712EFC">
        <w:rPr>
          <w:rFonts w:cstheme="minorHAnsi"/>
          <w:sz w:val="24"/>
          <w:szCs w:val="24"/>
          <w:shd w:val="clear" w:color="auto" w:fill="FFFFFF"/>
        </w:rPr>
        <w:t>Hon Hai Precision Industry, γνωστή ως</w:t>
      </w:r>
      <w:r w:rsidR="00D065D2" w:rsidRPr="00712EFC">
        <w:rPr>
          <w:sz w:val="24"/>
          <w:szCs w:val="24"/>
        </w:rPr>
        <w:t xml:space="preserve"> </w:t>
      </w:r>
      <w:r w:rsidRPr="00712EFC">
        <w:rPr>
          <w:sz w:val="24"/>
          <w:szCs w:val="24"/>
          <w:lang w:val="en-US"/>
        </w:rPr>
        <w:t>Foxconn</w:t>
      </w:r>
      <w:r w:rsidR="00D065D2" w:rsidRPr="00712EFC">
        <w:rPr>
          <w:sz w:val="24"/>
          <w:szCs w:val="24"/>
        </w:rPr>
        <w:t>. Δεσμευμένη στην αποστολή της,</w:t>
      </w:r>
      <w:r w:rsidR="000B7270" w:rsidRPr="00712EFC">
        <w:rPr>
          <w:sz w:val="24"/>
          <w:szCs w:val="24"/>
        </w:rPr>
        <w:t xml:space="preserve"> για</w:t>
      </w:r>
      <w:r w:rsidR="00D065D2" w:rsidRPr="00712EFC">
        <w:rPr>
          <w:sz w:val="24"/>
          <w:szCs w:val="24"/>
        </w:rPr>
        <w:t xml:space="preserve"> άμεση κάλυψη της ζήτηση</w:t>
      </w:r>
      <w:r w:rsidR="00231414" w:rsidRPr="00712EFC">
        <w:rPr>
          <w:sz w:val="24"/>
          <w:szCs w:val="24"/>
        </w:rPr>
        <w:t>ς με κάθε κόστος</w:t>
      </w:r>
      <w:r w:rsidR="00D065D2" w:rsidRPr="00712EFC">
        <w:rPr>
          <w:sz w:val="24"/>
          <w:szCs w:val="24"/>
        </w:rPr>
        <w:t>,</w:t>
      </w:r>
      <w:r w:rsidR="00721607" w:rsidRPr="00712EFC">
        <w:rPr>
          <w:sz w:val="24"/>
          <w:szCs w:val="24"/>
        </w:rPr>
        <w:t xml:space="preserve"> έρχεται αντιμέτωπη με</w:t>
      </w:r>
      <w:r w:rsidRPr="00712EFC">
        <w:rPr>
          <w:sz w:val="24"/>
          <w:szCs w:val="24"/>
        </w:rPr>
        <w:t xml:space="preserve"> δεκάδες αυτοκτονίες και πολυάριθμες</w:t>
      </w:r>
      <w:r w:rsidR="00B6525D" w:rsidRPr="00712EFC">
        <w:rPr>
          <w:sz w:val="24"/>
          <w:szCs w:val="24"/>
        </w:rPr>
        <w:t xml:space="preserve"> ακόμα</w:t>
      </w:r>
      <w:r w:rsidRPr="00712EFC">
        <w:rPr>
          <w:sz w:val="24"/>
          <w:szCs w:val="24"/>
        </w:rPr>
        <w:t xml:space="preserve"> απόπειρες των αργαζομένων τη</w:t>
      </w:r>
      <w:r w:rsidR="00487D69" w:rsidRPr="00712EFC">
        <w:rPr>
          <w:sz w:val="24"/>
          <w:szCs w:val="24"/>
        </w:rPr>
        <w:t>ς</w:t>
      </w:r>
      <w:r w:rsidRPr="00712EFC">
        <w:rPr>
          <w:sz w:val="24"/>
          <w:szCs w:val="24"/>
        </w:rPr>
        <w:t>, με κύριο λόγο τ</w:t>
      </w:r>
      <w:r w:rsidR="00D065D2" w:rsidRPr="00712EFC">
        <w:rPr>
          <w:sz w:val="24"/>
          <w:szCs w:val="24"/>
        </w:rPr>
        <w:t xml:space="preserve">ην εργασιακή πίεση και τις απάνθρωπες </w:t>
      </w:r>
      <w:r w:rsidRPr="00712EFC">
        <w:rPr>
          <w:sz w:val="24"/>
          <w:szCs w:val="24"/>
        </w:rPr>
        <w:t>συνθήκες εργασίας.</w:t>
      </w:r>
    </w:p>
    <w:p w14:paraId="5A8A180E" w14:textId="77777777" w:rsidR="00E441FA" w:rsidRPr="00712EFC" w:rsidRDefault="00E441FA" w:rsidP="00E441FA">
      <w:pPr>
        <w:spacing w:after="0" w:line="360" w:lineRule="auto"/>
        <w:jc w:val="both"/>
        <w:rPr>
          <w:sz w:val="24"/>
          <w:szCs w:val="24"/>
        </w:rPr>
      </w:pPr>
    </w:p>
    <w:p w14:paraId="6536D274" w14:textId="07F398E6" w:rsidR="00E441FA" w:rsidRDefault="00487D69" w:rsidP="00E441FA">
      <w:pPr>
        <w:spacing w:line="360" w:lineRule="auto"/>
        <w:jc w:val="both"/>
        <w:rPr>
          <w:sz w:val="24"/>
          <w:szCs w:val="24"/>
        </w:rPr>
      </w:pPr>
      <w:r w:rsidRPr="00712EFC">
        <w:rPr>
          <w:sz w:val="24"/>
          <w:szCs w:val="24"/>
        </w:rPr>
        <w:t xml:space="preserve">Στηριζόμενη σε δημοσιογραφικά άρθρα γνωστών ειδησεογράφων, καταξιωμένων ακαδημαϊκών, και σε έρευνες ανεξαρτήτων οργανισμών, </w:t>
      </w:r>
      <w:r w:rsidR="00085E03" w:rsidRPr="00712EFC">
        <w:rPr>
          <w:sz w:val="24"/>
          <w:szCs w:val="24"/>
        </w:rPr>
        <w:t>παρουσιάζονται</w:t>
      </w:r>
      <w:r w:rsidR="00341F5D" w:rsidRPr="00712EFC">
        <w:rPr>
          <w:sz w:val="24"/>
          <w:szCs w:val="24"/>
        </w:rPr>
        <w:t xml:space="preserve"> τα κ</w:t>
      </w:r>
      <w:r w:rsidR="00B6525D" w:rsidRPr="00712EFC">
        <w:rPr>
          <w:sz w:val="24"/>
          <w:szCs w:val="24"/>
        </w:rPr>
        <w:t>ρισιμότερα</w:t>
      </w:r>
      <w:r w:rsidR="00341F5D" w:rsidRPr="00712EFC">
        <w:rPr>
          <w:sz w:val="24"/>
          <w:szCs w:val="24"/>
        </w:rPr>
        <w:t xml:space="preserve"> ζητήματα Δ</w:t>
      </w:r>
      <w:r w:rsidR="00DE5229" w:rsidRPr="00712EFC">
        <w:rPr>
          <w:sz w:val="24"/>
          <w:szCs w:val="24"/>
        </w:rPr>
        <w:t>.</w:t>
      </w:r>
      <w:r w:rsidR="00341F5D" w:rsidRPr="00712EFC">
        <w:rPr>
          <w:sz w:val="24"/>
          <w:szCs w:val="24"/>
        </w:rPr>
        <w:t>Α</w:t>
      </w:r>
      <w:r w:rsidR="00DE5229" w:rsidRPr="00712EFC">
        <w:rPr>
          <w:sz w:val="24"/>
          <w:szCs w:val="24"/>
        </w:rPr>
        <w:t>.</w:t>
      </w:r>
      <w:r w:rsidR="00341F5D" w:rsidRPr="00712EFC">
        <w:rPr>
          <w:sz w:val="24"/>
          <w:szCs w:val="24"/>
        </w:rPr>
        <w:t>Δ</w:t>
      </w:r>
      <w:r w:rsidR="00DE5229" w:rsidRPr="00712EFC">
        <w:rPr>
          <w:sz w:val="24"/>
          <w:szCs w:val="24"/>
        </w:rPr>
        <w:t>.</w:t>
      </w:r>
      <w:r w:rsidR="00341F5D" w:rsidRPr="00712EFC">
        <w:rPr>
          <w:sz w:val="24"/>
          <w:szCs w:val="24"/>
        </w:rPr>
        <w:t xml:space="preserve"> της </w:t>
      </w:r>
      <w:r w:rsidR="00A83F06">
        <w:rPr>
          <w:sz w:val="24"/>
          <w:szCs w:val="24"/>
        </w:rPr>
        <w:t>υπό κρίση</w:t>
      </w:r>
      <w:r w:rsidR="00341F5D" w:rsidRPr="00712EFC">
        <w:rPr>
          <w:sz w:val="24"/>
          <w:szCs w:val="24"/>
        </w:rPr>
        <w:t xml:space="preserve"> εταιρείας</w:t>
      </w:r>
      <w:r w:rsidRPr="00712EFC">
        <w:rPr>
          <w:sz w:val="24"/>
          <w:szCs w:val="24"/>
        </w:rPr>
        <w:t xml:space="preserve">. </w:t>
      </w:r>
      <w:r w:rsidR="00341F5D" w:rsidRPr="00712EFC">
        <w:rPr>
          <w:sz w:val="24"/>
          <w:szCs w:val="24"/>
        </w:rPr>
        <w:t xml:space="preserve"> </w:t>
      </w:r>
      <w:r w:rsidRPr="00712EFC">
        <w:rPr>
          <w:sz w:val="24"/>
          <w:szCs w:val="24"/>
        </w:rPr>
        <w:t>Α</w:t>
      </w:r>
      <w:r w:rsidR="00485A63" w:rsidRPr="00712EFC">
        <w:rPr>
          <w:sz w:val="24"/>
          <w:szCs w:val="24"/>
        </w:rPr>
        <w:t xml:space="preserve">ναλύεται η </w:t>
      </w:r>
      <w:r w:rsidR="00063424" w:rsidRPr="00712EFC">
        <w:rPr>
          <w:sz w:val="24"/>
          <w:szCs w:val="24"/>
        </w:rPr>
        <w:t xml:space="preserve">σκληρή </w:t>
      </w:r>
      <w:r w:rsidR="009E1676" w:rsidRPr="00712EFC">
        <w:rPr>
          <w:sz w:val="24"/>
          <w:szCs w:val="24"/>
        </w:rPr>
        <w:t xml:space="preserve">στρατηγική </w:t>
      </w:r>
      <w:r w:rsidR="00E673B7" w:rsidRPr="00712EFC">
        <w:rPr>
          <w:sz w:val="24"/>
          <w:szCs w:val="24"/>
        </w:rPr>
        <w:t>διοίκησης</w:t>
      </w:r>
      <w:r w:rsidR="00063424" w:rsidRPr="00712EFC">
        <w:rPr>
          <w:sz w:val="24"/>
          <w:szCs w:val="24"/>
        </w:rPr>
        <w:t xml:space="preserve"> που εφαρμόζεται</w:t>
      </w:r>
      <w:r w:rsidR="00B6525D" w:rsidRPr="00712EFC">
        <w:rPr>
          <w:sz w:val="24"/>
          <w:szCs w:val="24"/>
        </w:rPr>
        <w:t xml:space="preserve"> στην γραμμ</w:t>
      </w:r>
      <w:r w:rsidR="00063424" w:rsidRPr="00712EFC">
        <w:rPr>
          <w:sz w:val="24"/>
          <w:szCs w:val="24"/>
        </w:rPr>
        <w:t xml:space="preserve">ή </w:t>
      </w:r>
      <w:r w:rsidRPr="00712EFC">
        <w:rPr>
          <w:sz w:val="24"/>
          <w:szCs w:val="24"/>
        </w:rPr>
        <w:t>παραγωγής</w:t>
      </w:r>
      <w:r w:rsidR="00B6525D" w:rsidRPr="00712EFC">
        <w:rPr>
          <w:sz w:val="24"/>
          <w:szCs w:val="24"/>
        </w:rPr>
        <w:t>,</w:t>
      </w:r>
      <w:r w:rsidR="00063424" w:rsidRPr="00712EFC">
        <w:rPr>
          <w:sz w:val="24"/>
          <w:szCs w:val="24"/>
        </w:rPr>
        <w:t xml:space="preserve"> το αντίκτυπο που</w:t>
      </w:r>
      <w:r w:rsidRPr="00712EFC">
        <w:rPr>
          <w:sz w:val="24"/>
          <w:szCs w:val="24"/>
        </w:rPr>
        <w:t xml:space="preserve"> αυτή</w:t>
      </w:r>
      <w:r w:rsidR="00063424" w:rsidRPr="00712EFC">
        <w:rPr>
          <w:sz w:val="24"/>
          <w:szCs w:val="24"/>
        </w:rPr>
        <w:t xml:space="preserve"> επιφέρει</w:t>
      </w:r>
      <w:r w:rsidR="00B6525D" w:rsidRPr="00712EFC">
        <w:rPr>
          <w:sz w:val="24"/>
          <w:szCs w:val="24"/>
        </w:rPr>
        <w:t xml:space="preserve"> στην</w:t>
      </w:r>
      <w:r w:rsidR="00721607" w:rsidRPr="00712EFC">
        <w:rPr>
          <w:sz w:val="24"/>
          <w:szCs w:val="24"/>
        </w:rPr>
        <w:t xml:space="preserve"> ψυχολογία των</w:t>
      </w:r>
      <w:r w:rsidR="00B6525D" w:rsidRPr="00712EFC">
        <w:rPr>
          <w:sz w:val="24"/>
          <w:szCs w:val="24"/>
        </w:rPr>
        <w:t xml:space="preserve"> </w:t>
      </w:r>
      <w:r w:rsidR="00721607" w:rsidRPr="00712EFC">
        <w:rPr>
          <w:sz w:val="24"/>
          <w:szCs w:val="24"/>
        </w:rPr>
        <w:t>ε</w:t>
      </w:r>
      <w:r w:rsidR="00B6525D" w:rsidRPr="00712EFC">
        <w:rPr>
          <w:sz w:val="24"/>
          <w:szCs w:val="24"/>
        </w:rPr>
        <w:t>ργαζομένω</w:t>
      </w:r>
      <w:r w:rsidR="00721607" w:rsidRPr="00712EFC">
        <w:rPr>
          <w:sz w:val="24"/>
          <w:szCs w:val="24"/>
        </w:rPr>
        <w:t>ν</w:t>
      </w:r>
      <w:r w:rsidR="00063424" w:rsidRPr="00712EFC">
        <w:rPr>
          <w:sz w:val="24"/>
          <w:szCs w:val="24"/>
        </w:rPr>
        <w:t xml:space="preserve">, </w:t>
      </w:r>
      <w:r w:rsidRPr="00712EFC">
        <w:rPr>
          <w:sz w:val="24"/>
          <w:szCs w:val="24"/>
        </w:rPr>
        <w:t xml:space="preserve">και </w:t>
      </w:r>
      <w:r w:rsidR="00063424" w:rsidRPr="00712EFC">
        <w:rPr>
          <w:sz w:val="24"/>
          <w:szCs w:val="24"/>
        </w:rPr>
        <w:t>πως οι δεύτεροι αντιδρούν και εκδηλώνουν την αντίστασή τους.</w:t>
      </w:r>
    </w:p>
    <w:p w14:paraId="7FDCB3FA" w14:textId="1A41B12D" w:rsidR="00716BE5" w:rsidRDefault="00D065D2" w:rsidP="00E441FA">
      <w:pPr>
        <w:spacing w:line="360" w:lineRule="auto"/>
        <w:jc w:val="both"/>
        <w:rPr>
          <w:sz w:val="24"/>
          <w:szCs w:val="24"/>
        </w:rPr>
      </w:pPr>
      <w:r w:rsidRPr="00712EFC">
        <w:rPr>
          <w:sz w:val="24"/>
          <w:szCs w:val="24"/>
        </w:rPr>
        <w:t>Κ</w:t>
      </w:r>
      <w:r w:rsidR="00B6413B" w:rsidRPr="00712EFC">
        <w:rPr>
          <w:sz w:val="24"/>
          <w:szCs w:val="24"/>
        </w:rPr>
        <w:t>ρίνονται</w:t>
      </w:r>
      <w:r w:rsidR="00721607" w:rsidRPr="00712EFC">
        <w:rPr>
          <w:sz w:val="24"/>
          <w:szCs w:val="24"/>
        </w:rPr>
        <w:t xml:space="preserve"> τα μέτρα αντιμετώπισης που </w:t>
      </w:r>
      <w:r w:rsidR="00B6413B" w:rsidRPr="00712EFC">
        <w:rPr>
          <w:sz w:val="24"/>
          <w:szCs w:val="24"/>
        </w:rPr>
        <w:t>εφαρμόστηκαν</w:t>
      </w:r>
      <w:r w:rsidR="00AC7B71" w:rsidRPr="00712EFC">
        <w:rPr>
          <w:sz w:val="24"/>
          <w:szCs w:val="24"/>
        </w:rPr>
        <w:t xml:space="preserve"> και </w:t>
      </w:r>
      <w:r w:rsidR="00716BE5">
        <w:rPr>
          <w:sz w:val="24"/>
          <w:szCs w:val="24"/>
        </w:rPr>
        <w:t xml:space="preserve">η </w:t>
      </w:r>
      <w:r w:rsidR="00B6413B" w:rsidRPr="00712EFC">
        <w:rPr>
          <w:sz w:val="24"/>
          <w:szCs w:val="24"/>
        </w:rPr>
        <w:t>αποτελεσματικότητ</w:t>
      </w:r>
      <w:r w:rsidR="00716BE5">
        <w:rPr>
          <w:sz w:val="24"/>
          <w:szCs w:val="24"/>
        </w:rPr>
        <w:t>ά</w:t>
      </w:r>
      <w:r w:rsidR="00AC7B71" w:rsidRPr="00712EFC">
        <w:rPr>
          <w:sz w:val="24"/>
          <w:szCs w:val="24"/>
        </w:rPr>
        <w:t xml:space="preserve"> </w:t>
      </w:r>
      <w:r w:rsidR="000A13AC" w:rsidRPr="00712EFC">
        <w:rPr>
          <w:sz w:val="24"/>
          <w:szCs w:val="24"/>
        </w:rPr>
        <w:t xml:space="preserve">τους. Συγκρίνεται η μέθοδος Δ.Α.Δ. </w:t>
      </w:r>
      <w:r w:rsidR="00F660FD" w:rsidRPr="00712EFC">
        <w:rPr>
          <w:sz w:val="24"/>
          <w:szCs w:val="24"/>
        </w:rPr>
        <w:t xml:space="preserve">της συγκεκριμένης εταιρείας </w:t>
      </w:r>
      <w:r w:rsidR="000A13AC" w:rsidRPr="00712EFC">
        <w:rPr>
          <w:sz w:val="24"/>
          <w:szCs w:val="24"/>
        </w:rPr>
        <w:t>με</w:t>
      </w:r>
      <w:r w:rsidR="00F660FD" w:rsidRPr="00712EFC">
        <w:rPr>
          <w:sz w:val="24"/>
          <w:szCs w:val="24"/>
        </w:rPr>
        <w:t xml:space="preserve"> γνωστά</w:t>
      </w:r>
      <w:r w:rsidR="000A13AC" w:rsidRPr="00712EFC">
        <w:rPr>
          <w:sz w:val="24"/>
          <w:szCs w:val="24"/>
        </w:rPr>
        <w:t xml:space="preserve"> θεωρητι</w:t>
      </w:r>
      <w:r w:rsidR="00F660FD" w:rsidRPr="00712EFC">
        <w:rPr>
          <w:sz w:val="24"/>
          <w:szCs w:val="24"/>
        </w:rPr>
        <w:t>κά μοντέλα διοίκησης</w:t>
      </w:r>
      <w:r w:rsidR="00085E03" w:rsidRPr="00712EFC">
        <w:rPr>
          <w:sz w:val="24"/>
          <w:szCs w:val="24"/>
        </w:rPr>
        <w:t xml:space="preserve">. </w:t>
      </w:r>
    </w:p>
    <w:p w14:paraId="7DB2BB94" w14:textId="48EB244F" w:rsidR="00721607" w:rsidRPr="00712EFC" w:rsidRDefault="00085E03" w:rsidP="00E441FA">
      <w:pPr>
        <w:spacing w:line="360" w:lineRule="auto"/>
        <w:jc w:val="both"/>
        <w:rPr>
          <w:sz w:val="24"/>
          <w:szCs w:val="24"/>
        </w:rPr>
      </w:pPr>
      <w:r w:rsidRPr="00712EFC">
        <w:rPr>
          <w:sz w:val="24"/>
          <w:szCs w:val="24"/>
        </w:rPr>
        <w:t xml:space="preserve">Παρουσιάζονται προτάσεις βελτίωσης </w:t>
      </w:r>
      <w:r w:rsidR="00682B09" w:rsidRPr="00712EFC">
        <w:rPr>
          <w:sz w:val="24"/>
          <w:szCs w:val="24"/>
        </w:rPr>
        <w:t>βασισμένες στ</w:t>
      </w:r>
      <w:r w:rsidR="00B6413B" w:rsidRPr="00712EFC">
        <w:rPr>
          <w:sz w:val="24"/>
          <w:szCs w:val="24"/>
        </w:rPr>
        <w:t>ην διεθνή βιβλιογραφία και τους θεμελιωτές των ποικίλων θεωριών Δ</w:t>
      </w:r>
      <w:r w:rsidR="00AC7B71" w:rsidRPr="00712EFC">
        <w:rPr>
          <w:sz w:val="24"/>
          <w:szCs w:val="24"/>
        </w:rPr>
        <w:t>.</w:t>
      </w:r>
      <w:r w:rsidR="00B6413B" w:rsidRPr="00712EFC">
        <w:rPr>
          <w:sz w:val="24"/>
          <w:szCs w:val="24"/>
        </w:rPr>
        <w:t>Α</w:t>
      </w:r>
      <w:r w:rsidR="00AC7B71" w:rsidRPr="00712EFC">
        <w:rPr>
          <w:sz w:val="24"/>
          <w:szCs w:val="24"/>
        </w:rPr>
        <w:t>.</w:t>
      </w:r>
      <w:r w:rsidR="00B6413B" w:rsidRPr="00712EFC">
        <w:rPr>
          <w:sz w:val="24"/>
          <w:szCs w:val="24"/>
        </w:rPr>
        <w:t>Δ</w:t>
      </w:r>
      <w:r w:rsidR="00AC7B71" w:rsidRPr="00712EFC">
        <w:rPr>
          <w:sz w:val="24"/>
          <w:szCs w:val="24"/>
        </w:rPr>
        <w:t>.</w:t>
      </w:r>
      <w:r w:rsidR="00B6413B" w:rsidRPr="00712EFC">
        <w:rPr>
          <w:sz w:val="24"/>
          <w:szCs w:val="24"/>
        </w:rPr>
        <w:t xml:space="preserve"> και της </w:t>
      </w:r>
      <w:r w:rsidR="00B6413B" w:rsidRPr="00712EFC">
        <w:rPr>
          <w:rStyle w:val="aa"/>
          <w:rFonts w:cstheme="minorHAnsi"/>
          <w:b w:val="0"/>
          <w:bCs w:val="0"/>
          <w:sz w:val="24"/>
          <w:szCs w:val="24"/>
          <w:shd w:val="clear" w:color="auto" w:fill="FFFFFF"/>
        </w:rPr>
        <w:t>ουμανιστικής ψυχολογίας.</w:t>
      </w:r>
      <w:r w:rsidR="00AC7B71" w:rsidRPr="00712EFC">
        <w:rPr>
          <w:rStyle w:val="aa"/>
          <w:rFonts w:cstheme="minorHAnsi"/>
          <w:b w:val="0"/>
          <w:bCs w:val="0"/>
          <w:sz w:val="24"/>
          <w:szCs w:val="24"/>
          <w:shd w:val="clear" w:color="auto" w:fill="FFFFFF"/>
        </w:rPr>
        <w:t xml:space="preserve"> </w:t>
      </w:r>
    </w:p>
    <w:p w14:paraId="2A3DC902" w14:textId="77777777" w:rsidR="00A07CF3" w:rsidRDefault="00B6525D" w:rsidP="00E441FA">
      <w:pPr>
        <w:spacing w:line="360" w:lineRule="auto"/>
        <w:jc w:val="both"/>
        <w:rPr>
          <w:sz w:val="24"/>
          <w:szCs w:val="24"/>
        </w:rPr>
      </w:pPr>
      <w:r w:rsidRPr="00712EFC">
        <w:rPr>
          <w:sz w:val="24"/>
          <w:szCs w:val="24"/>
        </w:rPr>
        <w:t>Ε</w:t>
      </w:r>
      <w:r w:rsidR="00682B09" w:rsidRPr="00712EFC">
        <w:rPr>
          <w:sz w:val="24"/>
          <w:szCs w:val="24"/>
        </w:rPr>
        <w:t>ν κατακλείδι</w:t>
      </w:r>
      <w:r w:rsidRPr="00712EFC">
        <w:rPr>
          <w:sz w:val="24"/>
          <w:szCs w:val="24"/>
        </w:rPr>
        <w:t xml:space="preserve">, </w:t>
      </w:r>
      <w:r w:rsidR="00682B09" w:rsidRPr="00712EFC">
        <w:rPr>
          <w:sz w:val="24"/>
          <w:szCs w:val="24"/>
        </w:rPr>
        <w:t xml:space="preserve">αναλύεται ο τρόπος εφαρμογής των προτάσεων, εντοπίζονται οι κυριότεροι κίνδυνοι </w:t>
      </w:r>
      <w:r w:rsidR="00716BE5">
        <w:rPr>
          <w:sz w:val="24"/>
          <w:szCs w:val="24"/>
        </w:rPr>
        <w:t xml:space="preserve">που τις περικλείνουν, </w:t>
      </w:r>
      <w:r w:rsidR="00682B09" w:rsidRPr="00712EFC">
        <w:rPr>
          <w:sz w:val="24"/>
          <w:szCs w:val="24"/>
        </w:rPr>
        <w:t xml:space="preserve">καθώς και ο βαθμός της </w:t>
      </w:r>
      <w:r w:rsidR="005153E9" w:rsidRPr="00712EFC">
        <w:rPr>
          <w:sz w:val="24"/>
          <w:szCs w:val="24"/>
        </w:rPr>
        <w:t>επικινδυνότητ</w:t>
      </w:r>
      <w:r w:rsidR="00682B09" w:rsidRPr="00712EFC">
        <w:rPr>
          <w:sz w:val="24"/>
          <w:szCs w:val="24"/>
        </w:rPr>
        <w:t xml:space="preserve">άς τους. </w:t>
      </w:r>
      <w:bookmarkStart w:id="0" w:name="_Hlk121148699"/>
    </w:p>
    <w:p w14:paraId="1F392516" w14:textId="24FCCCB9" w:rsidR="00A07CF3" w:rsidRDefault="00A07CF3" w:rsidP="00A07CF3">
      <w:pPr>
        <w:tabs>
          <w:tab w:val="left" w:pos="2086"/>
        </w:tabs>
        <w:spacing w:line="360" w:lineRule="auto"/>
        <w:ind w:firstLine="720"/>
        <w:jc w:val="both"/>
        <w:rPr>
          <w:sz w:val="24"/>
          <w:szCs w:val="24"/>
        </w:rPr>
      </w:pPr>
      <w:r>
        <w:rPr>
          <w:sz w:val="24"/>
          <w:szCs w:val="24"/>
        </w:rPr>
        <w:tab/>
      </w:r>
      <w:r>
        <w:rPr>
          <w:sz w:val="24"/>
          <w:szCs w:val="24"/>
        </w:rPr>
        <w:br w:type="page"/>
      </w:r>
    </w:p>
    <w:sdt>
      <w:sdtPr>
        <w:rPr>
          <w:rFonts w:asciiTheme="minorHAnsi" w:eastAsiaTheme="minorHAnsi" w:hAnsiTheme="minorHAnsi" w:cstheme="minorBidi"/>
          <w:color w:val="auto"/>
          <w:sz w:val="22"/>
          <w:szCs w:val="22"/>
          <w:lang w:eastAsia="en-US"/>
        </w:rPr>
        <w:id w:val="672306087"/>
        <w:docPartObj>
          <w:docPartGallery w:val="Table of Contents"/>
          <w:docPartUnique/>
        </w:docPartObj>
      </w:sdtPr>
      <w:sdtEndPr>
        <w:rPr>
          <w:b/>
          <w:bCs/>
          <w:sz w:val="24"/>
          <w:szCs w:val="24"/>
        </w:rPr>
      </w:sdtEndPr>
      <w:sdtContent>
        <w:p w14:paraId="79B7A284" w14:textId="5D822ABC" w:rsidR="00D2649C" w:rsidRDefault="00D2649C">
          <w:pPr>
            <w:pStyle w:val="af0"/>
          </w:pPr>
          <w:r>
            <w:t>Περιεχόμενα</w:t>
          </w:r>
        </w:p>
        <w:p w14:paraId="70371575" w14:textId="76CE6139" w:rsidR="00D2649C" w:rsidRPr="003D7C94" w:rsidRDefault="00D2649C" w:rsidP="00D2649C">
          <w:pPr>
            <w:rPr>
              <w:sz w:val="24"/>
              <w:szCs w:val="24"/>
              <w:lang w:val="en-US" w:eastAsia="el-GR"/>
            </w:rPr>
          </w:pPr>
        </w:p>
        <w:p w14:paraId="6EE1D003" w14:textId="785066B2" w:rsidR="001F35CE" w:rsidRDefault="00D2649C">
          <w:pPr>
            <w:pStyle w:val="11"/>
            <w:tabs>
              <w:tab w:val="right" w:leader="dot" w:pos="8296"/>
            </w:tabs>
            <w:rPr>
              <w:rFonts w:eastAsiaTheme="minorEastAsia"/>
              <w:noProof/>
              <w:lang w:eastAsia="el-GR"/>
            </w:rPr>
          </w:pPr>
          <w:r w:rsidRPr="003F2C5E">
            <w:rPr>
              <w:sz w:val="24"/>
              <w:szCs w:val="24"/>
            </w:rPr>
            <w:fldChar w:fldCharType="begin"/>
          </w:r>
          <w:r w:rsidRPr="003F2C5E">
            <w:rPr>
              <w:sz w:val="24"/>
              <w:szCs w:val="24"/>
            </w:rPr>
            <w:instrText xml:space="preserve"> TOC \o "1-3" \h \z \u </w:instrText>
          </w:r>
          <w:r w:rsidRPr="003F2C5E">
            <w:rPr>
              <w:sz w:val="24"/>
              <w:szCs w:val="24"/>
            </w:rPr>
            <w:fldChar w:fldCharType="separate"/>
          </w:r>
          <w:hyperlink w:anchor="_Toc122252954" w:history="1">
            <w:r w:rsidR="001F35CE" w:rsidRPr="001D79C9">
              <w:rPr>
                <w:rStyle w:val="-"/>
                <w:noProof/>
              </w:rPr>
              <w:t>ΚΕΦΑΛΑΙΟ 1ο</w:t>
            </w:r>
            <w:r w:rsidR="001F35CE">
              <w:rPr>
                <w:noProof/>
                <w:webHidden/>
              </w:rPr>
              <w:tab/>
            </w:r>
            <w:r w:rsidR="001F35CE">
              <w:rPr>
                <w:noProof/>
                <w:webHidden/>
              </w:rPr>
              <w:fldChar w:fldCharType="begin"/>
            </w:r>
            <w:r w:rsidR="001F35CE">
              <w:rPr>
                <w:noProof/>
                <w:webHidden/>
              </w:rPr>
              <w:instrText xml:space="preserve"> PAGEREF _Toc122252954 \h </w:instrText>
            </w:r>
            <w:r w:rsidR="001F35CE">
              <w:rPr>
                <w:noProof/>
                <w:webHidden/>
              </w:rPr>
            </w:r>
            <w:r w:rsidR="001F35CE">
              <w:rPr>
                <w:noProof/>
                <w:webHidden/>
              </w:rPr>
              <w:fldChar w:fldCharType="separate"/>
            </w:r>
            <w:r w:rsidR="001F35CE">
              <w:rPr>
                <w:noProof/>
                <w:webHidden/>
              </w:rPr>
              <w:t>1</w:t>
            </w:r>
            <w:r w:rsidR="001F35CE">
              <w:rPr>
                <w:noProof/>
                <w:webHidden/>
              </w:rPr>
              <w:fldChar w:fldCharType="end"/>
            </w:r>
          </w:hyperlink>
        </w:p>
        <w:p w14:paraId="67F6016B" w14:textId="365D7866" w:rsidR="001F35CE" w:rsidRDefault="001F35CE">
          <w:pPr>
            <w:pStyle w:val="11"/>
            <w:tabs>
              <w:tab w:val="right" w:leader="dot" w:pos="8296"/>
            </w:tabs>
            <w:rPr>
              <w:rFonts w:eastAsiaTheme="minorEastAsia"/>
              <w:noProof/>
              <w:lang w:eastAsia="el-GR"/>
            </w:rPr>
          </w:pPr>
          <w:hyperlink w:anchor="_Toc122252955" w:history="1">
            <w:r w:rsidRPr="001D79C9">
              <w:rPr>
                <w:rStyle w:val="-"/>
                <w:noProof/>
              </w:rPr>
              <w:t>Εισαγωγή</w:t>
            </w:r>
            <w:r>
              <w:rPr>
                <w:noProof/>
                <w:webHidden/>
              </w:rPr>
              <w:tab/>
            </w:r>
            <w:r>
              <w:rPr>
                <w:noProof/>
                <w:webHidden/>
              </w:rPr>
              <w:fldChar w:fldCharType="begin"/>
            </w:r>
            <w:r>
              <w:rPr>
                <w:noProof/>
                <w:webHidden/>
              </w:rPr>
              <w:instrText xml:space="preserve"> PAGEREF _Toc122252955 \h </w:instrText>
            </w:r>
            <w:r>
              <w:rPr>
                <w:noProof/>
                <w:webHidden/>
              </w:rPr>
            </w:r>
            <w:r>
              <w:rPr>
                <w:noProof/>
                <w:webHidden/>
              </w:rPr>
              <w:fldChar w:fldCharType="separate"/>
            </w:r>
            <w:r>
              <w:rPr>
                <w:noProof/>
                <w:webHidden/>
              </w:rPr>
              <w:t>1</w:t>
            </w:r>
            <w:r>
              <w:rPr>
                <w:noProof/>
                <w:webHidden/>
              </w:rPr>
              <w:fldChar w:fldCharType="end"/>
            </w:r>
          </w:hyperlink>
        </w:p>
        <w:p w14:paraId="63A1494D" w14:textId="7DCFD95B" w:rsidR="001F35CE" w:rsidRDefault="001F35CE">
          <w:pPr>
            <w:pStyle w:val="11"/>
            <w:tabs>
              <w:tab w:val="right" w:leader="dot" w:pos="8296"/>
            </w:tabs>
            <w:rPr>
              <w:rFonts w:eastAsiaTheme="minorEastAsia"/>
              <w:noProof/>
              <w:lang w:eastAsia="el-GR"/>
            </w:rPr>
          </w:pPr>
          <w:hyperlink w:anchor="_Toc122252956" w:history="1">
            <w:r w:rsidRPr="001D79C9">
              <w:rPr>
                <w:rStyle w:val="-"/>
                <w:noProof/>
              </w:rPr>
              <w:t>ΚΕΦΑΛΑΙΟ 2ο</w:t>
            </w:r>
            <w:r>
              <w:rPr>
                <w:noProof/>
                <w:webHidden/>
              </w:rPr>
              <w:tab/>
            </w:r>
            <w:r>
              <w:rPr>
                <w:noProof/>
                <w:webHidden/>
              </w:rPr>
              <w:fldChar w:fldCharType="begin"/>
            </w:r>
            <w:r>
              <w:rPr>
                <w:noProof/>
                <w:webHidden/>
              </w:rPr>
              <w:instrText xml:space="preserve"> PAGEREF _Toc122252956 \h </w:instrText>
            </w:r>
            <w:r>
              <w:rPr>
                <w:noProof/>
                <w:webHidden/>
              </w:rPr>
            </w:r>
            <w:r>
              <w:rPr>
                <w:noProof/>
                <w:webHidden/>
              </w:rPr>
              <w:fldChar w:fldCharType="separate"/>
            </w:r>
            <w:r>
              <w:rPr>
                <w:noProof/>
                <w:webHidden/>
              </w:rPr>
              <w:t>2</w:t>
            </w:r>
            <w:r>
              <w:rPr>
                <w:noProof/>
                <w:webHidden/>
              </w:rPr>
              <w:fldChar w:fldCharType="end"/>
            </w:r>
          </w:hyperlink>
        </w:p>
        <w:p w14:paraId="3D85EA3C" w14:textId="60898FDF" w:rsidR="001F35CE" w:rsidRDefault="001F35CE">
          <w:pPr>
            <w:pStyle w:val="11"/>
            <w:tabs>
              <w:tab w:val="right" w:leader="dot" w:pos="8296"/>
            </w:tabs>
            <w:rPr>
              <w:rFonts w:eastAsiaTheme="minorEastAsia"/>
              <w:noProof/>
              <w:lang w:eastAsia="el-GR"/>
            </w:rPr>
          </w:pPr>
          <w:hyperlink w:anchor="_Toc122252957" w:history="1">
            <w:r w:rsidRPr="001D79C9">
              <w:rPr>
                <w:rStyle w:val="-"/>
                <w:noProof/>
              </w:rPr>
              <w:t xml:space="preserve">Η </w:t>
            </w:r>
            <w:r w:rsidRPr="001D79C9">
              <w:rPr>
                <w:rStyle w:val="-"/>
                <w:noProof/>
                <w:lang w:val="en-US"/>
              </w:rPr>
              <w:t>Foxconn</w:t>
            </w:r>
            <w:r w:rsidRPr="001D79C9">
              <w:rPr>
                <w:rStyle w:val="-"/>
                <w:noProof/>
              </w:rPr>
              <w:t xml:space="preserve"> και τα προβλήματα διοίκησης ανθρωπίνου δυναμικού</w:t>
            </w:r>
            <w:r>
              <w:rPr>
                <w:noProof/>
                <w:webHidden/>
              </w:rPr>
              <w:tab/>
            </w:r>
            <w:r>
              <w:rPr>
                <w:noProof/>
                <w:webHidden/>
              </w:rPr>
              <w:fldChar w:fldCharType="begin"/>
            </w:r>
            <w:r>
              <w:rPr>
                <w:noProof/>
                <w:webHidden/>
              </w:rPr>
              <w:instrText xml:space="preserve"> PAGEREF _Toc122252957 \h </w:instrText>
            </w:r>
            <w:r>
              <w:rPr>
                <w:noProof/>
                <w:webHidden/>
              </w:rPr>
            </w:r>
            <w:r>
              <w:rPr>
                <w:noProof/>
                <w:webHidden/>
              </w:rPr>
              <w:fldChar w:fldCharType="separate"/>
            </w:r>
            <w:r>
              <w:rPr>
                <w:noProof/>
                <w:webHidden/>
              </w:rPr>
              <w:t>2</w:t>
            </w:r>
            <w:r>
              <w:rPr>
                <w:noProof/>
                <w:webHidden/>
              </w:rPr>
              <w:fldChar w:fldCharType="end"/>
            </w:r>
          </w:hyperlink>
        </w:p>
        <w:p w14:paraId="5577E2C7" w14:textId="54CFD8F5" w:rsidR="001F35CE" w:rsidRDefault="001F35CE">
          <w:pPr>
            <w:pStyle w:val="20"/>
            <w:tabs>
              <w:tab w:val="left" w:pos="880"/>
              <w:tab w:val="right" w:leader="dot" w:pos="8296"/>
            </w:tabs>
            <w:rPr>
              <w:rFonts w:eastAsiaTheme="minorEastAsia"/>
              <w:noProof/>
              <w:lang w:eastAsia="el-GR"/>
            </w:rPr>
          </w:pPr>
          <w:hyperlink w:anchor="_Toc122252958" w:history="1">
            <w:r w:rsidRPr="001D79C9">
              <w:rPr>
                <w:rStyle w:val="-"/>
                <w:noProof/>
              </w:rPr>
              <w:t>2.1</w:t>
            </w:r>
            <w:r>
              <w:rPr>
                <w:rFonts w:eastAsiaTheme="minorEastAsia"/>
                <w:noProof/>
                <w:lang w:eastAsia="el-GR"/>
              </w:rPr>
              <w:tab/>
            </w:r>
            <w:r w:rsidRPr="001D79C9">
              <w:rPr>
                <w:rStyle w:val="-"/>
                <w:noProof/>
              </w:rPr>
              <w:t>Αυτοκτονίες Ανθρωπίνου Δυναμικού και συνθήκες εργασίας</w:t>
            </w:r>
            <w:r>
              <w:rPr>
                <w:noProof/>
                <w:webHidden/>
              </w:rPr>
              <w:tab/>
            </w:r>
            <w:r>
              <w:rPr>
                <w:noProof/>
                <w:webHidden/>
              </w:rPr>
              <w:fldChar w:fldCharType="begin"/>
            </w:r>
            <w:r>
              <w:rPr>
                <w:noProof/>
                <w:webHidden/>
              </w:rPr>
              <w:instrText xml:space="preserve"> PAGEREF _Toc122252958 \h </w:instrText>
            </w:r>
            <w:r>
              <w:rPr>
                <w:noProof/>
                <w:webHidden/>
              </w:rPr>
            </w:r>
            <w:r>
              <w:rPr>
                <w:noProof/>
                <w:webHidden/>
              </w:rPr>
              <w:fldChar w:fldCharType="separate"/>
            </w:r>
            <w:r>
              <w:rPr>
                <w:noProof/>
                <w:webHidden/>
              </w:rPr>
              <w:t>2</w:t>
            </w:r>
            <w:r>
              <w:rPr>
                <w:noProof/>
                <w:webHidden/>
              </w:rPr>
              <w:fldChar w:fldCharType="end"/>
            </w:r>
          </w:hyperlink>
        </w:p>
        <w:p w14:paraId="7343C41B" w14:textId="785F00F3" w:rsidR="001F35CE" w:rsidRDefault="001F35CE">
          <w:pPr>
            <w:pStyle w:val="20"/>
            <w:tabs>
              <w:tab w:val="left" w:pos="880"/>
              <w:tab w:val="right" w:leader="dot" w:pos="8296"/>
            </w:tabs>
            <w:rPr>
              <w:rFonts w:eastAsiaTheme="minorEastAsia"/>
              <w:noProof/>
              <w:lang w:eastAsia="el-GR"/>
            </w:rPr>
          </w:pPr>
          <w:hyperlink w:anchor="_Toc122252959" w:history="1">
            <w:r w:rsidRPr="001D79C9">
              <w:rPr>
                <w:rStyle w:val="-"/>
                <w:noProof/>
              </w:rPr>
              <w:t>2.2</w:t>
            </w:r>
            <w:r>
              <w:rPr>
                <w:rFonts w:eastAsiaTheme="minorEastAsia"/>
                <w:noProof/>
                <w:lang w:eastAsia="el-GR"/>
              </w:rPr>
              <w:tab/>
            </w:r>
            <w:r w:rsidRPr="001D79C9">
              <w:rPr>
                <w:rStyle w:val="-"/>
                <w:noProof/>
              </w:rPr>
              <w:t>Η θεωρητική προσέγγιση των μεθόδων Δ.Α.Δ της Foxconn</w:t>
            </w:r>
            <w:r>
              <w:rPr>
                <w:noProof/>
                <w:webHidden/>
              </w:rPr>
              <w:tab/>
            </w:r>
            <w:r>
              <w:rPr>
                <w:noProof/>
                <w:webHidden/>
              </w:rPr>
              <w:fldChar w:fldCharType="begin"/>
            </w:r>
            <w:r>
              <w:rPr>
                <w:noProof/>
                <w:webHidden/>
              </w:rPr>
              <w:instrText xml:space="preserve"> PAGEREF _Toc122252959 \h </w:instrText>
            </w:r>
            <w:r>
              <w:rPr>
                <w:noProof/>
                <w:webHidden/>
              </w:rPr>
            </w:r>
            <w:r>
              <w:rPr>
                <w:noProof/>
                <w:webHidden/>
              </w:rPr>
              <w:fldChar w:fldCharType="separate"/>
            </w:r>
            <w:r>
              <w:rPr>
                <w:noProof/>
                <w:webHidden/>
              </w:rPr>
              <w:t>4</w:t>
            </w:r>
            <w:r>
              <w:rPr>
                <w:noProof/>
                <w:webHidden/>
              </w:rPr>
              <w:fldChar w:fldCharType="end"/>
            </w:r>
          </w:hyperlink>
        </w:p>
        <w:p w14:paraId="09C73B85" w14:textId="02DBEDC2" w:rsidR="001F35CE" w:rsidRDefault="001F35CE">
          <w:pPr>
            <w:pStyle w:val="11"/>
            <w:tabs>
              <w:tab w:val="right" w:leader="dot" w:pos="8296"/>
            </w:tabs>
            <w:rPr>
              <w:rFonts w:eastAsiaTheme="minorEastAsia"/>
              <w:noProof/>
              <w:lang w:eastAsia="el-GR"/>
            </w:rPr>
          </w:pPr>
          <w:hyperlink w:anchor="_Toc122252960" w:history="1">
            <w:r w:rsidRPr="001D79C9">
              <w:rPr>
                <w:rStyle w:val="-"/>
                <w:noProof/>
              </w:rPr>
              <w:t>ΚΕΦΑΛΑΙΟ 3ο</w:t>
            </w:r>
            <w:r>
              <w:rPr>
                <w:noProof/>
                <w:webHidden/>
              </w:rPr>
              <w:tab/>
            </w:r>
            <w:r>
              <w:rPr>
                <w:noProof/>
                <w:webHidden/>
              </w:rPr>
              <w:fldChar w:fldCharType="begin"/>
            </w:r>
            <w:r>
              <w:rPr>
                <w:noProof/>
                <w:webHidden/>
              </w:rPr>
              <w:instrText xml:space="preserve"> PAGEREF _Toc122252960 \h </w:instrText>
            </w:r>
            <w:r>
              <w:rPr>
                <w:noProof/>
                <w:webHidden/>
              </w:rPr>
            </w:r>
            <w:r>
              <w:rPr>
                <w:noProof/>
                <w:webHidden/>
              </w:rPr>
              <w:fldChar w:fldCharType="separate"/>
            </w:r>
            <w:r>
              <w:rPr>
                <w:noProof/>
                <w:webHidden/>
              </w:rPr>
              <w:t>5</w:t>
            </w:r>
            <w:r>
              <w:rPr>
                <w:noProof/>
                <w:webHidden/>
              </w:rPr>
              <w:fldChar w:fldCharType="end"/>
            </w:r>
          </w:hyperlink>
        </w:p>
        <w:p w14:paraId="3B430C99" w14:textId="08946F07" w:rsidR="001F35CE" w:rsidRDefault="001F35CE">
          <w:pPr>
            <w:pStyle w:val="11"/>
            <w:tabs>
              <w:tab w:val="right" w:leader="dot" w:pos="8296"/>
            </w:tabs>
            <w:rPr>
              <w:rFonts w:eastAsiaTheme="minorEastAsia"/>
              <w:noProof/>
              <w:lang w:eastAsia="el-GR"/>
            </w:rPr>
          </w:pPr>
          <w:hyperlink w:anchor="_Toc122252961" w:history="1">
            <w:r w:rsidRPr="001D79C9">
              <w:rPr>
                <w:rStyle w:val="-"/>
                <w:noProof/>
                <w:lang w:eastAsia="en-GB"/>
              </w:rPr>
              <w:t>Προτάσεις βελτίωσης των διαδικασιών διοίκησης ανθρώπινου δυναμικού</w:t>
            </w:r>
            <w:r>
              <w:rPr>
                <w:noProof/>
                <w:webHidden/>
              </w:rPr>
              <w:tab/>
            </w:r>
            <w:r>
              <w:rPr>
                <w:noProof/>
                <w:webHidden/>
              </w:rPr>
              <w:fldChar w:fldCharType="begin"/>
            </w:r>
            <w:r>
              <w:rPr>
                <w:noProof/>
                <w:webHidden/>
              </w:rPr>
              <w:instrText xml:space="preserve"> PAGEREF _Toc122252961 \h </w:instrText>
            </w:r>
            <w:r>
              <w:rPr>
                <w:noProof/>
                <w:webHidden/>
              </w:rPr>
            </w:r>
            <w:r>
              <w:rPr>
                <w:noProof/>
                <w:webHidden/>
              </w:rPr>
              <w:fldChar w:fldCharType="separate"/>
            </w:r>
            <w:r>
              <w:rPr>
                <w:noProof/>
                <w:webHidden/>
              </w:rPr>
              <w:t>5</w:t>
            </w:r>
            <w:r>
              <w:rPr>
                <w:noProof/>
                <w:webHidden/>
              </w:rPr>
              <w:fldChar w:fldCharType="end"/>
            </w:r>
          </w:hyperlink>
        </w:p>
        <w:p w14:paraId="164714AA" w14:textId="12883ACC" w:rsidR="001F35CE" w:rsidRDefault="001F35CE">
          <w:pPr>
            <w:pStyle w:val="20"/>
            <w:tabs>
              <w:tab w:val="left" w:pos="880"/>
              <w:tab w:val="right" w:leader="dot" w:pos="8296"/>
            </w:tabs>
            <w:rPr>
              <w:rFonts w:eastAsiaTheme="minorEastAsia"/>
              <w:noProof/>
              <w:lang w:eastAsia="el-GR"/>
            </w:rPr>
          </w:pPr>
          <w:hyperlink w:anchor="_Toc122252962" w:history="1">
            <w:r w:rsidRPr="001D79C9">
              <w:rPr>
                <w:rStyle w:val="-"/>
                <w:noProof/>
              </w:rPr>
              <w:t>3.1</w:t>
            </w:r>
            <w:r>
              <w:rPr>
                <w:rFonts w:eastAsiaTheme="minorEastAsia"/>
                <w:noProof/>
                <w:lang w:eastAsia="el-GR"/>
              </w:rPr>
              <w:tab/>
            </w:r>
            <w:r w:rsidRPr="001D79C9">
              <w:rPr>
                <w:rStyle w:val="-"/>
                <w:noProof/>
              </w:rPr>
              <w:t>Μετασχηματισμός στην ηθική Δ.Α.Δ κατανοώντας της ανάγκες των εργαζομένων</w:t>
            </w:r>
            <w:r>
              <w:rPr>
                <w:noProof/>
                <w:webHidden/>
              </w:rPr>
              <w:tab/>
            </w:r>
            <w:r>
              <w:rPr>
                <w:noProof/>
                <w:webHidden/>
              </w:rPr>
              <w:fldChar w:fldCharType="begin"/>
            </w:r>
            <w:r>
              <w:rPr>
                <w:noProof/>
                <w:webHidden/>
              </w:rPr>
              <w:instrText xml:space="preserve"> PAGEREF _Toc122252962 \h </w:instrText>
            </w:r>
            <w:r>
              <w:rPr>
                <w:noProof/>
                <w:webHidden/>
              </w:rPr>
            </w:r>
            <w:r>
              <w:rPr>
                <w:noProof/>
                <w:webHidden/>
              </w:rPr>
              <w:fldChar w:fldCharType="separate"/>
            </w:r>
            <w:r>
              <w:rPr>
                <w:noProof/>
                <w:webHidden/>
              </w:rPr>
              <w:t>5</w:t>
            </w:r>
            <w:r>
              <w:rPr>
                <w:noProof/>
                <w:webHidden/>
              </w:rPr>
              <w:fldChar w:fldCharType="end"/>
            </w:r>
          </w:hyperlink>
        </w:p>
        <w:p w14:paraId="3FF07162" w14:textId="330DC89C" w:rsidR="001F35CE" w:rsidRDefault="001F35CE">
          <w:pPr>
            <w:pStyle w:val="20"/>
            <w:tabs>
              <w:tab w:val="left" w:pos="880"/>
              <w:tab w:val="right" w:leader="dot" w:pos="8296"/>
            </w:tabs>
            <w:rPr>
              <w:rFonts w:eastAsiaTheme="minorEastAsia"/>
              <w:noProof/>
              <w:lang w:eastAsia="el-GR"/>
            </w:rPr>
          </w:pPr>
          <w:hyperlink w:anchor="_Toc122252963" w:history="1">
            <w:r w:rsidRPr="001D79C9">
              <w:rPr>
                <w:rStyle w:val="-"/>
                <w:noProof/>
                <w:lang w:eastAsia="en-GB"/>
              </w:rPr>
              <w:t>3.2</w:t>
            </w:r>
            <w:r>
              <w:rPr>
                <w:rFonts w:eastAsiaTheme="minorEastAsia"/>
                <w:noProof/>
                <w:lang w:eastAsia="el-GR"/>
              </w:rPr>
              <w:tab/>
            </w:r>
            <w:r w:rsidRPr="001D79C9">
              <w:rPr>
                <w:rStyle w:val="-"/>
                <w:noProof/>
                <w:lang w:eastAsia="en-GB"/>
              </w:rPr>
              <w:t xml:space="preserve">Σχέδιο εφαρμογής των </w:t>
            </w:r>
            <w:r w:rsidRPr="001D79C9">
              <w:rPr>
                <w:rStyle w:val="-"/>
                <w:noProof/>
              </w:rPr>
              <w:t>προτάσεων</w:t>
            </w:r>
            <w:r>
              <w:rPr>
                <w:noProof/>
                <w:webHidden/>
              </w:rPr>
              <w:tab/>
            </w:r>
            <w:r>
              <w:rPr>
                <w:noProof/>
                <w:webHidden/>
              </w:rPr>
              <w:fldChar w:fldCharType="begin"/>
            </w:r>
            <w:r>
              <w:rPr>
                <w:noProof/>
                <w:webHidden/>
              </w:rPr>
              <w:instrText xml:space="preserve"> PAGEREF _Toc122252963 \h </w:instrText>
            </w:r>
            <w:r>
              <w:rPr>
                <w:noProof/>
                <w:webHidden/>
              </w:rPr>
            </w:r>
            <w:r>
              <w:rPr>
                <w:noProof/>
                <w:webHidden/>
              </w:rPr>
              <w:fldChar w:fldCharType="separate"/>
            </w:r>
            <w:r>
              <w:rPr>
                <w:noProof/>
                <w:webHidden/>
              </w:rPr>
              <w:t>6</w:t>
            </w:r>
            <w:r>
              <w:rPr>
                <w:noProof/>
                <w:webHidden/>
              </w:rPr>
              <w:fldChar w:fldCharType="end"/>
            </w:r>
          </w:hyperlink>
        </w:p>
        <w:p w14:paraId="063A9C37" w14:textId="11610C73" w:rsidR="001F35CE" w:rsidRDefault="001F35CE">
          <w:pPr>
            <w:pStyle w:val="20"/>
            <w:tabs>
              <w:tab w:val="left" w:pos="880"/>
              <w:tab w:val="right" w:leader="dot" w:pos="8296"/>
            </w:tabs>
            <w:rPr>
              <w:rFonts w:eastAsiaTheme="minorEastAsia"/>
              <w:noProof/>
              <w:lang w:eastAsia="el-GR"/>
            </w:rPr>
          </w:pPr>
          <w:hyperlink w:anchor="_Toc122252964" w:history="1">
            <w:r w:rsidRPr="001D79C9">
              <w:rPr>
                <w:rStyle w:val="-"/>
                <w:noProof/>
              </w:rPr>
              <w:t>3.3</w:t>
            </w:r>
            <w:r>
              <w:rPr>
                <w:rFonts w:eastAsiaTheme="minorEastAsia"/>
                <w:noProof/>
                <w:lang w:eastAsia="el-GR"/>
              </w:rPr>
              <w:tab/>
            </w:r>
            <w:r w:rsidRPr="001D79C9">
              <w:rPr>
                <w:rStyle w:val="-"/>
                <w:noProof/>
                <w:lang w:eastAsia="en-GB"/>
              </w:rPr>
              <w:t xml:space="preserve">Κύριοι κίνδυνοι των προτάσεων και ο βαθμός της </w:t>
            </w:r>
            <w:r w:rsidRPr="001D79C9">
              <w:rPr>
                <w:rStyle w:val="-"/>
                <w:noProof/>
              </w:rPr>
              <w:t>επικινδυνότητάς</w:t>
            </w:r>
            <w:r w:rsidRPr="001D79C9">
              <w:rPr>
                <w:rStyle w:val="-"/>
                <w:noProof/>
                <w:lang w:eastAsia="en-GB"/>
              </w:rPr>
              <w:t xml:space="preserve"> τους</w:t>
            </w:r>
            <w:r>
              <w:rPr>
                <w:noProof/>
                <w:webHidden/>
              </w:rPr>
              <w:tab/>
            </w:r>
            <w:r>
              <w:rPr>
                <w:noProof/>
                <w:webHidden/>
              </w:rPr>
              <w:fldChar w:fldCharType="begin"/>
            </w:r>
            <w:r>
              <w:rPr>
                <w:noProof/>
                <w:webHidden/>
              </w:rPr>
              <w:instrText xml:space="preserve"> PAGEREF _Toc122252964 \h </w:instrText>
            </w:r>
            <w:r>
              <w:rPr>
                <w:noProof/>
                <w:webHidden/>
              </w:rPr>
            </w:r>
            <w:r>
              <w:rPr>
                <w:noProof/>
                <w:webHidden/>
              </w:rPr>
              <w:fldChar w:fldCharType="separate"/>
            </w:r>
            <w:r>
              <w:rPr>
                <w:noProof/>
                <w:webHidden/>
              </w:rPr>
              <w:t>8</w:t>
            </w:r>
            <w:r>
              <w:rPr>
                <w:noProof/>
                <w:webHidden/>
              </w:rPr>
              <w:fldChar w:fldCharType="end"/>
            </w:r>
          </w:hyperlink>
        </w:p>
        <w:p w14:paraId="118794C5" w14:textId="1A2BF977" w:rsidR="001F35CE" w:rsidRDefault="001F35CE">
          <w:pPr>
            <w:pStyle w:val="11"/>
            <w:tabs>
              <w:tab w:val="right" w:leader="dot" w:pos="8296"/>
            </w:tabs>
            <w:rPr>
              <w:rFonts w:eastAsiaTheme="minorEastAsia"/>
              <w:noProof/>
              <w:lang w:eastAsia="el-GR"/>
            </w:rPr>
          </w:pPr>
          <w:hyperlink w:anchor="_Toc122252965" w:history="1">
            <w:r w:rsidRPr="001D79C9">
              <w:rPr>
                <w:rStyle w:val="-"/>
                <w:noProof/>
              </w:rPr>
              <w:t>ΚΕΦΑΛΑΙΟ 4ο</w:t>
            </w:r>
            <w:r>
              <w:rPr>
                <w:noProof/>
                <w:webHidden/>
              </w:rPr>
              <w:tab/>
            </w:r>
            <w:r>
              <w:rPr>
                <w:noProof/>
                <w:webHidden/>
              </w:rPr>
              <w:fldChar w:fldCharType="begin"/>
            </w:r>
            <w:r>
              <w:rPr>
                <w:noProof/>
                <w:webHidden/>
              </w:rPr>
              <w:instrText xml:space="preserve"> PAGEREF _Toc122252965 \h </w:instrText>
            </w:r>
            <w:r>
              <w:rPr>
                <w:noProof/>
                <w:webHidden/>
              </w:rPr>
            </w:r>
            <w:r>
              <w:rPr>
                <w:noProof/>
                <w:webHidden/>
              </w:rPr>
              <w:fldChar w:fldCharType="separate"/>
            </w:r>
            <w:r>
              <w:rPr>
                <w:noProof/>
                <w:webHidden/>
              </w:rPr>
              <w:t>9</w:t>
            </w:r>
            <w:r>
              <w:rPr>
                <w:noProof/>
                <w:webHidden/>
              </w:rPr>
              <w:fldChar w:fldCharType="end"/>
            </w:r>
          </w:hyperlink>
        </w:p>
        <w:p w14:paraId="1962F22E" w14:textId="3DE13BAF" w:rsidR="001F35CE" w:rsidRDefault="001F35CE">
          <w:pPr>
            <w:pStyle w:val="11"/>
            <w:tabs>
              <w:tab w:val="right" w:leader="dot" w:pos="8296"/>
            </w:tabs>
            <w:rPr>
              <w:rFonts w:eastAsiaTheme="minorEastAsia"/>
              <w:noProof/>
              <w:lang w:eastAsia="el-GR"/>
            </w:rPr>
          </w:pPr>
          <w:hyperlink w:anchor="_Toc122252966" w:history="1">
            <w:r w:rsidRPr="001D79C9">
              <w:rPr>
                <w:rStyle w:val="-"/>
                <w:noProof/>
              </w:rPr>
              <w:t>Συμπεράσματα</w:t>
            </w:r>
            <w:r>
              <w:rPr>
                <w:noProof/>
                <w:webHidden/>
              </w:rPr>
              <w:tab/>
            </w:r>
            <w:r>
              <w:rPr>
                <w:noProof/>
                <w:webHidden/>
              </w:rPr>
              <w:fldChar w:fldCharType="begin"/>
            </w:r>
            <w:r>
              <w:rPr>
                <w:noProof/>
                <w:webHidden/>
              </w:rPr>
              <w:instrText xml:space="preserve"> PAGEREF _Toc122252966 \h </w:instrText>
            </w:r>
            <w:r>
              <w:rPr>
                <w:noProof/>
                <w:webHidden/>
              </w:rPr>
            </w:r>
            <w:r>
              <w:rPr>
                <w:noProof/>
                <w:webHidden/>
              </w:rPr>
              <w:fldChar w:fldCharType="separate"/>
            </w:r>
            <w:r>
              <w:rPr>
                <w:noProof/>
                <w:webHidden/>
              </w:rPr>
              <w:t>9</w:t>
            </w:r>
            <w:r>
              <w:rPr>
                <w:noProof/>
                <w:webHidden/>
              </w:rPr>
              <w:fldChar w:fldCharType="end"/>
            </w:r>
          </w:hyperlink>
        </w:p>
        <w:p w14:paraId="03F1936D" w14:textId="35B4CC80" w:rsidR="001F35CE" w:rsidRDefault="001F35CE">
          <w:pPr>
            <w:pStyle w:val="11"/>
            <w:tabs>
              <w:tab w:val="right" w:leader="dot" w:pos="8296"/>
            </w:tabs>
            <w:rPr>
              <w:rFonts w:eastAsiaTheme="minorEastAsia"/>
              <w:noProof/>
              <w:lang w:eastAsia="el-GR"/>
            </w:rPr>
          </w:pPr>
          <w:hyperlink w:anchor="_Toc122252967" w:history="1">
            <w:r w:rsidRPr="001D79C9">
              <w:rPr>
                <w:rStyle w:val="-"/>
                <w:noProof/>
              </w:rPr>
              <w:t>ΚΕΦΑΛΑΙΟ 6ο</w:t>
            </w:r>
            <w:r>
              <w:rPr>
                <w:noProof/>
                <w:webHidden/>
              </w:rPr>
              <w:tab/>
            </w:r>
            <w:r>
              <w:rPr>
                <w:noProof/>
                <w:webHidden/>
              </w:rPr>
              <w:fldChar w:fldCharType="begin"/>
            </w:r>
            <w:r>
              <w:rPr>
                <w:noProof/>
                <w:webHidden/>
              </w:rPr>
              <w:instrText xml:space="preserve"> PAGEREF _Toc122252967 \h </w:instrText>
            </w:r>
            <w:r>
              <w:rPr>
                <w:noProof/>
                <w:webHidden/>
              </w:rPr>
            </w:r>
            <w:r>
              <w:rPr>
                <w:noProof/>
                <w:webHidden/>
              </w:rPr>
              <w:fldChar w:fldCharType="separate"/>
            </w:r>
            <w:r>
              <w:rPr>
                <w:noProof/>
                <w:webHidden/>
              </w:rPr>
              <w:t>10</w:t>
            </w:r>
            <w:r>
              <w:rPr>
                <w:noProof/>
                <w:webHidden/>
              </w:rPr>
              <w:fldChar w:fldCharType="end"/>
            </w:r>
          </w:hyperlink>
        </w:p>
        <w:p w14:paraId="65B15F5D" w14:textId="09159D14" w:rsidR="001F35CE" w:rsidRDefault="001F35CE">
          <w:pPr>
            <w:pStyle w:val="11"/>
            <w:tabs>
              <w:tab w:val="right" w:leader="dot" w:pos="8296"/>
            </w:tabs>
            <w:rPr>
              <w:rFonts w:eastAsiaTheme="minorEastAsia"/>
              <w:noProof/>
              <w:lang w:eastAsia="el-GR"/>
            </w:rPr>
          </w:pPr>
          <w:hyperlink w:anchor="_Toc122252968" w:history="1">
            <w:r w:rsidRPr="001D79C9">
              <w:rPr>
                <w:rStyle w:val="-"/>
                <w:noProof/>
                <w:shd w:val="clear" w:color="auto" w:fill="FFFFFF"/>
              </w:rPr>
              <w:t>Βιβλιογραφία</w:t>
            </w:r>
            <w:r>
              <w:rPr>
                <w:noProof/>
                <w:webHidden/>
              </w:rPr>
              <w:tab/>
            </w:r>
            <w:r>
              <w:rPr>
                <w:noProof/>
                <w:webHidden/>
              </w:rPr>
              <w:fldChar w:fldCharType="begin"/>
            </w:r>
            <w:r>
              <w:rPr>
                <w:noProof/>
                <w:webHidden/>
              </w:rPr>
              <w:instrText xml:space="preserve"> PAGEREF _Toc122252968 \h </w:instrText>
            </w:r>
            <w:r>
              <w:rPr>
                <w:noProof/>
                <w:webHidden/>
              </w:rPr>
            </w:r>
            <w:r>
              <w:rPr>
                <w:noProof/>
                <w:webHidden/>
              </w:rPr>
              <w:fldChar w:fldCharType="separate"/>
            </w:r>
            <w:r>
              <w:rPr>
                <w:noProof/>
                <w:webHidden/>
              </w:rPr>
              <w:t>10</w:t>
            </w:r>
            <w:r>
              <w:rPr>
                <w:noProof/>
                <w:webHidden/>
              </w:rPr>
              <w:fldChar w:fldCharType="end"/>
            </w:r>
          </w:hyperlink>
        </w:p>
        <w:p w14:paraId="60A4576A" w14:textId="1D47BE8B" w:rsidR="001F35CE" w:rsidRDefault="001F35CE">
          <w:pPr>
            <w:pStyle w:val="11"/>
            <w:tabs>
              <w:tab w:val="right" w:leader="dot" w:pos="8296"/>
            </w:tabs>
            <w:rPr>
              <w:rFonts w:eastAsiaTheme="minorEastAsia"/>
              <w:noProof/>
              <w:lang w:eastAsia="el-GR"/>
            </w:rPr>
          </w:pPr>
          <w:hyperlink w:anchor="_Toc122252969" w:history="1">
            <w:r w:rsidRPr="001D79C9">
              <w:rPr>
                <w:rStyle w:val="-"/>
                <w:noProof/>
              </w:rPr>
              <w:t>Παράρτημα</w:t>
            </w:r>
            <w:r>
              <w:rPr>
                <w:noProof/>
                <w:webHidden/>
              </w:rPr>
              <w:tab/>
            </w:r>
            <w:r>
              <w:rPr>
                <w:noProof/>
                <w:webHidden/>
              </w:rPr>
              <w:fldChar w:fldCharType="begin"/>
            </w:r>
            <w:r>
              <w:rPr>
                <w:noProof/>
                <w:webHidden/>
              </w:rPr>
              <w:instrText xml:space="preserve"> PAGEREF _Toc122252969 \h </w:instrText>
            </w:r>
            <w:r>
              <w:rPr>
                <w:noProof/>
                <w:webHidden/>
              </w:rPr>
            </w:r>
            <w:r>
              <w:rPr>
                <w:noProof/>
                <w:webHidden/>
              </w:rPr>
              <w:fldChar w:fldCharType="separate"/>
            </w:r>
            <w:r>
              <w:rPr>
                <w:noProof/>
                <w:webHidden/>
              </w:rPr>
              <w:t>14</w:t>
            </w:r>
            <w:r>
              <w:rPr>
                <w:noProof/>
                <w:webHidden/>
              </w:rPr>
              <w:fldChar w:fldCharType="end"/>
            </w:r>
          </w:hyperlink>
        </w:p>
        <w:p w14:paraId="14E2914D" w14:textId="1BBA552D" w:rsidR="00D2649C" w:rsidRPr="003F2C5E" w:rsidRDefault="00D2649C">
          <w:pPr>
            <w:rPr>
              <w:sz w:val="24"/>
              <w:szCs w:val="24"/>
            </w:rPr>
          </w:pPr>
          <w:r w:rsidRPr="003F2C5E">
            <w:rPr>
              <w:b/>
              <w:bCs/>
              <w:sz w:val="24"/>
              <w:szCs w:val="24"/>
            </w:rPr>
            <w:fldChar w:fldCharType="end"/>
          </w:r>
        </w:p>
      </w:sdtContent>
    </w:sdt>
    <w:p w14:paraId="1146A3BC" w14:textId="77777777" w:rsidR="00A07CF3" w:rsidRDefault="00A07CF3" w:rsidP="00A07CF3">
      <w:pPr>
        <w:tabs>
          <w:tab w:val="left" w:pos="2086"/>
        </w:tabs>
        <w:spacing w:line="360" w:lineRule="auto"/>
        <w:ind w:firstLine="720"/>
        <w:jc w:val="both"/>
        <w:rPr>
          <w:sz w:val="24"/>
          <w:szCs w:val="24"/>
        </w:rPr>
      </w:pPr>
    </w:p>
    <w:p w14:paraId="09A7913E" w14:textId="77777777" w:rsidR="004F7CF1" w:rsidRDefault="00C91614" w:rsidP="0007573F">
      <w:pPr>
        <w:spacing w:line="360" w:lineRule="auto"/>
        <w:ind w:firstLine="720"/>
        <w:jc w:val="both"/>
        <w:rPr>
          <w:sz w:val="24"/>
          <w:szCs w:val="24"/>
        </w:rPr>
        <w:sectPr w:rsidR="004F7CF1" w:rsidSect="00D2649C">
          <w:footerReference w:type="default" r:id="rId9"/>
          <w:pgSz w:w="11906" w:h="16838"/>
          <w:pgMar w:top="1440" w:right="1800" w:bottom="1440" w:left="1800" w:header="708" w:footer="708" w:gutter="0"/>
          <w:pgNumType w:start="4"/>
          <w:cols w:space="708"/>
          <w:docGrid w:linePitch="360"/>
        </w:sectPr>
      </w:pPr>
      <w:r w:rsidRPr="00A07CF3">
        <w:rPr>
          <w:sz w:val="24"/>
          <w:szCs w:val="24"/>
        </w:rPr>
        <w:br w:type="page"/>
      </w:r>
    </w:p>
    <w:p w14:paraId="387EC690" w14:textId="5324F291" w:rsidR="007F474A" w:rsidRPr="007F474A" w:rsidRDefault="003D7C94" w:rsidP="001E6EF3">
      <w:pPr>
        <w:pStyle w:val="1"/>
      </w:pPr>
      <w:r>
        <w:rPr>
          <w:rStyle w:val="Char5"/>
        </w:rPr>
        <w:lastRenderedPageBreak/>
        <w:t xml:space="preserve"> </w:t>
      </w:r>
      <w:bookmarkStart w:id="1" w:name="_Toc122252954"/>
      <w:bookmarkEnd w:id="1"/>
    </w:p>
    <w:p w14:paraId="411BE630" w14:textId="55D75A6F" w:rsidR="007F474A" w:rsidRPr="007F474A" w:rsidRDefault="002D7928" w:rsidP="007F474A">
      <w:pPr>
        <w:pStyle w:val="1"/>
        <w:numPr>
          <w:ilvl w:val="0"/>
          <w:numId w:val="0"/>
        </w:numPr>
        <w:ind w:left="360" w:hanging="360"/>
        <w:rPr>
          <w:rStyle w:val="Char5"/>
          <w:rFonts w:cstheme="majorBidi"/>
          <w:b/>
        </w:rPr>
      </w:pPr>
      <w:bookmarkStart w:id="2" w:name="_Toc122252955"/>
      <w:r w:rsidRPr="007F474A">
        <w:t>Εισαγωγή</w:t>
      </w:r>
      <w:bookmarkEnd w:id="2"/>
      <w:r w:rsidRPr="007F474A">
        <w:t xml:space="preserve"> </w:t>
      </w:r>
    </w:p>
    <w:p w14:paraId="41B52B51" w14:textId="77777777" w:rsidR="007F474A" w:rsidRPr="007F474A" w:rsidRDefault="007F474A" w:rsidP="007F474A"/>
    <w:p w14:paraId="245B824D" w14:textId="77777777" w:rsidR="00E441FA" w:rsidRPr="00E441FA" w:rsidRDefault="0094611C" w:rsidP="00EF54B9">
      <w:pPr>
        <w:spacing w:afterLines="180" w:after="432" w:line="360" w:lineRule="auto"/>
        <w:jc w:val="both"/>
        <w:rPr>
          <w:rFonts w:cstheme="minorHAnsi"/>
          <w:sz w:val="24"/>
          <w:szCs w:val="24"/>
        </w:rPr>
      </w:pPr>
      <w:r w:rsidRPr="00E441FA">
        <w:rPr>
          <w:rFonts w:cstheme="minorHAnsi"/>
          <w:sz w:val="24"/>
          <w:szCs w:val="24"/>
        </w:rPr>
        <w:t>Στους περισσότερους εδραιωμένους οργανισμούς</w:t>
      </w:r>
      <w:r w:rsidR="001E3F5B" w:rsidRPr="00E441FA">
        <w:rPr>
          <w:rFonts w:cstheme="minorHAnsi"/>
          <w:sz w:val="24"/>
          <w:szCs w:val="24"/>
        </w:rPr>
        <w:t xml:space="preserve">, το σημαντικότερο ανταγωνιστικό πλεονέκτημα σχετίζεται με την </w:t>
      </w:r>
      <w:r w:rsidR="00230666" w:rsidRPr="00E441FA">
        <w:rPr>
          <w:rFonts w:cstheme="minorHAnsi"/>
          <w:sz w:val="24"/>
          <w:szCs w:val="24"/>
        </w:rPr>
        <w:t>στρατηγική</w:t>
      </w:r>
      <w:r w:rsidR="001E3F5B" w:rsidRPr="00E441FA">
        <w:rPr>
          <w:rFonts w:cstheme="minorHAnsi"/>
          <w:sz w:val="24"/>
          <w:szCs w:val="24"/>
        </w:rPr>
        <w:t xml:space="preserve"> που </w:t>
      </w:r>
      <w:r w:rsidR="0003264B" w:rsidRPr="00E441FA">
        <w:rPr>
          <w:rFonts w:cstheme="minorHAnsi"/>
          <w:sz w:val="24"/>
          <w:szCs w:val="24"/>
        </w:rPr>
        <w:t>ακολουθούν</w:t>
      </w:r>
      <w:r w:rsidR="001E3F5B" w:rsidRPr="00E441FA">
        <w:rPr>
          <w:rFonts w:cstheme="minorHAnsi"/>
          <w:sz w:val="24"/>
          <w:szCs w:val="24"/>
        </w:rPr>
        <w:t xml:space="preserve"> σε σχέση με τον ανθρώπινο παράγοντα που τις πλαισιώνει. Η αξία των εργαζομένων έγκειται στο ότι </w:t>
      </w:r>
      <w:r w:rsidR="009E1676" w:rsidRPr="00E441FA">
        <w:rPr>
          <w:rFonts w:cstheme="minorHAnsi"/>
          <w:sz w:val="24"/>
          <w:szCs w:val="24"/>
        </w:rPr>
        <w:t>παραχωρούν</w:t>
      </w:r>
      <w:r w:rsidR="001E3F5B" w:rsidRPr="00E441FA">
        <w:rPr>
          <w:rFonts w:cstheme="minorHAnsi"/>
          <w:sz w:val="24"/>
          <w:szCs w:val="24"/>
        </w:rPr>
        <w:t xml:space="preserve"> στην επιχείρηση το δικό τους ανθρώπινο κεφάλαιο</w:t>
      </w:r>
      <w:r w:rsidR="003315A5" w:rsidRPr="00E441FA">
        <w:rPr>
          <w:rFonts w:cstheme="minorHAnsi"/>
          <w:sz w:val="24"/>
          <w:szCs w:val="24"/>
        </w:rPr>
        <w:t xml:space="preserve"> </w:t>
      </w:r>
      <w:r w:rsidR="007F09D6" w:rsidRPr="00E441FA">
        <w:rPr>
          <w:rFonts w:cstheme="minorHAnsi"/>
          <w:sz w:val="24"/>
          <w:szCs w:val="24"/>
        </w:rPr>
        <w:t>(</w:t>
      </w:r>
      <w:r w:rsidR="003315A5" w:rsidRPr="00E441FA">
        <w:rPr>
          <w:rFonts w:cstheme="minorHAnsi"/>
          <w:sz w:val="24"/>
          <w:szCs w:val="24"/>
        </w:rPr>
        <w:t xml:space="preserve">Pekka – Economou, </w:t>
      </w:r>
      <w:r w:rsidR="0019327C" w:rsidRPr="00E441FA">
        <w:rPr>
          <w:rFonts w:cstheme="minorHAnsi"/>
          <w:sz w:val="24"/>
          <w:szCs w:val="24"/>
          <w:lang w:val="en-US"/>
        </w:rPr>
        <w:t>and</w:t>
      </w:r>
      <w:r w:rsidR="003315A5" w:rsidRPr="00E441FA">
        <w:rPr>
          <w:rFonts w:cstheme="minorHAnsi"/>
          <w:sz w:val="24"/>
          <w:szCs w:val="24"/>
        </w:rPr>
        <w:t xml:space="preserve"> Lykogianni, 2005).</w:t>
      </w:r>
      <w:bookmarkEnd w:id="0"/>
    </w:p>
    <w:p w14:paraId="4880F8AE" w14:textId="2A01DBD7" w:rsidR="004679D3" w:rsidRPr="00E441FA" w:rsidRDefault="007B3A25" w:rsidP="00EF54B9">
      <w:pPr>
        <w:spacing w:afterLines="180" w:after="432" w:line="360" w:lineRule="auto"/>
        <w:jc w:val="both"/>
        <w:rPr>
          <w:rFonts w:cstheme="minorHAnsi"/>
          <w:sz w:val="24"/>
          <w:szCs w:val="24"/>
        </w:rPr>
      </w:pPr>
      <w:r w:rsidRPr="00E441FA">
        <w:rPr>
          <w:rFonts w:cstheme="minorHAnsi"/>
          <w:sz w:val="24"/>
          <w:szCs w:val="24"/>
          <w:shd w:val="clear" w:color="auto" w:fill="FFFFFF"/>
        </w:rPr>
        <w:t xml:space="preserve">Ωστόσο, μια διαφορετική φιλοσοφία φαίνεται να </w:t>
      </w:r>
      <w:r w:rsidR="00E173BB" w:rsidRPr="00E441FA">
        <w:rPr>
          <w:rFonts w:cstheme="minorHAnsi"/>
          <w:sz w:val="24"/>
          <w:szCs w:val="24"/>
          <w:shd w:val="clear" w:color="auto" w:fill="FFFFFF"/>
        </w:rPr>
        <w:t xml:space="preserve">ακολουθεί η </w:t>
      </w:r>
      <w:r w:rsidR="00A91D2A" w:rsidRPr="00E441FA">
        <w:rPr>
          <w:rFonts w:cstheme="minorHAnsi"/>
          <w:sz w:val="24"/>
          <w:szCs w:val="24"/>
          <w:shd w:val="clear" w:color="auto" w:fill="FFFFFF"/>
        </w:rPr>
        <w:t>Foxconn</w:t>
      </w:r>
      <w:r w:rsidR="003C6567" w:rsidRPr="00E441FA">
        <w:rPr>
          <w:rFonts w:cstheme="minorHAnsi"/>
          <w:sz w:val="24"/>
          <w:szCs w:val="24"/>
          <w:shd w:val="clear" w:color="auto" w:fill="FFFFFF"/>
        </w:rPr>
        <w:t xml:space="preserve"> , </w:t>
      </w:r>
      <w:r w:rsidR="003C6567" w:rsidRPr="00E441FA">
        <w:rPr>
          <w:rFonts w:cstheme="minorHAnsi"/>
          <w:sz w:val="24"/>
          <w:szCs w:val="24"/>
        </w:rPr>
        <w:t>κορυφαία εταιρεία</w:t>
      </w:r>
      <w:r w:rsidR="00E173BB" w:rsidRPr="00E441FA">
        <w:rPr>
          <w:rFonts w:cstheme="minorHAnsi"/>
          <w:sz w:val="24"/>
          <w:szCs w:val="24"/>
        </w:rPr>
        <w:t xml:space="preserve"> κατασκευής ηλεκτρονικών προϊόντων και ηγέτιδα </w:t>
      </w:r>
      <w:r w:rsidR="003C6567" w:rsidRPr="00E441FA">
        <w:rPr>
          <w:rFonts w:cstheme="minorHAnsi"/>
          <w:sz w:val="24"/>
          <w:szCs w:val="24"/>
        </w:rPr>
        <w:t>στην παγκόσμια αλυσίδα εφοδιασμού</w:t>
      </w:r>
      <w:r w:rsidR="004679D3" w:rsidRPr="00E441FA">
        <w:rPr>
          <w:rFonts w:cstheme="minorHAnsi"/>
          <w:sz w:val="24"/>
          <w:szCs w:val="24"/>
        </w:rPr>
        <w:t xml:space="preserve">. </w:t>
      </w:r>
    </w:p>
    <w:p w14:paraId="62590543" w14:textId="611EAE6E" w:rsidR="00CA3CFE" w:rsidRPr="00E441FA" w:rsidRDefault="00B97AF8" w:rsidP="00EF54B9">
      <w:pPr>
        <w:pStyle w:val="Web"/>
        <w:shd w:val="clear" w:color="auto" w:fill="FFFFFF"/>
        <w:spacing w:before="0" w:beforeAutospacing="0" w:afterLines="180" w:after="432" w:afterAutospacing="0" w:line="360" w:lineRule="auto"/>
        <w:jc w:val="both"/>
        <w:rPr>
          <w:rFonts w:asciiTheme="minorHAnsi" w:hAnsiTheme="minorHAnsi" w:cstheme="minorHAnsi"/>
        </w:rPr>
      </w:pPr>
      <w:r w:rsidRPr="00E441FA">
        <w:rPr>
          <w:rFonts w:asciiTheme="minorHAnsi" w:hAnsiTheme="minorHAnsi" w:cstheme="minorHAnsi"/>
        </w:rPr>
        <w:t>Α</w:t>
      </w:r>
      <w:r w:rsidR="00CE017A" w:rsidRPr="00E441FA">
        <w:rPr>
          <w:rFonts w:asciiTheme="minorHAnsi" w:hAnsiTheme="minorHAnsi" w:cstheme="minorHAnsi"/>
        </w:rPr>
        <w:t>πασχολώντας</w:t>
      </w:r>
      <w:r w:rsidR="00CA3CFE" w:rsidRPr="00E441FA">
        <w:rPr>
          <w:rFonts w:asciiTheme="minorHAnsi" w:hAnsiTheme="minorHAnsi" w:cstheme="minorHAnsi"/>
        </w:rPr>
        <w:t xml:space="preserve"> 1,3 εκατομμύρια εργαζομένους, η δημιουργία εντάσεων γύρο από τον ανθρώπινο παράγοντα, σαφώς καθίσταται αναπόφευκτη. Ωστόσο</w:t>
      </w:r>
      <w:r w:rsidR="00DB47A4" w:rsidRPr="00E441FA">
        <w:rPr>
          <w:rFonts w:asciiTheme="minorHAnsi" w:hAnsiTheme="minorHAnsi" w:cstheme="minorHAnsi"/>
        </w:rPr>
        <w:t xml:space="preserve"> η κρίση Α.Δ. </w:t>
      </w:r>
      <w:r w:rsidR="00CA3CFE" w:rsidRPr="00E441FA">
        <w:rPr>
          <w:rFonts w:asciiTheme="minorHAnsi" w:hAnsiTheme="minorHAnsi" w:cstheme="minorHAnsi"/>
        </w:rPr>
        <w:t xml:space="preserve">έλαβε </w:t>
      </w:r>
      <w:r w:rsidR="00DB47A4" w:rsidRPr="00E441FA">
        <w:rPr>
          <w:rFonts w:asciiTheme="minorHAnsi" w:hAnsiTheme="minorHAnsi" w:cstheme="minorHAnsi"/>
        </w:rPr>
        <w:t xml:space="preserve">ανησυχητικές διαστάσεις </w:t>
      </w:r>
      <w:r w:rsidR="00CA3CFE" w:rsidRPr="00E441FA">
        <w:rPr>
          <w:rFonts w:asciiTheme="minorHAnsi" w:hAnsiTheme="minorHAnsi" w:cstheme="minorHAnsi"/>
        </w:rPr>
        <w:t xml:space="preserve"> σε μια από τις εργοστασιακές</w:t>
      </w:r>
      <w:r w:rsidR="004679D3" w:rsidRPr="00E441FA">
        <w:rPr>
          <w:rFonts w:asciiTheme="minorHAnsi" w:hAnsiTheme="minorHAnsi" w:cstheme="minorHAnsi"/>
        </w:rPr>
        <w:t xml:space="preserve"> </w:t>
      </w:r>
      <w:r w:rsidR="00CA3CFE" w:rsidRPr="00E441FA">
        <w:rPr>
          <w:rFonts w:asciiTheme="minorHAnsi" w:hAnsiTheme="minorHAnsi" w:cstheme="minorHAnsi"/>
        </w:rPr>
        <w:t>μονάδες</w:t>
      </w:r>
      <w:r w:rsidR="001F35CE" w:rsidRPr="001F35CE">
        <w:rPr>
          <w:rFonts w:asciiTheme="minorHAnsi" w:hAnsiTheme="minorHAnsi" w:cstheme="minorHAnsi"/>
        </w:rPr>
        <w:t xml:space="preserve"> </w:t>
      </w:r>
      <w:r w:rsidR="001F35CE">
        <w:rPr>
          <w:rFonts w:asciiTheme="minorHAnsi" w:hAnsiTheme="minorHAnsi" w:cstheme="minorHAnsi"/>
        </w:rPr>
        <w:t>της εταιρείας,</w:t>
      </w:r>
      <w:r w:rsidR="00E173BB" w:rsidRPr="00E441FA">
        <w:rPr>
          <w:rFonts w:asciiTheme="minorHAnsi" w:hAnsiTheme="minorHAnsi" w:cstheme="minorHAnsi"/>
        </w:rPr>
        <w:t xml:space="preserve"> </w:t>
      </w:r>
      <w:r w:rsidR="00F77A74" w:rsidRPr="00E441FA">
        <w:rPr>
          <w:rFonts w:asciiTheme="minorHAnsi" w:hAnsiTheme="minorHAnsi" w:cstheme="minorHAnsi"/>
        </w:rPr>
        <w:t>όπου</w:t>
      </w:r>
      <w:r w:rsidR="00CA3CFE" w:rsidRPr="00E441FA">
        <w:rPr>
          <w:rFonts w:asciiTheme="minorHAnsi" w:hAnsiTheme="minorHAnsi" w:cstheme="minorHAnsi"/>
        </w:rPr>
        <w:t xml:space="preserve"> </w:t>
      </w:r>
      <w:r w:rsidR="006D6C7B" w:rsidRPr="00E441FA">
        <w:rPr>
          <w:rFonts w:asciiTheme="minorHAnsi" w:hAnsiTheme="minorHAnsi" w:cstheme="minorHAnsi"/>
        </w:rPr>
        <w:t xml:space="preserve">οι εργάτες της γραμμής παραγωγής άρχισαν να αυτοκτονούν </w:t>
      </w:r>
      <w:r w:rsidR="00716BE5" w:rsidRPr="00E441FA">
        <w:rPr>
          <w:rFonts w:asciiTheme="minorHAnsi" w:hAnsiTheme="minorHAnsi" w:cstheme="minorHAnsi"/>
        </w:rPr>
        <w:t xml:space="preserve">ο ένα μετά τον άλλον </w:t>
      </w:r>
      <w:r w:rsidR="006D6C7B" w:rsidRPr="00E441FA">
        <w:rPr>
          <w:rFonts w:asciiTheme="minorHAnsi" w:hAnsiTheme="minorHAnsi" w:cstheme="minorHAnsi"/>
        </w:rPr>
        <w:t xml:space="preserve">ως </w:t>
      </w:r>
      <w:r w:rsidR="006D6C7B" w:rsidRPr="00E441FA">
        <w:rPr>
          <w:rFonts w:asciiTheme="minorHAnsi" w:hAnsiTheme="minorHAnsi" w:cstheme="minorHAnsi"/>
          <w:shd w:val="clear" w:color="auto" w:fill="FFFFFF"/>
        </w:rPr>
        <w:t xml:space="preserve">ένδειξη απελπισίας στις απάνθρωπες </w:t>
      </w:r>
      <w:r w:rsidR="006D6C7B" w:rsidRPr="00E441FA">
        <w:rPr>
          <w:rFonts w:asciiTheme="minorHAnsi" w:eastAsiaTheme="minorHAnsi" w:hAnsiTheme="minorHAnsi" w:cstheme="minorHAnsi"/>
          <w:lang w:eastAsia="en-US"/>
        </w:rPr>
        <w:t>συνθήκες εργασίας</w:t>
      </w:r>
      <w:r w:rsidR="007F09D6" w:rsidRPr="00E441FA">
        <w:rPr>
          <w:rFonts w:asciiTheme="minorHAnsi" w:hAnsiTheme="minorHAnsi" w:cstheme="minorHAnsi"/>
        </w:rPr>
        <w:t xml:space="preserve"> (</w:t>
      </w:r>
      <w:r w:rsidR="00CA3CFE" w:rsidRPr="00E441FA">
        <w:rPr>
          <w:rFonts w:asciiTheme="minorHAnsi" w:hAnsiTheme="minorHAnsi" w:cstheme="minorHAnsi"/>
          <w:lang w:val="en-US"/>
        </w:rPr>
        <w:t>The</w:t>
      </w:r>
      <w:r w:rsidR="00CA3CFE" w:rsidRPr="00E441FA">
        <w:rPr>
          <w:rFonts w:asciiTheme="minorHAnsi" w:hAnsiTheme="minorHAnsi" w:cstheme="minorHAnsi"/>
        </w:rPr>
        <w:t xml:space="preserve"> </w:t>
      </w:r>
      <w:r w:rsidR="00CA3CFE" w:rsidRPr="00E441FA">
        <w:rPr>
          <w:rFonts w:asciiTheme="minorHAnsi" w:hAnsiTheme="minorHAnsi" w:cstheme="minorHAnsi"/>
          <w:lang w:val="en-US"/>
        </w:rPr>
        <w:t>Guardian</w:t>
      </w:r>
      <w:r w:rsidR="007F09D6" w:rsidRPr="00E441FA">
        <w:rPr>
          <w:rFonts w:asciiTheme="minorHAnsi" w:hAnsiTheme="minorHAnsi" w:cstheme="minorHAnsi"/>
        </w:rPr>
        <w:t xml:space="preserve">, </w:t>
      </w:r>
      <w:r w:rsidR="00CA3CFE" w:rsidRPr="00E441FA">
        <w:rPr>
          <w:rFonts w:asciiTheme="minorHAnsi" w:hAnsiTheme="minorHAnsi" w:cstheme="minorHAnsi"/>
        </w:rPr>
        <w:t>2017)</w:t>
      </w:r>
      <w:r w:rsidR="006D6C7B" w:rsidRPr="00E441FA">
        <w:rPr>
          <w:rFonts w:asciiTheme="minorHAnsi" w:hAnsiTheme="minorHAnsi" w:cstheme="minorHAnsi"/>
        </w:rPr>
        <w:t>.</w:t>
      </w:r>
    </w:p>
    <w:p w14:paraId="046DB067" w14:textId="7F151A15" w:rsidR="00CA3CFE" w:rsidRDefault="00CA3CFE" w:rsidP="00CA3CFE">
      <w:pPr>
        <w:spacing w:after="0" w:line="360" w:lineRule="auto"/>
      </w:pPr>
    </w:p>
    <w:p w14:paraId="381070D3" w14:textId="77777777" w:rsidR="00230666" w:rsidRDefault="00230666" w:rsidP="00861132">
      <w:pPr>
        <w:pStyle w:val="10"/>
        <w:sectPr w:rsidR="00230666" w:rsidSect="004F7CF1">
          <w:footerReference w:type="default" r:id="rId10"/>
          <w:pgSz w:w="11906" w:h="16838"/>
          <w:pgMar w:top="1440" w:right="1800" w:bottom="1440" w:left="1800" w:header="708" w:footer="708" w:gutter="0"/>
          <w:pgNumType w:start="1"/>
          <w:cols w:space="708"/>
          <w:docGrid w:linePitch="360"/>
        </w:sectPr>
      </w:pPr>
    </w:p>
    <w:p w14:paraId="539C0432" w14:textId="77777777" w:rsidR="00230666" w:rsidRPr="00657581" w:rsidRDefault="00230666" w:rsidP="00861132">
      <w:pPr>
        <w:pStyle w:val="10"/>
      </w:pPr>
      <w:r>
        <w:br w:type="page"/>
      </w:r>
    </w:p>
    <w:p w14:paraId="57FB9C77" w14:textId="77777777" w:rsidR="00300A31" w:rsidRPr="00300A31" w:rsidRDefault="00300A31" w:rsidP="00080EF2">
      <w:pPr>
        <w:pStyle w:val="1"/>
      </w:pPr>
      <w:bookmarkStart w:id="3" w:name="_Toc122252956"/>
      <w:bookmarkEnd w:id="3"/>
    </w:p>
    <w:p w14:paraId="60A3A625" w14:textId="7DF7DA34" w:rsidR="00593367" w:rsidRDefault="00080EF2" w:rsidP="00482297">
      <w:pPr>
        <w:pStyle w:val="1"/>
        <w:numPr>
          <w:ilvl w:val="0"/>
          <w:numId w:val="0"/>
        </w:numPr>
        <w:jc w:val="both"/>
      </w:pPr>
      <w:bookmarkStart w:id="4" w:name="_Toc122252957"/>
      <w:r>
        <w:t>Η</w:t>
      </w:r>
      <w:r w:rsidR="00593367">
        <w:t xml:space="preserve"> </w:t>
      </w:r>
      <w:r w:rsidRPr="00593367">
        <w:rPr>
          <w:lang w:val="en-US"/>
        </w:rPr>
        <w:t>Foxco</w:t>
      </w:r>
      <w:r w:rsidR="00CE7D46">
        <w:rPr>
          <w:lang w:val="en-US"/>
        </w:rPr>
        <w:t>n</w:t>
      </w:r>
      <w:r w:rsidRPr="00593367">
        <w:rPr>
          <w:lang w:val="en-US"/>
        </w:rPr>
        <w:t>n</w:t>
      </w:r>
      <w:r>
        <w:t xml:space="preserve"> και τα </w:t>
      </w:r>
      <w:r w:rsidR="00593367">
        <w:t>προβλήματα διοίκησης ανθρωπίνου δυναμικού</w:t>
      </w:r>
      <w:bookmarkEnd w:id="4"/>
      <w:r w:rsidR="00593367">
        <w:t xml:space="preserve"> </w:t>
      </w:r>
    </w:p>
    <w:p w14:paraId="0F17504F" w14:textId="77777777" w:rsidR="00593367" w:rsidRPr="00593367" w:rsidRDefault="00593367" w:rsidP="00300A31">
      <w:pPr>
        <w:pStyle w:val="1"/>
        <w:numPr>
          <w:ilvl w:val="0"/>
          <w:numId w:val="0"/>
        </w:numPr>
      </w:pPr>
    </w:p>
    <w:p w14:paraId="275A7C0E" w14:textId="532D0A65" w:rsidR="00593367" w:rsidRPr="00894D69" w:rsidRDefault="001F35CE" w:rsidP="00AA419B">
      <w:pPr>
        <w:pStyle w:val="2"/>
      </w:pPr>
      <w:bookmarkStart w:id="5" w:name="_Toc122252958"/>
      <w:r>
        <w:t>Α</w:t>
      </w:r>
      <w:r w:rsidR="00593367">
        <w:t>υτοκτον</w:t>
      </w:r>
      <w:r>
        <w:t>ίες</w:t>
      </w:r>
      <w:r w:rsidR="00300A31">
        <w:t xml:space="preserve"> </w:t>
      </w:r>
      <w:r w:rsidR="004679D3">
        <w:t>Α</w:t>
      </w:r>
      <w:r>
        <w:t xml:space="preserve">νθρωπίνου </w:t>
      </w:r>
      <w:r w:rsidR="004679D3">
        <w:t>Δ</w:t>
      </w:r>
      <w:r>
        <w:t>υναμικού και συνθήκες εργασίας</w:t>
      </w:r>
      <w:bookmarkEnd w:id="5"/>
      <w:r>
        <w:t xml:space="preserve"> </w:t>
      </w:r>
    </w:p>
    <w:p w14:paraId="5320AB5A" w14:textId="77777777" w:rsidR="00593367" w:rsidRPr="00AA419B" w:rsidRDefault="00593367" w:rsidP="00AA419B">
      <w:pPr>
        <w:spacing w:after="0" w:line="360" w:lineRule="auto"/>
        <w:rPr>
          <w:rFonts w:cstheme="minorHAnsi"/>
          <w:sz w:val="24"/>
          <w:szCs w:val="24"/>
          <w:shd w:val="clear" w:color="auto" w:fill="FFFFFF"/>
        </w:rPr>
      </w:pPr>
    </w:p>
    <w:p w14:paraId="2D07A4E8" w14:textId="4DB54C20" w:rsidR="009B3462" w:rsidRPr="00AA419B" w:rsidRDefault="009B3462" w:rsidP="00EF54B9">
      <w:pPr>
        <w:spacing w:afterLines="180" w:after="432" w:line="360" w:lineRule="auto"/>
        <w:jc w:val="both"/>
        <w:rPr>
          <w:rFonts w:cstheme="minorHAnsi"/>
          <w:sz w:val="24"/>
          <w:szCs w:val="24"/>
        </w:rPr>
      </w:pPr>
      <w:r w:rsidRPr="00AA419B">
        <w:rPr>
          <w:rFonts w:cstheme="minorHAnsi"/>
          <w:sz w:val="24"/>
          <w:szCs w:val="24"/>
          <w:shd w:val="clear" w:color="auto" w:fill="FFFFFF"/>
        </w:rPr>
        <w:t xml:space="preserve">Όπως περιγράφουν οι </w:t>
      </w:r>
      <w:r w:rsidRPr="00AA419B">
        <w:rPr>
          <w:rFonts w:cstheme="minorHAnsi"/>
          <w:sz w:val="24"/>
          <w:szCs w:val="24"/>
          <w:shd w:val="clear" w:color="auto" w:fill="FFFFFF"/>
          <w:lang w:val="en-US"/>
        </w:rPr>
        <w:t>Chan</w:t>
      </w:r>
      <w:r w:rsidRPr="00AA419B">
        <w:rPr>
          <w:rFonts w:cstheme="minorHAnsi"/>
          <w:sz w:val="24"/>
          <w:szCs w:val="24"/>
          <w:shd w:val="clear" w:color="auto" w:fill="FFFFFF"/>
        </w:rPr>
        <w:t xml:space="preserve">, </w:t>
      </w:r>
      <w:r w:rsidRPr="00AA419B">
        <w:rPr>
          <w:rFonts w:cstheme="minorHAnsi"/>
          <w:sz w:val="24"/>
          <w:szCs w:val="24"/>
          <w:shd w:val="clear" w:color="auto" w:fill="FFFFFF"/>
          <w:lang w:val="en-US"/>
        </w:rPr>
        <w:t>and</w:t>
      </w:r>
      <w:r w:rsidRPr="00AA419B">
        <w:rPr>
          <w:rFonts w:cstheme="minorHAnsi"/>
          <w:sz w:val="24"/>
          <w:szCs w:val="24"/>
          <w:shd w:val="clear" w:color="auto" w:fill="FFFFFF"/>
        </w:rPr>
        <w:t xml:space="preserve"> </w:t>
      </w:r>
      <w:r w:rsidRPr="00AA419B">
        <w:rPr>
          <w:rFonts w:cstheme="minorHAnsi"/>
          <w:sz w:val="24"/>
          <w:szCs w:val="24"/>
          <w:shd w:val="clear" w:color="auto" w:fill="FFFFFF"/>
          <w:lang w:val="en-US"/>
        </w:rPr>
        <w:t>Pun</w:t>
      </w:r>
      <w:r w:rsidRPr="00AA419B">
        <w:rPr>
          <w:rFonts w:cstheme="minorHAnsi"/>
          <w:sz w:val="24"/>
          <w:szCs w:val="24"/>
          <w:shd w:val="clear" w:color="auto" w:fill="FFFFFF"/>
        </w:rPr>
        <w:t xml:space="preserve"> (2010)</w:t>
      </w:r>
      <w:r w:rsidRPr="00AA419B">
        <w:rPr>
          <w:rFonts w:cstheme="minorHAnsi"/>
          <w:sz w:val="24"/>
          <w:szCs w:val="24"/>
        </w:rPr>
        <w:t>,</w:t>
      </w:r>
      <w:r w:rsidRPr="00AA419B">
        <w:rPr>
          <w:rFonts w:cstheme="minorHAnsi"/>
          <w:sz w:val="24"/>
          <w:szCs w:val="24"/>
          <w:shd w:val="clear" w:color="auto" w:fill="FFFFFF"/>
        </w:rPr>
        <w:t xml:space="preserve"> </w:t>
      </w:r>
      <w:r w:rsidRPr="00AA419B">
        <w:rPr>
          <w:rFonts w:cstheme="minorHAnsi"/>
          <w:sz w:val="24"/>
          <w:szCs w:val="24"/>
        </w:rPr>
        <w:t xml:space="preserve">η </w:t>
      </w:r>
      <w:r w:rsidRPr="00AA419B">
        <w:rPr>
          <w:rFonts w:cstheme="minorHAnsi"/>
          <w:sz w:val="24"/>
          <w:szCs w:val="24"/>
          <w:lang w:val="en-US"/>
        </w:rPr>
        <w:t>Foxconn</w:t>
      </w:r>
      <w:r w:rsidRPr="00AA419B">
        <w:rPr>
          <w:rFonts w:cstheme="minorHAnsi"/>
          <w:sz w:val="24"/>
          <w:szCs w:val="24"/>
          <w:shd w:val="clear" w:color="auto" w:fill="FFFFFF"/>
        </w:rPr>
        <w:t xml:space="preserve"> εφαρμόζει σκληρές μεθόδους Δ.Α.Δ. που έρχονται σε πλήρη αντίθεση με της αρχές που την διέπουν, έχοντας ως αποτέλεσμα το 2010 ένα κύμα αυτοκτονιών των εργαζομένων της, καταμετρώντας 14 θανάτους, 4 </w:t>
      </w:r>
      <w:r w:rsidRPr="00AA419B">
        <w:rPr>
          <w:rFonts w:cstheme="minorHAnsi"/>
          <w:sz w:val="24"/>
          <w:szCs w:val="24"/>
        </w:rPr>
        <w:t>επιζώντες, και άλλες 20 απόπειρες.</w:t>
      </w:r>
    </w:p>
    <w:p w14:paraId="6FEE87A9" w14:textId="12C26C08" w:rsidR="009B3462" w:rsidRPr="00AA419B" w:rsidRDefault="009B3462" w:rsidP="001F35CE">
      <w:pPr>
        <w:spacing w:afterLines="100" w:after="240" w:line="360" w:lineRule="auto"/>
        <w:jc w:val="both"/>
        <w:rPr>
          <w:rFonts w:cstheme="minorHAnsi"/>
          <w:sz w:val="24"/>
          <w:szCs w:val="24"/>
        </w:rPr>
      </w:pPr>
      <w:r w:rsidRPr="00AA419B">
        <w:rPr>
          <w:rFonts w:cstheme="minorHAnsi"/>
          <w:sz w:val="24"/>
          <w:szCs w:val="24"/>
          <w:shd w:val="clear" w:color="auto" w:fill="FFFFFF"/>
        </w:rPr>
        <w:t xml:space="preserve">Η </w:t>
      </w:r>
      <w:r w:rsidRPr="00AA419B">
        <w:rPr>
          <w:rFonts w:cstheme="minorHAnsi"/>
          <w:sz w:val="24"/>
          <w:szCs w:val="24"/>
          <w:shd w:val="clear" w:color="auto" w:fill="FFFFFF"/>
          <w:lang w:val="en-US"/>
        </w:rPr>
        <w:t>Foxconn</w:t>
      </w:r>
      <w:r w:rsidRPr="00AA419B">
        <w:rPr>
          <w:rFonts w:cstheme="minorHAnsi"/>
          <w:sz w:val="24"/>
          <w:szCs w:val="24"/>
          <w:shd w:val="clear" w:color="auto" w:fill="FFFFFF"/>
        </w:rPr>
        <w:t xml:space="preserve"> επιβάλει </w:t>
      </w:r>
      <w:r w:rsidRPr="00AA419B">
        <w:rPr>
          <w:rFonts w:cstheme="minorHAnsi"/>
          <w:color w:val="000000"/>
          <w:sz w:val="24"/>
          <w:szCs w:val="24"/>
        </w:rPr>
        <w:t xml:space="preserve">εξαντλητικά ωράρια και απλήρωτες υπερωρίες, δεν τηρεί τις συμφωνίες των συμβάσεων και προσφέρει άθλιες συνθήκες </w:t>
      </w:r>
      <w:r w:rsidR="004679D3" w:rsidRPr="00AA419B">
        <w:rPr>
          <w:rFonts w:cstheme="minorHAnsi"/>
          <w:color w:val="000000"/>
          <w:sz w:val="24"/>
          <w:szCs w:val="24"/>
        </w:rPr>
        <w:t>εργασίας</w:t>
      </w:r>
      <w:r w:rsidRPr="00AA419B">
        <w:rPr>
          <w:rFonts w:cstheme="minorHAnsi"/>
          <w:color w:val="000000"/>
          <w:sz w:val="24"/>
          <w:szCs w:val="24"/>
        </w:rPr>
        <w:t>.</w:t>
      </w:r>
      <w:r w:rsidRPr="00AA419B">
        <w:rPr>
          <w:rFonts w:cstheme="minorHAnsi"/>
          <w:sz w:val="24"/>
          <w:szCs w:val="24"/>
          <w:shd w:val="clear" w:color="auto" w:fill="FFFFFF"/>
        </w:rPr>
        <w:t xml:space="preserve"> Επιπλέον, γίνεται εκτενής λόγος για σκληρούς στρατιωτικούς μεθόδους Δ.Α.Δ</w:t>
      </w:r>
      <w:r w:rsidR="001E6EF3">
        <w:rPr>
          <w:rFonts w:cstheme="minorHAnsi"/>
          <w:sz w:val="24"/>
          <w:szCs w:val="24"/>
          <w:shd w:val="clear" w:color="auto" w:fill="FFFFFF"/>
        </w:rPr>
        <w:t>.</w:t>
      </w:r>
      <w:r w:rsidRPr="00AA419B">
        <w:rPr>
          <w:rFonts w:cstheme="minorHAnsi"/>
          <w:sz w:val="24"/>
          <w:szCs w:val="24"/>
          <w:shd w:val="clear" w:color="auto" w:fill="FFFFFF"/>
        </w:rPr>
        <w:t xml:space="preserve"> όπου:</w:t>
      </w:r>
    </w:p>
    <w:p w14:paraId="2CD74546" w14:textId="77777777" w:rsidR="009B3462" w:rsidRPr="00AA419B" w:rsidRDefault="009B3462" w:rsidP="001F35CE">
      <w:pPr>
        <w:pStyle w:val="a8"/>
        <w:numPr>
          <w:ilvl w:val="0"/>
          <w:numId w:val="3"/>
        </w:numPr>
        <w:spacing w:afterLines="100" w:after="240" w:line="360" w:lineRule="auto"/>
        <w:jc w:val="both"/>
        <w:rPr>
          <w:rFonts w:asciiTheme="minorHAnsi" w:hAnsiTheme="minorHAnsi" w:cstheme="minorHAnsi"/>
          <w:shd w:val="clear" w:color="auto" w:fill="FFFFFF"/>
        </w:rPr>
      </w:pPr>
      <w:r w:rsidRPr="00AA419B">
        <w:rPr>
          <w:rFonts w:asciiTheme="minorHAnsi" w:hAnsiTheme="minorHAnsi" w:cstheme="minorHAnsi"/>
          <w:shd w:val="clear" w:color="auto" w:fill="FFFFFF"/>
        </w:rPr>
        <w:t>Απαγορεύεται εξ ολοκλήρου η ομιλία κατά την εργασία.</w:t>
      </w:r>
    </w:p>
    <w:p w14:paraId="5989510A" w14:textId="77777777" w:rsidR="009B3462" w:rsidRPr="00AA419B" w:rsidRDefault="009B3462" w:rsidP="001F35CE">
      <w:pPr>
        <w:pStyle w:val="a8"/>
        <w:numPr>
          <w:ilvl w:val="0"/>
          <w:numId w:val="3"/>
        </w:numPr>
        <w:spacing w:afterLines="100" w:after="240" w:line="360" w:lineRule="auto"/>
        <w:jc w:val="both"/>
        <w:rPr>
          <w:rFonts w:asciiTheme="minorHAnsi" w:hAnsiTheme="minorHAnsi" w:cstheme="minorHAnsi"/>
          <w:shd w:val="clear" w:color="auto" w:fill="FFFFFF"/>
        </w:rPr>
      </w:pPr>
      <w:r w:rsidRPr="00AA419B">
        <w:rPr>
          <w:rFonts w:asciiTheme="minorHAnsi" w:hAnsiTheme="minorHAnsi" w:cstheme="minorHAnsi"/>
          <w:shd w:val="clear" w:color="auto" w:fill="FFFFFF"/>
        </w:rPr>
        <w:t>Ασκείται πίεση για συνεχή αύξηση ταχύτητας και ποσότητας παραγωγής</w:t>
      </w:r>
      <w:r w:rsidRPr="00AA419B">
        <w:rPr>
          <w:rFonts w:asciiTheme="minorHAnsi" w:hAnsiTheme="minorHAnsi" w:cstheme="minorHAnsi"/>
        </w:rPr>
        <w:t xml:space="preserve"> με χρονομέτρηση της απόδοσης, και αυστηρούς ελέγχους .</w:t>
      </w:r>
    </w:p>
    <w:p w14:paraId="03F6D8D5" w14:textId="12F1703A" w:rsidR="009B3462" w:rsidRPr="00AA419B" w:rsidRDefault="009B3462" w:rsidP="001F35CE">
      <w:pPr>
        <w:pStyle w:val="a8"/>
        <w:numPr>
          <w:ilvl w:val="0"/>
          <w:numId w:val="3"/>
        </w:numPr>
        <w:spacing w:afterLines="100" w:after="240" w:line="360" w:lineRule="auto"/>
        <w:jc w:val="both"/>
        <w:rPr>
          <w:rFonts w:asciiTheme="minorHAnsi" w:hAnsiTheme="minorHAnsi" w:cstheme="minorHAnsi"/>
          <w:shd w:val="clear" w:color="auto" w:fill="FFFFFF"/>
        </w:rPr>
      </w:pPr>
      <w:r w:rsidRPr="00AA419B">
        <w:rPr>
          <w:rFonts w:asciiTheme="minorHAnsi" w:hAnsiTheme="minorHAnsi" w:cstheme="minorHAnsi"/>
          <w:shd w:val="clear" w:color="auto" w:fill="FFFFFF"/>
        </w:rPr>
        <w:t>Οι επόπτες προϊστάμενοι τείνουν να ταπεινώνουν δημόσια τους εργαζομένους επιβάλλοντας αδικαιολόγητα πρόστιμα.</w:t>
      </w:r>
    </w:p>
    <w:p w14:paraId="49077602" w14:textId="1485057F" w:rsidR="00230666" w:rsidRPr="00EF54B9" w:rsidRDefault="009B3462" w:rsidP="001F35CE">
      <w:pPr>
        <w:pStyle w:val="a8"/>
        <w:numPr>
          <w:ilvl w:val="0"/>
          <w:numId w:val="3"/>
        </w:numPr>
        <w:spacing w:afterLines="100" w:after="240" w:line="360" w:lineRule="auto"/>
        <w:jc w:val="both"/>
        <w:rPr>
          <w:rFonts w:asciiTheme="minorHAnsi" w:hAnsiTheme="minorHAnsi" w:cstheme="minorHAnsi"/>
          <w:shd w:val="clear" w:color="auto" w:fill="FFFFFF"/>
        </w:rPr>
      </w:pPr>
      <w:r w:rsidRPr="00AA419B">
        <w:rPr>
          <w:rFonts w:asciiTheme="minorHAnsi" w:hAnsiTheme="minorHAnsi" w:cstheme="minorHAnsi"/>
          <w:shd w:val="clear" w:color="auto" w:fill="FFFFFF"/>
        </w:rPr>
        <w:t xml:space="preserve">Πραγματοποιούνται τακτικοί αυστηρή έλεγχοι ασφαλείας με πιθανή χρήση βίας. </w:t>
      </w:r>
    </w:p>
    <w:p w14:paraId="3ECEBDA1" w14:textId="3B19514B" w:rsidR="00E13992" w:rsidRPr="00AA419B" w:rsidRDefault="00E13992" w:rsidP="00EF54B9">
      <w:pPr>
        <w:spacing w:afterLines="180" w:after="432" w:line="360" w:lineRule="auto"/>
        <w:jc w:val="both"/>
        <w:rPr>
          <w:rFonts w:cstheme="minorHAnsi"/>
          <w:sz w:val="24"/>
          <w:szCs w:val="24"/>
        </w:rPr>
      </w:pPr>
      <w:r w:rsidRPr="00AA419B">
        <w:rPr>
          <w:rFonts w:cstheme="minorHAnsi"/>
          <w:sz w:val="24"/>
          <w:szCs w:val="24"/>
        </w:rPr>
        <w:t xml:space="preserve">Ο </w:t>
      </w:r>
      <w:r w:rsidRPr="00AA419B">
        <w:rPr>
          <w:rFonts w:cstheme="minorHAnsi"/>
          <w:sz w:val="24"/>
          <w:szCs w:val="24"/>
          <w:lang w:val="en-US"/>
        </w:rPr>
        <w:t>Chang</w:t>
      </w:r>
      <w:r w:rsidRPr="00AA419B">
        <w:rPr>
          <w:rFonts w:cstheme="minorHAnsi"/>
          <w:sz w:val="24"/>
          <w:szCs w:val="24"/>
        </w:rPr>
        <w:t xml:space="preserve"> (2010), αναφέρει ότι η στρατιωτική αυτή μέθοδος ελέγχου των εργαζομένων προκαλεί κοινωνική αποξένωση και απόγνωση. Ένα σύστημα βραχυπρόθεσμα αποτελεσματικό αλλά τελικά μη βιώσιμο. Ενώ παράλληλα οι </w:t>
      </w:r>
      <w:r w:rsidRPr="00AA419B">
        <w:rPr>
          <w:rFonts w:cstheme="minorHAnsi"/>
          <w:sz w:val="24"/>
          <w:szCs w:val="24"/>
          <w:lang w:val="en-US"/>
        </w:rPr>
        <w:t>Xu</w:t>
      </w:r>
      <w:r w:rsidRPr="00AA419B">
        <w:rPr>
          <w:rFonts w:cstheme="minorHAnsi"/>
          <w:sz w:val="24"/>
          <w:szCs w:val="24"/>
        </w:rPr>
        <w:t xml:space="preserve"> </w:t>
      </w:r>
      <w:r w:rsidRPr="00AA419B">
        <w:rPr>
          <w:rFonts w:cstheme="minorHAnsi"/>
          <w:sz w:val="24"/>
          <w:szCs w:val="24"/>
          <w:lang w:val="en-US"/>
        </w:rPr>
        <w:t>and</w:t>
      </w:r>
      <w:r w:rsidRPr="00AA419B">
        <w:rPr>
          <w:rFonts w:cstheme="minorHAnsi"/>
          <w:sz w:val="24"/>
          <w:szCs w:val="24"/>
        </w:rPr>
        <w:t xml:space="preserve"> </w:t>
      </w:r>
      <w:r w:rsidRPr="00AA419B">
        <w:rPr>
          <w:rFonts w:cstheme="minorHAnsi"/>
          <w:sz w:val="24"/>
          <w:szCs w:val="24"/>
          <w:lang w:val="en-US"/>
        </w:rPr>
        <w:t>Li</w:t>
      </w:r>
      <w:r w:rsidRPr="00AA419B">
        <w:rPr>
          <w:rFonts w:cstheme="minorHAnsi"/>
          <w:sz w:val="24"/>
          <w:szCs w:val="24"/>
        </w:rPr>
        <w:t xml:space="preserve"> (2012, </w:t>
      </w:r>
      <w:r w:rsidRPr="00AA419B">
        <w:rPr>
          <w:rFonts w:cstheme="minorHAnsi"/>
          <w:sz w:val="24"/>
          <w:szCs w:val="24"/>
          <w:lang w:val="en-US"/>
        </w:rPr>
        <w:t>p</w:t>
      </w:r>
      <w:r w:rsidRPr="00AA419B">
        <w:rPr>
          <w:rFonts w:cstheme="minorHAnsi"/>
          <w:sz w:val="24"/>
          <w:szCs w:val="24"/>
        </w:rPr>
        <w:t xml:space="preserve">. 5) υποστηρίζουν ότι </w:t>
      </w:r>
      <w:r w:rsidRPr="00AA419B">
        <w:rPr>
          <w:rFonts w:cstheme="minorHAnsi"/>
          <w:color w:val="000000"/>
          <w:sz w:val="24"/>
          <w:szCs w:val="24"/>
        </w:rPr>
        <w:t>τέτοιου είδους σύστημα διοίκησης προκαλεί εργατική αποξένωση και συλλογικό τραύμα με αποτέλεσμα την προσφυγή στην αυτοκτονία ως έκφραση σιωπηρής  αντίστασης.</w:t>
      </w:r>
    </w:p>
    <w:p w14:paraId="3C7A05AB" w14:textId="4ABDF5AE" w:rsidR="005D0D9F" w:rsidRPr="00AA419B" w:rsidRDefault="005D0D9F" w:rsidP="00E441FA">
      <w:pPr>
        <w:spacing w:after="0" w:line="360" w:lineRule="auto"/>
        <w:jc w:val="both"/>
        <w:rPr>
          <w:rFonts w:cstheme="minorHAnsi"/>
          <w:sz w:val="24"/>
          <w:szCs w:val="24"/>
        </w:rPr>
      </w:pPr>
      <w:r w:rsidRPr="00AA419B">
        <w:rPr>
          <w:rFonts w:cstheme="minorHAnsi"/>
          <w:sz w:val="24"/>
          <w:szCs w:val="24"/>
        </w:rPr>
        <w:lastRenderedPageBreak/>
        <w:t xml:space="preserve">Σύμφωνα με τον Chang (2010) </w:t>
      </w:r>
      <w:r w:rsidR="005A0C04" w:rsidRPr="00AA419B">
        <w:rPr>
          <w:rFonts w:cstheme="minorHAnsi"/>
          <w:sz w:val="24"/>
          <w:szCs w:val="24"/>
        </w:rPr>
        <w:t>και την</w:t>
      </w:r>
      <w:r w:rsidR="00E0197E" w:rsidRPr="00AA419B">
        <w:rPr>
          <w:rFonts w:cstheme="minorHAnsi"/>
          <w:sz w:val="24"/>
          <w:szCs w:val="24"/>
        </w:rPr>
        <w:t xml:space="preserve"> οργάνωση SACOM</w:t>
      </w:r>
      <w:r w:rsidR="001E6EF3">
        <w:rPr>
          <w:rStyle w:val="ae"/>
          <w:rFonts w:cstheme="minorHAnsi"/>
          <w:sz w:val="24"/>
          <w:szCs w:val="24"/>
        </w:rPr>
        <w:footnoteReference w:id="2"/>
      </w:r>
      <w:r w:rsidR="00E0197E" w:rsidRPr="00AA419B">
        <w:rPr>
          <w:rFonts w:cstheme="minorHAnsi"/>
          <w:sz w:val="24"/>
          <w:szCs w:val="24"/>
        </w:rPr>
        <w:t xml:space="preserve"> (2011), </w:t>
      </w:r>
      <w:r w:rsidRPr="00AA419B">
        <w:rPr>
          <w:rFonts w:cstheme="minorHAnsi"/>
          <w:sz w:val="24"/>
          <w:szCs w:val="24"/>
        </w:rPr>
        <w:t>η Foxconn στην προσπάθεια της να αποτρέψει περαιτέρω σκάνδαλα αυτοκτονιών</w:t>
      </w:r>
      <w:r w:rsidR="004679D3" w:rsidRPr="00AA419B">
        <w:rPr>
          <w:rFonts w:cstheme="minorHAnsi"/>
          <w:sz w:val="24"/>
          <w:szCs w:val="24"/>
        </w:rPr>
        <w:t xml:space="preserve">, </w:t>
      </w:r>
      <w:r w:rsidRPr="00AA419B">
        <w:rPr>
          <w:rFonts w:cstheme="minorHAnsi"/>
          <w:sz w:val="24"/>
          <w:szCs w:val="24"/>
        </w:rPr>
        <w:t>προέβη σε εφαρμογή των παρακάτω νέων μέτρων</w:t>
      </w:r>
      <w:r w:rsidR="002C1495" w:rsidRPr="00AA419B">
        <w:rPr>
          <w:rFonts w:cstheme="minorHAnsi"/>
          <w:sz w:val="24"/>
          <w:szCs w:val="24"/>
        </w:rPr>
        <w:t>:</w:t>
      </w:r>
    </w:p>
    <w:p w14:paraId="36C85A7C" w14:textId="54465642" w:rsidR="00B246FF" w:rsidRPr="00AA419B" w:rsidRDefault="00B246FF" w:rsidP="0007573F">
      <w:pPr>
        <w:spacing w:after="0" w:line="360" w:lineRule="auto"/>
        <w:jc w:val="both"/>
        <w:rPr>
          <w:rFonts w:cstheme="minorHAnsi"/>
          <w:sz w:val="24"/>
          <w:szCs w:val="24"/>
        </w:rPr>
      </w:pPr>
    </w:p>
    <w:p w14:paraId="2968106B" w14:textId="3EC26AE5" w:rsidR="00F77A74" w:rsidRPr="00AA419B" w:rsidRDefault="00F77A74" w:rsidP="0007573F">
      <w:pPr>
        <w:pStyle w:val="a8"/>
        <w:numPr>
          <w:ilvl w:val="0"/>
          <w:numId w:val="4"/>
        </w:numPr>
        <w:spacing w:line="360" w:lineRule="auto"/>
        <w:jc w:val="both"/>
        <w:rPr>
          <w:rFonts w:asciiTheme="minorHAnsi" w:hAnsiTheme="minorHAnsi" w:cstheme="minorHAnsi"/>
        </w:rPr>
      </w:pPr>
      <w:r w:rsidRPr="00AA419B">
        <w:rPr>
          <w:rFonts w:asciiTheme="minorHAnsi" w:hAnsiTheme="minorHAnsi" w:cstheme="minorHAnsi"/>
        </w:rPr>
        <w:t>Εγκατάσταση κάγκελων στα παράθυρα των κοιτώνων, κ</w:t>
      </w:r>
      <w:r w:rsidR="004679D3" w:rsidRPr="00AA419B">
        <w:rPr>
          <w:rFonts w:asciiTheme="minorHAnsi" w:hAnsiTheme="minorHAnsi" w:cstheme="minorHAnsi"/>
        </w:rPr>
        <w:t xml:space="preserve">αι </w:t>
      </w:r>
      <w:r w:rsidRPr="00AA419B">
        <w:rPr>
          <w:rFonts w:asciiTheme="minorHAnsi" w:hAnsiTheme="minorHAnsi" w:cstheme="minorHAnsi"/>
        </w:rPr>
        <w:t>τοποθέτηση διχτυών ασφαλείας ώστε να πιάνονται οι εργαζόμενοι που πέφτουν από την οροφή.</w:t>
      </w:r>
    </w:p>
    <w:p w14:paraId="303845A4" w14:textId="1E0613C2" w:rsidR="005D0D9F" w:rsidRPr="00AA419B" w:rsidRDefault="005D0D9F" w:rsidP="0007573F">
      <w:pPr>
        <w:pStyle w:val="a8"/>
        <w:numPr>
          <w:ilvl w:val="0"/>
          <w:numId w:val="4"/>
        </w:numPr>
        <w:spacing w:line="360" w:lineRule="auto"/>
        <w:jc w:val="both"/>
        <w:rPr>
          <w:rFonts w:asciiTheme="minorHAnsi" w:hAnsiTheme="minorHAnsi" w:cstheme="minorHAnsi"/>
        </w:rPr>
      </w:pPr>
      <w:r w:rsidRPr="00AA419B">
        <w:rPr>
          <w:rFonts w:asciiTheme="minorHAnsi" w:hAnsiTheme="minorHAnsi" w:cstheme="minorHAnsi"/>
        </w:rPr>
        <w:t xml:space="preserve">Εξαναγκασμός των εργαζομένων να υπογράψουν ένα νομικά δεσμευτικό έγγραφο ότι «δεν θα αυτοκτονήσουν» και </w:t>
      </w:r>
      <w:r w:rsidR="00F77A74" w:rsidRPr="00AA419B">
        <w:rPr>
          <w:rFonts w:asciiTheme="minorHAnsi" w:hAnsiTheme="minorHAnsi" w:cstheme="minorHAnsi"/>
        </w:rPr>
        <w:t>πως αποποιούνται</w:t>
      </w:r>
      <w:r w:rsidR="004679D3" w:rsidRPr="00AA419B">
        <w:rPr>
          <w:rFonts w:asciiTheme="minorHAnsi" w:hAnsiTheme="minorHAnsi" w:cstheme="minorHAnsi"/>
        </w:rPr>
        <w:t xml:space="preserve"> οι οικογένειές τους</w:t>
      </w:r>
      <w:r w:rsidR="00F77A74" w:rsidRPr="00AA419B">
        <w:rPr>
          <w:rFonts w:asciiTheme="minorHAnsi" w:hAnsiTheme="minorHAnsi" w:cstheme="minorHAnsi"/>
        </w:rPr>
        <w:t xml:space="preserve"> κάθε σχετική αποζημίωση.</w:t>
      </w:r>
    </w:p>
    <w:p w14:paraId="608B40CA" w14:textId="44518501" w:rsidR="005D0D9F" w:rsidRDefault="00AA419B" w:rsidP="00EF54B9">
      <w:pPr>
        <w:pStyle w:val="a8"/>
        <w:numPr>
          <w:ilvl w:val="0"/>
          <w:numId w:val="4"/>
        </w:numPr>
        <w:spacing w:line="360" w:lineRule="auto"/>
        <w:jc w:val="both"/>
        <w:rPr>
          <w:rFonts w:asciiTheme="minorHAnsi" w:hAnsiTheme="minorHAnsi" w:cstheme="minorHAnsi"/>
        </w:rPr>
      </w:pPr>
      <w:r>
        <w:rPr>
          <w:rFonts w:asciiTheme="minorHAnsi" w:hAnsiTheme="minorHAnsi" w:cstheme="minorHAnsi"/>
        </w:rPr>
        <w:t xml:space="preserve">Ανεκπλήρωτες υποσχέσεις </w:t>
      </w:r>
      <w:r w:rsidR="00155E15" w:rsidRPr="00AA419B">
        <w:rPr>
          <w:rFonts w:asciiTheme="minorHAnsi" w:hAnsiTheme="minorHAnsi" w:cstheme="minorHAnsi"/>
        </w:rPr>
        <w:t>αύξησης μισθών, χωρίς επίσημη ανακοίνωση</w:t>
      </w:r>
      <w:r w:rsidR="00EF314A" w:rsidRPr="00AA419B">
        <w:rPr>
          <w:rFonts w:asciiTheme="minorHAnsi" w:hAnsiTheme="minorHAnsi" w:cstheme="minorHAnsi"/>
        </w:rPr>
        <w:t>.</w:t>
      </w:r>
    </w:p>
    <w:p w14:paraId="066850AF" w14:textId="77777777" w:rsidR="00EF54B9" w:rsidRPr="00EF54B9" w:rsidRDefault="00EF54B9" w:rsidP="00EF54B9">
      <w:pPr>
        <w:pStyle w:val="a8"/>
        <w:spacing w:line="360" w:lineRule="auto"/>
        <w:jc w:val="both"/>
        <w:rPr>
          <w:rFonts w:asciiTheme="minorHAnsi" w:hAnsiTheme="minorHAnsi" w:cstheme="minorHAnsi"/>
        </w:rPr>
      </w:pPr>
    </w:p>
    <w:p w14:paraId="61027C3D" w14:textId="21AB2794" w:rsidR="00A437B7" w:rsidRPr="00AA419B" w:rsidRDefault="005D0D9F" w:rsidP="00EF54B9">
      <w:pPr>
        <w:spacing w:after="220" w:line="360" w:lineRule="auto"/>
        <w:jc w:val="both"/>
        <w:rPr>
          <w:rFonts w:cstheme="minorHAnsi"/>
          <w:sz w:val="24"/>
          <w:szCs w:val="24"/>
        </w:rPr>
      </w:pPr>
      <w:r w:rsidRPr="00AA419B">
        <w:rPr>
          <w:rFonts w:cstheme="minorHAnsi"/>
          <w:sz w:val="24"/>
          <w:szCs w:val="24"/>
        </w:rPr>
        <w:t xml:space="preserve">Τα παραπάνω έκτακτα μέτρα ναι μεν αποσκοπούν στον περιορισμό των αυτοκτονιών, ωστόσο </w:t>
      </w:r>
      <w:r w:rsidR="003B140E" w:rsidRPr="00AA419B">
        <w:rPr>
          <w:rFonts w:cstheme="minorHAnsi"/>
          <w:sz w:val="24"/>
          <w:szCs w:val="24"/>
        </w:rPr>
        <w:t>σαφώς δεν αντιμετωπίζουν την ρίζα τους προβλήματος</w:t>
      </w:r>
      <w:r w:rsidR="007B3A25" w:rsidRPr="00AA419B">
        <w:rPr>
          <w:rFonts w:cstheme="minorHAnsi"/>
          <w:sz w:val="24"/>
          <w:szCs w:val="24"/>
        </w:rPr>
        <w:t>, καθώς</w:t>
      </w:r>
      <w:r w:rsidR="00EF314A" w:rsidRPr="00AA419B">
        <w:rPr>
          <w:rFonts w:cstheme="minorHAnsi"/>
          <w:sz w:val="24"/>
          <w:szCs w:val="24"/>
        </w:rPr>
        <w:t xml:space="preserve"> </w:t>
      </w:r>
      <w:r w:rsidR="005157F2" w:rsidRPr="00AA419B">
        <w:rPr>
          <w:rFonts w:cstheme="minorHAnsi"/>
          <w:sz w:val="24"/>
          <w:szCs w:val="24"/>
        </w:rPr>
        <w:t>τ</w:t>
      </w:r>
      <w:r w:rsidR="00230666" w:rsidRPr="00AA419B">
        <w:rPr>
          <w:rFonts w:cstheme="minorHAnsi"/>
          <w:sz w:val="24"/>
          <w:szCs w:val="24"/>
        </w:rPr>
        <w:t>ο 2012, άλλη μια ομάδα από 150 εργαζομέ</w:t>
      </w:r>
      <w:r w:rsidR="00AA419B">
        <w:rPr>
          <w:rFonts w:cstheme="minorHAnsi"/>
          <w:sz w:val="24"/>
          <w:szCs w:val="24"/>
        </w:rPr>
        <w:t>νων</w:t>
      </w:r>
      <w:r w:rsidR="00230666" w:rsidRPr="00AA419B">
        <w:rPr>
          <w:rFonts w:cstheme="minorHAnsi"/>
          <w:sz w:val="24"/>
          <w:szCs w:val="24"/>
        </w:rPr>
        <w:t xml:space="preserve"> απείλησε</w:t>
      </w:r>
      <w:r w:rsidR="003B140E" w:rsidRPr="00AA419B">
        <w:rPr>
          <w:rFonts w:cstheme="minorHAnsi"/>
          <w:sz w:val="24"/>
          <w:szCs w:val="24"/>
        </w:rPr>
        <w:t xml:space="preserve"> </w:t>
      </w:r>
      <w:r w:rsidR="00230666" w:rsidRPr="00AA419B">
        <w:rPr>
          <w:rFonts w:cstheme="minorHAnsi"/>
          <w:sz w:val="24"/>
          <w:szCs w:val="24"/>
        </w:rPr>
        <w:t>με ομαδική αυτοκτονία</w:t>
      </w:r>
      <w:r w:rsidR="003B140E" w:rsidRPr="00AA419B">
        <w:rPr>
          <w:rFonts w:cstheme="minorHAnsi"/>
          <w:sz w:val="24"/>
          <w:szCs w:val="24"/>
        </w:rPr>
        <w:t>. Οι</w:t>
      </w:r>
      <w:r w:rsidR="00230666" w:rsidRPr="00AA419B">
        <w:rPr>
          <w:rFonts w:cstheme="minorHAnsi"/>
          <w:sz w:val="24"/>
          <w:szCs w:val="24"/>
        </w:rPr>
        <w:t xml:space="preserve"> </w:t>
      </w:r>
      <w:r w:rsidR="003B140E" w:rsidRPr="00AA419B">
        <w:rPr>
          <w:rFonts w:cstheme="minorHAnsi"/>
          <w:sz w:val="24"/>
          <w:szCs w:val="24"/>
        </w:rPr>
        <w:t xml:space="preserve">υπεύθυνοι </w:t>
      </w:r>
      <w:r w:rsidR="007B3A25" w:rsidRPr="00AA419B">
        <w:rPr>
          <w:rFonts w:cstheme="minorHAnsi"/>
          <w:sz w:val="24"/>
          <w:szCs w:val="24"/>
        </w:rPr>
        <w:t>τ</w:t>
      </w:r>
      <w:r w:rsidR="00230666" w:rsidRPr="00AA419B">
        <w:rPr>
          <w:rFonts w:cstheme="minorHAnsi"/>
          <w:sz w:val="24"/>
          <w:szCs w:val="24"/>
        </w:rPr>
        <w:t>ου εργοστασίου</w:t>
      </w:r>
      <w:r w:rsidR="003B140E" w:rsidRPr="00AA419B">
        <w:rPr>
          <w:rFonts w:cstheme="minorHAnsi"/>
          <w:sz w:val="24"/>
          <w:szCs w:val="24"/>
        </w:rPr>
        <w:t xml:space="preserve"> υποσχόμενοι</w:t>
      </w:r>
      <w:r w:rsidR="00230666" w:rsidRPr="00AA419B">
        <w:rPr>
          <w:rFonts w:cstheme="minorHAnsi"/>
          <w:sz w:val="24"/>
          <w:szCs w:val="24"/>
        </w:rPr>
        <w:t xml:space="preserve"> καλύτερες συνθήκες εργασίας, </w:t>
      </w:r>
      <w:r w:rsidR="003B140E" w:rsidRPr="00AA419B">
        <w:rPr>
          <w:rFonts w:cstheme="minorHAnsi"/>
          <w:sz w:val="24"/>
          <w:szCs w:val="24"/>
        </w:rPr>
        <w:t>κατάφεραν να τους μεταπείσουν</w:t>
      </w:r>
      <w:r w:rsidR="00230666" w:rsidRPr="00AA419B">
        <w:rPr>
          <w:rFonts w:cstheme="minorHAnsi"/>
          <w:sz w:val="24"/>
          <w:szCs w:val="24"/>
        </w:rPr>
        <w:t>. Ωστόσο, τίποτα δεν</w:t>
      </w:r>
      <w:r w:rsidR="003B140E" w:rsidRPr="00AA419B">
        <w:rPr>
          <w:rFonts w:cstheme="minorHAnsi"/>
          <w:sz w:val="24"/>
          <w:szCs w:val="24"/>
        </w:rPr>
        <w:t xml:space="preserve"> φαίνεται να</w:t>
      </w:r>
      <w:r w:rsidR="00230666" w:rsidRPr="00AA419B">
        <w:rPr>
          <w:rFonts w:cstheme="minorHAnsi"/>
          <w:sz w:val="24"/>
          <w:szCs w:val="24"/>
        </w:rPr>
        <w:t xml:space="preserve"> είχε αλλάξει</w:t>
      </w:r>
      <w:r w:rsidR="008660E7" w:rsidRPr="00AA419B">
        <w:rPr>
          <w:rFonts w:cstheme="minorHAnsi"/>
          <w:sz w:val="24"/>
          <w:szCs w:val="24"/>
        </w:rPr>
        <w:t xml:space="preserve"> </w:t>
      </w:r>
      <w:r w:rsidR="00EF314A" w:rsidRPr="00AA419B">
        <w:rPr>
          <w:rFonts w:cstheme="minorHAnsi"/>
          <w:sz w:val="24"/>
          <w:szCs w:val="24"/>
        </w:rPr>
        <w:t>σημειώνοντας</w:t>
      </w:r>
      <w:r w:rsidR="008660E7" w:rsidRPr="00AA419B">
        <w:rPr>
          <w:rFonts w:cstheme="minorHAnsi"/>
          <w:sz w:val="24"/>
          <w:szCs w:val="24"/>
        </w:rPr>
        <w:t xml:space="preserve"> </w:t>
      </w:r>
      <w:r w:rsidR="00230666" w:rsidRPr="00AA419B">
        <w:rPr>
          <w:rFonts w:cstheme="minorHAnsi"/>
          <w:sz w:val="24"/>
          <w:szCs w:val="24"/>
        </w:rPr>
        <w:t>αντίστοιχο περιστατικό το 2016</w:t>
      </w:r>
      <w:r w:rsidR="00682C05" w:rsidRPr="00AA419B">
        <w:rPr>
          <w:rFonts w:cstheme="minorHAnsi"/>
          <w:sz w:val="24"/>
          <w:szCs w:val="24"/>
        </w:rPr>
        <w:t xml:space="preserve"> </w:t>
      </w:r>
      <w:r w:rsidR="007F09D6" w:rsidRPr="007F09D6">
        <w:rPr>
          <w:rFonts w:cstheme="minorHAnsi"/>
          <w:sz w:val="24"/>
          <w:szCs w:val="24"/>
        </w:rPr>
        <w:t>(</w:t>
      </w:r>
      <w:r w:rsidR="00682C05" w:rsidRPr="00AA419B">
        <w:rPr>
          <w:rFonts w:cstheme="minorHAnsi"/>
          <w:sz w:val="24"/>
          <w:szCs w:val="24"/>
          <w:lang w:val="en-US"/>
        </w:rPr>
        <w:t>Merchant</w:t>
      </w:r>
      <w:r w:rsidR="00682C05" w:rsidRPr="00AA419B">
        <w:rPr>
          <w:rFonts w:cstheme="minorHAnsi"/>
          <w:sz w:val="24"/>
          <w:szCs w:val="24"/>
        </w:rPr>
        <w:t>, 2017).</w:t>
      </w:r>
    </w:p>
    <w:p w14:paraId="19C6F8C8" w14:textId="7A327711" w:rsidR="00A437B7" w:rsidRPr="00AA419B" w:rsidRDefault="00E70AD1" w:rsidP="00EF54B9">
      <w:pPr>
        <w:spacing w:after="220" w:line="360" w:lineRule="auto"/>
        <w:jc w:val="both"/>
        <w:rPr>
          <w:rFonts w:cstheme="minorHAnsi"/>
          <w:sz w:val="24"/>
          <w:szCs w:val="24"/>
        </w:rPr>
      </w:pPr>
      <w:r w:rsidRPr="00AA419B">
        <w:rPr>
          <w:rFonts w:cstheme="minorHAnsi"/>
          <w:sz w:val="24"/>
          <w:szCs w:val="24"/>
        </w:rPr>
        <w:t>Έρευνες</w:t>
      </w:r>
      <w:r w:rsidR="00A437B7" w:rsidRPr="00AA419B">
        <w:rPr>
          <w:rFonts w:cstheme="minorHAnsi"/>
          <w:sz w:val="24"/>
          <w:szCs w:val="24"/>
        </w:rPr>
        <w:t xml:space="preserve"> δημοσιογράφ</w:t>
      </w:r>
      <w:r w:rsidRPr="00AA419B">
        <w:rPr>
          <w:rFonts w:cstheme="minorHAnsi"/>
          <w:sz w:val="24"/>
          <w:szCs w:val="24"/>
        </w:rPr>
        <w:t>ων</w:t>
      </w:r>
      <w:r w:rsidR="00A437B7" w:rsidRPr="00AA419B">
        <w:rPr>
          <w:rFonts w:cstheme="minorHAnsi"/>
          <w:sz w:val="24"/>
          <w:szCs w:val="24"/>
        </w:rPr>
        <w:t xml:space="preserve"> του </w:t>
      </w:r>
      <w:r w:rsidR="00A437B7" w:rsidRPr="00AA419B">
        <w:rPr>
          <w:rFonts w:cstheme="minorHAnsi"/>
          <w:sz w:val="24"/>
          <w:szCs w:val="24"/>
          <w:lang w:val="en-US"/>
        </w:rPr>
        <w:t>BBC</w:t>
      </w:r>
      <w:r w:rsidR="00A437B7" w:rsidRPr="00AA419B">
        <w:rPr>
          <w:rFonts w:cstheme="minorHAnsi"/>
          <w:sz w:val="24"/>
          <w:szCs w:val="24"/>
        </w:rPr>
        <w:t xml:space="preserve"> </w:t>
      </w:r>
      <w:r w:rsidRPr="00AA419B">
        <w:rPr>
          <w:rFonts w:cstheme="minorHAnsi"/>
          <w:sz w:val="24"/>
          <w:szCs w:val="24"/>
        </w:rPr>
        <w:t>αναφέρουν</w:t>
      </w:r>
      <w:r w:rsidR="00A437B7" w:rsidRPr="00AA419B">
        <w:rPr>
          <w:rFonts w:cstheme="minorHAnsi"/>
          <w:sz w:val="24"/>
          <w:szCs w:val="24"/>
        </w:rPr>
        <w:t xml:space="preserve"> υπαλλήλους να κοιμούνται στις θέσεις εργασίας τους λόγω εξάντλησης</w:t>
      </w:r>
      <w:r w:rsidR="00EF314A" w:rsidRPr="00AA419B">
        <w:rPr>
          <w:rFonts w:cstheme="minorHAnsi"/>
          <w:sz w:val="24"/>
          <w:szCs w:val="24"/>
        </w:rPr>
        <w:t xml:space="preserve"> 12-14 ωρών εργασίας</w:t>
      </w:r>
      <w:r w:rsidR="007F09D6" w:rsidRPr="007F09D6">
        <w:rPr>
          <w:rFonts w:cstheme="minorHAnsi"/>
          <w:sz w:val="24"/>
          <w:szCs w:val="24"/>
        </w:rPr>
        <w:t xml:space="preserve"> </w:t>
      </w:r>
      <w:r w:rsidR="00A437B7" w:rsidRPr="00AA419B">
        <w:rPr>
          <w:rFonts w:cstheme="minorHAnsi"/>
          <w:sz w:val="24"/>
          <w:szCs w:val="24"/>
        </w:rPr>
        <w:t>(</w:t>
      </w:r>
      <w:r w:rsidR="00A437B7" w:rsidRPr="00AA419B">
        <w:rPr>
          <w:rFonts w:cstheme="minorHAnsi"/>
          <w:sz w:val="24"/>
          <w:szCs w:val="24"/>
          <w:lang w:val="en-US"/>
        </w:rPr>
        <w:t>Chen</w:t>
      </w:r>
      <w:r w:rsidR="007F09D6" w:rsidRPr="007F09D6">
        <w:rPr>
          <w:rFonts w:cstheme="minorHAnsi"/>
          <w:sz w:val="24"/>
          <w:szCs w:val="24"/>
        </w:rPr>
        <w:t>,</w:t>
      </w:r>
      <w:r w:rsidR="00A437B7" w:rsidRPr="00AA419B">
        <w:rPr>
          <w:rFonts w:cstheme="minorHAnsi"/>
          <w:sz w:val="24"/>
          <w:szCs w:val="24"/>
        </w:rPr>
        <w:t xml:space="preserve"> 2014).</w:t>
      </w:r>
    </w:p>
    <w:p w14:paraId="5FF36567" w14:textId="678DD67C" w:rsidR="00DD561B" w:rsidRPr="00AA419B" w:rsidRDefault="00E70AD1" w:rsidP="00E441FA">
      <w:pPr>
        <w:spacing w:line="360" w:lineRule="auto"/>
        <w:jc w:val="both"/>
        <w:rPr>
          <w:rFonts w:cstheme="minorHAnsi"/>
          <w:sz w:val="24"/>
          <w:szCs w:val="24"/>
        </w:rPr>
      </w:pPr>
      <w:r w:rsidRPr="00AA419B">
        <w:rPr>
          <w:rFonts w:cstheme="minorHAnsi"/>
          <w:sz w:val="24"/>
          <w:szCs w:val="24"/>
        </w:rPr>
        <w:t xml:space="preserve">Άλλη έρευνα </w:t>
      </w:r>
      <w:r w:rsidR="00EF314A" w:rsidRPr="00AA419B">
        <w:rPr>
          <w:rFonts w:cstheme="minorHAnsi"/>
          <w:sz w:val="24"/>
          <w:szCs w:val="24"/>
        </w:rPr>
        <w:t>της</w:t>
      </w:r>
      <w:r w:rsidR="0092033B" w:rsidRPr="0092033B">
        <w:rPr>
          <w:rFonts w:cstheme="minorHAnsi"/>
          <w:sz w:val="24"/>
          <w:szCs w:val="24"/>
        </w:rPr>
        <w:t xml:space="preserve"> </w:t>
      </w:r>
      <w:r w:rsidR="0092033B">
        <w:rPr>
          <w:rFonts w:cstheme="minorHAnsi"/>
          <w:sz w:val="24"/>
          <w:szCs w:val="24"/>
          <w:lang w:val="en-US"/>
        </w:rPr>
        <w:t>Free</w:t>
      </w:r>
      <w:r w:rsidR="0092033B" w:rsidRPr="0092033B">
        <w:rPr>
          <w:rFonts w:cstheme="minorHAnsi"/>
          <w:sz w:val="24"/>
          <w:szCs w:val="24"/>
        </w:rPr>
        <w:t xml:space="preserve"> </w:t>
      </w:r>
      <w:r w:rsidR="0092033B">
        <w:rPr>
          <w:rFonts w:cstheme="minorHAnsi"/>
          <w:sz w:val="24"/>
          <w:szCs w:val="24"/>
          <w:lang w:val="en-US"/>
        </w:rPr>
        <w:t>Labor</w:t>
      </w:r>
      <w:r w:rsidR="0092033B" w:rsidRPr="0092033B">
        <w:rPr>
          <w:rFonts w:cstheme="minorHAnsi"/>
          <w:sz w:val="24"/>
          <w:szCs w:val="24"/>
        </w:rPr>
        <w:t xml:space="preserve"> </w:t>
      </w:r>
      <w:r w:rsidR="0092033B">
        <w:rPr>
          <w:rFonts w:cstheme="minorHAnsi"/>
          <w:sz w:val="24"/>
          <w:szCs w:val="24"/>
          <w:lang w:val="en-US"/>
        </w:rPr>
        <w:t>Association</w:t>
      </w:r>
      <w:r w:rsidRPr="00AA419B">
        <w:rPr>
          <w:rFonts w:cstheme="minorHAnsi"/>
          <w:sz w:val="24"/>
          <w:szCs w:val="24"/>
        </w:rPr>
        <w:t xml:space="preserve"> (2012, σελ. 8-12), εντόπισε αρκετούς ανησυχητικούς παράγοντες</w:t>
      </w:r>
      <w:r w:rsidR="0085488B" w:rsidRPr="00AA419B">
        <w:rPr>
          <w:rFonts w:cstheme="minorHAnsi"/>
          <w:sz w:val="24"/>
          <w:szCs w:val="24"/>
        </w:rPr>
        <w:t xml:space="preserve"> όπως</w:t>
      </w:r>
      <w:r w:rsidR="005157F2" w:rsidRPr="00AA419B">
        <w:rPr>
          <w:rFonts w:cstheme="minorHAnsi"/>
          <w:sz w:val="24"/>
          <w:szCs w:val="24"/>
        </w:rPr>
        <w:t>:</w:t>
      </w:r>
    </w:p>
    <w:p w14:paraId="0AD5BC88" w14:textId="47482F98" w:rsidR="00DD561B" w:rsidRPr="00AA419B" w:rsidRDefault="00DD561B" w:rsidP="0007573F">
      <w:pPr>
        <w:pStyle w:val="a8"/>
        <w:numPr>
          <w:ilvl w:val="0"/>
          <w:numId w:val="9"/>
        </w:numPr>
        <w:spacing w:line="360" w:lineRule="auto"/>
        <w:jc w:val="both"/>
        <w:rPr>
          <w:rFonts w:asciiTheme="minorHAnsi" w:hAnsiTheme="minorHAnsi" w:cstheme="minorHAnsi"/>
        </w:rPr>
      </w:pPr>
      <w:r w:rsidRPr="00AA419B">
        <w:rPr>
          <w:rFonts w:asciiTheme="minorHAnsi" w:hAnsiTheme="minorHAnsi" w:cstheme="minorHAnsi"/>
        </w:rPr>
        <w:t>Υ</w:t>
      </w:r>
      <w:r w:rsidR="0085488B" w:rsidRPr="00AA419B">
        <w:rPr>
          <w:rFonts w:asciiTheme="minorHAnsi" w:hAnsiTheme="minorHAnsi" w:cstheme="minorHAnsi"/>
        </w:rPr>
        <w:t>πέρβαση του επιτρεπόμενου μέσου όρου</w:t>
      </w:r>
      <w:r w:rsidR="00E70AD1" w:rsidRPr="00AA419B">
        <w:rPr>
          <w:rFonts w:asciiTheme="minorHAnsi" w:hAnsiTheme="minorHAnsi" w:cstheme="minorHAnsi"/>
        </w:rPr>
        <w:t xml:space="preserve"> των </w:t>
      </w:r>
      <w:r w:rsidR="00EF314A" w:rsidRPr="00AA419B">
        <w:rPr>
          <w:rFonts w:asciiTheme="minorHAnsi" w:hAnsiTheme="minorHAnsi" w:cstheme="minorHAnsi"/>
        </w:rPr>
        <w:t xml:space="preserve">εβδομαδιαίων </w:t>
      </w:r>
      <w:r w:rsidR="00E70AD1" w:rsidRPr="00AA419B">
        <w:rPr>
          <w:rFonts w:asciiTheme="minorHAnsi" w:hAnsiTheme="minorHAnsi" w:cstheme="minorHAnsi"/>
        </w:rPr>
        <w:t>ωρ</w:t>
      </w:r>
      <w:r w:rsidR="0085488B" w:rsidRPr="00AA419B">
        <w:rPr>
          <w:rFonts w:asciiTheme="minorHAnsi" w:hAnsiTheme="minorHAnsi" w:cstheme="minorHAnsi"/>
        </w:rPr>
        <w:t>ών εργασίας,</w:t>
      </w:r>
      <w:r w:rsidR="00E70AD1" w:rsidRPr="00AA419B">
        <w:rPr>
          <w:rFonts w:asciiTheme="minorHAnsi" w:hAnsiTheme="minorHAnsi" w:cstheme="minorHAnsi"/>
        </w:rPr>
        <w:t xml:space="preserve"> </w:t>
      </w:r>
    </w:p>
    <w:p w14:paraId="35639623" w14:textId="30F4BFD0" w:rsidR="00DD561B" w:rsidRPr="00AA419B" w:rsidRDefault="00DD561B" w:rsidP="0007573F">
      <w:pPr>
        <w:pStyle w:val="a8"/>
        <w:numPr>
          <w:ilvl w:val="0"/>
          <w:numId w:val="9"/>
        </w:numPr>
        <w:spacing w:line="360" w:lineRule="auto"/>
        <w:jc w:val="both"/>
        <w:rPr>
          <w:rFonts w:asciiTheme="minorHAnsi" w:hAnsiTheme="minorHAnsi" w:cstheme="minorHAnsi"/>
        </w:rPr>
      </w:pPr>
      <w:r w:rsidRPr="00AA419B">
        <w:rPr>
          <w:rFonts w:asciiTheme="minorHAnsi" w:hAnsiTheme="minorHAnsi" w:cstheme="minorHAnsi"/>
        </w:rPr>
        <w:t>Π</w:t>
      </w:r>
      <w:r w:rsidR="00E70AD1" w:rsidRPr="00AA419B">
        <w:rPr>
          <w:rFonts w:asciiTheme="minorHAnsi" w:hAnsiTheme="minorHAnsi" w:cstheme="minorHAnsi"/>
        </w:rPr>
        <w:t xml:space="preserve">αραβιάσεις των κυβερνητικών κανονισμών </w:t>
      </w:r>
      <w:r w:rsidR="0085488B" w:rsidRPr="00AA419B">
        <w:rPr>
          <w:rFonts w:asciiTheme="minorHAnsi" w:hAnsiTheme="minorHAnsi" w:cstheme="minorHAnsi"/>
        </w:rPr>
        <w:t xml:space="preserve">περί </w:t>
      </w:r>
      <w:r w:rsidR="00E70AD1" w:rsidRPr="00AA419B">
        <w:rPr>
          <w:rFonts w:asciiTheme="minorHAnsi" w:hAnsiTheme="minorHAnsi" w:cstheme="minorHAnsi"/>
        </w:rPr>
        <w:t>νυχτερι</w:t>
      </w:r>
      <w:r w:rsidR="0085488B" w:rsidRPr="00AA419B">
        <w:rPr>
          <w:rFonts w:asciiTheme="minorHAnsi" w:hAnsiTheme="minorHAnsi" w:cstheme="minorHAnsi"/>
        </w:rPr>
        <w:t>ών</w:t>
      </w:r>
      <w:r w:rsidR="00E70AD1" w:rsidRPr="00AA419B">
        <w:rPr>
          <w:rFonts w:asciiTheme="minorHAnsi" w:hAnsiTheme="minorHAnsi" w:cstheme="minorHAnsi"/>
        </w:rPr>
        <w:t xml:space="preserve"> β</w:t>
      </w:r>
      <w:r w:rsidR="0085488B" w:rsidRPr="00AA419B">
        <w:rPr>
          <w:rFonts w:asciiTheme="minorHAnsi" w:hAnsiTheme="minorHAnsi" w:cstheme="minorHAnsi"/>
        </w:rPr>
        <w:t>αρδιών</w:t>
      </w:r>
      <w:r w:rsidR="00E70AD1" w:rsidRPr="00AA419B">
        <w:rPr>
          <w:rFonts w:asciiTheme="minorHAnsi" w:hAnsiTheme="minorHAnsi" w:cstheme="minorHAnsi"/>
        </w:rPr>
        <w:t xml:space="preserve"> ή υπερωρ</w:t>
      </w:r>
      <w:r w:rsidR="0085488B" w:rsidRPr="00AA419B">
        <w:rPr>
          <w:rFonts w:asciiTheme="minorHAnsi" w:hAnsiTheme="minorHAnsi" w:cstheme="minorHAnsi"/>
        </w:rPr>
        <w:t>ιών</w:t>
      </w:r>
    </w:p>
    <w:p w14:paraId="0F330C82" w14:textId="4C81B6A7" w:rsidR="00A437B7" w:rsidRPr="00AA419B" w:rsidRDefault="00DD561B" w:rsidP="0007573F">
      <w:pPr>
        <w:pStyle w:val="a8"/>
        <w:numPr>
          <w:ilvl w:val="0"/>
          <w:numId w:val="9"/>
        </w:numPr>
        <w:spacing w:line="360" w:lineRule="auto"/>
        <w:rPr>
          <w:rFonts w:asciiTheme="minorHAnsi" w:hAnsiTheme="minorHAnsi" w:cstheme="minorHAnsi"/>
        </w:rPr>
      </w:pPr>
      <w:r w:rsidRPr="00AA419B">
        <w:rPr>
          <w:rFonts w:asciiTheme="minorHAnsi" w:hAnsiTheme="minorHAnsi" w:cstheme="minorHAnsi"/>
        </w:rPr>
        <w:t>Ε</w:t>
      </w:r>
      <w:r w:rsidR="0085488B" w:rsidRPr="00AA419B">
        <w:rPr>
          <w:rFonts w:asciiTheme="minorHAnsi" w:hAnsiTheme="minorHAnsi" w:cstheme="minorHAnsi"/>
        </w:rPr>
        <w:t>πικοινωνιακά χάσματα</w:t>
      </w:r>
      <w:r w:rsidR="00E70AD1" w:rsidRPr="00AA419B">
        <w:rPr>
          <w:rFonts w:asciiTheme="minorHAnsi" w:hAnsiTheme="minorHAnsi" w:cstheme="minorHAnsi"/>
        </w:rPr>
        <w:t xml:space="preserve"> που οδηγούν σε </w:t>
      </w:r>
      <w:r w:rsidR="0085488B" w:rsidRPr="00AA419B">
        <w:rPr>
          <w:rFonts w:asciiTheme="minorHAnsi" w:hAnsiTheme="minorHAnsi" w:cstheme="minorHAnsi"/>
        </w:rPr>
        <w:t>επικίνδυνες</w:t>
      </w:r>
      <w:r w:rsidR="00E70AD1" w:rsidRPr="00AA419B">
        <w:rPr>
          <w:rFonts w:asciiTheme="minorHAnsi" w:hAnsiTheme="minorHAnsi" w:cstheme="minorHAnsi"/>
        </w:rPr>
        <w:t xml:space="preserve"> συνθήκες εργασίας.</w:t>
      </w:r>
    </w:p>
    <w:p w14:paraId="2B513EF1" w14:textId="67331CCB" w:rsidR="002874D2" w:rsidRPr="00AA419B" w:rsidRDefault="00EF314A" w:rsidP="0007573F">
      <w:pPr>
        <w:pStyle w:val="a8"/>
        <w:numPr>
          <w:ilvl w:val="0"/>
          <w:numId w:val="9"/>
        </w:numPr>
        <w:spacing w:line="360" w:lineRule="auto"/>
        <w:rPr>
          <w:rFonts w:asciiTheme="minorHAnsi" w:hAnsiTheme="minorHAnsi" w:cstheme="minorHAnsi"/>
        </w:rPr>
      </w:pPr>
      <w:r w:rsidRPr="00AA419B">
        <w:rPr>
          <w:rFonts w:asciiTheme="minorHAnsi" w:hAnsiTheme="minorHAnsi" w:cstheme="minorHAnsi"/>
        </w:rPr>
        <w:lastRenderedPageBreak/>
        <w:t>Εξαιρετικά χαμηλοί μισθοί.</w:t>
      </w:r>
    </w:p>
    <w:p w14:paraId="2B6BF217" w14:textId="77777777" w:rsidR="00EF314A" w:rsidRPr="00AA419B" w:rsidRDefault="00EF314A" w:rsidP="0007573F">
      <w:pPr>
        <w:pStyle w:val="a8"/>
        <w:spacing w:line="360" w:lineRule="auto"/>
        <w:rPr>
          <w:rFonts w:asciiTheme="minorHAnsi" w:hAnsiTheme="minorHAnsi" w:cstheme="minorHAnsi"/>
        </w:rPr>
      </w:pPr>
    </w:p>
    <w:p w14:paraId="0FB5AC91" w14:textId="143C3C48" w:rsidR="00943332" w:rsidRPr="00AA419B" w:rsidRDefault="008660E7" w:rsidP="0007573F">
      <w:pPr>
        <w:spacing w:line="360" w:lineRule="auto"/>
        <w:rPr>
          <w:rFonts w:cstheme="minorHAnsi"/>
          <w:sz w:val="24"/>
          <w:szCs w:val="24"/>
        </w:rPr>
      </w:pPr>
      <w:r w:rsidRPr="00AA419B">
        <w:rPr>
          <w:rFonts w:cstheme="minorHAnsi"/>
          <w:sz w:val="24"/>
          <w:szCs w:val="24"/>
        </w:rPr>
        <w:t>Ενώ η</w:t>
      </w:r>
      <w:r w:rsidR="006A5116" w:rsidRPr="00AA419B">
        <w:rPr>
          <w:rFonts w:cstheme="minorHAnsi"/>
          <w:sz w:val="24"/>
          <w:szCs w:val="24"/>
        </w:rPr>
        <w:t xml:space="preserve"> </w:t>
      </w:r>
      <w:r w:rsidR="006A5116" w:rsidRPr="00AA419B">
        <w:rPr>
          <w:rFonts w:cstheme="minorHAnsi"/>
          <w:sz w:val="24"/>
          <w:szCs w:val="24"/>
          <w:lang w:val="pt-PT"/>
        </w:rPr>
        <w:t>Sacom</w:t>
      </w:r>
      <w:r w:rsidR="006A5116" w:rsidRPr="00AA419B">
        <w:rPr>
          <w:rFonts w:cstheme="minorHAnsi"/>
          <w:sz w:val="24"/>
          <w:szCs w:val="24"/>
        </w:rPr>
        <w:t xml:space="preserve"> (2012), </w:t>
      </w:r>
      <w:r w:rsidR="002874D2" w:rsidRPr="00AA419B">
        <w:rPr>
          <w:rFonts w:cstheme="minorHAnsi"/>
          <w:sz w:val="24"/>
          <w:szCs w:val="24"/>
        </w:rPr>
        <w:t>εντοπίζε</w:t>
      </w:r>
      <w:r w:rsidR="006A5116" w:rsidRPr="00AA419B">
        <w:rPr>
          <w:rFonts w:cstheme="minorHAnsi"/>
          <w:sz w:val="24"/>
          <w:szCs w:val="24"/>
        </w:rPr>
        <w:t>ι στην ερευνά της:</w:t>
      </w:r>
    </w:p>
    <w:p w14:paraId="7E6367CF" w14:textId="6A153C99" w:rsidR="002874D2" w:rsidRPr="00AA419B" w:rsidRDefault="00DD561B" w:rsidP="0007573F">
      <w:pPr>
        <w:pStyle w:val="a8"/>
        <w:numPr>
          <w:ilvl w:val="0"/>
          <w:numId w:val="8"/>
        </w:numPr>
        <w:spacing w:line="360" w:lineRule="auto"/>
        <w:rPr>
          <w:rFonts w:asciiTheme="minorHAnsi" w:hAnsiTheme="minorHAnsi" w:cstheme="minorHAnsi"/>
          <w:color w:val="000000"/>
        </w:rPr>
      </w:pPr>
      <w:r w:rsidRPr="00AA419B">
        <w:rPr>
          <w:rFonts w:asciiTheme="minorHAnsi" w:hAnsiTheme="minorHAnsi" w:cstheme="minorHAnsi"/>
          <w:color w:val="000000"/>
        </w:rPr>
        <w:t xml:space="preserve">Καταστολή </w:t>
      </w:r>
      <w:r w:rsidR="002874D2" w:rsidRPr="00AA419B">
        <w:rPr>
          <w:rFonts w:asciiTheme="minorHAnsi" w:hAnsiTheme="minorHAnsi" w:cstheme="minorHAnsi"/>
          <w:color w:val="000000"/>
        </w:rPr>
        <w:t>ελευθερία</w:t>
      </w:r>
      <w:r w:rsidRPr="00AA419B">
        <w:rPr>
          <w:rFonts w:asciiTheme="minorHAnsi" w:hAnsiTheme="minorHAnsi" w:cstheme="minorHAnsi"/>
          <w:color w:val="000000"/>
        </w:rPr>
        <w:t>ς του</w:t>
      </w:r>
      <w:r w:rsidR="002874D2" w:rsidRPr="00AA419B">
        <w:rPr>
          <w:rFonts w:asciiTheme="minorHAnsi" w:hAnsiTheme="minorHAnsi" w:cstheme="minorHAnsi"/>
          <w:color w:val="000000"/>
        </w:rPr>
        <w:t xml:space="preserve"> λόγου</w:t>
      </w:r>
      <w:r w:rsidRPr="00AA419B">
        <w:rPr>
          <w:rFonts w:asciiTheme="minorHAnsi" w:hAnsiTheme="minorHAnsi" w:cstheme="minorHAnsi"/>
          <w:color w:val="000000"/>
        </w:rPr>
        <w:t xml:space="preserve"> και συνδικαλιστικού δικαιώματος</w:t>
      </w:r>
    </w:p>
    <w:p w14:paraId="77FAF319" w14:textId="20933C84" w:rsidR="002874D2" w:rsidRPr="00AA419B" w:rsidRDefault="00DD561B" w:rsidP="0007573F">
      <w:pPr>
        <w:pStyle w:val="a8"/>
        <w:numPr>
          <w:ilvl w:val="0"/>
          <w:numId w:val="8"/>
        </w:numPr>
        <w:spacing w:line="360" w:lineRule="auto"/>
        <w:rPr>
          <w:rFonts w:asciiTheme="minorHAnsi" w:hAnsiTheme="minorHAnsi" w:cstheme="minorHAnsi"/>
          <w:color w:val="000000"/>
        </w:rPr>
      </w:pPr>
      <w:r w:rsidRPr="00AA419B">
        <w:rPr>
          <w:rFonts w:asciiTheme="minorHAnsi" w:hAnsiTheme="minorHAnsi" w:cstheme="minorHAnsi"/>
          <w:color w:val="000000"/>
        </w:rPr>
        <w:t>Ελλιπής</w:t>
      </w:r>
      <w:r w:rsidR="002874D2" w:rsidRPr="00AA419B">
        <w:rPr>
          <w:rFonts w:asciiTheme="minorHAnsi" w:hAnsiTheme="minorHAnsi" w:cstheme="minorHAnsi"/>
          <w:color w:val="000000"/>
        </w:rPr>
        <w:t xml:space="preserve"> διαφάνεια στις επιθεωρήσεις της FLA</w:t>
      </w:r>
    </w:p>
    <w:p w14:paraId="714D0F7F" w14:textId="31DDE6DB" w:rsidR="002874D2" w:rsidRPr="00AA419B" w:rsidRDefault="00DD561B" w:rsidP="0007573F">
      <w:pPr>
        <w:pStyle w:val="a8"/>
        <w:numPr>
          <w:ilvl w:val="0"/>
          <w:numId w:val="8"/>
        </w:numPr>
        <w:spacing w:line="360" w:lineRule="auto"/>
        <w:rPr>
          <w:rFonts w:asciiTheme="minorHAnsi" w:hAnsiTheme="minorHAnsi" w:cstheme="minorHAnsi"/>
          <w:color w:val="000000"/>
        </w:rPr>
      </w:pPr>
      <w:r w:rsidRPr="00AA419B">
        <w:rPr>
          <w:rFonts w:asciiTheme="minorHAnsi" w:hAnsiTheme="minorHAnsi" w:cstheme="minorHAnsi"/>
          <w:color w:val="000000"/>
        </w:rPr>
        <w:t>Μαζικές</w:t>
      </w:r>
      <w:r w:rsidR="002874D2" w:rsidRPr="00AA419B">
        <w:rPr>
          <w:rFonts w:asciiTheme="minorHAnsi" w:hAnsiTheme="minorHAnsi" w:cstheme="minorHAnsi"/>
          <w:color w:val="000000"/>
        </w:rPr>
        <w:t xml:space="preserve"> μειώσεις μισθών</w:t>
      </w:r>
    </w:p>
    <w:p w14:paraId="64195B68" w14:textId="77777777" w:rsidR="00DD561B" w:rsidRPr="00AA419B" w:rsidRDefault="002874D2" w:rsidP="0007573F">
      <w:pPr>
        <w:pStyle w:val="a8"/>
        <w:numPr>
          <w:ilvl w:val="0"/>
          <w:numId w:val="8"/>
        </w:numPr>
        <w:spacing w:line="360" w:lineRule="auto"/>
        <w:rPr>
          <w:rFonts w:asciiTheme="minorHAnsi" w:hAnsiTheme="minorHAnsi" w:cstheme="minorHAnsi"/>
          <w:color w:val="000000"/>
        </w:rPr>
      </w:pPr>
      <w:r w:rsidRPr="00AA419B">
        <w:rPr>
          <w:rFonts w:asciiTheme="minorHAnsi" w:hAnsiTheme="minorHAnsi" w:cstheme="minorHAnsi"/>
          <w:color w:val="000000"/>
        </w:rPr>
        <w:t xml:space="preserve">Απλήρωτες </w:t>
      </w:r>
      <w:r w:rsidR="00DD561B" w:rsidRPr="00AA419B">
        <w:rPr>
          <w:rFonts w:asciiTheme="minorHAnsi" w:hAnsiTheme="minorHAnsi" w:cstheme="minorHAnsi"/>
          <w:color w:val="000000"/>
        </w:rPr>
        <w:t xml:space="preserve">και υπερβολικές </w:t>
      </w:r>
      <w:r w:rsidRPr="00AA419B">
        <w:rPr>
          <w:rFonts w:asciiTheme="minorHAnsi" w:hAnsiTheme="minorHAnsi" w:cstheme="minorHAnsi"/>
          <w:color w:val="000000"/>
        </w:rPr>
        <w:t xml:space="preserve">υπερωρίες </w:t>
      </w:r>
    </w:p>
    <w:p w14:paraId="45FC9F9E" w14:textId="11AB3CC1" w:rsidR="002874D2" w:rsidRPr="00AA419B" w:rsidRDefault="00DD561B" w:rsidP="0007573F">
      <w:pPr>
        <w:pStyle w:val="a8"/>
        <w:numPr>
          <w:ilvl w:val="0"/>
          <w:numId w:val="8"/>
        </w:numPr>
        <w:spacing w:line="360" w:lineRule="auto"/>
        <w:rPr>
          <w:rFonts w:asciiTheme="minorHAnsi" w:hAnsiTheme="minorHAnsi" w:cstheme="minorHAnsi"/>
          <w:color w:val="000000"/>
        </w:rPr>
      </w:pPr>
      <w:r w:rsidRPr="00AA419B">
        <w:rPr>
          <w:rFonts w:asciiTheme="minorHAnsi" w:hAnsiTheme="minorHAnsi" w:cstheme="minorHAnsi"/>
          <w:color w:val="000000"/>
        </w:rPr>
        <w:t>Υπερ-</w:t>
      </w:r>
      <w:r w:rsidR="002874D2" w:rsidRPr="00AA419B">
        <w:rPr>
          <w:rFonts w:asciiTheme="minorHAnsi" w:hAnsiTheme="minorHAnsi" w:cstheme="minorHAnsi"/>
          <w:color w:val="000000"/>
        </w:rPr>
        <w:t>απαιτητικοί στόχοι παραγωγής</w:t>
      </w:r>
      <w:r w:rsidRPr="00AA419B">
        <w:rPr>
          <w:rFonts w:asciiTheme="minorHAnsi" w:hAnsiTheme="minorHAnsi" w:cstheme="minorHAnsi"/>
          <w:color w:val="000000"/>
        </w:rPr>
        <w:t xml:space="preserve"> και α</w:t>
      </w:r>
      <w:r w:rsidR="002874D2" w:rsidRPr="00AA419B">
        <w:rPr>
          <w:rFonts w:asciiTheme="minorHAnsi" w:hAnsiTheme="minorHAnsi" w:cstheme="minorHAnsi"/>
          <w:color w:val="000000"/>
        </w:rPr>
        <w:t>πάνθρωπη μεταχείριση</w:t>
      </w:r>
    </w:p>
    <w:p w14:paraId="16B74BE2" w14:textId="4164CD08" w:rsidR="002874D2" w:rsidRPr="00AA419B" w:rsidRDefault="002874D2" w:rsidP="0007573F">
      <w:pPr>
        <w:pStyle w:val="a8"/>
        <w:numPr>
          <w:ilvl w:val="0"/>
          <w:numId w:val="8"/>
        </w:numPr>
        <w:spacing w:line="360" w:lineRule="auto"/>
        <w:rPr>
          <w:rFonts w:asciiTheme="minorHAnsi" w:hAnsiTheme="minorHAnsi" w:cstheme="minorHAnsi"/>
          <w:color w:val="000000"/>
        </w:rPr>
      </w:pPr>
      <w:r w:rsidRPr="00AA419B">
        <w:rPr>
          <w:rFonts w:asciiTheme="minorHAnsi" w:hAnsiTheme="minorHAnsi" w:cstheme="minorHAnsi"/>
          <w:color w:val="000000"/>
        </w:rPr>
        <w:t>Μη ασφαλές περιβάλλον εργασίας</w:t>
      </w:r>
    </w:p>
    <w:p w14:paraId="531A95C7" w14:textId="77777777" w:rsidR="006A5116" w:rsidRPr="00AA419B" w:rsidRDefault="006A5116" w:rsidP="006A5116">
      <w:pPr>
        <w:pStyle w:val="a8"/>
        <w:spacing w:line="360" w:lineRule="auto"/>
        <w:rPr>
          <w:rFonts w:asciiTheme="minorHAnsi" w:hAnsiTheme="minorHAnsi" w:cstheme="minorHAnsi"/>
          <w:color w:val="000000"/>
        </w:rPr>
      </w:pPr>
    </w:p>
    <w:p w14:paraId="700C7DEE" w14:textId="1ADBAEA7" w:rsidR="00682C05" w:rsidRPr="00300A31" w:rsidRDefault="00300A31" w:rsidP="0007573F">
      <w:pPr>
        <w:pStyle w:val="2"/>
      </w:pPr>
      <w:bookmarkStart w:id="6" w:name="_Toc122252959"/>
      <w:r>
        <w:t xml:space="preserve">Η θεωρητική προσέγγιση των μεθόδων Δ.Α.Δ </w:t>
      </w:r>
      <w:r w:rsidR="00682C05" w:rsidRPr="00300A31">
        <w:t>της Foxconn</w:t>
      </w:r>
      <w:bookmarkEnd w:id="6"/>
    </w:p>
    <w:p w14:paraId="4211B962" w14:textId="77777777" w:rsidR="00037991" w:rsidRDefault="00037991" w:rsidP="0007573F">
      <w:pPr>
        <w:spacing w:line="360" w:lineRule="auto"/>
        <w:jc w:val="both"/>
      </w:pPr>
    </w:p>
    <w:p w14:paraId="56504553" w14:textId="1832EED6" w:rsidR="00A71786" w:rsidRPr="00AA419B" w:rsidRDefault="00A71786" w:rsidP="00EF54B9">
      <w:pPr>
        <w:spacing w:after="260" w:line="360" w:lineRule="auto"/>
        <w:jc w:val="both"/>
        <w:rPr>
          <w:sz w:val="24"/>
          <w:szCs w:val="24"/>
        </w:rPr>
      </w:pPr>
      <w:r w:rsidRPr="00AA419B">
        <w:rPr>
          <w:sz w:val="24"/>
          <w:szCs w:val="24"/>
        </w:rPr>
        <w:t xml:space="preserve">Όπως υποστηρίζουν </w:t>
      </w:r>
      <w:r w:rsidR="00B246FF" w:rsidRPr="00AA419B">
        <w:rPr>
          <w:sz w:val="24"/>
          <w:szCs w:val="24"/>
        </w:rPr>
        <w:t xml:space="preserve">οι </w:t>
      </w:r>
      <w:r w:rsidR="00B246FF" w:rsidRPr="00AA419B">
        <w:rPr>
          <w:rFonts w:cstheme="minorHAnsi"/>
          <w:sz w:val="24"/>
          <w:szCs w:val="24"/>
          <w:shd w:val="clear" w:color="auto" w:fill="FFFFFF"/>
          <w:lang w:val="en-US"/>
        </w:rPr>
        <w:t>Chan</w:t>
      </w:r>
      <w:r w:rsidR="00B246FF" w:rsidRPr="00AA419B">
        <w:rPr>
          <w:rFonts w:cstheme="minorHAnsi"/>
          <w:sz w:val="24"/>
          <w:szCs w:val="24"/>
          <w:shd w:val="clear" w:color="auto" w:fill="FFFFFF"/>
        </w:rPr>
        <w:t xml:space="preserve">, </w:t>
      </w:r>
      <w:r w:rsidR="00B246FF" w:rsidRPr="00AA419B">
        <w:rPr>
          <w:rFonts w:cstheme="minorHAnsi"/>
          <w:sz w:val="24"/>
          <w:szCs w:val="24"/>
          <w:shd w:val="clear" w:color="auto" w:fill="FFFFFF"/>
          <w:lang w:val="en-US"/>
        </w:rPr>
        <w:t>and</w:t>
      </w:r>
      <w:r w:rsidR="00B246FF" w:rsidRPr="00AA419B">
        <w:rPr>
          <w:rFonts w:cstheme="minorHAnsi"/>
          <w:sz w:val="24"/>
          <w:szCs w:val="24"/>
          <w:shd w:val="clear" w:color="auto" w:fill="FFFFFF"/>
        </w:rPr>
        <w:t xml:space="preserve"> </w:t>
      </w:r>
      <w:r w:rsidR="00B246FF" w:rsidRPr="00AA419B">
        <w:rPr>
          <w:rFonts w:cstheme="minorHAnsi"/>
          <w:sz w:val="24"/>
          <w:szCs w:val="24"/>
          <w:shd w:val="clear" w:color="auto" w:fill="FFFFFF"/>
          <w:lang w:val="en-US"/>
        </w:rPr>
        <w:t>Pun</w:t>
      </w:r>
      <w:r w:rsidR="00B246FF" w:rsidRPr="00AA419B">
        <w:rPr>
          <w:rFonts w:cstheme="minorHAnsi"/>
          <w:sz w:val="24"/>
          <w:szCs w:val="24"/>
          <w:shd w:val="clear" w:color="auto" w:fill="FFFFFF"/>
        </w:rPr>
        <w:t xml:space="preserve"> (2010),</w:t>
      </w:r>
      <w:r w:rsidRPr="00AA419B">
        <w:rPr>
          <w:sz w:val="24"/>
          <w:szCs w:val="24"/>
        </w:rPr>
        <w:t xml:space="preserve"> η</w:t>
      </w:r>
      <w:r w:rsidR="00452317" w:rsidRPr="00AA419B">
        <w:rPr>
          <w:sz w:val="24"/>
          <w:szCs w:val="24"/>
        </w:rPr>
        <w:t xml:space="preserve"> παραγωγική διαδικασία της</w:t>
      </w:r>
      <w:r w:rsidR="00330446" w:rsidRPr="00AA419B">
        <w:rPr>
          <w:sz w:val="24"/>
          <w:szCs w:val="24"/>
        </w:rPr>
        <w:t xml:space="preserve"> </w:t>
      </w:r>
      <w:r w:rsidR="00330446" w:rsidRPr="00AA419B">
        <w:rPr>
          <w:sz w:val="24"/>
          <w:szCs w:val="24"/>
          <w:lang w:val="en-US"/>
        </w:rPr>
        <w:t>Foxconn</w:t>
      </w:r>
      <w:r w:rsidR="00330446" w:rsidRPr="00AA419B">
        <w:rPr>
          <w:sz w:val="24"/>
          <w:szCs w:val="24"/>
        </w:rPr>
        <w:t xml:space="preserve"> λειτουργεί </w:t>
      </w:r>
      <w:r w:rsidR="00EF7D67" w:rsidRPr="00AA419B">
        <w:rPr>
          <w:sz w:val="24"/>
          <w:szCs w:val="24"/>
        </w:rPr>
        <w:t xml:space="preserve">υπό τις “αρχές επιστημονικής διοίκησης” του </w:t>
      </w:r>
      <w:r w:rsidR="00EF7D67" w:rsidRPr="00AA419B">
        <w:rPr>
          <w:sz w:val="24"/>
          <w:szCs w:val="24"/>
          <w:lang w:val="en-US"/>
        </w:rPr>
        <w:t>Taylor</w:t>
      </w:r>
      <w:r w:rsidR="0092033B">
        <w:rPr>
          <w:sz w:val="24"/>
          <w:szCs w:val="24"/>
        </w:rPr>
        <w:t xml:space="preserve"> (1911)</w:t>
      </w:r>
      <w:r w:rsidR="00EF7D67" w:rsidRPr="00AA419B">
        <w:rPr>
          <w:sz w:val="24"/>
          <w:szCs w:val="24"/>
        </w:rPr>
        <w:t xml:space="preserve"> </w:t>
      </w:r>
      <w:r w:rsidR="00452317" w:rsidRPr="00AA419B">
        <w:rPr>
          <w:sz w:val="24"/>
          <w:szCs w:val="24"/>
        </w:rPr>
        <w:t xml:space="preserve"> γνωστή ως «Taylorism» </w:t>
      </w:r>
      <w:r w:rsidR="00AD3E55" w:rsidRPr="00AA419B">
        <w:rPr>
          <w:rFonts w:cstheme="minorHAnsi"/>
          <w:sz w:val="24"/>
          <w:szCs w:val="24"/>
          <w:shd w:val="clear" w:color="auto" w:fill="FFFFFF"/>
        </w:rPr>
        <w:t xml:space="preserve"> όπου </w:t>
      </w:r>
      <w:r w:rsidRPr="00AA419B">
        <w:rPr>
          <w:rFonts w:cstheme="minorHAnsi"/>
          <w:sz w:val="24"/>
          <w:szCs w:val="24"/>
          <w:shd w:val="clear" w:color="auto" w:fill="FFFFFF"/>
        </w:rPr>
        <w:t>επιτυγχάνεται</w:t>
      </w:r>
      <w:r w:rsidR="00AD3E55" w:rsidRPr="00AA419B">
        <w:rPr>
          <w:rFonts w:cstheme="minorHAnsi"/>
          <w:sz w:val="24"/>
          <w:szCs w:val="24"/>
          <w:shd w:val="clear" w:color="auto" w:fill="FFFFFF"/>
        </w:rPr>
        <w:t xml:space="preserve"> η</w:t>
      </w:r>
      <w:r w:rsidR="00605F98" w:rsidRPr="00AA419B">
        <w:rPr>
          <w:rFonts w:cstheme="minorHAnsi"/>
          <w:sz w:val="24"/>
          <w:szCs w:val="24"/>
          <w:shd w:val="clear" w:color="auto" w:fill="FFFFFF"/>
        </w:rPr>
        <w:t xml:space="preserve"> αύξηση της αποτελεσματικότητας,</w:t>
      </w:r>
      <w:r w:rsidR="00F4547B" w:rsidRPr="00AA419B">
        <w:rPr>
          <w:sz w:val="24"/>
          <w:szCs w:val="24"/>
        </w:rPr>
        <w:t xml:space="preserve"> </w:t>
      </w:r>
      <w:r w:rsidR="003877A8" w:rsidRPr="00AA419B">
        <w:rPr>
          <w:sz w:val="24"/>
          <w:szCs w:val="24"/>
        </w:rPr>
        <w:t>με την μέγιστη δυνατή αξιοποίηση των δυνατοτήτων των εργαζομένων,</w:t>
      </w:r>
      <w:r w:rsidR="007B3A25" w:rsidRPr="00AA419B">
        <w:rPr>
          <w:sz w:val="24"/>
          <w:szCs w:val="24"/>
        </w:rPr>
        <w:t xml:space="preserve"> χρονομετρώντας την απόδοση</w:t>
      </w:r>
      <w:r w:rsidR="00CF7501" w:rsidRPr="00AA419B">
        <w:rPr>
          <w:sz w:val="24"/>
          <w:szCs w:val="24"/>
        </w:rPr>
        <w:t xml:space="preserve"> τους</w:t>
      </w:r>
      <w:r w:rsidR="007B3A25" w:rsidRPr="00AA419B">
        <w:rPr>
          <w:sz w:val="24"/>
          <w:szCs w:val="24"/>
        </w:rPr>
        <w:t xml:space="preserve"> και</w:t>
      </w:r>
      <w:r w:rsidR="0027357D" w:rsidRPr="00AA419B">
        <w:rPr>
          <w:sz w:val="24"/>
          <w:szCs w:val="24"/>
        </w:rPr>
        <w:t xml:space="preserve"> ελαχιστοποιώντας τα κόστη </w:t>
      </w:r>
      <w:r w:rsidR="003877A8" w:rsidRPr="00AA419B">
        <w:rPr>
          <w:sz w:val="24"/>
          <w:szCs w:val="24"/>
        </w:rPr>
        <w:t>προς όφελος και της επιχείρησης</w:t>
      </w:r>
      <w:r w:rsidR="0092033B">
        <w:rPr>
          <w:sz w:val="24"/>
          <w:szCs w:val="24"/>
        </w:rPr>
        <w:t>.</w:t>
      </w:r>
    </w:p>
    <w:p w14:paraId="7988C695" w14:textId="52A197FB" w:rsidR="009B3462" w:rsidRPr="00AA419B" w:rsidRDefault="00CB31BC" w:rsidP="00EF54B9">
      <w:pPr>
        <w:spacing w:after="260" w:line="360" w:lineRule="auto"/>
        <w:jc w:val="both"/>
        <w:rPr>
          <w:sz w:val="24"/>
          <w:szCs w:val="24"/>
        </w:rPr>
      </w:pPr>
      <w:r w:rsidRPr="00AA419B">
        <w:rPr>
          <w:sz w:val="24"/>
          <w:szCs w:val="24"/>
        </w:rPr>
        <w:t xml:space="preserve">Σύμφωνα με τους </w:t>
      </w:r>
      <w:r w:rsidR="0092033B" w:rsidRPr="00AA419B">
        <w:rPr>
          <w:sz w:val="24"/>
          <w:szCs w:val="24"/>
          <w:lang w:val="en-US"/>
        </w:rPr>
        <w:t>Chan</w:t>
      </w:r>
      <w:r w:rsidR="0092033B">
        <w:rPr>
          <w:sz w:val="24"/>
          <w:szCs w:val="24"/>
        </w:rPr>
        <w:t xml:space="preserve">, </w:t>
      </w:r>
      <w:r w:rsidR="0092033B">
        <w:rPr>
          <w:sz w:val="24"/>
          <w:szCs w:val="24"/>
          <w:lang w:val="en-US"/>
        </w:rPr>
        <w:t>and</w:t>
      </w:r>
      <w:r w:rsidR="0092033B" w:rsidRPr="0092033B">
        <w:rPr>
          <w:sz w:val="24"/>
          <w:szCs w:val="24"/>
        </w:rPr>
        <w:t xml:space="preserve"> </w:t>
      </w:r>
      <w:r w:rsidR="00C37305" w:rsidRPr="00AA419B">
        <w:rPr>
          <w:sz w:val="24"/>
          <w:szCs w:val="24"/>
          <w:lang w:val="en-US"/>
        </w:rPr>
        <w:t>Pun</w:t>
      </w:r>
      <w:r w:rsidR="0092033B">
        <w:rPr>
          <w:sz w:val="24"/>
          <w:szCs w:val="24"/>
        </w:rPr>
        <w:t xml:space="preserve"> </w:t>
      </w:r>
      <w:r w:rsidR="00C37305" w:rsidRPr="00AA419B">
        <w:rPr>
          <w:sz w:val="24"/>
          <w:szCs w:val="24"/>
        </w:rPr>
        <w:t xml:space="preserve">(2012, </w:t>
      </w:r>
      <w:r w:rsidR="00C37305" w:rsidRPr="00AA419B">
        <w:rPr>
          <w:sz w:val="24"/>
          <w:szCs w:val="24"/>
          <w:lang w:val="en-US"/>
        </w:rPr>
        <w:t>p</w:t>
      </w:r>
      <w:r w:rsidR="00C37305" w:rsidRPr="00AA419B">
        <w:rPr>
          <w:sz w:val="24"/>
          <w:szCs w:val="24"/>
        </w:rPr>
        <w:t xml:space="preserve">. 405), </w:t>
      </w:r>
      <w:r w:rsidRPr="00AA419B">
        <w:rPr>
          <w:sz w:val="24"/>
          <w:szCs w:val="24"/>
        </w:rPr>
        <w:t>το εργασιακό στρες</w:t>
      </w:r>
      <w:r w:rsidR="008660E7" w:rsidRPr="00AA419B">
        <w:rPr>
          <w:sz w:val="24"/>
          <w:szCs w:val="24"/>
        </w:rPr>
        <w:t xml:space="preserve"> στην</w:t>
      </w:r>
      <w:r w:rsidR="00797BE0" w:rsidRPr="00AA419B">
        <w:rPr>
          <w:sz w:val="24"/>
          <w:szCs w:val="24"/>
        </w:rPr>
        <w:t xml:space="preserve"> </w:t>
      </w:r>
      <w:r w:rsidR="00797BE0" w:rsidRPr="00AA419B">
        <w:rPr>
          <w:sz w:val="24"/>
          <w:szCs w:val="24"/>
          <w:lang w:val="en-US"/>
        </w:rPr>
        <w:t>Foxconn</w:t>
      </w:r>
      <w:r w:rsidR="000C5B77" w:rsidRPr="00AA419B">
        <w:rPr>
          <w:sz w:val="24"/>
          <w:szCs w:val="24"/>
        </w:rPr>
        <w:t>,</w:t>
      </w:r>
      <w:r w:rsidRPr="00AA419B">
        <w:rPr>
          <w:sz w:val="24"/>
          <w:szCs w:val="24"/>
        </w:rPr>
        <w:t xml:space="preserve"> που συνδέεται με τον «επιστημονικό» τρόπο παραγωγής, βρίσκεται σε </w:t>
      </w:r>
      <w:r w:rsidR="000C5B77" w:rsidRPr="00AA419B">
        <w:rPr>
          <w:sz w:val="24"/>
          <w:szCs w:val="24"/>
        </w:rPr>
        <w:t xml:space="preserve">επικίνδυνα </w:t>
      </w:r>
      <w:r w:rsidRPr="00AA419B">
        <w:rPr>
          <w:sz w:val="24"/>
          <w:szCs w:val="24"/>
        </w:rPr>
        <w:t>υψηλό επίπεδο.</w:t>
      </w:r>
      <w:r w:rsidR="00797BE0" w:rsidRPr="00AA419B">
        <w:rPr>
          <w:sz w:val="24"/>
          <w:szCs w:val="24"/>
        </w:rPr>
        <w:t xml:space="preserve"> Κατά συνέπεια,</w:t>
      </w:r>
      <w:r w:rsidR="00EF314A" w:rsidRPr="00AA419B">
        <w:rPr>
          <w:sz w:val="24"/>
          <w:szCs w:val="24"/>
        </w:rPr>
        <w:t xml:space="preserve"> η εφαρμογή τέτοιου είδους διοίκησης </w:t>
      </w:r>
      <w:r w:rsidR="00CE7745" w:rsidRPr="00AA419B">
        <w:rPr>
          <w:sz w:val="24"/>
          <w:szCs w:val="24"/>
        </w:rPr>
        <w:t>έχει ως αποτέλεσμα</w:t>
      </w:r>
      <w:r w:rsidR="00EF314A" w:rsidRPr="00AA419B">
        <w:rPr>
          <w:sz w:val="24"/>
          <w:szCs w:val="24"/>
        </w:rPr>
        <w:t xml:space="preserve"> </w:t>
      </w:r>
      <w:r w:rsidR="00797BE0" w:rsidRPr="00AA419B">
        <w:rPr>
          <w:sz w:val="24"/>
          <w:szCs w:val="24"/>
        </w:rPr>
        <w:t>οι εργαζόμενοι να αισθάνονται απανθρωποιημένοι και βιομηχανοποιημένοι (</w:t>
      </w:r>
      <w:r w:rsidR="00797BE0" w:rsidRPr="00AA419B">
        <w:rPr>
          <w:sz w:val="24"/>
          <w:szCs w:val="24"/>
          <w:lang w:val="en-US"/>
        </w:rPr>
        <w:t>Pelletier</w:t>
      </w:r>
      <w:r w:rsidR="00797BE0" w:rsidRPr="00AA419B">
        <w:rPr>
          <w:sz w:val="24"/>
          <w:szCs w:val="24"/>
        </w:rPr>
        <w:t>, 2013</w:t>
      </w:r>
      <w:r w:rsidR="00797BE0" w:rsidRPr="00AA419B">
        <w:rPr>
          <w:sz w:val="24"/>
          <w:szCs w:val="24"/>
          <w:lang w:val="en-US"/>
        </w:rPr>
        <w:t>a</w:t>
      </w:r>
      <w:r w:rsidR="00797BE0" w:rsidRPr="00AA419B">
        <w:rPr>
          <w:sz w:val="24"/>
          <w:szCs w:val="24"/>
        </w:rPr>
        <w:t>).</w:t>
      </w:r>
    </w:p>
    <w:p w14:paraId="0F29558E" w14:textId="4CBB5BCF" w:rsidR="00037991" w:rsidRPr="00AA419B" w:rsidRDefault="00F77A74" w:rsidP="00EF54B9">
      <w:pPr>
        <w:spacing w:after="260" w:line="360" w:lineRule="auto"/>
        <w:jc w:val="both"/>
        <w:rPr>
          <w:sz w:val="24"/>
          <w:szCs w:val="24"/>
        </w:rPr>
      </w:pPr>
      <w:r w:rsidRPr="00AA419B">
        <w:rPr>
          <w:sz w:val="24"/>
          <w:szCs w:val="24"/>
        </w:rPr>
        <w:t>Επιπροσθέτως, οι</w:t>
      </w:r>
      <w:r w:rsidR="00037991" w:rsidRPr="00AA419B">
        <w:rPr>
          <w:rFonts w:cstheme="minorHAnsi"/>
          <w:color w:val="000000"/>
          <w:sz w:val="24"/>
          <w:szCs w:val="24"/>
        </w:rPr>
        <w:t xml:space="preserve"> </w:t>
      </w:r>
      <w:r w:rsidR="00037991" w:rsidRPr="00AA419B">
        <w:rPr>
          <w:sz w:val="24"/>
          <w:szCs w:val="24"/>
          <w:lang w:val="en-US"/>
        </w:rPr>
        <w:t>Bolman</w:t>
      </w:r>
      <w:r w:rsidR="00037991" w:rsidRPr="00AA419B">
        <w:rPr>
          <w:sz w:val="24"/>
          <w:szCs w:val="24"/>
        </w:rPr>
        <w:t xml:space="preserve"> </w:t>
      </w:r>
      <w:r w:rsidR="0092033B">
        <w:rPr>
          <w:sz w:val="24"/>
          <w:szCs w:val="24"/>
          <w:lang w:val="en-US"/>
        </w:rPr>
        <w:t>and</w:t>
      </w:r>
      <w:r w:rsidR="00037991" w:rsidRPr="00AA419B">
        <w:rPr>
          <w:sz w:val="24"/>
          <w:szCs w:val="24"/>
        </w:rPr>
        <w:t xml:space="preserve"> </w:t>
      </w:r>
      <w:r w:rsidR="00037991" w:rsidRPr="00AA419B">
        <w:rPr>
          <w:sz w:val="24"/>
          <w:szCs w:val="24"/>
          <w:lang w:val="en-US"/>
        </w:rPr>
        <w:t>Deal</w:t>
      </w:r>
      <w:r w:rsidR="00037991" w:rsidRPr="00AA419B">
        <w:rPr>
          <w:sz w:val="24"/>
          <w:szCs w:val="24"/>
        </w:rPr>
        <w:t xml:space="preserve"> (2008, </w:t>
      </w:r>
      <w:r w:rsidR="00037991" w:rsidRPr="00AA419B">
        <w:rPr>
          <w:sz w:val="24"/>
          <w:szCs w:val="24"/>
          <w:lang w:val="en-US"/>
        </w:rPr>
        <w:t>p</w:t>
      </w:r>
      <w:r w:rsidR="00037991" w:rsidRPr="00AA419B">
        <w:rPr>
          <w:sz w:val="24"/>
          <w:szCs w:val="24"/>
        </w:rPr>
        <w:t xml:space="preserve">.125-126) </w:t>
      </w:r>
      <w:r w:rsidRPr="00AA419B">
        <w:rPr>
          <w:sz w:val="24"/>
          <w:szCs w:val="24"/>
        </w:rPr>
        <w:t>αναφέρουν</w:t>
      </w:r>
      <w:r w:rsidR="00037991" w:rsidRPr="00AA419B">
        <w:rPr>
          <w:sz w:val="24"/>
          <w:szCs w:val="24"/>
        </w:rPr>
        <w:t xml:space="preserve"> ότι η </w:t>
      </w:r>
      <w:r w:rsidR="00037991" w:rsidRPr="00AA419B">
        <w:rPr>
          <w:sz w:val="24"/>
          <w:szCs w:val="24"/>
          <w:lang w:val="en-US"/>
        </w:rPr>
        <w:t>Foxconn</w:t>
      </w:r>
      <w:r w:rsidR="00037991" w:rsidRPr="00AA419B">
        <w:rPr>
          <w:sz w:val="24"/>
          <w:szCs w:val="24"/>
        </w:rPr>
        <w:t xml:space="preserve"> λειτουργεί σύμφωνα με την θεωρεία Χ του </w:t>
      </w:r>
      <w:r w:rsidR="00037991" w:rsidRPr="00AA419B">
        <w:rPr>
          <w:sz w:val="24"/>
          <w:szCs w:val="24"/>
          <w:lang w:val="en-US"/>
        </w:rPr>
        <w:t>McGregor</w:t>
      </w:r>
      <w:r w:rsidR="00037991" w:rsidRPr="00AA419B">
        <w:rPr>
          <w:sz w:val="24"/>
          <w:szCs w:val="24"/>
        </w:rPr>
        <w:t xml:space="preserve">, αντιμετωπίζοντας τους εργαζόμενους ως τεμπέληδες, και ανίκανους, με την ανάγκη να ηγούνται. Αναλώσιμα μέρη της μηχανής που υποκινούνται από το χρήμα και την απειλή της </w:t>
      </w:r>
      <w:r w:rsidR="00F07B83" w:rsidRPr="00AA419B">
        <w:rPr>
          <w:sz w:val="24"/>
          <w:szCs w:val="24"/>
        </w:rPr>
        <w:t>τιμωρίας</w:t>
      </w:r>
      <w:r w:rsidR="00037991" w:rsidRPr="00AA419B">
        <w:rPr>
          <w:sz w:val="24"/>
          <w:szCs w:val="24"/>
        </w:rPr>
        <w:t>.</w:t>
      </w:r>
      <w:r w:rsidR="00B97AF8" w:rsidRPr="00AA419B">
        <w:rPr>
          <w:sz w:val="24"/>
          <w:szCs w:val="24"/>
        </w:rPr>
        <w:t xml:space="preserve"> </w:t>
      </w:r>
    </w:p>
    <w:p w14:paraId="5E90133E" w14:textId="61DC0DF9" w:rsidR="006027E3" w:rsidRPr="003A1B06" w:rsidRDefault="008660E7" w:rsidP="00EF54B9">
      <w:pPr>
        <w:spacing w:after="260" w:line="360" w:lineRule="auto"/>
        <w:jc w:val="both"/>
        <w:rPr>
          <w:sz w:val="24"/>
          <w:szCs w:val="24"/>
        </w:rPr>
      </w:pPr>
      <w:r w:rsidRPr="003A1B06">
        <w:rPr>
          <w:sz w:val="24"/>
          <w:szCs w:val="24"/>
        </w:rPr>
        <w:t>Επιπρόσθετα π</w:t>
      </w:r>
      <w:r w:rsidR="00A97A86" w:rsidRPr="003A1B06">
        <w:rPr>
          <w:sz w:val="24"/>
          <w:szCs w:val="24"/>
        </w:rPr>
        <w:t>ροκύπτει</w:t>
      </w:r>
      <w:r w:rsidR="00A661AF" w:rsidRPr="003A1B06">
        <w:rPr>
          <w:sz w:val="24"/>
          <w:szCs w:val="24"/>
        </w:rPr>
        <w:t>,</w:t>
      </w:r>
      <w:r w:rsidR="00A97A86" w:rsidRPr="003A1B06">
        <w:rPr>
          <w:sz w:val="24"/>
          <w:szCs w:val="24"/>
        </w:rPr>
        <w:t xml:space="preserve"> ότι οι μέθοδοι της Δ.Α.Δ. της Foxconn έρχονται σε πλήρη αντιπαραβολή με την θεωρία ιεράρχησης των ανθρωπίνων αναγκών κατά </w:t>
      </w:r>
      <w:r w:rsidR="00A97A86" w:rsidRPr="003A1B06">
        <w:rPr>
          <w:sz w:val="24"/>
          <w:szCs w:val="24"/>
          <w:lang w:val="en-US"/>
        </w:rPr>
        <w:t>Maslow</w:t>
      </w:r>
      <w:r w:rsidR="006027E3" w:rsidRPr="003A1B06">
        <w:rPr>
          <w:sz w:val="24"/>
          <w:szCs w:val="24"/>
        </w:rPr>
        <w:t xml:space="preserve">, όπου οι πέντε κατηγορίες αναγκών είναι οι εξής: </w:t>
      </w:r>
    </w:p>
    <w:p w14:paraId="091638C2" w14:textId="522A5CFF" w:rsidR="006027E3" w:rsidRPr="003A1B06" w:rsidRDefault="006027E3" w:rsidP="006027E3">
      <w:pPr>
        <w:spacing w:line="360" w:lineRule="auto"/>
        <w:ind w:firstLine="720"/>
        <w:jc w:val="both"/>
        <w:rPr>
          <w:sz w:val="24"/>
          <w:szCs w:val="24"/>
        </w:rPr>
      </w:pPr>
      <w:r w:rsidRPr="003A1B06">
        <w:rPr>
          <w:sz w:val="24"/>
          <w:szCs w:val="24"/>
        </w:rPr>
        <w:lastRenderedPageBreak/>
        <w:t>• φυσιολογικές ανάγκες</w:t>
      </w:r>
      <w:r w:rsidR="00D84BDE">
        <w:rPr>
          <w:sz w:val="24"/>
          <w:szCs w:val="24"/>
        </w:rPr>
        <w:t>,</w:t>
      </w:r>
      <w:r w:rsidRPr="003A1B06">
        <w:rPr>
          <w:sz w:val="24"/>
          <w:szCs w:val="24"/>
        </w:rPr>
        <w:t xml:space="preserve"> </w:t>
      </w:r>
    </w:p>
    <w:p w14:paraId="7E744AAA" w14:textId="3E3E7F66" w:rsidR="006027E3" w:rsidRPr="003A1B06" w:rsidRDefault="006027E3" w:rsidP="006027E3">
      <w:pPr>
        <w:spacing w:line="360" w:lineRule="auto"/>
        <w:ind w:firstLine="720"/>
        <w:jc w:val="both"/>
        <w:rPr>
          <w:sz w:val="24"/>
          <w:szCs w:val="24"/>
        </w:rPr>
      </w:pPr>
      <w:r w:rsidRPr="003A1B06">
        <w:rPr>
          <w:sz w:val="24"/>
          <w:szCs w:val="24"/>
        </w:rPr>
        <w:t>• ανάγκες ασφάλειας</w:t>
      </w:r>
      <w:r w:rsidR="00D84BDE">
        <w:rPr>
          <w:sz w:val="24"/>
          <w:szCs w:val="24"/>
        </w:rPr>
        <w:t>,</w:t>
      </w:r>
      <w:r w:rsidRPr="003A1B06">
        <w:rPr>
          <w:sz w:val="24"/>
          <w:szCs w:val="24"/>
        </w:rPr>
        <w:t xml:space="preserve"> </w:t>
      </w:r>
    </w:p>
    <w:p w14:paraId="04EA0289" w14:textId="648A7C66" w:rsidR="006027E3" w:rsidRPr="003A1B06" w:rsidRDefault="006027E3" w:rsidP="006027E3">
      <w:pPr>
        <w:spacing w:line="360" w:lineRule="auto"/>
        <w:ind w:firstLine="720"/>
        <w:jc w:val="both"/>
        <w:rPr>
          <w:sz w:val="24"/>
          <w:szCs w:val="24"/>
        </w:rPr>
      </w:pPr>
      <w:r w:rsidRPr="003A1B06">
        <w:rPr>
          <w:sz w:val="24"/>
          <w:szCs w:val="24"/>
        </w:rPr>
        <w:t>• κοινωνικές ανάγκες</w:t>
      </w:r>
      <w:r w:rsidR="00D84BDE">
        <w:rPr>
          <w:sz w:val="24"/>
          <w:szCs w:val="24"/>
        </w:rPr>
        <w:t>,</w:t>
      </w:r>
    </w:p>
    <w:p w14:paraId="7F770235" w14:textId="2FD331E4" w:rsidR="006027E3" w:rsidRPr="003A1B06" w:rsidRDefault="006027E3" w:rsidP="006027E3">
      <w:pPr>
        <w:spacing w:line="360" w:lineRule="auto"/>
        <w:ind w:firstLine="720"/>
        <w:jc w:val="both"/>
        <w:rPr>
          <w:sz w:val="24"/>
          <w:szCs w:val="24"/>
        </w:rPr>
      </w:pPr>
      <w:r w:rsidRPr="003A1B06">
        <w:rPr>
          <w:sz w:val="24"/>
          <w:szCs w:val="24"/>
        </w:rPr>
        <w:t xml:space="preserve">• ανάγκες </w:t>
      </w:r>
      <w:r w:rsidR="00E441FA" w:rsidRPr="003A1B06">
        <w:rPr>
          <w:sz w:val="24"/>
          <w:szCs w:val="24"/>
        </w:rPr>
        <w:t>σεβασμού</w:t>
      </w:r>
      <w:r w:rsidRPr="003A1B06">
        <w:rPr>
          <w:sz w:val="24"/>
          <w:szCs w:val="24"/>
        </w:rPr>
        <w:t xml:space="preserve"> και </w:t>
      </w:r>
      <w:r w:rsidR="00E441FA" w:rsidRPr="003A1B06">
        <w:rPr>
          <w:sz w:val="24"/>
          <w:szCs w:val="24"/>
        </w:rPr>
        <w:t>εκτίμησης</w:t>
      </w:r>
      <w:r w:rsidR="00D84BDE">
        <w:rPr>
          <w:sz w:val="24"/>
          <w:szCs w:val="24"/>
        </w:rPr>
        <w:t>,</w:t>
      </w:r>
      <w:r w:rsidRPr="003A1B06">
        <w:rPr>
          <w:sz w:val="24"/>
          <w:szCs w:val="24"/>
        </w:rPr>
        <w:t xml:space="preserve"> </w:t>
      </w:r>
    </w:p>
    <w:p w14:paraId="612AA6BF" w14:textId="02EF3C1D" w:rsidR="00FC1A3E" w:rsidRPr="003A1B06" w:rsidRDefault="006027E3" w:rsidP="00FC1A3E">
      <w:pPr>
        <w:spacing w:line="360" w:lineRule="auto"/>
        <w:ind w:firstLine="720"/>
        <w:jc w:val="both"/>
        <w:rPr>
          <w:sz w:val="24"/>
          <w:szCs w:val="24"/>
        </w:rPr>
      </w:pPr>
      <w:r w:rsidRPr="003A1B06">
        <w:rPr>
          <w:sz w:val="24"/>
          <w:szCs w:val="24"/>
        </w:rPr>
        <w:t xml:space="preserve">• ανάγκες </w:t>
      </w:r>
      <w:r w:rsidR="00E441FA" w:rsidRPr="003A1B06">
        <w:rPr>
          <w:sz w:val="24"/>
          <w:szCs w:val="24"/>
        </w:rPr>
        <w:t>αυτοπραγμάτωσης</w:t>
      </w:r>
      <w:r w:rsidR="003A1B06" w:rsidRPr="003A1B06">
        <w:rPr>
          <w:sz w:val="24"/>
          <w:szCs w:val="24"/>
        </w:rPr>
        <w:t xml:space="preserve"> (Τζωρτζάκης, Κ.,</w:t>
      </w:r>
      <w:r w:rsidR="003A1B06">
        <w:rPr>
          <w:sz w:val="24"/>
          <w:szCs w:val="24"/>
        </w:rPr>
        <w:t xml:space="preserve"> και</w:t>
      </w:r>
      <w:r w:rsidR="003A1B06" w:rsidRPr="003A1B06">
        <w:rPr>
          <w:sz w:val="24"/>
          <w:szCs w:val="24"/>
        </w:rPr>
        <w:t xml:space="preserve"> Τζωρτζάκη, Α., 1992)</w:t>
      </w:r>
      <w:r w:rsidR="003A1B06">
        <w:rPr>
          <w:sz w:val="24"/>
          <w:szCs w:val="24"/>
        </w:rPr>
        <w:t>.</w:t>
      </w:r>
    </w:p>
    <w:p w14:paraId="5EEABD50" w14:textId="464253A7" w:rsidR="00520F18" w:rsidRPr="00AA419B" w:rsidRDefault="006027E3" w:rsidP="006027E3">
      <w:pPr>
        <w:spacing w:line="360" w:lineRule="auto"/>
        <w:jc w:val="both"/>
        <w:rPr>
          <w:sz w:val="24"/>
          <w:szCs w:val="24"/>
        </w:rPr>
      </w:pPr>
      <w:r>
        <w:rPr>
          <w:sz w:val="24"/>
          <w:szCs w:val="24"/>
        </w:rPr>
        <w:t>Η</w:t>
      </w:r>
      <w:r w:rsidR="00F87FBF" w:rsidRPr="00AA419B">
        <w:rPr>
          <w:sz w:val="24"/>
          <w:szCs w:val="24"/>
        </w:rPr>
        <w:t xml:space="preserve"> ικανοποίηση όλων των αναγκών της ιεραρχίας είναι σημαντικός παράγοντας για την εξασφάλιση της ψυχικής υγείας του ατόμου (</w:t>
      </w:r>
      <w:r w:rsidR="00F87FBF" w:rsidRPr="00AA419B">
        <w:rPr>
          <w:sz w:val="24"/>
          <w:szCs w:val="24"/>
          <w:lang w:val="en-US"/>
        </w:rPr>
        <w:t>Bolman</w:t>
      </w:r>
      <w:r w:rsidR="00F87FBF" w:rsidRPr="00AA419B">
        <w:rPr>
          <w:sz w:val="24"/>
          <w:szCs w:val="24"/>
        </w:rPr>
        <w:t xml:space="preserve"> </w:t>
      </w:r>
      <w:r w:rsidR="0092033B">
        <w:rPr>
          <w:sz w:val="24"/>
          <w:szCs w:val="24"/>
          <w:lang w:val="en-US"/>
        </w:rPr>
        <w:t>and</w:t>
      </w:r>
      <w:r w:rsidR="00F87FBF" w:rsidRPr="00AA419B">
        <w:rPr>
          <w:sz w:val="24"/>
          <w:szCs w:val="24"/>
        </w:rPr>
        <w:t xml:space="preserve"> </w:t>
      </w:r>
      <w:r w:rsidR="00F87FBF" w:rsidRPr="00AA419B">
        <w:rPr>
          <w:sz w:val="24"/>
          <w:szCs w:val="24"/>
          <w:lang w:val="en-US"/>
        </w:rPr>
        <w:t>Deal</w:t>
      </w:r>
      <w:r w:rsidR="00F87FBF" w:rsidRPr="00AA419B">
        <w:rPr>
          <w:sz w:val="24"/>
          <w:szCs w:val="24"/>
        </w:rPr>
        <w:t xml:space="preserve">, 2008, </w:t>
      </w:r>
      <w:r w:rsidR="00F87FBF" w:rsidRPr="00AA419B">
        <w:rPr>
          <w:sz w:val="24"/>
          <w:szCs w:val="24"/>
          <w:lang w:val="en-US"/>
        </w:rPr>
        <w:t>p</w:t>
      </w:r>
      <w:r w:rsidR="00F87FBF" w:rsidRPr="00AA419B">
        <w:rPr>
          <w:sz w:val="24"/>
          <w:szCs w:val="24"/>
        </w:rPr>
        <w:t>. 124). Όπως φανερώνουν τα ευρήματα της έρευνάς της FLA (2012, σελ. 9) η αμοιβή που λαμβάνουν το 64,3% των εργαζομένων της εταιρείας είναι ανεπαρκής για να συντηρήσει ακόμα και τις πιο βασικές</w:t>
      </w:r>
      <w:r w:rsidR="0010566E" w:rsidRPr="00AA419B">
        <w:rPr>
          <w:sz w:val="24"/>
          <w:szCs w:val="24"/>
        </w:rPr>
        <w:t xml:space="preserve"> «βιολογικές» </w:t>
      </w:r>
      <w:r w:rsidR="00F87FBF" w:rsidRPr="00AA419B">
        <w:rPr>
          <w:sz w:val="24"/>
          <w:szCs w:val="24"/>
        </w:rPr>
        <w:t>τους ανάγκες.</w:t>
      </w:r>
    </w:p>
    <w:p w14:paraId="6A92142D" w14:textId="77777777" w:rsidR="008A52E4" w:rsidRDefault="008A52E4" w:rsidP="00F87FBF">
      <w:pPr>
        <w:spacing w:line="360" w:lineRule="auto"/>
      </w:pPr>
    </w:p>
    <w:p w14:paraId="7ECB0406" w14:textId="77777777" w:rsidR="008A52E4" w:rsidRPr="008A52E4" w:rsidRDefault="008A52E4" w:rsidP="007F474A">
      <w:pPr>
        <w:pStyle w:val="1"/>
      </w:pPr>
      <w:bookmarkStart w:id="7" w:name="_Toc122252960"/>
      <w:bookmarkEnd w:id="7"/>
    </w:p>
    <w:p w14:paraId="555C504F" w14:textId="27906C92" w:rsidR="00370755" w:rsidRPr="00CF7501" w:rsidRDefault="00370755" w:rsidP="007F474A">
      <w:pPr>
        <w:pStyle w:val="1"/>
        <w:numPr>
          <w:ilvl w:val="0"/>
          <w:numId w:val="0"/>
        </w:numPr>
        <w:jc w:val="both"/>
        <w:rPr>
          <w:lang w:eastAsia="en-GB"/>
        </w:rPr>
      </w:pPr>
      <w:bookmarkStart w:id="8" w:name="_Toc122252961"/>
      <w:r w:rsidRPr="00CF7501">
        <w:rPr>
          <w:lang w:eastAsia="en-GB"/>
        </w:rPr>
        <w:t>Πρ</w:t>
      </w:r>
      <w:r w:rsidR="0007573F">
        <w:rPr>
          <w:lang w:eastAsia="en-GB"/>
        </w:rPr>
        <w:t>οτάσεις</w:t>
      </w:r>
      <w:r w:rsidRPr="00CF7501">
        <w:rPr>
          <w:lang w:eastAsia="en-GB"/>
        </w:rPr>
        <w:t xml:space="preserve"> βελτίωση</w:t>
      </w:r>
      <w:r w:rsidR="0007573F">
        <w:rPr>
          <w:lang w:eastAsia="en-GB"/>
        </w:rPr>
        <w:t>ς</w:t>
      </w:r>
      <w:r w:rsidRPr="00CF7501">
        <w:rPr>
          <w:lang w:eastAsia="en-GB"/>
        </w:rPr>
        <w:t xml:space="preserve"> των διαδικασιών διοίκησης ανθρώπινου δυναμικού</w:t>
      </w:r>
      <w:bookmarkEnd w:id="8"/>
      <w:r w:rsidRPr="00CF7501">
        <w:rPr>
          <w:lang w:eastAsia="en-GB"/>
        </w:rPr>
        <w:t xml:space="preserve"> </w:t>
      </w:r>
    </w:p>
    <w:p w14:paraId="7DE1AAA4" w14:textId="54BAA249" w:rsidR="00370755" w:rsidRDefault="00370755" w:rsidP="001C3F7D">
      <w:pPr>
        <w:spacing w:line="360" w:lineRule="auto"/>
      </w:pPr>
    </w:p>
    <w:p w14:paraId="4AC701CD" w14:textId="5FC6BEA4" w:rsidR="008A52E4" w:rsidRDefault="008A52E4" w:rsidP="0007573F">
      <w:pPr>
        <w:pStyle w:val="2"/>
        <w:jc w:val="both"/>
      </w:pPr>
      <w:bookmarkStart w:id="9" w:name="_Toc122252962"/>
      <w:r>
        <w:t>Μετασχηματισμός στ</w:t>
      </w:r>
      <w:r w:rsidR="00055A49">
        <w:t xml:space="preserve">ην </w:t>
      </w:r>
      <w:r w:rsidR="0007573F">
        <w:t>ηθική</w:t>
      </w:r>
      <w:r>
        <w:t xml:space="preserve"> Δ.Α.Δ κατανοώντας της ανάγκες τ</w:t>
      </w:r>
      <w:r w:rsidR="00055A49">
        <w:t>ων εργαζομένων</w:t>
      </w:r>
      <w:bookmarkEnd w:id="9"/>
    </w:p>
    <w:p w14:paraId="70BAC3AE" w14:textId="77777777" w:rsidR="00FA1CBD" w:rsidRDefault="00FA1CBD" w:rsidP="0007573F">
      <w:pPr>
        <w:jc w:val="both"/>
      </w:pPr>
    </w:p>
    <w:p w14:paraId="7C89D69B" w14:textId="205171F7" w:rsidR="00E441FA" w:rsidRPr="0007573F" w:rsidRDefault="008F19E5" w:rsidP="00FC1A3E">
      <w:pPr>
        <w:spacing w:after="260" w:line="360" w:lineRule="auto"/>
        <w:jc w:val="both"/>
        <w:rPr>
          <w:rFonts w:cstheme="minorHAnsi"/>
          <w:sz w:val="24"/>
          <w:szCs w:val="24"/>
        </w:rPr>
      </w:pPr>
      <w:r w:rsidRPr="0007573F">
        <w:rPr>
          <w:rFonts w:cstheme="minorHAnsi"/>
          <w:sz w:val="24"/>
          <w:szCs w:val="24"/>
        </w:rPr>
        <w:t>Αδιαμφησβήτητα κρίνονται απαραίτητες οι μεταρρυθμίσεις στην στρατηγική Δ.Α.Δ</w:t>
      </w:r>
      <w:r w:rsidR="0077510A" w:rsidRPr="0007573F">
        <w:rPr>
          <w:rFonts w:cstheme="minorHAnsi"/>
          <w:sz w:val="24"/>
          <w:szCs w:val="24"/>
        </w:rPr>
        <w:t xml:space="preserve"> η οποία</w:t>
      </w:r>
      <w:r w:rsidR="00B958F0" w:rsidRPr="0007573F">
        <w:rPr>
          <w:rFonts w:cstheme="minorHAnsi"/>
          <w:sz w:val="24"/>
          <w:szCs w:val="24"/>
        </w:rPr>
        <w:t xml:space="preserve"> </w:t>
      </w:r>
      <w:r w:rsidR="002C5E09" w:rsidRPr="0007573F">
        <w:rPr>
          <w:rFonts w:cstheme="minorHAnsi"/>
          <w:sz w:val="24"/>
          <w:szCs w:val="24"/>
        </w:rPr>
        <w:t xml:space="preserve">οφείλει </w:t>
      </w:r>
      <w:r w:rsidR="0018187D" w:rsidRPr="0007573F">
        <w:rPr>
          <w:rFonts w:cstheme="minorHAnsi"/>
          <w:sz w:val="24"/>
          <w:szCs w:val="24"/>
        </w:rPr>
        <w:t>να αντιμετωπίζει τους εργαζόμενους µε σεβασμό και εκτίμηση σαν να αποτελούν το σημαντικότερο κεφάλαιο της επιχείρησης, και να αναζητά τρόπους να επαυξήσει τις επιχειρησιακές επιδόσεις, καλύπτοντας τις ανάγκες των εργαζόμενων και διατηρώντας το κοινωνικό της γόητρο (Schuler, 2000).</w:t>
      </w:r>
    </w:p>
    <w:p w14:paraId="1AD1FAF9" w14:textId="7D1EFB4C" w:rsidR="00B958F0" w:rsidRPr="0007573F" w:rsidRDefault="00B958F0" w:rsidP="00FC1A3E">
      <w:pPr>
        <w:spacing w:after="260" w:line="360" w:lineRule="auto"/>
        <w:jc w:val="both"/>
        <w:rPr>
          <w:rFonts w:cstheme="minorHAnsi"/>
          <w:sz w:val="24"/>
          <w:szCs w:val="24"/>
        </w:rPr>
      </w:pPr>
      <w:r w:rsidRPr="0007573F">
        <w:rPr>
          <w:rFonts w:cstheme="minorHAnsi"/>
          <w:sz w:val="24"/>
          <w:szCs w:val="24"/>
        </w:rPr>
        <w:t>Συμπληρωματικά</w:t>
      </w:r>
      <w:r w:rsidR="008F19E5" w:rsidRPr="0007573F">
        <w:rPr>
          <w:rFonts w:cstheme="minorHAnsi"/>
          <w:sz w:val="24"/>
          <w:szCs w:val="24"/>
        </w:rPr>
        <w:t xml:space="preserve">, η αποτελεσματική </w:t>
      </w:r>
      <w:r w:rsidR="008660E7" w:rsidRPr="0007573F">
        <w:rPr>
          <w:rFonts w:cstheme="minorHAnsi"/>
          <w:sz w:val="24"/>
          <w:szCs w:val="24"/>
        </w:rPr>
        <w:t>Δ.Α.Δ.</w:t>
      </w:r>
      <w:r w:rsidR="008F19E5" w:rsidRPr="0007573F">
        <w:rPr>
          <w:rFonts w:cstheme="minorHAnsi"/>
          <w:sz w:val="24"/>
          <w:szCs w:val="24"/>
        </w:rPr>
        <w:t xml:space="preserve"> βασίζεται στη γνώση που ένας διευθυντής, πρέπει να έχει σχετικά με: τις ίσες ευκαιρίες, τη θετική δράση, την υγεία, την ασφάλεια και την ηθική μεταχείριση των εργαζομένων, καθώς</w:t>
      </w:r>
      <w:r w:rsidR="00F3305C" w:rsidRPr="0007573F">
        <w:rPr>
          <w:rFonts w:cstheme="minorHAnsi"/>
          <w:sz w:val="24"/>
          <w:szCs w:val="24"/>
        </w:rPr>
        <w:t xml:space="preserve"> </w:t>
      </w:r>
      <w:r w:rsidR="008F19E5" w:rsidRPr="0007573F">
        <w:rPr>
          <w:rFonts w:cstheme="minorHAnsi"/>
          <w:sz w:val="24"/>
          <w:szCs w:val="24"/>
        </w:rPr>
        <w:t>και την αντιμετώπιση των εργασιακ</w:t>
      </w:r>
      <w:r w:rsidR="008660E7" w:rsidRPr="0007573F">
        <w:rPr>
          <w:rFonts w:cstheme="minorHAnsi"/>
          <w:sz w:val="24"/>
          <w:szCs w:val="24"/>
        </w:rPr>
        <w:t xml:space="preserve">ών </w:t>
      </w:r>
      <w:r w:rsidR="008F19E5" w:rsidRPr="0007573F">
        <w:rPr>
          <w:rFonts w:cstheme="minorHAnsi"/>
          <w:sz w:val="24"/>
          <w:szCs w:val="24"/>
        </w:rPr>
        <w:t>σχέσε</w:t>
      </w:r>
      <w:r w:rsidR="008660E7" w:rsidRPr="0007573F">
        <w:rPr>
          <w:rFonts w:cstheme="minorHAnsi"/>
          <w:sz w:val="24"/>
          <w:szCs w:val="24"/>
        </w:rPr>
        <w:t>ων</w:t>
      </w:r>
      <w:r w:rsidR="008F19E5" w:rsidRPr="0007573F">
        <w:rPr>
          <w:rFonts w:cstheme="minorHAnsi"/>
          <w:sz w:val="24"/>
          <w:szCs w:val="24"/>
        </w:rPr>
        <w:t xml:space="preserve"> (</w:t>
      </w:r>
      <w:proofErr w:type="spellStart"/>
      <w:r w:rsidR="008F19E5" w:rsidRPr="0007573F">
        <w:rPr>
          <w:rFonts w:cstheme="minorHAnsi"/>
          <w:sz w:val="24"/>
          <w:szCs w:val="24"/>
        </w:rPr>
        <w:t>Hong</w:t>
      </w:r>
      <w:proofErr w:type="spellEnd"/>
      <w:r w:rsidR="0092033B" w:rsidRPr="0040198E">
        <w:rPr>
          <w:rFonts w:cstheme="minorHAnsi"/>
          <w:sz w:val="24"/>
          <w:szCs w:val="24"/>
        </w:rPr>
        <w:t>,</w:t>
      </w:r>
      <w:r w:rsidR="008F19E5" w:rsidRPr="0007573F">
        <w:rPr>
          <w:rFonts w:cstheme="minorHAnsi"/>
          <w:sz w:val="24"/>
          <w:szCs w:val="24"/>
        </w:rPr>
        <w:t xml:space="preserve"> </w:t>
      </w:r>
      <w:proofErr w:type="spellStart"/>
      <w:r w:rsidR="008F19E5" w:rsidRPr="0007573F">
        <w:rPr>
          <w:rFonts w:cstheme="minorHAnsi"/>
          <w:sz w:val="24"/>
          <w:szCs w:val="24"/>
        </w:rPr>
        <w:t>et</w:t>
      </w:r>
      <w:proofErr w:type="spellEnd"/>
      <w:r w:rsidR="008F19E5" w:rsidRPr="0007573F">
        <w:rPr>
          <w:rFonts w:cstheme="minorHAnsi"/>
          <w:sz w:val="24"/>
          <w:szCs w:val="24"/>
        </w:rPr>
        <w:t xml:space="preserve"> </w:t>
      </w:r>
      <w:proofErr w:type="spellStart"/>
      <w:r w:rsidR="008F19E5" w:rsidRPr="0007573F">
        <w:rPr>
          <w:rFonts w:cstheme="minorHAnsi"/>
          <w:sz w:val="24"/>
          <w:szCs w:val="24"/>
        </w:rPr>
        <w:t>al</w:t>
      </w:r>
      <w:proofErr w:type="spellEnd"/>
      <w:r w:rsidR="008F19E5" w:rsidRPr="0007573F">
        <w:rPr>
          <w:rFonts w:cstheme="minorHAnsi"/>
          <w:sz w:val="24"/>
          <w:szCs w:val="24"/>
        </w:rPr>
        <w:t>.</w:t>
      </w:r>
      <w:r w:rsidR="0092033B" w:rsidRPr="0040198E">
        <w:rPr>
          <w:rFonts w:cstheme="minorHAnsi"/>
          <w:sz w:val="24"/>
          <w:szCs w:val="24"/>
        </w:rPr>
        <w:t>,</w:t>
      </w:r>
      <w:r w:rsidR="008F19E5" w:rsidRPr="0007573F">
        <w:rPr>
          <w:rFonts w:cstheme="minorHAnsi"/>
          <w:sz w:val="24"/>
          <w:szCs w:val="24"/>
        </w:rPr>
        <w:t xml:space="preserve"> 2012</w:t>
      </w:r>
      <w:r w:rsidRPr="0007573F">
        <w:rPr>
          <w:rFonts w:cstheme="minorHAnsi"/>
          <w:sz w:val="24"/>
          <w:szCs w:val="24"/>
        </w:rPr>
        <w:t>)</w:t>
      </w:r>
      <w:r w:rsidR="00D84BDE">
        <w:rPr>
          <w:rFonts w:cstheme="minorHAnsi"/>
          <w:sz w:val="24"/>
          <w:szCs w:val="24"/>
        </w:rPr>
        <w:t>.</w:t>
      </w:r>
    </w:p>
    <w:p w14:paraId="685626F0" w14:textId="14A3D545" w:rsidR="00710870" w:rsidRPr="0007573F" w:rsidRDefault="003A6845" w:rsidP="00FC1A3E">
      <w:pPr>
        <w:spacing w:after="260" w:line="360" w:lineRule="auto"/>
        <w:jc w:val="both"/>
        <w:rPr>
          <w:rFonts w:cstheme="minorHAnsi"/>
          <w:sz w:val="24"/>
          <w:szCs w:val="24"/>
        </w:rPr>
      </w:pPr>
      <w:r w:rsidRPr="0007573F">
        <w:rPr>
          <w:rFonts w:cstheme="minorHAnsi"/>
          <w:sz w:val="24"/>
          <w:szCs w:val="24"/>
        </w:rPr>
        <w:lastRenderedPageBreak/>
        <w:t xml:space="preserve">Όπως </w:t>
      </w:r>
      <w:r w:rsidR="00C6239E" w:rsidRPr="0007573F">
        <w:rPr>
          <w:rFonts w:cstheme="minorHAnsi"/>
          <w:sz w:val="24"/>
          <w:szCs w:val="24"/>
        </w:rPr>
        <w:t>προαναφέρθηκε</w:t>
      </w:r>
      <w:r w:rsidRPr="0007573F">
        <w:rPr>
          <w:rFonts w:cstheme="minorHAnsi"/>
          <w:sz w:val="24"/>
          <w:szCs w:val="24"/>
        </w:rPr>
        <w:t xml:space="preserve">, η </w:t>
      </w:r>
      <w:r w:rsidR="00C6239E" w:rsidRPr="0007573F">
        <w:rPr>
          <w:rFonts w:cstheme="minorHAnsi"/>
          <w:sz w:val="24"/>
          <w:szCs w:val="24"/>
        </w:rPr>
        <w:t>ιεραρχία</w:t>
      </w:r>
      <w:r w:rsidRPr="0007573F">
        <w:rPr>
          <w:rFonts w:cstheme="minorHAnsi"/>
          <w:sz w:val="24"/>
          <w:szCs w:val="24"/>
        </w:rPr>
        <w:t xml:space="preserve"> </w:t>
      </w:r>
      <w:r w:rsidR="0007573F">
        <w:rPr>
          <w:rFonts w:cstheme="minorHAnsi"/>
          <w:sz w:val="24"/>
          <w:szCs w:val="24"/>
        </w:rPr>
        <w:t xml:space="preserve">των </w:t>
      </w:r>
      <w:r w:rsidR="00C6239E" w:rsidRPr="0007573F">
        <w:rPr>
          <w:rFonts w:cstheme="minorHAnsi"/>
          <w:sz w:val="24"/>
          <w:szCs w:val="24"/>
        </w:rPr>
        <w:t>αναγκών</w:t>
      </w:r>
      <w:r w:rsidRPr="0007573F">
        <w:rPr>
          <w:rFonts w:cstheme="minorHAnsi"/>
          <w:sz w:val="24"/>
          <w:szCs w:val="24"/>
        </w:rPr>
        <w:t xml:space="preserve"> του </w:t>
      </w:r>
      <w:r w:rsidR="00C6239E" w:rsidRPr="0007573F">
        <w:rPr>
          <w:rFonts w:cstheme="minorHAnsi"/>
          <w:sz w:val="24"/>
          <w:szCs w:val="24"/>
        </w:rPr>
        <w:t>Maslow</w:t>
      </w:r>
      <w:r w:rsidR="0007573F">
        <w:rPr>
          <w:rFonts w:cstheme="minorHAnsi"/>
          <w:sz w:val="24"/>
          <w:szCs w:val="24"/>
        </w:rPr>
        <w:t xml:space="preserve">, </w:t>
      </w:r>
      <w:r w:rsidRPr="0007573F">
        <w:rPr>
          <w:rFonts w:cstheme="minorHAnsi"/>
          <w:sz w:val="24"/>
          <w:szCs w:val="24"/>
        </w:rPr>
        <w:t xml:space="preserve">αποτελεί βασικό </w:t>
      </w:r>
      <w:r w:rsidR="00C6239E" w:rsidRPr="0007573F">
        <w:rPr>
          <w:rFonts w:cstheme="minorHAnsi"/>
          <w:sz w:val="24"/>
          <w:szCs w:val="24"/>
        </w:rPr>
        <w:t>πυλώνα</w:t>
      </w:r>
      <w:r w:rsidRPr="0007573F">
        <w:rPr>
          <w:rFonts w:cstheme="minorHAnsi"/>
          <w:sz w:val="24"/>
          <w:szCs w:val="24"/>
        </w:rPr>
        <w:t xml:space="preserve"> </w:t>
      </w:r>
      <w:r w:rsidR="00C6239E" w:rsidRPr="0007573F">
        <w:rPr>
          <w:rFonts w:cstheme="minorHAnsi"/>
          <w:sz w:val="24"/>
          <w:szCs w:val="24"/>
        </w:rPr>
        <w:t>ικανοποίησης</w:t>
      </w:r>
      <w:r w:rsidRPr="0007573F">
        <w:rPr>
          <w:rFonts w:cstheme="minorHAnsi"/>
          <w:sz w:val="24"/>
          <w:szCs w:val="24"/>
        </w:rPr>
        <w:t xml:space="preserve"> και </w:t>
      </w:r>
      <w:r w:rsidR="00C6239E" w:rsidRPr="0007573F">
        <w:rPr>
          <w:rFonts w:cstheme="minorHAnsi"/>
          <w:sz w:val="24"/>
          <w:szCs w:val="24"/>
        </w:rPr>
        <w:t>παρακίνησης</w:t>
      </w:r>
      <w:r w:rsidRPr="0007573F">
        <w:rPr>
          <w:rFonts w:cstheme="minorHAnsi"/>
          <w:sz w:val="24"/>
          <w:szCs w:val="24"/>
        </w:rPr>
        <w:t xml:space="preserve"> Α</w:t>
      </w:r>
      <w:r w:rsidR="00C6239E" w:rsidRPr="0007573F">
        <w:rPr>
          <w:rFonts w:cstheme="minorHAnsi"/>
          <w:sz w:val="24"/>
          <w:szCs w:val="24"/>
        </w:rPr>
        <w:t>.</w:t>
      </w:r>
      <w:r w:rsidRPr="0007573F">
        <w:rPr>
          <w:rFonts w:cstheme="minorHAnsi"/>
          <w:sz w:val="24"/>
          <w:szCs w:val="24"/>
        </w:rPr>
        <w:t>Δ</w:t>
      </w:r>
      <w:r w:rsidR="00C6239E" w:rsidRPr="0007573F">
        <w:rPr>
          <w:rFonts w:cstheme="minorHAnsi"/>
          <w:sz w:val="24"/>
          <w:szCs w:val="24"/>
        </w:rPr>
        <w:t>.</w:t>
      </w:r>
      <w:r w:rsidRPr="0007573F">
        <w:rPr>
          <w:rFonts w:cstheme="minorHAnsi"/>
          <w:sz w:val="24"/>
          <w:szCs w:val="24"/>
        </w:rPr>
        <w:t xml:space="preserve"> αλλά σκόπιμο είναι να γίνει αναφορά σε μια επέκταση της προσέγγισης </w:t>
      </w:r>
      <w:r w:rsidR="00710870" w:rsidRPr="0007573F">
        <w:rPr>
          <w:rFonts w:cstheme="minorHAnsi"/>
          <w:sz w:val="24"/>
          <w:szCs w:val="24"/>
        </w:rPr>
        <w:t>Maslow,</w:t>
      </w:r>
      <w:r w:rsidR="00F3305C" w:rsidRPr="0007573F">
        <w:rPr>
          <w:rFonts w:cstheme="minorHAnsi"/>
          <w:sz w:val="24"/>
          <w:szCs w:val="24"/>
        </w:rPr>
        <w:t xml:space="preserve"> η θεωρεία των δύο παραγόντων</w:t>
      </w:r>
      <w:r w:rsidR="00710870" w:rsidRPr="0007573F">
        <w:rPr>
          <w:rFonts w:cstheme="minorHAnsi"/>
          <w:sz w:val="24"/>
          <w:szCs w:val="24"/>
        </w:rPr>
        <w:t xml:space="preserve"> (Υγιεινής – Παρακίνησης) </w:t>
      </w:r>
      <w:r w:rsidR="00F3305C" w:rsidRPr="0007573F">
        <w:rPr>
          <w:rFonts w:cstheme="minorHAnsi"/>
          <w:sz w:val="24"/>
          <w:szCs w:val="24"/>
        </w:rPr>
        <w:t>του Frederick Hertzberg</w:t>
      </w:r>
      <w:r w:rsidR="00710870" w:rsidRPr="0007573F">
        <w:rPr>
          <w:rFonts w:cstheme="minorHAnsi"/>
          <w:sz w:val="24"/>
          <w:szCs w:val="24"/>
        </w:rPr>
        <w:t xml:space="preserve">. </w:t>
      </w:r>
    </w:p>
    <w:p w14:paraId="2AD27C2E" w14:textId="12AAAC24" w:rsidR="00011919" w:rsidRDefault="00E24CAB" w:rsidP="00011919">
      <w:pPr>
        <w:spacing w:after="260" w:line="360" w:lineRule="auto"/>
        <w:jc w:val="both"/>
        <w:rPr>
          <w:rFonts w:cstheme="minorHAnsi"/>
          <w:sz w:val="24"/>
          <w:szCs w:val="24"/>
        </w:rPr>
      </w:pPr>
      <w:r w:rsidRPr="0007573F">
        <w:rPr>
          <w:rFonts w:cstheme="minorHAnsi"/>
          <w:sz w:val="24"/>
          <w:szCs w:val="24"/>
        </w:rPr>
        <w:t>Παράγοντες, όπως είναι η επίτευξη, η αναγνώριση του έργου, η φύση της εργασίας, η υπευθυνότητα, η δυνατότητα προαγωγής, αποτελούν για τον Her</w:t>
      </w:r>
      <w:r w:rsidR="00A83F06">
        <w:rPr>
          <w:rFonts w:cstheme="minorHAnsi"/>
          <w:sz w:val="24"/>
          <w:szCs w:val="24"/>
          <w:lang w:val="en-US"/>
        </w:rPr>
        <w:t>t</w:t>
      </w:r>
      <w:r w:rsidRPr="0007573F">
        <w:rPr>
          <w:rFonts w:cstheme="minorHAnsi"/>
          <w:sz w:val="24"/>
          <w:szCs w:val="24"/>
        </w:rPr>
        <w:t xml:space="preserve">zberg </w:t>
      </w:r>
      <w:r w:rsidRPr="0007573F">
        <w:rPr>
          <w:rFonts w:cstheme="minorHAnsi"/>
          <w:b/>
          <w:bCs/>
          <w:sz w:val="24"/>
          <w:szCs w:val="24"/>
        </w:rPr>
        <w:t>κίνητρα</w:t>
      </w:r>
      <w:r w:rsidRPr="0007573F">
        <w:rPr>
          <w:rFonts w:cstheme="minorHAnsi"/>
          <w:sz w:val="24"/>
          <w:szCs w:val="24"/>
        </w:rPr>
        <w:t>,</w:t>
      </w:r>
      <w:r w:rsidR="000A3788">
        <w:rPr>
          <w:rFonts w:cstheme="minorHAnsi"/>
          <w:sz w:val="24"/>
          <w:szCs w:val="24"/>
        </w:rPr>
        <w:t xml:space="preserve"> ενώ</w:t>
      </w:r>
      <w:r w:rsidRPr="0007573F">
        <w:rPr>
          <w:rFonts w:cstheme="minorHAnsi"/>
          <w:sz w:val="24"/>
          <w:szCs w:val="24"/>
        </w:rPr>
        <w:t xml:space="preserve"> παράγοντες όπως </w:t>
      </w:r>
      <w:r w:rsidR="00482297">
        <w:rPr>
          <w:rFonts w:cstheme="minorHAnsi"/>
          <w:sz w:val="24"/>
          <w:szCs w:val="24"/>
        </w:rPr>
        <w:t>ο</w:t>
      </w:r>
      <w:r w:rsidRPr="0007573F">
        <w:rPr>
          <w:rFonts w:cstheme="minorHAnsi"/>
          <w:sz w:val="24"/>
          <w:szCs w:val="24"/>
        </w:rPr>
        <w:t xml:space="preserve"> μισθ</w:t>
      </w:r>
      <w:r w:rsidR="00482297">
        <w:rPr>
          <w:rFonts w:cstheme="minorHAnsi"/>
          <w:sz w:val="24"/>
          <w:szCs w:val="24"/>
        </w:rPr>
        <w:t>ός</w:t>
      </w:r>
      <w:r w:rsidRPr="0007573F">
        <w:rPr>
          <w:rFonts w:cstheme="minorHAnsi"/>
          <w:sz w:val="24"/>
          <w:szCs w:val="24"/>
        </w:rPr>
        <w:t xml:space="preserve">, η επαγγελματική ασφάλεια, οι εργασιακές συνθήκες, είναι κατ’ αυτόν οι παράγοντες </w:t>
      </w:r>
      <w:r w:rsidRPr="0007573F">
        <w:rPr>
          <w:rFonts w:cstheme="minorHAnsi"/>
          <w:b/>
          <w:bCs/>
          <w:sz w:val="24"/>
          <w:szCs w:val="24"/>
        </w:rPr>
        <w:t>υγιεινής</w:t>
      </w:r>
      <w:r w:rsidR="000A3788">
        <w:rPr>
          <w:rFonts w:cstheme="minorHAnsi"/>
          <w:sz w:val="24"/>
          <w:szCs w:val="24"/>
        </w:rPr>
        <w:t xml:space="preserve"> </w:t>
      </w:r>
      <w:r w:rsidR="001E61EA" w:rsidRPr="00011919">
        <w:rPr>
          <w:rFonts w:cstheme="minorHAnsi"/>
          <w:sz w:val="24"/>
          <w:szCs w:val="24"/>
        </w:rPr>
        <w:t>(</w:t>
      </w:r>
      <w:r w:rsidR="00710870" w:rsidRPr="00011919">
        <w:rPr>
          <w:rFonts w:cstheme="minorHAnsi"/>
          <w:sz w:val="24"/>
          <w:szCs w:val="24"/>
        </w:rPr>
        <w:t>Χυτήρης</w:t>
      </w:r>
      <w:r w:rsidR="001E61EA" w:rsidRPr="00011919">
        <w:rPr>
          <w:rFonts w:cstheme="minorHAnsi"/>
          <w:sz w:val="24"/>
          <w:szCs w:val="24"/>
        </w:rPr>
        <w:t xml:space="preserve">, </w:t>
      </w:r>
      <w:r w:rsidR="00710870" w:rsidRPr="00011919">
        <w:rPr>
          <w:rFonts w:cstheme="minorHAnsi"/>
          <w:sz w:val="24"/>
          <w:szCs w:val="24"/>
        </w:rPr>
        <w:t>2001</w:t>
      </w:r>
      <w:r w:rsidR="00011919">
        <w:rPr>
          <w:rFonts w:cstheme="minorHAnsi"/>
          <w:sz w:val="24"/>
          <w:szCs w:val="24"/>
        </w:rPr>
        <w:t>).</w:t>
      </w:r>
    </w:p>
    <w:p w14:paraId="433F49AD" w14:textId="53DEF10E" w:rsidR="0077510A" w:rsidRPr="0007573F" w:rsidRDefault="002A0D6C" w:rsidP="00011919">
      <w:pPr>
        <w:spacing w:after="260" w:line="360" w:lineRule="auto"/>
        <w:jc w:val="both"/>
        <w:rPr>
          <w:rFonts w:cstheme="minorHAnsi"/>
          <w:sz w:val="24"/>
          <w:szCs w:val="24"/>
        </w:rPr>
      </w:pPr>
      <w:r w:rsidRPr="0007573F">
        <w:rPr>
          <w:rFonts w:cstheme="minorHAnsi"/>
          <w:sz w:val="24"/>
          <w:szCs w:val="24"/>
        </w:rPr>
        <w:t>Εξίσου σημαντικό είναι το μοντέλο ERG (Existence, Relatedness, Growth) του</w:t>
      </w:r>
      <w:r w:rsidR="003C10DC" w:rsidRPr="0007573F">
        <w:rPr>
          <w:rFonts w:cstheme="minorHAnsi"/>
          <w:sz w:val="24"/>
          <w:szCs w:val="24"/>
        </w:rPr>
        <w:t xml:space="preserve"> ψυχολόγου</w:t>
      </w:r>
      <w:r w:rsidRPr="0007573F">
        <w:rPr>
          <w:rFonts w:cstheme="minorHAnsi"/>
          <w:sz w:val="24"/>
          <w:szCs w:val="24"/>
        </w:rPr>
        <w:t xml:space="preserve"> Clayton P. Alderfer</w:t>
      </w:r>
      <w:r w:rsidR="003C10DC" w:rsidRPr="0007573F">
        <w:rPr>
          <w:rFonts w:cstheme="minorHAnsi"/>
          <w:sz w:val="24"/>
          <w:szCs w:val="24"/>
        </w:rPr>
        <w:t>, ο οποίος περιόρισε τις πέντε ανάγκες Maslow σε τρεις:</w:t>
      </w:r>
    </w:p>
    <w:p w14:paraId="35F73375" w14:textId="00329104" w:rsidR="0077510A" w:rsidRPr="000A3788" w:rsidRDefault="00665724" w:rsidP="000A3788">
      <w:pPr>
        <w:pStyle w:val="a8"/>
        <w:numPr>
          <w:ilvl w:val="0"/>
          <w:numId w:val="13"/>
        </w:numPr>
        <w:spacing w:line="360" w:lineRule="auto"/>
        <w:jc w:val="both"/>
        <w:rPr>
          <w:rFonts w:asciiTheme="minorHAnsi" w:hAnsiTheme="minorHAnsi" w:cstheme="minorHAnsi"/>
        </w:rPr>
      </w:pPr>
      <w:r w:rsidRPr="000A3788">
        <w:rPr>
          <w:rFonts w:asciiTheme="minorHAnsi" w:hAnsiTheme="minorHAnsi" w:cstheme="minorHAnsi"/>
        </w:rPr>
        <w:t>Ύ</w:t>
      </w:r>
      <w:r w:rsidR="003C10DC" w:rsidRPr="000A3788">
        <w:rPr>
          <w:rFonts w:asciiTheme="minorHAnsi" w:hAnsiTheme="minorHAnsi" w:cstheme="minorHAnsi"/>
        </w:rPr>
        <w:t>παρξης,</w:t>
      </w:r>
      <w:r w:rsidR="000A3788" w:rsidRPr="000A3788">
        <w:rPr>
          <w:rFonts w:asciiTheme="minorHAnsi" w:hAnsiTheme="minorHAnsi" w:cstheme="minorHAnsi"/>
        </w:rPr>
        <w:t xml:space="preserve">  </w:t>
      </w:r>
      <w:r w:rsidR="0077510A" w:rsidRPr="000A3788">
        <w:rPr>
          <w:rFonts w:asciiTheme="minorHAnsi" w:hAnsiTheme="minorHAnsi" w:cstheme="minorHAnsi"/>
        </w:rPr>
        <w:t>(μισθός, παροχές, ασφαλές περιβάλλον)</w:t>
      </w:r>
      <w:r w:rsidR="003C10DC" w:rsidRPr="000A3788">
        <w:rPr>
          <w:rFonts w:asciiTheme="minorHAnsi" w:hAnsiTheme="minorHAnsi" w:cstheme="minorHAnsi"/>
        </w:rPr>
        <w:t xml:space="preserve"> </w:t>
      </w:r>
    </w:p>
    <w:p w14:paraId="60B35193" w14:textId="655D8331" w:rsidR="0077510A" w:rsidRPr="0007573F" w:rsidRDefault="00665724" w:rsidP="000A3788">
      <w:pPr>
        <w:pStyle w:val="a8"/>
        <w:numPr>
          <w:ilvl w:val="0"/>
          <w:numId w:val="13"/>
        </w:numPr>
        <w:spacing w:line="360" w:lineRule="auto"/>
        <w:jc w:val="both"/>
        <w:rPr>
          <w:rFonts w:asciiTheme="minorHAnsi" w:hAnsiTheme="minorHAnsi" w:cstheme="minorHAnsi"/>
        </w:rPr>
      </w:pPr>
      <w:r w:rsidRPr="0007573F">
        <w:rPr>
          <w:rFonts w:asciiTheme="minorHAnsi" w:hAnsiTheme="minorHAnsi" w:cstheme="minorHAnsi"/>
        </w:rPr>
        <w:t>Σχέσης</w:t>
      </w:r>
      <w:r w:rsidR="003C10DC" w:rsidRPr="0007573F">
        <w:rPr>
          <w:rFonts w:asciiTheme="minorHAnsi" w:hAnsiTheme="minorHAnsi" w:cstheme="minorHAnsi"/>
        </w:rPr>
        <w:t xml:space="preserve"> µε το κοινωνικό περιβάλλον, </w:t>
      </w:r>
      <w:r w:rsidR="0077510A" w:rsidRPr="0007573F">
        <w:rPr>
          <w:rFonts w:asciiTheme="minorHAnsi" w:hAnsiTheme="minorHAnsi" w:cstheme="minorHAnsi"/>
        </w:rPr>
        <w:t>(διαπροσωπικές επαφές με τους συναδέλφους, συναισθηματική στήριξη, σεβασμό, αναγνώριση)</w:t>
      </w:r>
    </w:p>
    <w:p w14:paraId="6ABD59A6" w14:textId="77777777" w:rsidR="001E61EA" w:rsidRDefault="00665724" w:rsidP="000A3788">
      <w:pPr>
        <w:pStyle w:val="a8"/>
        <w:numPr>
          <w:ilvl w:val="0"/>
          <w:numId w:val="13"/>
        </w:numPr>
        <w:spacing w:line="360" w:lineRule="auto"/>
        <w:jc w:val="both"/>
        <w:rPr>
          <w:rFonts w:asciiTheme="minorHAnsi" w:hAnsiTheme="minorHAnsi" w:cstheme="minorHAnsi"/>
        </w:rPr>
      </w:pPr>
      <w:r w:rsidRPr="000A3788">
        <w:rPr>
          <w:rFonts w:asciiTheme="minorHAnsi" w:hAnsiTheme="minorHAnsi" w:cstheme="minorHAnsi"/>
        </w:rPr>
        <w:t>Ανάπτυξης</w:t>
      </w:r>
      <w:r w:rsidR="000A3788" w:rsidRPr="000A3788">
        <w:rPr>
          <w:rFonts w:asciiTheme="minorHAnsi" w:hAnsiTheme="minorHAnsi" w:cstheme="minorHAnsi"/>
        </w:rPr>
        <w:t xml:space="preserve">, </w:t>
      </w:r>
      <w:r w:rsidR="0077510A" w:rsidRPr="000A3788">
        <w:rPr>
          <w:rFonts w:asciiTheme="minorHAnsi" w:hAnsiTheme="minorHAnsi" w:cstheme="minorHAnsi"/>
        </w:rPr>
        <w:t>(δημιουργική εργασία με προκλήσεις και αυτονομία)</w:t>
      </w:r>
      <w:r w:rsidR="001E61EA" w:rsidRPr="001E61EA">
        <w:rPr>
          <w:rFonts w:asciiTheme="minorHAnsi" w:hAnsiTheme="minorHAnsi" w:cstheme="minorHAnsi"/>
        </w:rPr>
        <w:t xml:space="preserve"> </w:t>
      </w:r>
    </w:p>
    <w:p w14:paraId="618377EF" w14:textId="4E1FC4EC" w:rsidR="00830138" w:rsidRPr="00011919" w:rsidRDefault="001E61EA" w:rsidP="001E61EA">
      <w:pPr>
        <w:pStyle w:val="a8"/>
        <w:spacing w:line="360" w:lineRule="auto"/>
        <w:ind w:left="774"/>
        <w:jc w:val="both"/>
        <w:rPr>
          <w:rFonts w:asciiTheme="minorHAnsi" w:hAnsiTheme="minorHAnsi" w:cstheme="minorHAnsi"/>
        </w:rPr>
      </w:pPr>
      <w:r w:rsidRPr="00011919">
        <w:rPr>
          <w:rFonts w:asciiTheme="minorHAnsi" w:hAnsiTheme="minorHAnsi" w:cstheme="minorHAnsi"/>
        </w:rPr>
        <w:t>(</w:t>
      </w:r>
      <w:r w:rsidR="003A6845" w:rsidRPr="00011919">
        <w:rPr>
          <w:rFonts w:asciiTheme="minorHAnsi" w:hAnsiTheme="minorHAnsi" w:cstheme="minorHAnsi"/>
        </w:rPr>
        <w:t>Χυτήρης,</w:t>
      </w:r>
      <w:r w:rsidRPr="00011919">
        <w:rPr>
          <w:rFonts w:asciiTheme="minorHAnsi" w:hAnsiTheme="minorHAnsi" w:cstheme="minorHAnsi"/>
        </w:rPr>
        <w:t xml:space="preserve"> </w:t>
      </w:r>
      <w:r w:rsidR="003A6845" w:rsidRPr="00011919">
        <w:rPr>
          <w:rFonts w:asciiTheme="minorHAnsi" w:hAnsiTheme="minorHAnsi" w:cstheme="minorHAnsi"/>
        </w:rPr>
        <w:t>2001</w:t>
      </w:r>
      <w:r w:rsidR="00011919">
        <w:rPr>
          <w:rFonts w:asciiTheme="minorHAnsi" w:hAnsiTheme="minorHAnsi" w:cstheme="minorHAnsi"/>
        </w:rPr>
        <w:t>)</w:t>
      </w:r>
    </w:p>
    <w:p w14:paraId="5D8ABE06" w14:textId="77777777" w:rsidR="0077510A" w:rsidRPr="0077510A" w:rsidRDefault="0077510A" w:rsidP="000A3788">
      <w:pPr>
        <w:jc w:val="both"/>
      </w:pPr>
    </w:p>
    <w:p w14:paraId="6F499F3B" w14:textId="16DA1E51" w:rsidR="00D85ED6" w:rsidRDefault="006E2B20" w:rsidP="00E1298A">
      <w:pPr>
        <w:pStyle w:val="2"/>
        <w:rPr>
          <w:lang w:eastAsia="en-GB"/>
        </w:rPr>
      </w:pPr>
      <w:bookmarkStart w:id="10" w:name="_Toc122252963"/>
      <w:r>
        <w:rPr>
          <w:lang w:eastAsia="en-GB"/>
        </w:rPr>
        <w:t>Σ</w:t>
      </w:r>
      <w:r w:rsidRPr="00CF7501">
        <w:rPr>
          <w:lang w:eastAsia="en-GB"/>
        </w:rPr>
        <w:t>χέδιο εφαρμογής</w:t>
      </w:r>
      <w:r w:rsidR="0073137B">
        <w:rPr>
          <w:lang w:eastAsia="en-GB"/>
        </w:rPr>
        <w:t xml:space="preserve"> των </w:t>
      </w:r>
      <w:r w:rsidR="0073137B" w:rsidRPr="00E1298A">
        <w:t>προτάσεων</w:t>
      </w:r>
      <w:bookmarkEnd w:id="10"/>
    </w:p>
    <w:p w14:paraId="48C9C5D1" w14:textId="77777777" w:rsidR="0073137B" w:rsidRPr="0073137B" w:rsidRDefault="0073137B" w:rsidP="000A3788">
      <w:pPr>
        <w:jc w:val="both"/>
        <w:rPr>
          <w:lang w:eastAsia="en-GB"/>
        </w:rPr>
      </w:pPr>
    </w:p>
    <w:p w14:paraId="33CD085B" w14:textId="5A8FB8B1" w:rsidR="00E10B3C" w:rsidRPr="00FC1A3E" w:rsidRDefault="00FA1CBD" w:rsidP="00FC1A3E">
      <w:pPr>
        <w:spacing w:after="260" w:line="360" w:lineRule="auto"/>
        <w:jc w:val="both"/>
        <w:rPr>
          <w:rFonts w:cstheme="minorHAnsi"/>
          <w:sz w:val="24"/>
          <w:szCs w:val="24"/>
        </w:rPr>
      </w:pPr>
      <w:r w:rsidRPr="0007573F">
        <w:rPr>
          <w:rFonts w:cstheme="minorHAnsi"/>
          <w:sz w:val="24"/>
          <w:szCs w:val="24"/>
        </w:rPr>
        <w:t xml:space="preserve">Λαμβάνοντας υπόψιν, τις παραπάνω θεωρίες </w:t>
      </w:r>
      <w:r w:rsidR="00A661AF" w:rsidRPr="0007573F">
        <w:rPr>
          <w:rFonts w:cstheme="minorHAnsi"/>
          <w:sz w:val="24"/>
          <w:szCs w:val="24"/>
        </w:rPr>
        <w:t xml:space="preserve">ικανοποίησης Α.Δ. και </w:t>
      </w:r>
      <w:r w:rsidRPr="0007573F">
        <w:rPr>
          <w:rFonts w:cstheme="minorHAnsi"/>
          <w:sz w:val="24"/>
          <w:szCs w:val="24"/>
        </w:rPr>
        <w:t xml:space="preserve">αποτελεσματικής διοίκησης, προτείνονται ορισμένοι τρόποι εφαρμογής βελτίωσης των προβλημάτων διοίκησης αλλά και προτάσεις για αποτελεσματικότερη παραγωγή. </w:t>
      </w:r>
    </w:p>
    <w:p w14:paraId="2528485D" w14:textId="2D2F1A65" w:rsidR="00FA1CBD" w:rsidRPr="0007573F" w:rsidRDefault="00AA321B" w:rsidP="000A3788">
      <w:pPr>
        <w:pStyle w:val="a8"/>
        <w:numPr>
          <w:ilvl w:val="0"/>
          <w:numId w:val="15"/>
        </w:numPr>
        <w:spacing w:line="360" w:lineRule="auto"/>
        <w:jc w:val="both"/>
        <w:rPr>
          <w:rFonts w:asciiTheme="minorHAnsi" w:hAnsiTheme="minorHAnsi" w:cstheme="minorHAnsi"/>
        </w:rPr>
      </w:pPr>
      <w:r w:rsidRPr="0007573F">
        <w:rPr>
          <w:rFonts w:asciiTheme="minorHAnsi" w:hAnsiTheme="minorHAnsi" w:cstheme="minorHAnsi"/>
        </w:rPr>
        <w:t xml:space="preserve">Αναπροσανατολισμός της </w:t>
      </w:r>
      <w:r w:rsidR="00D2114F" w:rsidRPr="0007573F">
        <w:rPr>
          <w:rFonts w:asciiTheme="minorHAnsi" w:hAnsiTheme="minorHAnsi" w:cstheme="minorHAnsi"/>
        </w:rPr>
        <w:t>κουλτούρα</w:t>
      </w:r>
      <w:r w:rsidR="000A3788">
        <w:rPr>
          <w:rFonts w:asciiTheme="minorHAnsi" w:hAnsiTheme="minorHAnsi" w:cstheme="minorHAnsi"/>
        </w:rPr>
        <w:t>ς</w:t>
      </w:r>
      <w:r w:rsidR="00FA1CBD" w:rsidRPr="0007573F">
        <w:rPr>
          <w:rFonts w:asciiTheme="minorHAnsi" w:hAnsiTheme="minorHAnsi" w:cstheme="minorHAnsi"/>
        </w:rPr>
        <w:t xml:space="preserve"> της εταιρείας προς την</w:t>
      </w:r>
      <w:r w:rsidRPr="0007573F">
        <w:rPr>
          <w:rFonts w:asciiTheme="minorHAnsi" w:hAnsiTheme="minorHAnsi" w:cstheme="minorHAnsi"/>
        </w:rPr>
        <w:t xml:space="preserve"> ηθική</w:t>
      </w:r>
      <w:r w:rsidR="00233AEF" w:rsidRPr="0007573F">
        <w:rPr>
          <w:rFonts w:asciiTheme="minorHAnsi" w:hAnsiTheme="minorHAnsi" w:cstheme="minorHAnsi"/>
        </w:rPr>
        <w:t xml:space="preserve"> ηγεσία του Α.Δ</w:t>
      </w:r>
      <w:r w:rsidR="00FA1CBD" w:rsidRPr="0007573F">
        <w:rPr>
          <w:rFonts w:asciiTheme="minorHAnsi" w:hAnsiTheme="minorHAnsi" w:cstheme="minorHAnsi"/>
        </w:rPr>
        <w:t xml:space="preserve">. </w:t>
      </w:r>
      <w:r w:rsidRPr="0007573F">
        <w:rPr>
          <w:rFonts w:asciiTheme="minorHAnsi" w:hAnsiTheme="minorHAnsi" w:cstheme="minorHAnsi"/>
        </w:rPr>
        <w:t>Εφαρμόζοντας</w:t>
      </w:r>
      <w:r w:rsidR="00FA1CBD" w:rsidRPr="0007573F">
        <w:rPr>
          <w:rFonts w:asciiTheme="minorHAnsi" w:hAnsiTheme="minorHAnsi" w:cstheme="minorHAnsi"/>
        </w:rPr>
        <w:t xml:space="preserve"> μετεκπαίδευση</w:t>
      </w:r>
      <w:r w:rsidR="0077510A" w:rsidRPr="0007573F">
        <w:rPr>
          <w:rFonts w:asciiTheme="minorHAnsi" w:hAnsiTheme="minorHAnsi" w:cstheme="minorHAnsi"/>
        </w:rPr>
        <w:t xml:space="preserve"> </w:t>
      </w:r>
      <w:r w:rsidR="00FA1CBD" w:rsidRPr="0007573F">
        <w:rPr>
          <w:rFonts w:asciiTheme="minorHAnsi" w:hAnsiTheme="minorHAnsi" w:cstheme="minorHAnsi"/>
        </w:rPr>
        <w:t>των ανωτέρων διοικητικών εργαζομένων</w:t>
      </w:r>
      <w:r w:rsidR="00D97455" w:rsidRPr="0007573F">
        <w:rPr>
          <w:rFonts w:asciiTheme="minorHAnsi" w:hAnsiTheme="minorHAnsi" w:cstheme="minorHAnsi"/>
        </w:rPr>
        <w:t xml:space="preserve">, </w:t>
      </w:r>
      <w:r w:rsidR="00FA1CBD" w:rsidRPr="0007573F">
        <w:rPr>
          <w:rFonts w:asciiTheme="minorHAnsi" w:hAnsiTheme="minorHAnsi" w:cstheme="minorHAnsi"/>
        </w:rPr>
        <w:t xml:space="preserve">επιβάλλοντας αυστηρές πολιτικές γύρο από την προστασία των ανθρωπίνων και εργασιακών δικαιωμάτων, και εφαρμόζοντας κυρώσεις σε περιπτώσεις παραβιάσεων. </w:t>
      </w:r>
    </w:p>
    <w:p w14:paraId="708FC45D" w14:textId="77777777" w:rsidR="00EF28EE" w:rsidRPr="0007573F" w:rsidRDefault="00EF28EE" w:rsidP="0007573F">
      <w:pPr>
        <w:spacing w:line="360" w:lineRule="auto"/>
        <w:rPr>
          <w:rFonts w:cstheme="minorHAnsi"/>
          <w:sz w:val="24"/>
          <w:szCs w:val="24"/>
        </w:rPr>
      </w:pPr>
    </w:p>
    <w:p w14:paraId="42E37AD0" w14:textId="7B283F59" w:rsidR="00711BAE" w:rsidRDefault="00FA1CBD" w:rsidP="00FC1A3E">
      <w:pPr>
        <w:pStyle w:val="a8"/>
        <w:numPr>
          <w:ilvl w:val="0"/>
          <w:numId w:val="15"/>
        </w:numPr>
        <w:spacing w:line="360" w:lineRule="auto"/>
        <w:jc w:val="both"/>
        <w:rPr>
          <w:rFonts w:asciiTheme="minorHAnsi" w:hAnsiTheme="minorHAnsi" w:cstheme="minorHAnsi"/>
        </w:rPr>
      </w:pPr>
      <w:r w:rsidRPr="000A3788">
        <w:rPr>
          <w:rFonts w:asciiTheme="minorHAnsi" w:hAnsiTheme="minorHAnsi" w:cstheme="minorHAnsi"/>
          <w:lang w:eastAsia="en-US"/>
        </w:rPr>
        <w:lastRenderedPageBreak/>
        <w:t>Η δημιουργία τμήματος</w:t>
      </w:r>
      <w:r w:rsidR="00D569BB" w:rsidRPr="000A3788">
        <w:rPr>
          <w:rFonts w:asciiTheme="minorHAnsi" w:hAnsiTheme="minorHAnsi" w:cstheme="minorHAnsi"/>
          <w:lang w:eastAsia="en-US"/>
        </w:rPr>
        <w:t xml:space="preserve"> συμβουλευτικής</w:t>
      </w:r>
      <w:r w:rsidRPr="000A3788">
        <w:rPr>
          <w:rFonts w:asciiTheme="minorHAnsi" w:hAnsiTheme="minorHAnsi" w:cstheme="minorHAnsi"/>
          <w:lang w:eastAsia="en-US"/>
        </w:rPr>
        <w:t xml:space="preserve"> </w:t>
      </w:r>
      <w:r w:rsidR="0091256C" w:rsidRPr="000A3788">
        <w:rPr>
          <w:rFonts w:asciiTheme="minorHAnsi" w:hAnsiTheme="minorHAnsi" w:cstheme="minorHAnsi"/>
        </w:rPr>
        <w:t>ψυχολογικής υποστήριξης</w:t>
      </w:r>
      <w:r w:rsidR="00087349" w:rsidRPr="000A3788">
        <w:rPr>
          <w:rFonts w:asciiTheme="minorHAnsi" w:hAnsiTheme="minorHAnsi" w:cstheme="minorHAnsi"/>
        </w:rPr>
        <w:t>, με σκοπό</w:t>
      </w:r>
      <w:r w:rsidR="00D569BB" w:rsidRPr="000A3788">
        <w:rPr>
          <w:rFonts w:asciiTheme="minorHAnsi" w:hAnsiTheme="minorHAnsi" w:cstheme="minorHAnsi"/>
        </w:rPr>
        <w:t xml:space="preserve"> </w:t>
      </w:r>
      <w:r w:rsidR="00EF28EE" w:rsidRPr="000A3788">
        <w:rPr>
          <w:rFonts w:asciiTheme="minorHAnsi" w:hAnsiTheme="minorHAnsi" w:cstheme="minorHAnsi"/>
        </w:rPr>
        <w:t xml:space="preserve"> την </w:t>
      </w:r>
      <w:r w:rsidR="00087349" w:rsidRPr="000A3788">
        <w:rPr>
          <w:rFonts w:asciiTheme="minorHAnsi" w:hAnsiTheme="minorHAnsi" w:cstheme="minorHAnsi"/>
        </w:rPr>
        <w:t>τόνωση του ηθικού</w:t>
      </w:r>
      <w:r w:rsidR="00FD4EA7" w:rsidRPr="000A3788">
        <w:rPr>
          <w:rFonts w:asciiTheme="minorHAnsi" w:hAnsiTheme="minorHAnsi" w:cstheme="minorHAnsi"/>
        </w:rPr>
        <w:t xml:space="preserve"> των εργαζομένων</w:t>
      </w:r>
      <w:r w:rsidR="00E10B3C" w:rsidRPr="000A3788">
        <w:rPr>
          <w:rFonts w:asciiTheme="minorHAnsi" w:hAnsiTheme="minorHAnsi" w:cstheme="minorHAnsi"/>
        </w:rPr>
        <w:t xml:space="preserve"> </w:t>
      </w:r>
      <w:r w:rsidR="001E61EA" w:rsidRPr="00D84BDE">
        <w:rPr>
          <w:rFonts w:asciiTheme="minorHAnsi" w:hAnsiTheme="minorHAnsi" w:cstheme="minorHAnsi"/>
        </w:rPr>
        <w:t>(</w:t>
      </w:r>
      <w:r w:rsidR="00E10B3C" w:rsidRPr="000A3788">
        <w:rPr>
          <w:rFonts w:asciiTheme="minorHAnsi" w:hAnsiTheme="minorHAnsi" w:cstheme="minorHAnsi"/>
          <w:lang w:val="en-US"/>
        </w:rPr>
        <w:t>Reuters</w:t>
      </w:r>
      <w:r w:rsidR="00E10B3C" w:rsidRPr="000A3788">
        <w:rPr>
          <w:rFonts w:asciiTheme="minorHAnsi" w:hAnsiTheme="minorHAnsi" w:cstheme="minorHAnsi"/>
        </w:rPr>
        <w:t xml:space="preserve">, </w:t>
      </w:r>
      <w:r w:rsidR="00BD3758">
        <w:rPr>
          <w:rFonts w:asciiTheme="minorHAnsi" w:hAnsiTheme="minorHAnsi" w:cstheme="minorHAnsi"/>
          <w:lang w:val="en-US"/>
        </w:rPr>
        <w:t>May</w:t>
      </w:r>
      <w:r w:rsidR="00BD3758" w:rsidRPr="00BD3758">
        <w:rPr>
          <w:rFonts w:asciiTheme="minorHAnsi" w:hAnsiTheme="minorHAnsi" w:cstheme="minorHAnsi"/>
        </w:rPr>
        <w:t xml:space="preserve"> </w:t>
      </w:r>
      <w:r w:rsidR="00E10B3C" w:rsidRPr="000A3788">
        <w:rPr>
          <w:rFonts w:asciiTheme="minorHAnsi" w:hAnsiTheme="minorHAnsi" w:cstheme="minorHAnsi"/>
        </w:rPr>
        <w:t>2010)</w:t>
      </w:r>
      <w:r w:rsidR="00D84BDE">
        <w:rPr>
          <w:rFonts w:asciiTheme="minorHAnsi" w:hAnsiTheme="minorHAnsi" w:cstheme="minorHAnsi"/>
        </w:rPr>
        <w:t>.</w:t>
      </w:r>
    </w:p>
    <w:p w14:paraId="38360587" w14:textId="77777777" w:rsidR="00FC1A3E" w:rsidRPr="00FC1A3E" w:rsidRDefault="00FC1A3E" w:rsidP="00FC1A3E">
      <w:pPr>
        <w:spacing w:line="360" w:lineRule="auto"/>
        <w:jc w:val="both"/>
        <w:rPr>
          <w:rFonts w:cstheme="minorHAnsi"/>
        </w:rPr>
      </w:pPr>
    </w:p>
    <w:p w14:paraId="54B9ACBA" w14:textId="4451CB8C" w:rsidR="00AA321B" w:rsidRPr="000A3788" w:rsidRDefault="00A72D0D" w:rsidP="000A3788">
      <w:pPr>
        <w:pStyle w:val="a8"/>
        <w:numPr>
          <w:ilvl w:val="0"/>
          <w:numId w:val="15"/>
        </w:numPr>
        <w:spacing w:line="360" w:lineRule="auto"/>
        <w:jc w:val="both"/>
        <w:rPr>
          <w:rFonts w:asciiTheme="minorHAnsi" w:hAnsiTheme="minorHAnsi" w:cstheme="minorHAnsi"/>
        </w:rPr>
      </w:pPr>
      <w:r w:rsidRPr="000A3788">
        <w:rPr>
          <w:rFonts w:asciiTheme="minorHAnsi" w:hAnsiTheme="minorHAnsi" w:cstheme="minorHAnsi"/>
        </w:rPr>
        <w:t>Σ</w:t>
      </w:r>
      <w:r w:rsidR="007C69AA" w:rsidRPr="000A3788">
        <w:rPr>
          <w:rFonts w:asciiTheme="minorHAnsi" w:hAnsiTheme="minorHAnsi" w:cstheme="minorHAnsi"/>
        </w:rPr>
        <w:t xml:space="preserve">υνεργασία </w:t>
      </w:r>
      <w:r w:rsidRPr="000A3788">
        <w:rPr>
          <w:rFonts w:asciiTheme="minorHAnsi" w:hAnsiTheme="minorHAnsi" w:cstheme="minorHAnsi"/>
        </w:rPr>
        <w:t>με</w:t>
      </w:r>
      <w:r w:rsidR="007C69AA" w:rsidRPr="000A3788">
        <w:rPr>
          <w:rFonts w:asciiTheme="minorHAnsi" w:hAnsiTheme="minorHAnsi" w:cstheme="minorHAnsi"/>
        </w:rPr>
        <w:t xml:space="preserve"> </w:t>
      </w:r>
      <w:r w:rsidR="00633849" w:rsidRPr="000A3788">
        <w:rPr>
          <w:rFonts w:asciiTheme="minorHAnsi" w:hAnsiTheme="minorHAnsi" w:cstheme="minorHAnsi"/>
        </w:rPr>
        <w:t>κυβερνητικούς οργανισμούς</w:t>
      </w:r>
      <w:r w:rsidR="007C69AA" w:rsidRPr="000A3788">
        <w:rPr>
          <w:rFonts w:asciiTheme="minorHAnsi" w:hAnsiTheme="minorHAnsi" w:cstheme="minorHAnsi"/>
        </w:rPr>
        <w:t xml:space="preserve"> και</w:t>
      </w:r>
      <w:r w:rsidR="00633849" w:rsidRPr="000A3788">
        <w:rPr>
          <w:rFonts w:asciiTheme="minorHAnsi" w:hAnsiTheme="minorHAnsi" w:cstheme="minorHAnsi"/>
        </w:rPr>
        <w:t xml:space="preserve"> τοπικές</w:t>
      </w:r>
      <w:r w:rsidR="007C69AA" w:rsidRPr="000A3788">
        <w:rPr>
          <w:rFonts w:asciiTheme="minorHAnsi" w:hAnsiTheme="minorHAnsi" w:cstheme="minorHAnsi"/>
        </w:rPr>
        <w:t xml:space="preserve"> κοιν</w:t>
      </w:r>
      <w:r w:rsidRPr="000A3788">
        <w:rPr>
          <w:rFonts w:asciiTheme="minorHAnsi" w:hAnsiTheme="minorHAnsi" w:cstheme="minorHAnsi"/>
        </w:rPr>
        <w:t>ότητες,</w:t>
      </w:r>
      <w:r w:rsidR="007C69AA" w:rsidRPr="000A3788">
        <w:rPr>
          <w:rFonts w:asciiTheme="minorHAnsi" w:hAnsiTheme="minorHAnsi" w:cstheme="minorHAnsi"/>
        </w:rPr>
        <w:t xml:space="preserve"> </w:t>
      </w:r>
      <w:r w:rsidRPr="000A3788">
        <w:rPr>
          <w:rFonts w:asciiTheme="minorHAnsi" w:hAnsiTheme="minorHAnsi" w:cstheme="minorHAnsi"/>
        </w:rPr>
        <w:t xml:space="preserve">ώστε </w:t>
      </w:r>
      <w:r w:rsidR="007C69AA" w:rsidRPr="000A3788">
        <w:rPr>
          <w:rFonts w:asciiTheme="minorHAnsi" w:hAnsiTheme="minorHAnsi" w:cstheme="minorHAnsi"/>
        </w:rPr>
        <w:t xml:space="preserve">να </w:t>
      </w:r>
      <w:r w:rsidR="00FD4EA7" w:rsidRPr="000A3788">
        <w:rPr>
          <w:rFonts w:asciiTheme="minorHAnsi" w:hAnsiTheme="minorHAnsi" w:cstheme="minorHAnsi"/>
        </w:rPr>
        <w:t>επεκταθούν</w:t>
      </w:r>
      <w:r w:rsidR="007C69AA" w:rsidRPr="000A3788">
        <w:rPr>
          <w:rFonts w:asciiTheme="minorHAnsi" w:hAnsiTheme="minorHAnsi" w:cstheme="minorHAnsi"/>
        </w:rPr>
        <w:t xml:space="preserve"> τα δίκτυα υποστήριξης, </w:t>
      </w:r>
      <w:r w:rsidRPr="000A3788">
        <w:rPr>
          <w:rFonts w:asciiTheme="minorHAnsi" w:hAnsiTheme="minorHAnsi" w:cstheme="minorHAnsi"/>
        </w:rPr>
        <w:t>με σκοπό</w:t>
      </w:r>
      <w:r w:rsidR="007C69AA" w:rsidRPr="000A3788">
        <w:rPr>
          <w:rFonts w:asciiTheme="minorHAnsi" w:hAnsiTheme="minorHAnsi" w:cstheme="minorHAnsi"/>
        </w:rPr>
        <w:t xml:space="preserve"> οι εργαζόμενοι να έχουν ισχυρότερη αίσθηση </w:t>
      </w:r>
      <w:r w:rsidRPr="000A3788">
        <w:rPr>
          <w:rFonts w:asciiTheme="minorHAnsi" w:hAnsiTheme="minorHAnsi" w:cstheme="minorHAnsi"/>
        </w:rPr>
        <w:t>του «</w:t>
      </w:r>
      <w:r w:rsidR="007C69AA" w:rsidRPr="000A3788">
        <w:rPr>
          <w:rFonts w:asciiTheme="minorHAnsi" w:hAnsiTheme="minorHAnsi" w:cstheme="minorHAnsi"/>
        </w:rPr>
        <w:t>ανή</w:t>
      </w:r>
      <w:r w:rsidR="00AA321B" w:rsidRPr="000A3788">
        <w:rPr>
          <w:rFonts w:asciiTheme="minorHAnsi" w:hAnsiTheme="minorHAnsi" w:cstheme="minorHAnsi"/>
        </w:rPr>
        <w:t>κειν»</w:t>
      </w:r>
      <w:r w:rsidR="007C69AA" w:rsidRPr="000A3788">
        <w:rPr>
          <w:rFonts w:asciiTheme="minorHAnsi" w:hAnsiTheme="minorHAnsi" w:cstheme="minorHAnsi"/>
        </w:rPr>
        <w:t xml:space="preserve"> και να μπορούν να ενσωματωθούν καλύτερα στην κοινότητα </w:t>
      </w:r>
      <w:r w:rsidR="00665724" w:rsidRPr="000A3788">
        <w:rPr>
          <w:rFonts w:asciiTheme="minorHAnsi" w:hAnsiTheme="minorHAnsi" w:cstheme="minorHAnsi"/>
        </w:rPr>
        <w:t>που</w:t>
      </w:r>
      <w:r w:rsidR="007C69AA" w:rsidRPr="000A3788">
        <w:rPr>
          <w:rFonts w:asciiTheme="minorHAnsi" w:hAnsiTheme="minorHAnsi" w:cstheme="minorHAnsi"/>
        </w:rPr>
        <w:t xml:space="preserve"> εργάζονται</w:t>
      </w:r>
      <w:r w:rsidR="00E10B3C" w:rsidRPr="000A3788">
        <w:rPr>
          <w:rFonts w:asciiTheme="minorHAnsi" w:hAnsiTheme="minorHAnsi" w:cstheme="minorHAnsi"/>
        </w:rPr>
        <w:t xml:space="preserve"> </w:t>
      </w:r>
      <w:r w:rsidR="001E61EA" w:rsidRPr="00FC1A3E">
        <w:rPr>
          <w:rFonts w:asciiTheme="minorHAnsi" w:hAnsiTheme="minorHAnsi" w:cstheme="minorHAnsi"/>
        </w:rPr>
        <w:t>(</w:t>
      </w:r>
      <w:r w:rsidR="00E10B3C" w:rsidRPr="000A3788">
        <w:rPr>
          <w:rFonts w:asciiTheme="minorHAnsi" w:hAnsiTheme="minorHAnsi" w:cstheme="minorHAnsi"/>
          <w:lang w:val="en-US"/>
        </w:rPr>
        <w:t>Reuters</w:t>
      </w:r>
      <w:r w:rsidR="00E10B3C" w:rsidRPr="000A3788">
        <w:rPr>
          <w:rFonts w:asciiTheme="minorHAnsi" w:hAnsiTheme="minorHAnsi" w:cstheme="minorHAnsi"/>
        </w:rPr>
        <w:t>,</w:t>
      </w:r>
      <w:r w:rsidR="001E61EA" w:rsidRPr="00FC1A3E">
        <w:rPr>
          <w:rFonts w:asciiTheme="minorHAnsi" w:hAnsiTheme="minorHAnsi" w:cstheme="minorHAnsi"/>
        </w:rPr>
        <w:t xml:space="preserve"> </w:t>
      </w:r>
      <w:r w:rsidR="00BD3758">
        <w:rPr>
          <w:rFonts w:asciiTheme="minorHAnsi" w:hAnsiTheme="minorHAnsi" w:cstheme="minorHAnsi"/>
          <w:lang w:val="en-US"/>
        </w:rPr>
        <w:t>June</w:t>
      </w:r>
      <w:r w:rsidR="00BD3758" w:rsidRPr="00BD3758">
        <w:rPr>
          <w:rFonts w:asciiTheme="minorHAnsi" w:hAnsiTheme="minorHAnsi" w:cstheme="minorHAnsi"/>
        </w:rPr>
        <w:t xml:space="preserve"> </w:t>
      </w:r>
      <w:r w:rsidR="00E10B3C" w:rsidRPr="000A3788">
        <w:rPr>
          <w:rFonts w:asciiTheme="minorHAnsi" w:hAnsiTheme="minorHAnsi" w:cstheme="minorHAnsi"/>
        </w:rPr>
        <w:t>2010)</w:t>
      </w:r>
      <w:r w:rsidR="00D84BDE">
        <w:rPr>
          <w:rFonts w:asciiTheme="minorHAnsi" w:hAnsiTheme="minorHAnsi" w:cstheme="minorHAnsi"/>
        </w:rPr>
        <w:t>.</w:t>
      </w:r>
    </w:p>
    <w:p w14:paraId="55190EDD" w14:textId="04F488BD" w:rsidR="00E10B3C" w:rsidRPr="00FC1A3E" w:rsidRDefault="00E10B3C" w:rsidP="00FC1A3E">
      <w:pPr>
        <w:spacing w:line="360" w:lineRule="auto"/>
        <w:jc w:val="both"/>
        <w:rPr>
          <w:rFonts w:cstheme="minorHAnsi"/>
        </w:rPr>
      </w:pPr>
    </w:p>
    <w:p w14:paraId="16114711" w14:textId="24199981" w:rsidR="00AA321B" w:rsidRPr="000A3788" w:rsidRDefault="00AA321B" w:rsidP="000A3788">
      <w:pPr>
        <w:pStyle w:val="a8"/>
        <w:numPr>
          <w:ilvl w:val="0"/>
          <w:numId w:val="15"/>
        </w:numPr>
        <w:spacing w:line="360" w:lineRule="auto"/>
        <w:jc w:val="both"/>
        <w:rPr>
          <w:rFonts w:asciiTheme="minorHAnsi" w:hAnsiTheme="minorHAnsi" w:cstheme="minorHAnsi"/>
          <w:color w:val="FF0000"/>
        </w:rPr>
      </w:pPr>
      <w:r w:rsidRPr="000A3788">
        <w:rPr>
          <w:rFonts w:asciiTheme="minorHAnsi" w:hAnsiTheme="minorHAnsi" w:cstheme="minorHAnsi"/>
        </w:rPr>
        <w:t xml:space="preserve">Ανάθεση της διαχείρισης των κοιτώνων σε εταιρείες διαχείρισης ακινήτων με σκοπό την βελτίωση των συνθηκών διαβίωσης </w:t>
      </w:r>
      <w:r w:rsidR="001E61EA" w:rsidRPr="00FC1A3E">
        <w:rPr>
          <w:rFonts w:asciiTheme="minorHAnsi" w:hAnsiTheme="minorHAnsi" w:cstheme="minorHAnsi"/>
        </w:rPr>
        <w:t>(</w:t>
      </w:r>
      <w:r w:rsidR="00E10B3C" w:rsidRPr="000A3788">
        <w:rPr>
          <w:rFonts w:asciiTheme="minorHAnsi" w:hAnsiTheme="minorHAnsi" w:cstheme="minorHAnsi"/>
          <w:lang w:val="en-US"/>
        </w:rPr>
        <w:t>Reuters</w:t>
      </w:r>
      <w:r w:rsidR="00E10B3C" w:rsidRPr="000A3788">
        <w:rPr>
          <w:rFonts w:asciiTheme="minorHAnsi" w:hAnsiTheme="minorHAnsi" w:cstheme="minorHAnsi"/>
        </w:rPr>
        <w:t>,</w:t>
      </w:r>
      <w:r w:rsidR="00BD3758" w:rsidRPr="00BD3758">
        <w:rPr>
          <w:rFonts w:asciiTheme="minorHAnsi" w:hAnsiTheme="minorHAnsi" w:cstheme="minorHAnsi"/>
        </w:rPr>
        <w:t xml:space="preserve"> </w:t>
      </w:r>
      <w:r w:rsidR="00BD3758" w:rsidRPr="00BD3758">
        <w:rPr>
          <w:rFonts w:asciiTheme="minorHAnsi" w:hAnsiTheme="minorHAnsi" w:cstheme="minorHAnsi"/>
          <w:lang w:val="en-US"/>
        </w:rPr>
        <w:t>J</w:t>
      </w:r>
      <w:r w:rsidR="00BD3758">
        <w:rPr>
          <w:rFonts w:asciiTheme="minorHAnsi" w:hAnsiTheme="minorHAnsi" w:cstheme="minorHAnsi"/>
          <w:lang w:val="en-US"/>
        </w:rPr>
        <w:t>une</w:t>
      </w:r>
      <w:r w:rsidR="00E10B3C" w:rsidRPr="000A3788">
        <w:rPr>
          <w:rFonts w:asciiTheme="minorHAnsi" w:hAnsiTheme="minorHAnsi" w:cstheme="minorHAnsi"/>
        </w:rPr>
        <w:t xml:space="preserve"> 2010)</w:t>
      </w:r>
      <w:r w:rsidR="00D84BDE">
        <w:rPr>
          <w:rFonts w:asciiTheme="minorHAnsi" w:hAnsiTheme="minorHAnsi" w:cstheme="minorHAnsi"/>
        </w:rPr>
        <w:t>.</w:t>
      </w:r>
    </w:p>
    <w:p w14:paraId="67139883" w14:textId="7940C5E1" w:rsidR="00EF28EE" w:rsidRPr="000A3788" w:rsidRDefault="00EF28EE" w:rsidP="000A3788">
      <w:pPr>
        <w:spacing w:line="360" w:lineRule="auto"/>
        <w:jc w:val="both"/>
        <w:rPr>
          <w:rFonts w:cstheme="minorHAnsi"/>
        </w:rPr>
      </w:pPr>
    </w:p>
    <w:p w14:paraId="7D88F604" w14:textId="0DF0CE7B" w:rsidR="003C75D1" w:rsidRPr="000A3788" w:rsidRDefault="00AA321B" w:rsidP="000A3788">
      <w:pPr>
        <w:pStyle w:val="a8"/>
        <w:numPr>
          <w:ilvl w:val="0"/>
          <w:numId w:val="15"/>
        </w:numPr>
        <w:shd w:val="clear" w:color="auto" w:fill="FFFFFF"/>
        <w:spacing w:after="180" w:line="360" w:lineRule="auto"/>
        <w:jc w:val="both"/>
        <w:rPr>
          <w:rFonts w:asciiTheme="minorHAnsi" w:hAnsiTheme="minorHAnsi" w:cstheme="minorHAnsi"/>
          <w:lang w:eastAsia="en-GB"/>
        </w:rPr>
      </w:pPr>
      <w:r w:rsidRPr="000A3788">
        <w:rPr>
          <w:rFonts w:asciiTheme="minorHAnsi" w:hAnsiTheme="minorHAnsi" w:cstheme="minorHAnsi"/>
          <w:lang w:eastAsia="en-GB"/>
        </w:rPr>
        <w:t>Μείωση των ωρών εργασίας σε λιγότερο από 60 την εβδομάδ</w:t>
      </w:r>
      <w:r w:rsidR="00665724" w:rsidRPr="000A3788">
        <w:rPr>
          <w:rFonts w:asciiTheme="minorHAnsi" w:hAnsiTheme="minorHAnsi" w:cstheme="minorHAnsi"/>
          <w:lang w:eastAsia="en-GB"/>
        </w:rPr>
        <w:t>α</w:t>
      </w:r>
      <w:r w:rsidRPr="000A3788">
        <w:rPr>
          <w:rFonts w:asciiTheme="minorHAnsi" w:hAnsiTheme="minorHAnsi" w:cstheme="minorHAnsi"/>
          <w:lang w:eastAsia="en-GB"/>
        </w:rPr>
        <w:t>, με τελικό στόχο στην πλήρη συμμόρφωση με το κινεζικό νομικό όριο των 4</w:t>
      </w:r>
      <w:r w:rsidR="00FD4EA7" w:rsidRPr="000A3788">
        <w:rPr>
          <w:rFonts w:asciiTheme="minorHAnsi" w:hAnsiTheme="minorHAnsi" w:cstheme="minorHAnsi"/>
          <w:lang w:eastAsia="en-GB"/>
        </w:rPr>
        <w:t>9</w:t>
      </w:r>
      <w:r w:rsidRPr="000A3788">
        <w:rPr>
          <w:rFonts w:asciiTheme="minorHAnsi" w:hAnsiTheme="minorHAnsi" w:cstheme="minorHAnsi"/>
          <w:lang w:eastAsia="en-GB"/>
        </w:rPr>
        <w:t xml:space="preserve"> ωρών.</w:t>
      </w:r>
      <w:r w:rsidR="00E10B3C" w:rsidRPr="000A3788">
        <w:rPr>
          <w:rFonts w:asciiTheme="minorHAnsi" w:hAnsiTheme="minorHAnsi" w:cstheme="minorHAnsi"/>
          <w:lang w:eastAsia="en-GB"/>
        </w:rPr>
        <w:t xml:space="preserve"> </w:t>
      </w:r>
      <w:r w:rsidR="003C75D1" w:rsidRPr="000A3788">
        <w:rPr>
          <w:rFonts w:asciiTheme="minorHAnsi" w:hAnsiTheme="minorHAnsi" w:cstheme="minorHAnsi"/>
        </w:rPr>
        <w:t>Ε</w:t>
      </w:r>
      <w:r w:rsidR="0065243A" w:rsidRPr="000A3788">
        <w:rPr>
          <w:rFonts w:asciiTheme="minorHAnsi" w:hAnsiTheme="minorHAnsi" w:cstheme="minorHAnsi"/>
        </w:rPr>
        <w:t>πιπλέων, εφαρμογή</w:t>
      </w:r>
      <w:r w:rsidR="003C75D1" w:rsidRPr="000A3788">
        <w:rPr>
          <w:rFonts w:asciiTheme="minorHAnsi" w:hAnsiTheme="minorHAnsi" w:cstheme="minorHAnsi"/>
        </w:rPr>
        <w:t xml:space="preserve"> εντατικών διαλυμάτων κατά την διάρκεια της εργασίας και βελτίωση της συντήρησης του εξοπλισμού ασφαλείας</w:t>
      </w:r>
      <w:r w:rsidR="001E61EA" w:rsidRPr="001E61EA">
        <w:rPr>
          <w:rFonts w:asciiTheme="minorHAnsi" w:hAnsiTheme="minorHAnsi" w:cstheme="minorHAnsi"/>
        </w:rPr>
        <w:t xml:space="preserve"> (</w:t>
      </w:r>
      <w:r w:rsidR="00E10B3C" w:rsidRPr="000A3788">
        <w:rPr>
          <w:rFonts w:asciiTheme="minorHAnsi" w:hAnsiTheme="minorHAnsi" w:cstheme="minorHAnsi"/>
        </w:rPr>
        <w:t>The Guardian</w:t>
      </w:r>
      <w:r w:rsidR="001E61EA" w:rsidRPr="001E61EA">
        <w:rPr>
          <w:rFonts w:asciiTheme="minorHAnsi" w:hAnsiTheme="minorHAnsi" w:cstheme="minorHAnsi"/>
        </w:rPr>
        <w:t xml:space="preserve">, </w:t>
      </w:r>
      <w:r w:rsidR="00E10B3C" w:rsidRPr="000A3788">
        <w:rPr>
          <w:rFonts w:asciiTheme="minorHAnsi" w:hAnsiTheme="minorHAnsi" w:cstheme="minorHAnsi"/>
        </w:rPr>
        <w:t>2012)</w:t>
      </w:r>
      <w:r w:rsidR="001E61EA" w:rsidRPr="001E61EA">
        <w:rPr>
          <w:rFonts w:asciiTheme="minorHAnsi" w:hAnsiTheme="minorHAnsi" w:cstheme="minorHAnsi"/>
        </w:rPr>
        <w:t>.</w:t>
      </w:r>
    </w:p>
    <w:p w14:paraId="786F58E5" w14:textId="77777777" w:rsidR="00633849" w:rsidRPr="000A3788" w:rsidRDefault="00633849" w:rsidP="000A3788">
      <w:pPr>
        <w:pStyle w:val="a8"/>
        <w:shd w:val="clear" w:color="auto" w:fill="FFFFFF"/>
        <w:spacing w:after="180" w:line="360" w:lineRule="auto"/>
        <w:jc w:val="both"/>
        <w:rPr>
          <w:rFonts w:asciiTheme="minorHAnsi" w:hAnsiTheme="minorHAnsi" w:cstheme="minorHAnsi"/>
          <w:lang w:eastAsia="en-GB"/>
        </w:rPr>
      </w:pPr>
    </w:p>
    <w:p w14:paraId="34DA453A" w14:textId="0C82B89B" w:rsidR="0091256C" w:rsidRPr="000A3788" w:rsidRDefault="003C75D1" w:rsidP="000A3788">
      <w:pPr>
        <w:pStyle w:val="a8"/>
        <w:numPr>
          <w:ilvl w:val="0"/>
          <w:numId w:val="15"/>
        </w:numPr>
        <w:spacing w:line="360" w:lineRule="auto"/>
        <w:jc w:val="both"/>
        <w:rPr>
          <w:rFonts w:asciiTheme="minorHAnsi" w:hAnsiTheme="minorHAnsi" w:cstheme="minorHAnsi"/>
          <w:lang w:eastAsia="en-GB"/>
        </w:rPr>
      </w:pPr>
      <w:r w:rsidRPr="000A3788">
        <w:rPr>
          <w:rFonts w:asciiTheme="minorHAnsi" w:hAnsiTheme="minorHAnsi" w:cstheme="minorHAnsi"/>
          <w:lang w:eastAsia="en-GB"/>
        </w:rPr>
        <w:t>Αύξηση των μισθών έως και στο διπλάσιό τους και προσαρμογή σε νομοθεσία επέκτασης της ασφαλιστικής κάλυψης σε περίπτωση ανεργίας</w:t>
      </w:r>
      <w:r w:rsidR="001E61EA" w:rsidRPr="001E61EA">
        <w:rPr>
          <w:rFonts w:asciiTheme="minorHAnsi" w:hAnsiTheme="minorHAnsi" w:cstheme="minorHAnsi"/>
          <w:lang w:eastAsia="en-GB"/>
        </w:rPr>
        <w:t xml:space="preserve"> (</w:t>
      </w:r>
      <w:r w:rsidR="00E10B3C" w:rsidRPr="000A3788">
        <w:rPr>
          <w:rFonts w:asciiTheme="minorHAnsi" w:hAnsiTheme="minorHAnsi" w:cstheme="minorHAnsi"/>
          <w:lang w:eastAsia="en-GB"/>
        </w:rPr>
        <w:t>The Guardian</w:t>
      </w:r>
      <w:r w:rsidR="001E61EA" w:rsidRPr="001E61EA">
        <w:rPr>
          <w:rFonts w:asciiTheme="minorHAnsi" w:hAnsiTheme="minorHAnsi" w:cstheme="minorHAnsi"/>
          <w:lang w:eastAsia="en-GB"/>
        </w:rPr>
        <w:t xml:space="preserve">, </w:t>
      </w:r>
      <w:r w:rsidR="00E10B3C" w:rsidRPr="000A3788">
        <w:rPr>
          <w:rFonts w:asciiTheme="minorHAnsi" w:hAnsiTheme="minorHAnsi" w:cstheme="minorHAnsi"/>
          <w:lang w:eastAsia="en-GB"/>
        </w:rPr>
        <w:t>2012)</w:t>
      </w:r>
      <w:r w:rsidR="001E61EA" w:rsidRPr="001E61EA">
        <w:rPr>
          <w:rFonts w:asciiTheme="minorHAnsi" w:hAnsiTheme="minorHAnsi" w:cstheme="minorHAnsi"/>
          <w:lang w:eastAsia="en-GB"/>
        </w:rPr>
        <w:t>.</w:t>
      </w:r>
    </w:p>
    <w:p w14:paraId="6657483C" w14:textId="77777777" w:rsidR="001228EC" w:rsidRPr="000A3788" w:rsidRDefault="001228EC" w:rsidP="000A3788">
      <w:pPr>
        <w:pStyle w:val="a8"/>
        <w:spacing w:line="360" w:lineRule="auto"/>
        <w:jc w:val="both"/>
        <w:rPr>
          <w:rFonts w:asciiTheme="minorHAnsi" w:hAnsiTheme="minorHAnsi" w:cstheme="minorHAnsi"/>
        </w:rPr>
      </w:pPr>
    </w:p>
    <w:p w14:paraId="21E541F7" w14:textId="7B0867CA" w:rsidR="002F5957" w:rsidRPr="000A3788" w:rsidRDefault="006E3726" w:rsidP="000A3788">
      <w:pPr>
        <w:pStyle w:val="a8"/>
        <w:numPr>
          <w:ilvl w:val="0"/>
          <w:numId w:val="15"/>
        </w:numPr>
        <w:spacing w:line="360" w:lineRule="auto"/>
        <w:jc w:val="both"/>
        <w:rPr>
          <w:rFonts w:asciiTheme="minorHAnsi" w:hAnsiTheme="minorHAnsi" w:cstheme="minorHAnsi"/>
        </w:rPr>
      </w:pPr>
      <w:r w:rsidRPr="000A3788">
        <w:rPr>
          <w:rFonts w:asciiTheme="minorHAnsi" w:hAnsiTheme="minorHAnsi" w:cstheme="minorHAnsi"/>
        </w:rPr>
        <w:t xml:space="preserve">Επένδυση στην τεχνολογική αυτοματοποίηση, </w:t>
      </w:r>
      <w:r w:rsidR="00E025C7" w:rsidRPr="000A3788">
        <w:rPr>
          <w:rFonts w:asciiTheme="minorHAnsi" w:hAnsiTheme="minorHAnsi" w:cstheme="minorHAnsi"/>
        </w:rPr>
        <w:t>αντικαθιστώντας</w:t>
      </w:r>
      <w:r w:rsidRPr="000A3788">
        <w:rPr>
          <w:rFonts w:asciiTheme="minorHAnsi" w:hAnsiTheme="minorHAnsi" w:cstheme="minorHAnsi"/>
        </w:rPr>
        <w:t xml:space="preserve"> 60.000 εργάτες με βιομηχανικά ρομπότ</w:t>
      </w:r>
      <w:r w:rsidR="002F5957" w:rsidRPr="000A3788">
        <w:rPr>
          <w:rFonts w:asciiTheme="minorHAnsi" w:hAnsiTheme="minorHAnsi" w:cstheme="minorHAnsi"/>
          <w:color w:val="000000"/>
          <w:shd w:val="clear" w:color="auto" w:fill="FFFFFF"/>
        </w:rPr>
        <w:t>.</w:t>
      </w:r>
      <w:r w:rsidR="00E025C7" w:rsidRPr="000A3788">
        <w:rPr>
          <w:rFonts w:asciiTheme="minorHAnsi" w:hAnsiTheme="minorHAnsi" w:cstheme="minorHAnsi"/>
          <w:color w:val="000000"/>
          <w:shd w:val="clear" w:color="auto" w:fill="FFFFFF"/>
        </w:rPr>
        <w:t xml:space="preserve"> </w:t>
      </w:r>
      <w:r w:rsidR="002F5957" w:rsidRPr="000A3788">
        <w:rPr>
          <w:rFonts w:asciiTheme="minorHAnsi" w:hAnsiTheme="minorHAnsi" w:cstheme="minorHAnsi"/>
        </w:rPr>
        <w:t xml:space="preserve">Αναθέτοντας τις αμβλύς και επαναλαμβανόμενες εργασίες συναρμολόγησης σε μηχανήματα, </w:t>
      </w:r>
      <w:r w:rsidR="00E025C7" w:rsidRPr="000A3788">
        <w:rPr>
          <w:rFonts w:asciiTheme="minorHAnsi" w:hAnsiTheme="minorHAnsi" w:cstheme="minorHAnsi"/>
        </w:rPr>
        <w:t xml:space="preserve">προάγοντας </w:t>
      </w:r>
      <w:r w:rsidR="002F5957" w:rsidRPr="000A3788">
        <w:rPr>
          <w:rFonts w:asciiTheme="minorHAnsi" w:hAnsiTheme="minorHAnsi" w:cstheme="minorHAnsi"/>
        </w:rPr>
        <w:t>τον ανθρώπινο παράγοντα στην αλυσίδα αξίας</w:t>
      </w:r>
      <w:r w:rsidR="001E61EA" w:rsidRPr="001E61EA">
        <w:rPr>
          <w:rFonts w:asciiTheme="minorHAnsi" w:hAnsiTheme="minorHAnsi" w:cstheme="minorHAnsi"/>
        </w:rPr>
        <w:t xml:space="preserve"> (</w:t>
      </w:r>
      <w:r w:rsidR="002F5957" w:rsidRPr="000A3788">
        <w:rPr>
          <w:rFonts w:asciiTheme="minorHAnsi" w:hAnsiTheme="minorHAnsi" w:cstheme="minorHAnsi"/>
          <w:lang w:val="en-US"/>
        </w:rPr>
        <w:t>Fortune</w:t>
      </w:r>
      <w:r w:rsidR="001E61EA" w:rsidRPr="001E61EA">
        <w:rPr>
          <w:rFonts w:asciiTheme="minorHAnsi" w:hAnsiTheme="minorHAnsi" w:cstheme="minorHAnsi"/>
        </w:rPr>
        <w:t xml:space="preserve">, </w:t>
      </w:r>
      <w:r w:rsidR="002F5957" w:rsidRPr="000A3788">
        <w:rPr>
          <w:rFonts w:asciiTheme="minorHAnsi" w:hAnsiTheme="minorHAnsi" w:cstheme="minorHAnsi"/>
        </w:rPr>
        <w:t>2016)</w:t>
      </w:r>
      <w:r w:rsidR="001E61EA" w:rsidRPr="001E61EA">
        <w:rPr>
          <w:rFonts w:asciiTheme="minorHAnsi" w:hAnsiTheme="minorHAnsi" w:cstheme="minorHAnsi"/>
        </w:rPr>
        <w:t>.</w:t>
      </w:r>
    </w:p>
    <w:p w14:paraId="0F756CF0" w14:textId="57BD4272" w:rsidR="000A3788" w:rsidRDefault="000A3788" w:rsidP="008807F2">
      <w:pPr>
        <w:pStyle w:val="a8"/>
        <w:spacing w:line="360" w:lineRule="auto"/>
      </w:pPr>
      <w:r>
        <w:br w:type="page"/>
      </w:r>
    </w:p>
    <w:p w14:paraId="12AAF88B" w14:textId="77777777" w:rsidR="008807F2" w:rsidRPr="009E4D3D" w:rsidRDefault="008807F2" w:rsidP="008807F2">
      <w:pPr>
        <w:pStyle w:val="a8"/>
        <w:spacing w:line="360" w:lineRule="auto"/>
      </w:pPr>
    </w:p>
    <w:p w14:paraId="77DFCC67" w14:textId="1E792388" w:rsidR="00633849" w:rsidRPr="000A3788" w:rsidRDefault="0073137B" w:rsidP="000A3788">
      <w:pPr>
        <w:pStyle w:val="2"/>
      </w:pPr>
      <w:bookmarkStart w:id="11" w:name="_Toc122252964"/>
      <w:r w:rsidRPr="000A3788">
        <w:rPr>
          <w:lang w:eastAsia="en-GB"/>
        </w:rPr>
        <w:t xml:space="preserve">Κύριοι κίνδυνοι των προτάσεων και ο βαθμός της </w:t>
      </w:r>
      <w:r w:rsidRPr="000A3788">
        <w:t>επικινδυνότητάς</w:t>
      </w:r>
      <w:r w:rsidRPr="000A3788">
        <w:rPr>
          <w:lang w:eastAsia="en-GB"/>
        </w:rPr>
        <w:t xml:space="preserve"> τους</w:t>
      </w:r>
      <w:bookmarkEnd w:id="11"/>
    </w:p>
    <w:p w14:paraId="366EE54E" w14:textId="1AC73FB1" w:rsidR="00633849" w:rsidRPr="000A3788" w:rsidRDefault="00633849" w:rsidP="000A3788">
      <w:pPr>
        <w:spacing w:line="360" w:lineRule="auto"/>
        <w:jc w:val="both"/>
        <w:rPr>
          <w:rFonts w:cstheme="minorHAnsi"/>
          <w:sz w:val="24"/>
          <w:szCs w:val="24"/>
        </w:rPr>
      </w:pPr>
    </w:p>
    <w:p w14:paraId="62C8FFC5" w14:textId="4367D82F" w:rsidR="0073137B" w:rsidRPr="000A3788" w:rsidRDefault="0073137B" w:rsidP="00EF54B9">
      <w:pPr>
        <w:spacing w:line="360" w:lineRule="auto"/>
        <w:jc w:val="both"/>
        <w:rPr>
          <w:rFonts w:cstheme="minorHAnsi"/>
          <w:sz w:val="24"/>
          <w:szCs w:val="24"/>
          <w:lang w:eastAsia="en-GB"/>
        </w:rPr>
      </w:pPr>
      <w:r w:rsidRPr="000A3788">
        <w:rPr>
          <w:rFonts w:cstheme="minorHAnsi"/>
          <w:sz w:val="24"/>
          <w:szCs w:val="24"/>
        </w:rPr>
        <w:t>Ο</w:t>
      </w:r>
      <w:r w:rsidR="006F2EBB" w:rsidRPr="000A3788">
        <w:rPr>
          <w:rFonts w:cstheme="minorHAnsi"/>
          <w:sz w:val="24"/>
          <w:szCs w:val="24"/>
        </w:rPr>
        <w:t>ι</w:t>
      </w:r>
      <w:r w:rsidR="00633849" w:rsidRPr="000A3788">
        <w:rPr>
          <w:rFonts w:cstheme="minorHAnsi"/>
          <w:sz w:val="24"/>
          <w:szCs w:val="24"/>
        </w:rPr>
        <w:t xml:space="preserve"> πρ</w:t>
      </w:r>
      <w:r w:rsidR="00FD4EA7" w:rsidRPr="000A3788">
        <w:rPr>
          <w:rFonts w:cstheme="minorHAnsi"/>
          <w:sz w:val="24"/>
          <w:szCs w:val="24"/>
        </w:rPr>
        <w:t>οτάσεις</w:t>
      </w:r>
      <w:r w:rsidR="006F2EBB" w:rsidRPr="000A3788">
        <w:rPr>
          <w:rFonts w:cstheme="minorHAnsi"/>
          <w:sz w:val="24"/>
          <w:szCs w:val="24"/>
        </w:rPr>
        <w:t xml:space="preserve"> βελτ</w:t>
      </w:r>
      <w:r w:rsidR="00E1298A">
        <w:rPr>
          <w:rFonts w:cstheme="minorHAnsi"/>
          <w:sz w:val="24"/>
          <w:szCs w:val="24"/>
        </w:rPr>
        <w:t>ίωσης</w:t>
      </w:r>
      <w:r w:rsidR="00633849" w:rsidRPr="000A3788">
        <w:rPr>
          <w:rFonts w:cstheme="minorHAnsi"/>
          <w:sz w:val="24"/>
          <w:szCs w:val="24"/>
        </w:rPr>
        <w:t xml:space="preserve"> </w:t>
      </w:r>
      <w:r w:rsidRPr="000A3788">
        <w:rPr>
          <w:rFonts w:cstheme="minorHAnsi"/>
          <w:sz w:val="24"/>
          <w:szCs w:val="24"/>
        </w:rPr>
        <w:t>πιθανολογείται να εμπεριέχουν</w:t>
      </w:r>
      <w:r w:rsidR="00633849" w:rsidRPr="000A3788">
        <w:rPr>
          <w:rFonts w:cstheme="minorHAnsi"/>
          <w:sz w:val="24"/>
          <w:szCs w:val="24"/>
        </w:rPr>
        <w:t xml:space="preserve"> </w:t>
      </w:r>
      <w:r w:rsidRPr="000A3788">
        <w:rPr>
          <w:rFonts w:cstheme="minorHAnsi"/>
          <w:sz w:val="24"/>
          <w:szCs w:val="24"/>
        </w:rPr>
        <w:t>κάποιο</w:t>
      </w:r>
      <w:r w:rsidR="00FD4EA7" w:rsidRPr="000A3788">
        <w:rPr>
          <w:rFonts w:cstheme="minorHAnsi"/>
          <w:sz w:val="24"/>
          <w:szCs w:val="24"/>
        </w:rPr>
        <w:t xml:space="preserve">υς κινδύνους </w:t>
      </w:r>
      <w:r w:rsidR="00633849" w:rsidRPr="000A3788">
        <w:rPr>
          <w:rFonts w:cstheme="minorHAnsi"/>
          <w:sz w:val="24"/>
          <w:szCs w:val="24"/>
        </w:rPr>
        <w:t>που τ</w:t>
      </w:r>
      <w:r w:rsidRPr="000A3788">
        <w:rPr>
          <w:rFonts w:cstheme="minorHAnsi"/>
          <w:sz w:val="24"/>
          <w:szCs w:val="24"/>
        </w:rPr>
        <w:t>ις</w:t>
      </w:r>
      <w:r w:rsidR="00633849" w:rsidRPr="000A3788">
        <w:rPr>
          <w:rFonts w:cstheme="minorHAnsi"/>
          <w:sz w:val="24"/>
          <w:szCs w:val="24"/>
        </w:rPr>
        <w:t xml:space="preserve"> πλαισιώνει, ο</w:t>
      </w:r>
      <w:r w:rsidR="00FD4EA7" w:rsidRPr="000A3788">
        <w:rPr>
          <w:rFonts w:cstheme="minorHAnsi"/>
          <w:sz w:val="24"/>
          <w:szCs w:val="24"/>
        </w:rPr>
        <w:t>ι κίνδυνοι αυτοί</w:t>
      </w:r>
      <w:r w:rsidR="00633849" w:rsidRPr="000A3788">
        <w:rPr>
          <w:rFonts w:cstheme="minorHAnsi"/>
          <w:sz w:val="24"/>
          <w:szCs w:val="24"/>
        </w:rPr>
        <w:t xml:space="preserve"> χαρακτηρίζ</w:t>
      </w:r>
      <w:r w:rsidR="00FD4EA7" w:rsidRPr="000A3788">
        <w:rPr>
          <w:rFonts w:cstheme="minorHAnsi"/>
          <w:sz w:val="24"/>
          <w:szCs w:val="24"/>
        </w:rPr>
        <w:t>ονται</w:t>
      </w:r>
      <w:r w:rsidR="00633849" w:rsidRPr="000A3788">
        <w:rPr>
          <w:rFonts w:cstheme="minorHAnsi"/>
          <w:sz w:val="24"/>
          <w:szCs w:val="24"/>
        </w:rPr>
        <w:t xml:space="preserve"> </w:t>
      </w:r>
      <w:r w:rsidR="00633849" w:rsidRPr="000A3788">
        <w:rPr>
          <w:rFonts w:cstheme="minorHAnsi"/>
          <w:sz w:val="24"/>
          <w:szCs w:val="24"/>
          <w:lang w:eastAsia="en-GB"/>
        </w:rPr>
        <w:t>ω</w:t>
      </w:r>
      <w:r w:rsidR="00FD4EA7" w:rsidRPr="000A3788">
        <w:rPr>
          <w:rFonts w:cstheme="minorHAnsi"/>
          <w:sz w:val="24"/>
          <w:szCs w:val="24"/>
          <w:lang w:eastAsia="en-GB"/>
        </w:rPr>
        <w:t>ς:</w:t>
      </w:r>
    </w:p>
    <w:p w14:paraId="579315B0" w14:textId="77777777" w:rsidR="00055A49" w:rsidRPr="000A3788" w:rsidRDefault="00055A49" w:rsidP="000A3788">
      <w:pPr>
        <w:pStyle w:val="a8"/>
        <w:numPr>
          <w:ilvl w:val="0"/>
          <w:numId w:val="1"/>
        </w:numPr>
        <w:tabs>
          <w:tab w:val="left" w:pos="-720"/>
          <w:tab w:val="left" w:pos="720"/>
          <w:tab w:val="left" w:pos="7938"/>
        </w:tabs>
        <w:suppressAutoHyphens/>
        <w:spacing w:line="360" w:lineRule="auto"/>
        <w:jc w:val="both"/>
        <w:rPr>
          <w:rFonts w:asciiTheme="minorHAnsi" w:hAnsiTheme="minorHAnsi" w:cstheme="minorHAnsi"/>
          <w:lang w:eastAsia="en-GB"/>
        </w:rPr>
      </w:pPr>
      <w:r w:rsidRPr="000A3788">
        <w:rPr>
          <w:rFonts w:asciiTheme="minorHAnsi" w:hAnsiTheme="minorHAnsi" w:cstheme="minorHAnsi"/>
          <w:lang w:eastAsia="en-GB"/>
        </w:rPr>
        <w:t xml:space="preserve">κόκκινοι (δηλαδή πιθανόν να συμβούν και σοβαροί), </w:t>
      </w:r>
    </w:p>
    <w:p w14:paraId="4E55BC0B" w14:textId="22E95E33" w:rsidR="00055A49" w:rsidRPr="000A3788" w:rsidRDefault="00055A49" w:rsidP="000A3788">
      <w:pPr>
        <w:pStyle w:val="a8"/>
        <w:numPr>
          <w:ilvl w:val="0"/>
          <w:numId w:val="1"/>
        </w:numPr>
        <w:tabs>
          <w:tab w:val="left" w:pos="-720"/>
          <w:tab w:val="left" w:pos="720"/>
          <w:tab w:val="left" w:pos="7938"/>
        </w:tabs>
        <w:suppressAutoHyphens/>
        <w:spacing w:line="360" w:lineRule="auto"/>
        <w:jc w:val="both"/>
        <w:rPr>
          <w:rFonts w:asciiTheme="minorHAnsi" w:hAnsiTheme="minorHAnsi" w:cstheme="minorHAnsi"/>
          <w:lang w:eastAsia="en-GB"/>
        </w:rPr>
      </w:pPr>
      <w:r w:rsidRPr="000A3788">
        <w:rPr>
          <w:rFonts w:asciiTheme="minorHAnsi" w:hAnsiTheme="minorHAnsi" w:cstheme="minorHAnsi"/>
          <w:lang w:eastAsia="en-GB"/>
        </w:rPr>
        <w:t>κίτρινοι (δηλαδή λιγότερο σοβαροί ή / και λιγότερο πιθανό να συμβούν)</w:t>
      </w:r>
      <w:r w:rsidR="00E1298A">
        <w:rPr>
          <w:rFonts w:asciiTheme="minorHAnsi" w:hAnsiTheme="minorHAnsi" w:cstheme="minorHAnsi"/>
          <w:lang w:eastAsia="en-GB"/>
        </w:rPr>
        <w:t>,</w:t>
      </w:r>
    </w:p>
    <w:p w14:paraId="0C3491C8" w14:textId="12EE4F9E" w:rsidR="00055A49" w:rsidRDefault="00055A49" w:rsidP="00FC1A3E">
      <w:pPr>
        <w:pStyle w:val="a8"/>
        <w:numPr>
          <w:ilvl w:val="0"/>
          <w:numId w:val="1"/>
        </w:numPr>
        <w:tabs>
          <w:tab w:val="left" w:pos="-720"/>
          <w:tab w:val="left" w:pos="720"/>
          <w:tab w:val="left" w:pos="7938"/>
        </w:tabs>
        <w:suppressAutoHyphens/>
        <w:spacing w:line="360" w:lineRule="auto"/>
        <w:jc w:val="both"/>
        <w:rPr>
          <w:rFonts w:asciiTheme="minorHAnsi" w:hAnsiTheme="minorHAnsi" w:cstheme="minorHAnsi"/>
          <w:lang w:eastAsia="en-GB"/>
        </w:rPr>
      </w:pPr>
      <w:r w:rsidRPr="000A3788">
        <w:rPr>
          <w:rFonts w:asciiTheme="minorHAnsi" w:hAnsiTheme="minorHAnsi" w:cstheme="minorHAnsi"/>
          <w:lang w:eastAsia="en-GB"/>
        </w:rPr>
        <w:t>ή πράσινοι (δηλαδή απίθανο να συμβούν και λιγότερο σοβαροί).</w:t>
      </w:r>
    </w:p>
    <w:p w14:paraId="5B7113DF" w14:textId="77777777" w:rsidR="00FC1A3E" w:rsidRPr="00FC1A3E" w:rsidRDefault="00FC1A3E" w:rsidP="00FC1A3E">
      <w:pPr>
        <w:pStyle w:val="a8"/>
        <w:tabs>
          <w:tab w:val="left" w:pos="-720"/>
          <w:tab w:val="left" w:pos="720"/>
          <w:tab w:val="left" w:pos="7938"/>
        </w:tabs>
        <w:suppressAutoHyphens/>
        <w:spacing w:line="360" w:lineRule="auto"/>
        <w:jc w:val="both"/>
        <w:rPr>
          <w:rFonts w:asciiTheme="minorHAnsi" w:hAnsiTheme="minorHAnsi" w:cstheme="minorHAnsi"/>
          <w:lang w:eastAsia="en-GB"/>
        </w:rPr>
      </w:pPr>
    </w:p>
    <w:p w14:paraId="09708275" w14:textId="2492E330" w:rsidR="00633849" w:rsidRPr="000A3788" w:rsidRDefault="004C0959" w:rsidP="00FC1A3E">
      <w:pPr>
        <w:spacing w:after="280" w:line="360" w:lineRule="auto"/>
        <w:jc w:val="both"/>
        <w:rPr>
          <w:rFonts w:cstheme="minorHAnsi"/>
          <w:sz w:val="24"/>
          <w:szCs w:val="24"/>
        </w:rPr>
      </w:pPr>
      <w:r w:rsidRPr="000A3788">
        <w:rPr>
          <w:rFonts w:cstheme="minorHAnsi"/>
          <w:sz w:val="24"/>
          <w:szCs w:val="24"/>
        </w:rPr>
        <w:t>Ξεκινώντας από την 1</w:t>
      </w:r>
      <w:r w:rsidRPr="000A3788">
        <w:rPr>
          <w:rFonts w:cstheme="minorHAnsi"/>
          <w:sz w:val="24"/>
          <w:szCs w:val="24"/>
          <w:vertAlign w:val="superscript"/>
        </w:rPr>
        <w:t>η</w:t>
      </w:r>
      <w:r w:rsidRPr="000A3788">
        <w:rPr>
          <w:rFonts w:cstheme="minorHAnsi"/>
          <w:sz w:val="24"/>
          <w:szCs w:val="24"/>
        </w:rPr>
        <w:t xml:space="preserve"> πρόταση βελτίωσης, η οποία συνεπάγεται με την </w:t>
      </w:r>
      <w:r w:rsidR="00633849" w:rsidRPr="000A3788">
        <w:rPr>
          <w:rFonts w:cstheme="minorHAnsi"/>
          <w:sz w:val="24"/>
          <w:szCs w:val="24"/>
        </w:rPr>
        <w:t xml:space="preserve"> μεταρρύθμιση της συνολικής στρατηγικής Δ.Α.Δ. </w:t>
      </w:r>
      <w:r w:rsidRPr="000A3788">
        <w:rPr>
          <w:rFonts w:cstheme="minorHAnsi"/>
          <w:sz w:val="24"/>
          <w:szCs w:val="24"/>
        </w:rPr>
        <w:t>επιφέροντας</w:t>
      </w:r>
      <w:r w:rsidR="00633849" w:rsidRPr="000A3788">
        <w:rPr>
          <w:rFonts w:cstheme="minorHAnsi"/>
          <w:sz w:val="24"/>
          <w:szCs w:val="24"/>
        </w:rPr>
        <w:t xml:space="preserve"> πολλαπλές μεταβολές στο διοικητικό σκέλος,</w:t>
      </w:r>
      <w:r w:rsidR="00E1298A">
        <w:rPr>
          <w:rFonts w:cstheme="minorHAnsi"/>
          <w:sz w:val="24"/>
          <w:szCs w:val="24"/>
        </w:rPr>
        <w:t xml:space="preserve"> κρίνονται</w:t>
      </w:r>
      <w:r w:rsidR="00633849" w:rsidRPr="000A3788">
        <w:rPr>
          <w:rFonts w:cstheme="minorHAnsi"/>
          <w:sz w:val="24"/>
          <w:szCs w:val="24"/>
        </w:rPr>
        <w:t xml:space="preserve"> αναπόφευκτες</w:t>
      </w:r>
      <w:r w:rsidR="00E1298A">
        <w:rPr>
          <w:rFonts w:cstheme="minorHAnsi"/>
          <w:sz w:val="24"/>
          <w:szCs w:val="24"/>
        </w:rPr>
        <w:t xml:space="preserve"> οι</w:t>
      </w:r>
      <w:r w:rsidR="00633849" w:rsidRPr="000A3788">
        <w:rPr>
          <w:rFonts w:cstheme="minorHAnsi"/>
          <w:sz w:val="24"/>
          <w:szCs w:val="24"/>
        </w:rPr>
        <w:t xml:space="preserve"> αντιδράσεις και </w:t>
      </w:r>
      <w:r w:rsidR="00E1298A">
        <w:rPr>
          <w:rFonts w:cstheme="minorHAnsi"/>
          <w:sz w:val="24"/>
          <w:szCs w:val="24"/>
        </w:rPr>
        <w:t xml:space="preserve">η </w:t>
      </w:r>
      <w:r w:rsidR="00633849" w:rsidRPr="000A3788">
        <w:rPr>
          <w:rFonts w:cstheme="minorHAnsi"/>
          <w:sz w:val="24"/>
          <w:szCs w:val="24"/>
        </w:rPr>
        <w:t>δυσκολία</w:t>
      </w:r>
      <w:r w:rsidR="00E1298A">
        <w:rPr>
          <w:rFonts w:cstheme="minorHAnsi"/>
          <w:sz w:val="24"/>
          <w:szCs w:val="24"/>
        </w:rPr>
        <w:t xml:space="preserve"> προσαρμοστικότητας και</w:t>
      </w:r>
      <w:r w:rsidRPr="000A3788">
        <w:rPr>
          <w:rFonts w:cstheme="minorHAnsi"/>
          <w:sz w:val="24"/>
          <w:szCs w:val="24"/>
        </w:rPr>
        <w:t xml:space="preserve"> </w:t>
      </w:r>
      <w:r w:rsidR="00E1298A">
        <w:rPr>
          <w:rFonts w:cstheme="minorHAnsi"/>
          <w:sz w:val="24"/>
          <w:szCs w:val="24"/>
        </w:rPr>
        <w:t>ελέγχου</w:t>
      </w:r>
      <w:r w:rsidR="00633849" w:rsidRPr="000A3788">
        <w:rPr>
          <w:rFonts w:cstheme="minorHAnsi"/>
          <w:sz w:val="24"/>
          <w:szCs w:val="24"/>
        </w:rPr>
        <w:t xml:space="preserve"> συμμόρφωσης</w:t>
      </w:r>
      <w:r w:rsidRPr="000A3788">
        <w:rPr>
          <w:rFonts w:cstheme="minorHAnsi"/>
          <w:sz w:val="24"/>
          <w:szCs w:val="24"/>
        </w:rPr>
        <w:t>. - Βαθμός επικινδυνότητας κόκκινος.</w:t>
      </w:r>
    </w:p>
    <w:p w14:paraId="3D7224ED" w14:textId="13B84DCC" w:rsidR="00DA6C8F" w:rsidRPr="000A3788" w:rsidRDefault="004C0959" w:rsidP="00FC1A3E">
      <w:pPr>
        <w:spacing w:after="280" w:line="360" w:lineRule="auto"/>
        <w:jc w:val="both"/>
        <w:rPr>
          <w:rFonts w:cstheme="minorHAnsi"/>
          <w:sz w:val="24"/>
          <w:szCs w:val="24"/>
        </w:rPr>
      </w:pPr>
      <w:r w:rsidRPr="000A3788">
        <w:rPr>
          <w:rFonts w:cstheme="minorHAnsi"/>
          <w:sz w:val="24"/>
          <w:szCs w:val="24"/>
        </w:rPr>
        <w:t>Η 2</w:t>
      </w:r>
      <w:r w:rsidRPr="000A3788">
        <w:rPr>
          <w:rFonts w:cstheme="minorHAnsi"/>
          <w:sz w:val="24"/>
          <w:szCs w:val="24"/>
          <w:vertAlign w:val="superscript"/>
        </w:rPr>
        <w:t>η</w:t>
      </w:r>
      <w:r w:rsidRPr="000A3788">
        <w:rPr>
          <w:rFonts w:cstheme="minorHAnsi"/>
          <w:sz w:val="24"/>
          <w:szCs w:val="24"/>
        </w:rPr>
        <w:t>, 3</w:t>
      </w:r>
      <w:r w:rsidRPr="000A3788">
        <w:rPr>
          <w:rFonts w:cstheme="minorHAnsi"/>
          <w:sz w:val="24"/>
          <w:szCs w:val="24"/>
          <w:vertAlign w:val="superscript"/>
        </w:rPr>
        <w:t>η</w:t>
      </w:r>
      <w:r w:rsidRPr="000A3788">
        <w:rPr>
          <w:rFonts w:cstheme="minorHAnsi"/>
          <w:sz w:val="24"/>
          <w:szCs w:val="24"/>
        </w:rPr>
        <w:t xml:space="preserve"> και 4</w:t>
      </w:r>
      <w:r w:rsidRPr="000A3788">
        <w:rPr>
          <w:rFonts w:cstheme="minorHAnsi"/>
          <w:sz w:val="24"/>
          <w:szCs w:val="24"/>
          <w:vertAlign w:val="superscript"/>
        </w:rPr>
        <w:t>η</w:t>
      </w:r>
      <w:r w:rsidRPr="000A3788">
        <w:rPr>
          <w:rFonts w:cstheme="minorHAnsi"/>
          <w:sz w:val="24"/>
          <w:szCs w:val="24"/>
        </w:rPr>
        <w:t xml:space="preserve"> πρόταση, που σχετίζονται με </w:t>
      </w:r>
      <w:r w:rsidR="0090426A" w:rsidRPr="000A3788">
        <w:rPr>
          <w:rFonts w:cstheme="minorHAnsi"/>
          <w:sz w:val="24"/>
          <w:szCs w:val="24"/>
        </w:rPr>
        <w:t xml:space="preserve">τα εγχειρήματα ψυχολογικής υποστήριξης, κοινωνικής προσαρμοστικότητας, και αναβάθμισης του βιοτικού επιπέδου των εργαζομένων, </w:t>
      </w:r>
      <w:r w:rsidR="00DA6C8F" w:rsidRPr="000A3788">
        <w:rPr>
          <w:rFonts w:cstheme="minorHAnsi"/>
          <w:sz w:val="24"/>
          <w:szCs w:val="24"/>
        </w:rPr>
        <w:t>πλαισιώνονται από κινδύνους,</w:t>
      </w:r>
      <w:r w:rsidR="002775A9" w:rsidRPr="000A3788">
        <w:rPr>
          <w:rFonts w:cstheme="minorHAnsi"/>
          <w:sz w:val="24"/>
          <w:szCs w:val="24"/>
        </w:rPr>
        <w:t xml:space="preserve"> όπως</w:t>
      </w:r>
      <w:r w:rsidR="0090426A" w:rsidRPr="000A3788">
        <w:rPr>
          <w:rFonts w:cstheme="minorHAnsi"/>
          <w:sz w:val="24"/>
          <w:szCs w:val="24"/>
        </w:rPr>
        <w:t xml:space="preserve"> </w:t>
      </w:r>
      <w:r w:rsidR="00DA6C8F" w:rsidRPr="000A3788">
        <w:rPr>
          <w:rFonts w:cstheme="minorHAnsi"/>
          <w:sz w:val="24"/>
          <w:szCs w:val="24"/>
        </w:rPr>
        <w:t>μόνιμη άντληση</w:t>
      </w:r>
      <w:r w:rsidR="0090426A" w:rsidRPr="000A3788">
        <w:rPr>
          <w:rFonts w:cstheme="minorHAnsi"/>
          <w:sz w:val="24"/>
          <w:szCs w:val="24"/>
        </w:rPr>
        <w:t xml:space="preserve"> οικονομικών πόρων</w:t>
      </w:r>
      <w:r w:rsidR="002775A9" w:rsidRPr="000A3788">
        <w:rPr>
          <w:rFonts w:cstheme="minorHAnsi"/>
          <w:sz w:val="24"/>
          <w:szCs w:val="24"/>
        </w:rPr>
        <w:t xml:space="preserve"> και </w:t>
      </w:r>
      <w:r w:rsidR="00491AE4" w:rsidRPr="000A3788">
        <w:rPr>
          <w:rFonts w:cstheme="minorHAnsi"/>
          <w:sz w:val="24"/>
          <w:szCs w:val="24"/>
        </w:rPr>
        <w:t>δυσκολία</w:t>
      </w:r>
      <w:r w:rsidR="002775A9" w:rsidRPr="000A3788">
        <w:rPr>
          <w:rFonts w:cstheme="minorHAnsi"/>
          <w:sz w:val="24"/>
          <w:szCs w:val="24"/>
        </w:rPr>
        <w:t xml:space="preserve"> </w:t>
      </w:r>
      <w:r w:rsidR="00491AE4" w:rsidRPr="000A3788">
        <w:rPr>
          <w:rFonts w:cstheme="minorHAnsi"/>
          <w:sz w:val="24"/>
          <w:szCs w:val="24"/>
        </w:rPr>
        <w:t>αξιολόγησης της αποτελεσματικότητας</w:t>
      </w:r>
      <w:r w:rsidR="00DA6C8F" w:rsidRPr="000A3788">
        <w:rPr>
          <w:rFonts w:cstheme="minorHAnsi"/>
          <w:sz w:val="24"/>
          <w:szCs w:val="24"/>
        </w:rPr>
        <w:t>. - Βαθμός επικινδυνότητας κίτρινος.</w:t>
      </w:r>
    </w:p>
    <w:p w14:paraId="48D7DB0C" w14:textId="7956378D" w:rsidR="006F2EBB" w:rsidRPr="000A3788" w:rsidRDefault="00491AE4" w:rsidP="00FC1A3E">
      <w:pPr>
        <w:spacing w:after="280" w:line="360" w:lineRule="auto"/>
        <w:jc w:val="both"/>
        <w:rPr>
          <w:rFonts w:cstheme="minorHAnsi"/>
          <w:sz w:val="24"/>
          <w:szCs w:val="24"/>
        </w:rPr>
      </w:pPr>
      <w:r w:rsidRPr="000A3788">
        <w:rPr>
          <w:rFonts w:cstheme="minorHAnsi"/>
          <w:sz w:val="24"/>
          <w:szCs w:val="24"/>
        </w:rPr>
        <w:t>Όσον αφορά την 5</w:t>
      </w:r>
      <w:r w:rsidRPr="000A3788">
        <w:rPr>
          <w:rFonts w:cstheme="minorHAnsi"/>
          <w:sz w:val="24"/>
          <w:szCs w:val="24"/>
          <w:vertAlign w:val="superscript"/>
        </w:rPr>
        <w:t>η</w:t>
      </w:r>
      <w:r w:rsidRPr="000A3788">
        <w:rPr>
          <w:rFonts w:cstheme="minorHAnsi"/>
          <w:sz w:val="24"/>
          <w:szCs w:val="24"/>
        </w:rPr>
        <w:t xml:space="preserve"> και 6</w:t>
      </w:r>
      <w:r w:rsidRPr="000A3788">
        <w:rPr>
          <w:rFonts w:cstheme="minorHAnsi"/>
          <w:sz w:val="24"/>
          <w:szCs w:val="24"/>
          <w:vertAlign w:val="superscript"/>
        </w:rPr>
        <w:t>η</w:t>
      </w:r>
      <w:r w:rsidRPr="000A3788">
        <w:rPr>
          <w:rFonts w:cstheme="minorHAnsi"/>
          <w:sz w:val="24"/>
          <w:szCs w:val="24"/>
        </w:rPr>
        <w:t xml:space="preserve"> πρόταση, </w:t>
      </w:r>
      <w:r w:rsidRPr="000A3788">
        <w:rPr>
          <w:rFonts w:cstheme="minorHAnsi"/>
          <w:sz w:val="24"/>
          <w:szCs w:val="24"/>
          <w:lang w:eastAsia="en-GB"/>
        </w:rPr>
        <w:t xml:space="preserve">μείωσης των ωρών εργασίας με παράλληλες </w:t>
      </w:r>
      <w:r w:rsidRPr="000A3788">
        <w:rPr>
          <w:rFonts w:cstheme="minorHAnsi"/>
          <w:sz w:val="24"/>
          <w:szCs w:val="24"/>
        </w:rPr>
        <w:t>α</w:t>
      </w:r>
      <w:r w:rsidRPr="000A3788">
        <w:rPr>
          <w:rFonts w:cstheme="minorHAnsi"/>
          <w:sz w:val="24"/>
          <w:szCs w:val="24"/>
          <w:lang w:eastAsia="en-GB"/>
        </w:rPr>
        <w:t>υξήσεις μισθών,</w:t>
      </w:r>
      <w:r w:rsidR="009A369F" w:rsidRPr="000A3788">
        <w:rPr>
          <w:rFonts w:cstheme="minorHAnsi"/>
          <w:sz w:val="24"/>
          <w:szCs w:val="24"/>
          <w:lang w:eastAsia="en-GB"/>
        </w:rPr>
        <w:t xml:space="preserve"> χρήζουν ιδιαίτερης </w:t>
      </w:r>
      <w:r w:rsidR="00FD26AF" w:rsidRPr="000A3788">
        <w:rPr>
          <w:rFonts w:cstheme="minorHAnsi"/>
          <w:sz w:val="24"/>
          <w:szCs w:val="24"/>
          <w:lang w:eastAsia="en-GB"/>
        </w:rPr>
        <w:t>διαχείρισης</w:t>
      </w:r>
      <w:r w:rsidR="009A369F" w:rsidRPr="000A3788">
        <w:rPr>
          <w:rFonts w:cstheme="minorHAnsi"/>
          <w:sz w:val="24"/>
          <w:szCs w:val="24"/>
          <w:lang w:eastAsia="en-GB"/>
        </w:rPr>
        <w:t xml:space="preserve"> </w:t>
      </w:r>
      <w:r w:rsidRPr="000A3788">
        <w:rPr>
          <w:rFonts w:cstheme="minorHAnsi"/>
          <w:sz w:val="24"/>
          <w:szCs w:val="24"/>
        </w:rPr>
        <w:t xml:space="preserve">καθώς </w:t>
      </w:r>
      <w:r w:rsidR="00A07CF3">
        <w:rPr>
          <w:rFonts w:cstheme="minorHAnsi"/>
          <w:sz w:val="24"/>
          <w:szCs w:val="24"/>
        </w:rPr>
        <w:t>κινδυνολογεί</w:t>
      </w:r>
      <w:r w:rsidR="00D84BDE">
        <w:rPr>
          <w:rFonts w:cstheme="minorHAnsi"/>
          <w:sz w:val="24"/>
          <w:szCs w:val="24"/>
        </w:rPr>
        <w:t xml:space="preserve"> </w:t>
      </w:r>
      <w:r w:rsidR="00A07CF3">
        <w:rPr>
          <w:rFonts w:cstheme="minorHAnsi"/>
          <w:sz w:val="24"/>
          <w:szCs w:val="24"/>
        </w:rPr>
        <w:t>η</w:t>
      </w:r>
      <w:r w:rsidRPr="000A3788">
        <w:rPr>
          <w:rFonts w:cstheme="minorHAnsi"/>
          <w:sz w:val="24"/>
          <w:szCs w:val="24"/>
        </w:rPr>
        <w:t xml:space="preserve"> </w:t>
      </w:r>
      <w:r w:rsidR="009F7196" w:rsidRPr="000A3788">
        <w:rPr>
          <w:rFonts w:cstheme="minorHAnsi"/>
          <w:sz w:val="24"/>
          <w:szCs w:val="24"/>
        </w:rPr>
        <w:t>αποσταθεροποίηση της</w:t>
      </w:r>
      <w:r w:rsidRPr="000A3788">
        <w:rPr>
          <w:rFonts w:cstheme="minorHAnsi"/>
          <w:sz w:val="24"/>
          <w:szCs w:val="24"/>
        </w:rPr>
        <w:t xml:space="preserve"> παραγωγή</w:t>
      </w:r>
      <w:r w:rsidR="009F7196" w:rsidRPr="000A3788">
        <w:rPr>
          <w:rFonts w:cstheme="minorHAnsi"/>
          <w:sz w:val="24"/>
          <w:szCs w:val="24"/>
        </w:rPr>
        <w:t>ς</w:t>
      </w:r>
      <w:r w:rsidR="00A07CF3">
        <w:rPr>
          <w:rFonts w:cstheme="minorHAnsi"/>
          <w:sz w:val="24"/>
          <w:szCs w:val="24"/>
        </w:rPr>
        <w:t>, με πιθανό</w:t>
      </w:r>
      <w:r w:rsidRPr="000A3788">
        <w:rPr>
          <w:rFonts w:cstheme="minorHAnsi"/>
          <w:sz w:val="24"/>
          <w:szCs w:val="24"/>
        </w:rPr>
        <w:t xml:space="preserve"> </w:t>
      </w:r>
      <w:r w:rsidR="00A07CF3">
        <w:rPr>
          <w:rFonts w:cstheme="minorHAnsi"/>
          <w:sz w:val="24"/>
          <w:szCs w:val="24"/>
        </w:rPr>
        <w:t>αποτέλεσμα</w:t>
      </w:r>
      <w:r w:rsidR="009A369F" w:rsidRPr="000A3788">
        <w:rPr>
          <w:rFonts w:cstheme="minorHAnsi"/>
          <w:sz w:val="24"/>
          <w:szCs w:val="24"/>
        </w:rPr>
        <w:t xml:space="preserve"> εκτεταμένων καθυστερήσεων και</w:t>
      </w:r>
      <w:r w:rsidRPr="000A3788">
        <w:rPr>
          <w:rFonts w:cstheme="minorHAnsi"/>
          <w:sz w:val="24"/>
          <w:szCs w:val="24"/>
        </w:rPr>
        <w:t xml:space="preserve"> εκπρόθεσμ</w:t>
      </w:r>
      <w:r w:rsidR="009A369F" w:rsidRPr="000A3788">
        <w:rPr>
          <w:rFonts w:cstheme="minorHAnsi"/>
          <w:sz w:val="24"/>
          <w:szCs w:val="24"/>
        </w:rPr>
        <w:t>ων</w:t>
      </w:r>
      <w:r w:rsidRPr="000A3788">
        <w:rPr>
          <w:rFonts w:cstheme="minorHAnsi"/>
          <w:sz w:val="24"/>
          <w:szCs w:val="24"/>
        </w:rPr>
        <w:t xml:space="preserve"> </w:t>
      </w:r>
      <w:r w:rsidR="009A369F" w:rsidRPr="000A3788">
        <w:rPr>
          <w:rFonts w:cstheme="minorHAnsi"/>
          <w:sz w:val="24"/>
          <w:szCs w:val="24"/>
        </w:rPr>
        <w:t>ανεφοδιασμών</w:t>
      </w:r>
      <w:r w:rsidR="0067029C" w:rsidRPr="000A3788">
        <w:rPr>
          <w:rFonts w:cstheme="minorHAnsi"/>
          <w:sz w:val="24"/>
          <w:szCs w:val="24"/>
        </w:rPr>
        <w:t>. Ενώ</w:t>
      </w:r>
      <w:r w:rsidR="009A369F" w:rsidRPr="000A3788">
        <w:rPr>
          <w:rFonts w:cstheme="minorHAnsi"/>
          <w:sz w:val="24"/>
          <w:szCs w:val="24"/>
        </w:rPr>
        <w:t xml:space="preserve"> </w:t>
      </w:r>
      <w:r w:rsidR="00FD26AF" w:rsidRPr="000A3788">
        <w:rPr>
          <w:rFonts w:cstheme="minorHAnsi"/>
          <w:sz w:val="24"/>
          <w:szCs w:val="24"/>
        </w:rPr>
        <w:t>με</w:t>
      </w:r>
      <w:r w:rsidR="009A369F" w:rsidRPr="000A3788">
        <w:rPr>
          <w:rFonts w:cstheme="minorHAnsi"/>
          <w:sz w:val="24"/>
          <w:szCs w:val="24"/>
        </w:rPr>
        <w:t xml:space="preserve"> </w:t>
      </w:r>
      <w:r w:rsidR="00FD26AF" w:rsidRPr="000A3788">
        <w:rPr>
          <w:rFonts w:cstheme="minorHAnsi"/>
          <w:sz w:val="24"/>
          <w:szCs w:val="24"/>
        </w:rPr>
        <w:t>ταυτόχρονη εκτόξευση</w:t>
      </w:r>
      <w:r w:rsidR="009A369F" w:rsidRPr="000A3788">
        <w:rPr>
          <w:rFonts w:cstheme="minorHAnsi"/>
          <w:sz w:val="24"/>
          <w:szCs w:val="24"/>
        </w:rPr>
        <w:t xml:space="preserve"> τ</w:t>
      </w:r>
      <w:r w:rsidR="00FD26AF" w:rsidRPr="000A3788">
        <w:rPr>
          <w:rFonts w:cstheme="minorHAnsi"/>
          <w:sz w:val="24"/>
          <w:szCs w:val="24"/>
        </w:rPr>
        <w:t>ων</w:t>
      </w:r>
      <w:r w:rsidR="009A369F" w:rsidRPr="000A3788">
        <w:rPr>
          <w:rFonts w:cstheme="minorHAnsi"/>
          <w:sz w:val="24"/>
          <w:szCs w:val="24"/>
        </w:rPr>
        <w:t xml:space="preserve"> </w:t>
      </w:r>
      <w:r w:rsidR="00FD26AF" w:rsidRPr="000A3788">
        <w:rPr>
          <w:rFonts w:cstheme="minorHAnsi"/>
          <w:sz w:val="24"/>
          <w:szCs w:val="24"/>
        </w:rPr>
        <w:t>εξόδων</w:t>
      </w:r>
      <w:r w:rsidR="009A369F" w:rsidRPr="000A3788">
        <w:rPr>
          <w:rFonts w:cstheme="minorHAnsi"/>
          <w:sz w:val="24"/>
          <w:szCs w:val="24"/>
        </w:rPr>
        <w:t xml:space="preserve"> </w:t>
      </w:r>
      <w:r w:rsidR="00FD26AF" w:rsidRPr="000A3788">
        <w:rPr>
          <w:rFonts w:cstheme="minorHAnsi"/>
          <w:sz w:val="24"/>
          <w:szCs w:val="24"/>
        </w:rPr>
        <w:t>μισθοδοσίας,</w:t>
      </w:r>
      <w:r w:rsidR="0067029C" w:rsidRPr="000A3788">
        <w:rPr>
          <w:rFonts w:cstheme="minorHAnsi"/>
          <w:sz w:val="24"/>
          <w:szCs w:val="24"/>
        </w:rPr>
        <w:t xml:space="preserve"> διακυβεύεται ανεπανόρθωτη </w:t>
      </w:r>
      <w:r w:rsidR="00A07CF3">
        <w:rPr>
          <w:rFonts w:cstheme="minorHAnsi"/>
          <w:sz w:val="24"/>
          <w:szCs w:val="24"/>
        </w:rPr>
        <w:t xml:space="preserve">εταιρική </w:t>
      </w:r>
      <w:r w:rsidR="0067029C" w:rsidRPr="000A3788">
        <w:rPr>
          <w:rFonts w:cstheme="minorHAnsi"/>
          <w:sz w:val="24"/>
          <w:szCs w:val="24"/>
        </w:rPr>
        <w:t>ζημία</w:t>
      </w:r>
      <w:r w:rsidR="006F2EBB" w:rsidRPr="000A3788">
        <w:rPr>
          <w:rFonts w:cstheme="minorHAnsi"/>
          <w:sz w:val="24"/>
          <w:szCs w:val="24"/>
        </w:rPr>
        <w:t>.</w:t>
      </w:r>
      <w:r w:rsidR="009A369F" w:rsidRPr="000A3788">
        <w:rPr>
          <w:rFonts w:cstheme="minorHAnsi"/>
          <w:sz w:val="24"/>
          <w:szCs w:val="24"/>
        </w:rPr>
        <w:t xml:space="preserve"> - Βαθμός επικινδυνότητας κόκκινος.</w:t>
      </w:r>
    </w:p>
    <w:p w14:paraId="481AFD3E" w14:textId="7A67C083" w:rsidR="00DD4E6C" w:rsidRPr="007F474A" w:rsidRDefault="006F2EBB" w:rsidP="00FC1A3E">
      <w:pPr>
        <w:spacing w:after="280" w:line="360" w:lineRule="auto"/>
        <w:jc w:val="both"/>
        <w:rPr>
          <w:rFonts w:cstheme="minorHAnsi"/>
          <w:sz w:val="24"/>
          <w:szCs w:val="24"/>
        </w:rPr>
      </w:pPr>
      <w:r w:rsidRPr="000A3788">
        <w:rPr>
          <w:rFonts w:cstheme="minorHAnsi"/>
          <w:sz w:val="24"/>
          <w:szCs w:val="24"/>
        </w:rPr>
        <w:t>Τέλος, η 7</w:t>
      </w:r>
      <w:r w:rsidRPr="000A3788">
        <w:rPr>
          <w:rFonts w:cstheme="minorHAnsi"/>
          <w:sz w:val="24"/>
          <w:szCs w:val="24"/>
          <w:vertAlign w:val="superscript"/>
        </w:rPr>
        <w:t>η</w:t>
      </w:r>
      <w:r w:rsidRPr="000A3788">
        <w:rPr>
          <w:rFonts w:cstheme="minorHAnsi"/>
          <w:sz w:val="24"/>
          <w:szCs w:val="24"/>
        </w:rPr>
        <w:t xml:space="preserve"> πρόταση τεχνολογικής αναβάθμιση</w:t>
      </w:r>
      <w:r w:rsidR="006168C6" w:rsidRPr="000A3788">
        <w:rPr>
          <w:rFonts w:cstheme="minorHAnsi"/>
          <w:sz w:val="24"/>
          <w:szCs w:val="24"/>
        </w:rPr>
        <w:t>ς</w:t>
      </w:r>
      <w:r w:rsidRPr="000A3788">
        <w:rPr>
          <w:rFonts w:cstheme="minorHAnsi"/>
          <w:sz w:val="24"/>
          <w:szCs w:val="24"/>
        </w:rPr>
        <w:t xml:space="preserve"> επενδύοντας σε μηχανήματα «</w:t>
      </w:r>
      <w:r w:rsidRPr="000A3788">
        <w:rPr>
          <w:rFonts w:cstheme="minorHAnsi"/>
          <w:sz w:val="24"/>
          <w:szCs w:val="24"/>
          <w:lang w:val="en-US"/>
        </w:rPr>
        <w:t>Foxbots</w:t>
      </w:r>
      <w:r w:rsidRPr="000A3788">
        <w:rPr>
          <w:rFonts w:cstheme="minorHAnsi"/>
          <w:sz w:val="24"/>
          <w:szCs w:val="24"/>
        </w:rPr>
        <w:t>», ενδέχεται να παρουσιάσει χρονοβόρα προβλήματα εγκατάστασης και εκμάθησης χειρισμού. - Βαθμός επικινδυνότητας πράσινος.</w:t>
      </w:r>
    </w:p>
    <w:p w14:paraId="60C65070" w14:textId="2BD95D0E" w:rsidR="007F474A" w:rsidRDefault="007F474A" w:rsidP="007F474A">
      <w:pPr>
        <w:pStyle w:val="1"/>
      </w:pPr>
      <w:bookmarkStart w:id="12" w:name="_Toc122252965"/>
      <w:bookmarkEnd w:id="12"/>
    </w:p>
    <w:p w14:paraId="4CD3A898" w14:textId="6EF7A622" w:rsidR="007F474A" w:rsidRDefault="007F474A" w:rsidP="007F474A"/>
    <w:p w14:paraId="6FE23F00" w14:textId="5597DAA9" w:rsidR="007F474A" w:rsidRPr="007F474A" w:rsidRDefault="007F474A" w:rsidP="007F474A">
      <w:pPr>
        <w:pStyle w:val="1"/>
        <w:numPr>
          <w:ilvl w:val="0"/>
          <w:numId w:val="0"/>
        </w:numPr>
        <w:ind w:left="360" w:hanging="360"/>
      </w:pPr>
      <w:bookmarkStart w:id="13" w:name="_Toc122252966"/>
      <w:r>
        <w:t>Συμπεράσματα</w:t>
      </w:r>
      <w:bookmarkEnd w:id="13"/>
    </w:p>
    <w:p w14:paraId="19470D0A" w14:textId="77777777" w:rsidR="007F474A" w:rsidRDefault="007F474A" w:rsidP="00A07CF3">
      <w:pPr>
        <w:spacing w:line="360" w:lineRule="auto"/>
        <w:ind w:firstLine="720"/>
        <w:jc w:val="both"/>
        <w:rPr>
          <w:rFonts w:cstheme="minorHAnsi"/>
          <w:sz w:val="24"/>
          <w:szCs w:val="24"/>
        </w:rPr>
      </w:pPr>
    </w:p>
    <w:p w14:paraId="2578AD70" w14:textId="3DAC6262" w:rsidR="00E14FA9" w:rsidRPr="00A07CF3" w:rsidRDefault="006168C6" w:rsidP="00FC1A3E">
      <w:pPr>
        <w:spacing w:after="280" w:line="360" w:lineRule="auto"/>
        <w:jc w:val="both"/>
        <w:rPr>
          <w:rFonts w:cstheme="minorHAnsi"/>
          <w:sz w:val="24"/>
          <w:szCs w:val="24"/>
        </w:rPr>
      </w:pPr>
      <w:r w:rsidRPr="00A07CF3">
        <w:rPr>
          <w:rFonts w:cstheme="minorHAnsi"/>
          <w:sz w:val="24"/>
          <w:szCs w:val="24"/>
        </w:rPr>
        <w:t>Ανακεφαλαιώνοντας, συμπεραίνεται πως οι σκληρές μέθοδοι Δ.Α.Δ.</w:t>
      </w:r>
      <w:r w:rsidR="002125C1" w:rsidRPr="00A07CF3">
        <w:rPr>
          <w:rFonts w:cstheme="minorHAnsi"/>
          <w:sz w:val="24"/>
          <w:szCs w:val="24"/>
        </w:rPr>
        <w:t xml:space="preserve"> της </w:t>
      </w:r>
      <w:r w:rsidR="002125C1" w:rsidRPr="00A07CF3">
        <w:rPr>
          <w:rFonts w:cstheme="minorHAnsi"/>
          <w:sz w:val="24"/>
          <w:szCs w:val="24"/>
          <w:lang w:val="en-US"/>
        </w:rPr>
        <w:t>Foxconn</w:t>
      </w:r>
      <w:r w:rsidR="002125C1" w:rsidRPr="00A07CF3">
        <w:rPr>
          <w:rFonts w:cstheme="minorHAnsi"/>
          <w:sz w:val="24"/>
          <w:szCs w:val="24"/>
        </w:rPr>
        <w:t xml:space="preserve"> με μοναδικό μέλημα </w:t>
      </w:r>
      <w:r w:rsidRPr="00A07CF3">
        <w:rPr>
          <w:rFonts w:cstheme="minorHAnsi"/>
          <w:sz w:val="24"/>
          <w:szCs w:val="24"/>
        </w:rPr>
        <w:t>την μέγιστη δυνατή παραγωγι</w:t>
      </w:r>
      <w:r w:rsidR="002125C1" w:rsidRPr="00A07CF3">
        <w:rPr>
          <w:rFonts w:cstheme="minorHAnsi"/>
          <w:sz w:val="24"/>
          <w:szCs w:val="24"/>
        </w:rPr>
        <w:t>κότητα</w:t>
      </w:r>
      <w:r w:rsidRPr="00A07CF3">
        <w:rPr>
          <w:rFonts w:cstheme="minorHAnsi"/>
          <w:sz w:val="24"/>
          <w:szCs w:val="24"/>
        </w:rPr>
        <w:t xml:space="preserve">, </w:t>
      </w:r>
      <w:r w:rsidR="00BA5275" w:rsidRPr="00A07CF3">
        <w:rPr>
          <w:rFonts w:cstheme="minorHAnsi"/>
          <w:sz w:val="24"/>
          <w:szCs w:val="24"/>
        </w:rPr>
        <w:t>αναπάντεχα</w:t>
      </w:r>
      <w:r w:rsidR="002125C1" w:rsidRPr="00A07CF3">
        <w:rPr>
          <w:rFonts w:cstheme="minorHAnsi"/>
          <w:sz w:val="24"/>
          <w:szCs w:val="24"/>
        </w:rPr>
        <w:t xml:space="preserve"> </w:t>
      </w:r>
      <w:r w:rsidR="00E9177E" w:rsidRPr="00A07CF3">
        <w:rPr>
          <w:rFonts w:cstheme="minorHAnsi"/>
          <w:sz w:val="24"/>
          <w:szCs w:val="24"/>
        </w:rPr>
        <w:t>αντανακλά</w:t>
      </w:r>
      <w:r w:rsidR="00BA5275" w:rsidRPr="00A07CF3">
        <w:rPr>
          <w:rFonts w:cstheme="minorHAnsi"/>
          <w:sz w:val="24"/>
          <w:szCs w:val="24"/>
        </w:rPr>
        <w:t xml:space="preserve"> ανάλογες</w:t>
      </w:r>
      <w:r w:rsidR="002125C1" w:rsidRPr="00A07CF3">
        <w:rPr>
          <w:rFonts w:cstheme="minorHAnsi"/>
          <w:sz w:val="24"/>
          <w:szCs w:val="24"/>
        </w:rPr>
        <w:t xml:space="preserve"> αντιδράσεις των εργαζομένων της.</w:t>
      </w:r>
    </w:p>
    <w:p w14:paraId="18DAA52E" w14:textId="5F1A3224" w:rsidR="00EF54B9" w:rsidRPr="00A07CF3" w:rsidRDefault="002125C1" w:rsidP="00FC1A3E">
      <w:pPr>
        <w:spacing w:after="280" w:line="360" w:lineRule="auto"/>
        <w:jc w:val="both"/>
        <w:rPr>
          <w:rFonts w:cstheme="minorHAnsi"/>
          <w:sz w:val="24"/>
          <w:szCs w:val="24"/>
        </w:rPr>
      </w:pPr>
      <w:r w:rsidRPr="00A07CF3">
        <w:rPr>
          <w:rFonts w:cstheme="minorHAnsi"/>
          <w:sz w:val="24"/>
          <w:szCs w:val="24"/>
        </w:rPr>
        <w:t xml:space="preserve"> Όπως στην προκειμένη περίπτωση, η προσφυγή στις αυτοκτονίες</w:t>
      </w:r>
      <w:r w:rsidR="00E14FA9" w:rsidRPr="00A07CF3">
        <w:rPr>
          <w:rFonts w:cstheme="minorHAnsi"/>
          <w:sz w:val="24"/>
          <w:szCs w:val="24"/>
        </w:rPr>
        <w:t xml:space="preserve"> και τις </w:t>
      </w:r>
      <w:r w:rsidR="00665724" w:rsidRPr="00A07CF3">
        <w:rPr>
          <w:rFonts w:cstheme="minorHAnsi"/>
          <w:sz w:val="24"/>
          <w:szCs w:val="24"/>
        </w:rPr>
        <w:t>απόπειρες</w:t>
      </w:r>
      <w:r w:rsidRPr="00A07CF3">
        <w:rPr>
          <w:rFonts w:cstheme="minorHAnsi"/>
          <w:sz w:val="24"/>
          <w:szCs w:val="24"/>
        </w:rPr>
        <w:t>, αποτέλεσ</w:t>
      </w:r>
      <w:r w:rsidR="00E14FA9" w:rsidRPr="00A07CF3">
        <w:rPr>
          <w:rFonts w:cstheme="minorHAnsi"/>
          <w:sz w:val="24"/>
          <w:szCs w:val="24"/>
        </w:rPr>
        <w:t>αν</w:t>
      </w:r>
      <w:r w:rsidRPr="00A07CF3">
        <w:rPr>
          <w:rFonts w:cstheme="minorHAnsi"/>
          <w:sz w:val="24"/>
          <w:szCs w:val="24"/>
        </w:rPr>
        <w:t xml:space="preserve"> μοναδικ</w:t>
      </w:r>
      <w:r w:rsidR="00E14FA9" w:rsidRPr="00A07CF3">
        <w:rPr>
          <w:rFonts w:cstheme="minorHAnsi"/>
          <w:sz w:val="24"/>
          <w:szCs w:val="24"/>
        </w:rPr>
        <w:t>ά</w:t>
      </w:r>
      <w:r w:rsidRPr="00A07CF3">
        <w:rPr>
          <w:rFonts w:cstheme="minorHAnsi"/>
          <w:sz w:val="24"/>
          <w:szCs w:val="24"/>
        </w:rPr>
        <w:t xml:space="preserve"> </w:t>
      </w:r>
      <w:r w:rsidR="00E14FA9" w:rsidRPr="00A07CF3">
        <w:rPr>
          <w:rFonts w:cstheme="minorHAnsi"/>
          <w:sz w:val="24"/>
          <w:szCs w:val="24"/>
        </w:rPr>
        <w:t>όπλα</w:t>
      </w:r>
      <w:r w:rsidRPr="00A07CF3">
        <w:rPr>
          <w:rFonts w:cstheme="minorHAnsi"/>
          <w:sz w:val="24"/>
          <w:szCs w:val="24"/>
        </w:rPr>
        <w:t xml:space="preserve"> κατά της δικτατορικής</w:t>
      </w:r>
      <w:r w:rsidR="00E14FA9" w:rsidRPr="00A07CF3">
        <w:rPr>
          <w:rFonts w:cstheme="minorHAnsi"/>
          <w:sz w:val="24"/>
          <w:szCs w:val="24"/>
        </w:rPr>
        <w:t xml:space="preserve"> </w:t>
      </w:r>
      <w:r w:rsidRPr="00A07CF3">
        <w:rPr>
          <w:rFonts w:cstheme="minorHAnsi"/>
          <w:sz w:val="24"/>
          <w:szCs w:val="24"/>
        </w:rPr>
        <w:t xml:space="preserve">κουλτούρας </w:t>
      </w:r>
      <w:r w:rsidR="00E14FA9" w:rsidRPr="00A07CF3">
        <w:rPr>
          <w:rFonts w:cstheme="minorHAnsi"/>
          <w:sz w:val="24"/>
          <w:szCs w:val="24"/>
        </w:rPr>
        <w:t>κα ιεραρχίας</w:t>
      </w:r>
      <w:r w:rsidR="00A07CF3">
        <w:rPr>
          <w:rFonts w:cstheme="minorHAnsi"/>
          <w:sz w:val="24"/>
          <w:szCs w:val="24"/>
        </w:rPr>
        <w:t xml:space="preserve"> </w:t>
      </w:r>
      <w:r w:rsidR="00D84BDE">
        <w:rPr>
          <w:rFonts w:cstheme="minorHAnsi"/>
          <w:sz w:val="24"/>
          <w:szCs w:val="24"/>
        </w:rPr>
        <w:t xml:space="preserve">που επικρατούν </w:t>
      </w:r>
      <w:r w:rsidR="00A07CF3">
        <w:rPr>
          <w:rFonts w:cstheme="minorHAnsi"/>
          <w:sz w:val="24"/>
          <w:szCs w:val="24"/>
        </w:rPr>
        <w:t>στην εταιρεία</w:t>
      </w:r>
      <w:r w:rsidRPr="00A07CF3">
        <w:rPr>
          <w:rFonts w:cstheme="minorHAnsi"/>
          <w:sz w:val="24"/>
          <w:szCs w:val="24"/>
        </w:rPr>
        <w:t>.</w:t>
      </w:r>
    </w:p>
    <w:p w14:paraId="658F18FA" w14:textId="3DBE18C5" w:rsidR="00EF54B9" w:rsidRPr="00A07CF3" w:rsidRDefault="002775A9" w:rsidP="00FC1A3E">
      <w:pPr>
        <w:spacing w:after="280" w:line="360" w:lineRule="auto"/>
        <w:jc w:val="both"/>
        <w:rPr>
          <w:rFonts w:cstheme="minorHAnsi"/>
          <w:sz w:val="24"/>
          <w:szCs w:val="24"/>
        </w:rPr>
      </w:pPr>
      <w:r w:rsidRPr="00A07CF3">
        <w:rPr>
          <w:rFonts w:cstheme="minorHAnsi"/>
          <w:sz w:val="24"/>
          <w:szCs w:val="24"/>
        </w:rPr>
        <w:t>Επιβάλλεται η</w:t>
      </w:r>
      <w:r w:rsidR="00DD4E6C" w:rsidRPr="00A07CF3">
        <w:rPr>
          <w:rFonts w:cstheme="minorHAnsi"/>
          <w:sz w:val="24"/>
          <w:szCs w:val="24"/>
        </w:rPr>
        <w:t xml:space="preserve"> ηθική ευθύνη </w:t>
      </w:r>
      <w:r w:rsidR="00E14FA9" w:rsidRPr="00A07CF3">
        <w:rPr>
          <w:rFonts w:cstheme="minorHAnsi"/>
          <w:sz w:val="24"/>
          <w:szCs w:val="24"/>
        </w:rPr>
        <w:t>του</w:t>
      </w:r>
      <w:r w:rsidR="00DD4E6C" w:rsidRPr="00A07CF3">
        <w:rPr>
          <w:rFonts w:cstheme="minorHAnsi"/>
          <w:sz w:val="24"/>
          <w:szCs w:val="24"/>
        </w:rPr>
        <w:t xml:space="preserve"> </w:t>
      </w:r>
      <w:r w:rsidR="00E14FA9" w:rsidRPr="00A07CF3">
        <w:rPr>
          <w:rFonts w:cstheme="minorHAnsi"/>
          <w:sz w:val="24"/>
          <w:szCs w:val="24"/>
        </w:rPr>
        <w:t>διευθύνων συμβούλου και</w:t>
      </w:r>
      <w:r w:rsidR="00DD4E6C" w:rsidRPr="00A07CF3">
        <w:rPr>
          <w:rFonts w:cstheme="minorHAnsi"/>
          <w:sz w:val="24"/>
          <w:szCs w:val="24"/>
        </w:rPr>
        <w:t xml:space="preserve"> των διευθυντικών στελεχών </w:t>
      </w:r>
      <w:r w:rsidR="001743B0" w:rsidRPr="00A07CF3">
        <w:rPr>
          <w:rFonts w:cstheme="minorHAnsi"/>
          <w:sz w:val="24"/>
          <w:szCs w:val="24"/>
        </w:rPr>
        <w:t>κατά</w:t>
      </w:r>
      <w:r w:rsidR="00E14FA9" w:rsidRPr="00A07CF3">
        <w:rPr>
          <w:rFonts w:cstheme="minorHAnsi"/>
          <w:sz w:val="24"/>
          <w:szCs w:val="24"/>
        </w:rPr>
        <w:t xml:space="preserve"> </w:t>
      </w:r>
      <w:r w:rsidR="001743B0" w:rsidRPr="00A07CF3">
        <w:rPr>
          <w:rFonts w:cstheme="minorHAnsi"/>
          <w:sz w:val="24"/>
          <w:szCs w:val="24"/>
        </w:rPr>
        <w:t xml:space="preserve">την επίλυση των κρίσεων, </w:t>
      </w:r>
      <w:r w:rsidRPr="00A07CF3">
        <w:rPr>
          <w:rFonts w:cstheme="minorHAnsi"/>
          <w:sz w:val="24"/>
          <w:szCs w:val="24"/>
        </w:rPr>
        <w:t>με</w:t>
      </w:r>
      <w:r w:rsidR="00DD4E6C" w:rsidRPr="00A07CF3">
        <w:rPr>
          <w:rFonts w:cstheme="minorHAnsi"/>
          <w:sz w:val="24"/>
          <w:szCs w:val="24"/>
        </w:rPr>
        <w:t xml:space="preserve"> σεβασμό</w:t>
      </w:r>
      <w:r w:rsidRPr="00A07CF3">
        <w:rPr>
          <w:rFonts w:cstheme="minorHAnsi"/>
          <w:sz w:val="24"/>
          <w:szCs w:val="24"/>
        </w:rPr>
        <w:t xml:space="preserve"> </w:t>
      </w:r>
      <w:r w:rsidR="00E173BB" w:rsidRPr="00A07CF3">
        <w:rPr>
          <w:rFonts w:cstheme="minorHAnsi"/>
          <w:sz w:val="24"/>
          <w:szCs w:val="24"/>
        </w:rPr>
        <w:t>στα φυσικά δικαιώματα</w:t>
      </w:r>
      <w:r w:rsidR="00DD4E6C" w:rsidRPr="00A07CF3">
        <w:rPr>
          <w:rFonts w:cstheme="minorHAnsi"/>
          <w:sz w:val="24"/>
          <w:szCs w:val="24"/>
        </w:rPr>
        <w:t xml:space="preserve"> των ατόμων.</w:t>
      </w:r>
      <w:r w:rsidR="00E14FA9" w:rsidRPr="00A07CF3">
        <w:rPr>
          <w:rFonts w:cstheme="minorHAnsi"/>
          <w:sz w:val="24"/>
          <w:szCs w:val="24"/>
        </w:rPr>
        <w:t xml:space="preserve"> Αυτό επιτυγχάνεται </w:t>
      </w:r>
      <w:r w:rsidR="001743B0" w:rsidRPr="00A07CF3">
        <w:rPr>
          <w:rFonts w:cstheme="minorHAnsi"/>
          <w:sz w:val="24"/>
          <w:szCs w:val="24"/>
        </w:rPr>
        <w:t xml:space="preserve">με ορθή Δ.Α.Δ η οποία θέτει ως προτεραιότητα </w:t>
      </w:r>
      <w:r w:rsidR="00E9177E" w:rsidRPr="00A07CF3">
        <w:rPr>
          <w:rFonts w:cstheme="minorHAnsi"/>
          <w:sz w:val="24"/>
          <w:szCs w:val="24"/>
        </w:rPr>
        <w:t>τις ανάγκες του</w:t>
      </w:r>
      <w:r w:rsidR="001743B0" w:rsidRPr="00A07CF3">
        <w:rPr>
          <w:rFonts w:cstheme="minorHAnsi"/>
          <w:sz w:val="24"/>
          <w:szCs w:val="24"/>
        </w:rPr>
        <w:t xml:space="preserve"> ανθρώπινο</w:t>
      </w:r>
      <w:r w:rsidR="00E9177E" w:rsidRPr="00A07CF3">
        <w:rPr>
          <w:rFonts w:cstheme="minorHAnsi"/>
          <w:sz w:val="24"/>
          <w:szCs w:val="24"/>
        </w:rPr>
        <w:t>υ</w:t>
      </w:r>
      <w:r w:rsidR="001743B0" w:rsidRPr="00A07CF3">
        <w:rPr>
          <w:rFonts w:cstheme="minorHAnsi"/>
          <w:sz w:val="24"/>
          <w:szCs w:val="24"/>
        </w:rPr>
        <w:t xml:space="preserve"> παράγοντα σε σχέση με τους υπόλοιπους συντελεστές παραγωγής.</w:t>
      </w:r>
    </w:p>
    <w:p w14:paraId="36EE6042" w14:textId="1EFF00D0" w:rsidR="00DD4E6C" w:rsidRPr="00A07CF3" w:rsidRDefault="00E9177E" w:rsidP="00FC1A3E">
      <w:pPr>
        <w:spacing w:after="280" w:line="360" w:lineRule="auto"/>
        <w:jc w:val="both"/>
        <w:rPr>
          <w:rFonts w:cstheme="minorHAnsi"/>
          <w:sz w:val="24"/>
          <w:szCs w:val="24"/>
        </w:rPr>
      </w:pPr>
      <w:r w:rsidRPr="00A07CF3">
        <w:rPr>
          <w:rFonts w:cstheme="minorHAnsi"/>
          <w:sz w:val="24"/>
          <w:szCs w:val="24"/>
        </w:rPr>
        <w:t>Η</w:t>
      </w:r>
      <w:r w:rsidR="00DD4E6C" w:rsidRPr="00A07CF3">
        <w:rPr>
          <w:rFonts w:cstheme="minorHAnsi"/>
          <w:sz w:val="24"/>
          <w:szCs w:val="24"/>
        </w:rPr>
        <w:t xml:space="preserve"> επιχείρηση </w:t>
      </w:r>
      <w:r w:rsidRPr="00A07CF3">
        <w:rPr>
          <w:rFonts w:cstheme="minorHAnsi"/>
          <w:sz w:val="24"/>
          <w:szCs w:val="24"/>
        </w:rPr>
        <w:t xml:space="preserve">οφείλει </w:t>
      </w:r>
      <w:r w:rsidR="00DD4E6C" w:rsidRPr="00A07CF3">
        <w:rPr>
          <w:rFonts w:cstheme="minorHAnsi"/>
          <w:sz w:val="24"/>
          <w:szCs w:val="24"/>
        </w:rPr>
        <w:t>να προσβλέπει στην εκπαίδευση των μελών του, να καλλιεργεί κουλτούρα συνεργασίας</w:t>
      </w:r>
      <w:r w:rsidR="00E173BB" w:rsidRPr="00A07CF3">
        <w:rPr>
          <w:rFonts w:cstheme="minorHAnsi"/>
          <w:sz w:val="24"/>
          <w:szCs w:val="24"/>
        </w:rPr>
        <w:t xml:space="preserve"> και σεβασμού και να προσφέρει ψυχολογική υποστήριξη. Να μην </w:t>
      </w:r>
      <w:r w:rsidR="00DD4E6C" w:rsidRPr="00A07CF3">
        <w:rPr>
          <w:rFonts w:cstheme="minorHAnsi"/>
          <w:sz w:val="24"/>
          <w:szCs w:val="24"/>
        </w:rPr>
        <w:t xml:space="preserve">ανέχεται στο ελάχιστο </w:t>
      </w:r>
      <w:r w:rsidRPr="00A07CF3">
        <w:rPr>
          <w:rFonts w:cstheme="minorHAnsi"/>
          <w:sz w:val="24"/>
          <w:szCs w:val="24"/>
        </w:rPr>
        <w:t>ταπεινωτικές</w:t>
      </w:r>
      <w:r w:rsidR="00DD4E6C" w:rsidRPr="00A07CF3">
        <w:rPr>
          <w:rFonts w:cstheme="minorHAnsi"/>
          <w:sz w:val="24"/>
          <w:szCs w:val="24"/>
        </w:rPr>
        <w:t xml:space="preserve"> </w:t>
      </w:r>
      <w:r w:rsidRPr="00A07CF3">
        <w:rPr>
          <w:rFonts w:cstheme="minorHAnsi"/>
          <w:sz w:val="24"/>
          <w:szCs w:val="24"/>
        </w:rPr>
        <w:t>πρακτικές</w:t>
      </w:r>
      <w:r w:rsidR="00DD4E6C" w:rsidRPr="00A07CF3">
        <w:rPr>
          <w:rFonts w:cstheme="minorHAnsi"/>
          <w:sz w:val="24"/>
          <w:szCs w:val="24"/>
        </w:rPr>
        <w:t xml:space="preserve"> και να επιδιώκει έμπρακτα την πολιτισμένη συμπεριφορά στα μέλη του.</w:t>
      </w:r>
      <w:r w:rsidRPr="00A07CF3">
        <w:rPr>
          <w:rFonts w:cstheme="minorHAnsi"/>
          <w:sz w:val="24"/>
          <w:szCs w:val="24"/>
        </w:rPr>
        <w:t xml:space="preserve"> Επιπλέον οφείλει να είναι </w:t>
      </w:r>
      <w:r w:rsidR="00F3612B" w:rsidRPr="00A07CF3">
        <w:rPr>
          <w:rFonts w:cstheme="minorHAnsi"/>
          <w:sz w:val="24"/>
          <w:szCs w:val="24"/>
        </w:rPr>
        <w:t xml:space="preserve">συνεπής στις </w:t>
      </w:r>
      <w:r w:rsidR="002775A9" w:rsidRPr="00A07CF3">
        <w:rPr>
          <w:rFonts w:cstheme="minorHAnsi"/>
          <w:sz w:val="24"/>
          <w:szCs w:val="24"/>
        </w:rPr>
        <w:t xml:space="preserve">οικονομικές της </w:t>
      </w:r>
      <w:r w:rsidR="00F3612B" w:rsidRPr="00A07CF3">
        <w:rPr>
          <w:rFonts w:cstheme="minorHAnsi"/>
          <w:sz w:val="24"/>
          <w:szCs w:val="24"/>
        </w:rPr>
        <w:t>υποχρεώσεις</w:t>
      </w:r>
      <w:r w:rsidR="002775A9" w:rsidRPr="00A07CF3">
        <w:rPr>
          <w:rFonts w:cstheme="minorHAnsi"/>
          <w:sz w:val="24"/>
          <w:szCs w:val="24"/>
        </w:rPr>
        <w:t xml:space="preserve"> απέναντι στους εργαζομένους</w:t>
      </w:r>
      <w:r w:rsidR="00F3612B" w:rsidRPr="00A07CF3">
        <w:rPr>
          <w:rFonts w:cstheme="minorHAnsi"/>
          <w:sz w:val="24"/>
          <w:szCs w:val="24"/>
        </w:rPr>
        <w:t xml:space="preserve">, καθώς επίσης, να τηρεί την νομοθεσία περί εργατοωρών και λοιπών παροχών.  </w:t>
      </w:r>
    </w:p>
    <w:p w14:paraId="73B6598E" w14:textId="6CBD62C5" w:rsidR="00F3612B" w:rsidRPr="00A07CF3" w:rsidRDefault="00F3612B" w:rsidP="00FC1A3E">
      <w:pPr>
        <w:spacing w:after="280" w:line="360" w:lineRule="auto"/>
        <w:jc w:val="both"/>
        <w:rPr>
          <w:rFonts w:cstheme="minorHAnsi"/>
          <w:sz w:val="24"/>
          <w:szCs w:val="24"/>
        </w:rPr>
      </w:pPr>
      <w:r w:rsidRPr="00A07CF3">
        <w:rPr>
          <w:rFonts w:cstheme="minorHAnsi"/>
          <w:sz w:val="24"/>
          <w:szCs w:val="24"/>
        </w:rPr>
        <w:t>Σε κάθε περίπτωση</w:t>
      </w:r>
      <w:r w:rsidR="00D84BDE">
        <w:rPr>
          <w:rFonts w:cstheme="minorHAnsi"/>
          <w:sz w:val="24"/>
          <w:szCs w:val="24"/>
        </w:rPr>
        <w:t>,</w:t>
      </w:r>
      <w:r w:rsidRPr="00A07CF3">
        <w:rPr>
          <w:rFonts w:cstheme="minorHAnsi"/>
          <w:sz w:val="24"/>
          <w:szCs w:val="24"/>
        </w:rPr>
        <w:t xml:space="preserve"> οι </w:t>
      </w:r>
      <w:r w:rsidR="00D84BDE">
        <w:rPr>
          <w:rFonts w:cstheme="minorHAnsi"/>
          <w:sz w:val="24"/>
          <w:szCs w:val="24"/>
        </w:rPr>
        <w:t>αλλαγές προς την βελτίωση</w:t>
      </w:r>
      <w:r w:rsidRPr="00A07CF3">
        <w:rPr>
          <w:rFonts w:cstheme="minorHAnsi"/>
          <w:sz w:val="24"/>
          <w:szCs w:val="24"/>
        </w:rPr>
        <w:t xml:space="preserve"> </w:t>
      </w:r>
      <w:r w:rsidR="00D84BDE">
        <w:rPr>
          <w:rFonts w:cstheme="minorHAnsi"/>
          <w:sz w:val="24"/>
          <w:szCs w:val="24"/>
        </w:rPr>
        <w:t xml:space="preserve">της </w:t>
      </w:r>
      <w:r w:rsidRPr="00A07CF3">
        <w:rPr>
          <w:rFonts w:cstheme="minorHAnsi"/>
          <w:sz w:val="24"/>
          <w:szCs w:val="24"/>
        </w:rPr>
        <w:t xml:space="preserve">Δ.Α.Δ. ενέχουν κινδύνους οι οποίοι πρέπει να ληφθούν σοβαρά υπόψη, </w:t>
      </w:r>
      <w:r w:rsidR="008660E7" w:rsidRPr="00A07CF3">
        <w:rPr>
          <w:rFonts w:cstheme="minorHAnsi"/>
          <w:sz w:val="24"/>
          <w:szCs w:val="24"/>
        </w:rPr>
        <w:t xml:space="preserve">με σκοπό </w:t>
      </w:r>
      <w:r w:rsidR="002775A9" w:rsidRPr="00A07CF3">
        <w:rPr>
          <w:rFonts w:cstheme="minorHAnsi"/>
          <w:sz w:val="24"/>
          <w:szCs w:val="24"/>
        </w:rPr>
        <w:t xml:space="preserve">αφενός μεν </w:t>
      </w:r>
      <w:r w:rsidR="009F7196" w:rsidRPr="00A07CF3">
        <w:rPr>
          <w:rFonts w:cstheme="minorHAnsi"/>
          <w:sz w:val="24"/>
          <w:szCs w:val="24"/>
        </w:rPr>
        <w:t>την ικανοποίηση των εργαζομένων,</w:t>
      </w:r>
      <w:r w:rsidR="002775A9" w:rsidRPr="00A07CF3">
        <w:rPr>
          <w:rFonts w:cstheme="minorHAnsi"/>
          <w:sz w:val="24"/>
          <w:szCs w:val="24"/>
        </w:rPr>
        <w:t xml:space="preserve"> αφετέρου δε</w:t>
      </w:r>
      <w:r w:rsidR="009F7196" w:rsidRPr="00A07CF3">
        <w:rPr>
          <w:rFonts w:cstheme="minorHAnsi"/>
          <w:sz w:val="24"/>
          <w:szCs w:val="24"/>
        </w:rPr>
        <w:t xml:space="preserve"> την επιτυχημένη </w:t>
      </w:r>
      <w:r w:rsidR="00A07CF3">
        <w:rPr>
          <w:rFonts w:cstheme="minorHAnsi"/>
          <w:sz w:val="24"/>
          <w:szCs w:val="24"/>
        </w:rPr>
        <w:t xml:space="preserve">μελλοντική </w:t>
      </w:r>
      <w:r w:rsidR="009F7196" w:rsidRPr="00A07CF3">
        <w:rPr>
          <w:rFonts w:cstheme="minorHAnsi"/>
          <w:sz w:val="24"/>
          <w:szCs w:val="24"/>
        </w:rPr>
        <w:t xml:space="preserve">πορεία της εταιρείας. </w:t>
      </w:r>
    </w:p>
    <w:p w14:paraId="71EF9353" w14:textId="77777777" w:rsidR="00DD4E6C" w:rsidRDefault="00DD4E6C" w:rsidP="00DD4E6C">
      <w:pPr>
        <w:spacing w:line="360" w:lineRule="auto"/>
      </w:pPr>
    </w:p>
    <w:p w14:paraId="0EF3BEB5" w14:textId="77777777" w:rsidR="00DD4E6C" w:rsidRDefault="00DD4E6C" w:rsidP="00DD4E6C">
      <w:pPr>
        <w:spacing w:line="360" w:lineRule="auto"/>
      </w:pPr>
    </w:p>
    <w:p w14:paraId="0BFC4F0F" w14:textId="77777777" w:rsidR="003F2C5E" w:rsidRPr="003F2C5E" w:rsidRDefault="00524A83" w:rsidP="003F2C5E">
      <w:pPr>
        <w:pStyle w:val="1"/>
        <w:rPr>
          <w:shd w:val="clear" w:color="auto" w:fill="FFFFFF"/>
        </w:rPr>
      </w:pPr>
      <w:r w:rsidRPr="00AA321B">
        <w:br w:type="page"/>
      </w:r>
    </w:p>
    <w:p w14:paraId="6538E08A" w14:textId="77777777" w:rsidR="003F2C5E" w:rsidRPr="003F2C5E" w:rsidRDefault="003F2C5E" w:rsidP="003F2C5E">
      <w:pPr>
        <w:pStyle w:val="1"/>
        <w:rPr>
          <w:shd w:val="clear" w:color="auto" w:fill="FFFFFF"/>
        </w:rPr>
      </w:pPr>
      <w:bookmarkStart w:id="14" w:name="_Toc122252967"/>
      <w:bookmarkEnd w:id="14"/>
    </w:p>
    <w:p w14:paraId="695B989D" w14:textId="30D1265F" w:rsidR="007F474A" w:rsidRDefault="007F474A" w:rsidP="001F0D4E">
      <w:pPr>
        <w:pStyle w:val="1"/>
        <w:numPr>
          <w:ilvl w:val="0"/>
          <w:numId w:val="0"/>
        </w:numPr>
        <w:rPr>
          <w:shd w:val="clear" w:color="auto" w:fill="FFFFFF"/>
        </w:rPr>
      </w:pPr>
      <w:bookmarkStart w:id="15" w:name="_Toc122252968"/>
      <w:r w:rsidRPr="003F2C5E">
        <w:rPr>
          <w:shd w:val="clear" w:color="auto" w:fill="FFFFFF"/>
        </w:rPr>
        <w:t>Β</w:t>
      </w:r>
      <w:r w:rsidR="00524A83" w:rsidRPr="003F2C5E">
        <w:rPr>
          <w:shd w:val="clear" w:color="auto" w:fill="FFFFFF"/>
        </w:rPr>
        <w:t>ιβλιογραφία</w:t>
      </w:r>
      <w:bookmarkEnd w:id="15"/>
    </w:p>
    <w:p w14:paraId="7CE0E4A9" w14:textId="77777777" w:rsidR="00CE7D46" w:rsidRDefault="00CE7D46" w:rsidP="00011919">
      <w:pPr>
        <w:jc w:val="both"/>
      </w:pPr>
    </w:p>
    <w:p w14:paraId="761E7749" w14:textId="412328CC" w:rsidR="00BA53AE" w:rsidRPr="001F0D4E" w:rsidRDefault="00BA53AE" w:rsidP="00011919">
      <w:pPr>
        <w:jc w:val="both"/>
        <w:rPr>
          <w:b/>
          <w:bCs/>
          <w:sz w:val="24"/>
          <w:szCs w:val="24"/>
        </w:rPr>
      </w:pPr>
      <w:r w:rsidRPr="001F0D4E">
        <w:rPr>
          <w:b/>
          <w:bCs/>
          <w:sz w:val="24"/>
          <w:szCs w:val="24"/>
        </w:rPr>
        <w:t>Ελληνική βιβλιογραφία</w:t>
      </w:r>
    </w:p>
    <w:p w14:paraId="0A8E247E" w14:textId="3C9D274C" w:rsidR="00B6023F" w:rsidRDefault="00B6023F" w:rsidP="007F474A"/>
    <w:p w14:paraId="4D0E968F" w14:textId="29ED1436" w:rsidR="003A1B06" w:rsidRDefault="003A1B06" w:rsidP="003A1B06">
      <w:pPr>
        <w:pStyle w:val="a8"/>
        <w:numPr>
          <w:ilvl w:val="0"/>
          <w:numId w:val="21"/>
        </w:numPr>
      </w:pPr>
      <w:r>
        <w:t>Τζωρτζάκης, Κ., Τζωρτζάκη, Α., (1992)</w:t>
      </w:r>
      <w:r w:rsidR="00DF5743" w:rsidRPr="00DF5743">
        <w:t xml:space="preserve">. </w:t>
      </w:r>
      <w:r w:rsidRPr="00DF5743">
        <w:rPr>
          <w:i/>
          <w:iCs/>
        </w:rPr>
        <w:t>Οργάνωση και Διοίκηση (Μάνατζμεντ)</w:t>
      </w:r>
      <w:r w:rsidR="00DF5743" w:rsidRPr="00DF5743">
        <w:rPr>
          <w:i/>
          <w:iCs/>
        </w:rPr>
        <w:t>.</w:t>
      </w:r>
      <w:r w:rsidR="00DF5743" w:rsidRPr="00DF5743">
        <w:t xml:space="preserve"> </w:t>
      </w:r>
      <w:r w:rsidR="00DF5743">
        <w:t>Αθήνα</w:t>
      </w:r>
      <w:r>
        <w:t xml:space="preserve">: </w:t>
      </w:r>
      <w:proofErr w:type="spellStart"/>
      <w:r>
        <w:t>Τζωρτζάκης</w:t>
      </w:r>
      <w:proofErr w:type="spellEnd"/>
      <w:r>
        <w:t xml:space="preserve"> Κ., σελ.224-230.</w:t>
      </w:r>
    </w:p>
    <w:p w14:paraId="0036B01A" w14:textId="77777777" w:rsidR="003A1B06" w:rsidRDefault="003A1B06" w:rsidP="003A1B06">
      <w:pPr>
        <w:pStyle w:val="a8"/>
        <w:jc w:val="both"/>
      </w:pPr>
    </w:p>
    <w:p w14:paraId="73F971A9" w14:textId="7A85F5E1" w:rsidR="00BA53AE" w:rsidRPr="00011919" w:rsidRDefault="00011919" w:rsidP="00011919">
      <w:pPr>
        <w:pStyle w:val="a8"/>
        <w:numPr>
          <w:ilvl w:val="0"/>
          <w:numId w:val="21"/>
        </w:numPr>
        <w:jc w:val="both"/>
      </w:pPr>
      <w:r w:rsidRPr="00011919">
        <w:t xml:space="preserve">Χυτήρης, Λ., </w:t>
      </w:r>
      <w:r w:rsidR="00256E61">
        <w:t>(</w:t>
      </w:r>
      <w:r w:rsidRPr="00011919">
        <w:t>2001</w:t>
      </w:r>
      <w:r w:rsidR="00256E61">
        <w:t>)</w:t>
      </w:r>
      <w:r w:rsidR="007B1CB7">
        <w:t xml:space="preserve">. </w:t>
      </w:r>
      <w:r w:rsidRPr="00011919">
        <w:t>Οργανωσιακή Συμπεριφορά</w:t>
      </w:r>
      <w:r w:rsidRPr="00DF5743">
        <w:rPr>
          <w:i/>
          <w:iCs/>
        </w:rPr>
        <w:t>, Η ανθρώπινη Συμπεριφορά σε Οργανισμούς και Επιχειρήσεις</w:t>
      </w:r>
      <w:r w:rsidR="007B1CB7">
        <w:t>.</w:t>
      </w:r>
      <w:r w:rsidRPr="00011919">
        <w:t xml:space="preserve"> Αθήνα</w:t>
      </w:r>
      <w:r w:rsidR="007B1CB7">
        <w:rPr>
          <w:lang w:val="en-US"/>
        </w:rPr>
        <w:t>:</w:t>
      </w:r>
      <w:r w:rsidR="007B1CB7" w:rsidRPr="007B1CB7">
        <w:t xml:space="preserve"> </w:t>
      </w:r>
      <w:proofErr w:type="spellStart"/>
      <w:r w:rsidR="007B1CB7" w:rsidRPr="00011919">
        <w:t>Interbooks</w:t>
      </w:r>
      <w:proofErr w:type="spellEnd"/>
      <w:r w:rsidR="007B1CB7" w:rsidRPr="00011919">
        <w:t xml:space="preserve">, </w:t>
      </w:r>
      <w:r w:rsidRPr="00011919">
        <w:t xml:space="preserve"> σελ.150-176.</w:t>
      </w:r>
    </w:p>
    <w:p w14:paraId="2F6656CB" w14:textId="041C86A9" w:rsidR="00BA53AE" w:rsidRPr="00011919" w:rsidRDefault="00BA53AE" w:rsidP="00011919">
      <w:pPr>
        <w:jc w:val="both"/>
        <w:rPr>
          <w:sz w:val="24"/>
          <w:szCs w:val="24"/>
        </w:rPr>
      </w:pPr>
    </w:p>
    <w:p w14:paraId="5566BDDC" w14:textId="70C97739" w:rsidR="00BA53AE" w:rsidRPr="001F0D4E" w:rsidRDefault="00011919" w:rsidP="00011919">
      <w:pPr>
        <w:jc w:val="both"/>
        <w:rPr>
          <w:b/>
          <w:bCs/>
          <w:sz w:val="24"/>
          <w:szCs w:val="24"/>
        </w:rPr>
      </w:pPr>
      <w:r w:rsidRPr="001F0D4E">
        <w:rPr>
          <w:b/>
          <w:bCs/>
          <w:sz w:val="24"/>
          <w:szCs w:val="24"/>
        </w:rPr>
        <w:t>Ξένη βιβλιογραφία</w:t>
      </w:r>
    </w:p>
    <w:p w14:paraId="7BEFB45F" w14:textId="437BD91C" w:rsidR="00011919" w:rsidRDefault="00011919" w:rsidP="00011919">
      <w:pPr>
        <w:jc w:val="both"/>
        <w:rPr>
          <w:sz w:val="24"/>
          <w:szCs w:val="24"/>
        </w:rPr>
      </w:pPr>
    </w:p>
    <w:p w14:paraId="0144E450" w14:textId="21DE9186" w:rsidR="00011919" w:rsidRDefault="00011919" w:rsidP="00011919">
      <w:pPr>
        <w:pStyle w:val="a8"/>
        <w:numPr>
          <w:ilvl w:val="0"/>
          <w:numId w:val="21"/>
        </w:numPr>
        <w:jc w:val="both"/>
        <w:rPr>
          <w:rFonts w:asciiTheme="majorBidi" w:hAnsiTheme="majorBidi" w:cstheme="majorBidi"/>
          <w:lang w:val="en-US"/>
        </w:rPr>
      </w:pPr>
      <w:r w:rsidRPr="00442B7B">
        <w:rPr>
          <w:rFonts w:asciiTheme="majorBidi" w:hAnsiTheme="majorBidi" w:cstheme="majorBidi"/>
          <w:lang w:val="en-US"/>
        </w:rPr>
        <w:t>Bolman, L. G. and Deal, T. E.</w:t>
      </w:r>
      <w:r w:rsidR="00256E61" w:rsidRPr="00442B7B">
        <w:rPr>
          <w:rFonts w:asciiTheme="majorBidi" w:hAnsiTheme="majorBidi" w:cstheme="majorBidi"/>
          <w:lang w:val="en-US"/>
        </w:rPr>
        <w:t>,</w:t>
      </w:r>
      <w:r w:rsidRPr="00442B7B">
        <w:rPr>
          <w:rFonts w:asciiTheme="majorBidi" w:hAnsiTheme="majorBidi" w:cstheme="majorBidi"/>
          <w:lang w:val="en-US"/>
        </w:rPr>
        <w:t xml:space="preserve"> (2008). </w:t>
      </w:r>
      <w:r w:rsidRPr="00DF5743">
        <w:rPr>
          <w:rFonts w:asciiTheme="majorBidi" w:hAnsiTheme="majorBidi" w:cstheme="majorBidi"/>
          <w:i/>
          <w:iCs/>
          <w:lang w:val="en-US"/>
        </w:rPr>
        <w:t>Reframing organizations: Artistry, choice, and leadership</w:t>
      </w:r>
      <w:r w:rsidR="00DF5743">
        <w:rPr>
          <w:rFonts w:asciiTheme="majorBidi" w:hAnsiTheme="majorBidi" w:cstheme="majorBidi"/>
          <w:i/>
          <w:iCs/>
          <w:lang w:val="en-US"/>
        </w:rPr>
        <w:t>.</w:t>
      </w:r>
      <w:r w:rsidRPr="00442B7B">
        <w:rPr>
          <w:rFonts w:asciiTheme="majorBidi" w:hAnsiTheme="majorBidi" w:cstheme="majorBidi"/>
          <w:lang w:val="en-US"/>
        </w:rPr>
        <w:t xml:space="preserve"> (4th ed.). San Francisco, CA: Jossey-Bass</w:t>
      </w:r>
      <w:r w:rsidRPr="00DF5743">
        <w:rPr>
          <w:rFonts w:asciiTheme="majorBidi" w:hAnsiTheme="majorBidi" w:cstheme="majorBidi"/>
          <w:lang w:val="en-US"/>
        </w:rPr>
        <w:t>.</w:t>
      </w:r>
    </w:p>
    <w:p w14:paraId="728194FF" w14:textId="77777777" w:rsidR="00DF5743" w:rsidRPr="00DF5743" w:rsidRDefault="00DF5743" w:rsidP="00DF5743">
      <w:pPr>
        <w:pStyle w:val="a8"/>
        <w:jc w:val="both"/>
        <w:rPr>
          <w:rFonts w:asciiTheme="majorBidi" w:hAnsiTheme="majorBidi" w:cstheme="majorBidi"/>
          <w:lang w:val="en-US"/>
        </w:rPr>
      </w:pPr>
    </w:p>
    <w:p w14:paraId="26E30EF5" w14:textId="1F77BB96" w:rsidR="00011919" w:rsidRPr="00DF5743" w:rsidRDefault="00011919" w:rsidP="00011919">
      <w:pPr>
        <w:pStyle w:val="a8"/>
        <w:jc w:val="both"/>
        <w:rPr>
          <w:rFonts w:asciiTheme="majorBidi" w:hAnsiTheme="majorBidi" w:cstheme="majorBidi"/>
          <w:lang w:val="en-US"/>
        </w:rPr>
      </w:pPr>
    </w:p>
    <w:p w14:paraId="003ACAB6" w14:textId="38134869" w:rsidR="0062487A" w:rsidRPr="00442B7B" w:rsidRDefault="00011919" w:rsidP="0062487A">
      <w:pPr>
        <w:pStyle w:val="a8"/>
        <w:numPr>
          <w:ilvl w:val="0"/>
          <w:numId w:val="21"/>
        </w:numPr>
        <w:spacing w:line="360" w:lineRule="auto"/>
        <w:rPr>
          <w:rFonts w:asciiTheme="majorBidi" w:hAnsiTheme="majorBidi" w:cstheme="majorBidi"/>
          <w:b/>
          <w:bCs/>
          <w:shd w:val="clear" w:color="auto" w:fill="FFFFFF"/>
        </w:rPr>
      </w:pPr>
      <w:r w:rsidRPr="00442B7B">
        <w:rPr>
          <w:rFonts w:asciiTheme="majorBidi" w:hAnsiTheme="majorBidi" w:cstheme="majorBidi"/>
          <w:lang w:val="en-US"/>
        </w:rPr>
        <w:t>Chang</w:t>
      </w:r>
      <w:r w:rsidRPr="00E94E66">
        <w:rPr>
          <w:rFonts w:asciiTheme="majorBidi" w:hAnsiTheme="majorBidi" w:cstheme="majorBidi"/>
        </w:rPr>
        <w:t xml:space="preserve">, </w:t>
      </w:r>
      <w:r w:rsidRPr="00442B7B">
        <w:rPr>
          <w:rFonts w:asciiTheme="majorBidi" w:hAnsiTheme="majorBidi" w:cstheme="majorBidi"/>
          <w:lang w:val="en-US"/>
        </w:rPr>
        <w:t>G</w:t>
      </w:r>
      <w:r w:rsidRPr="00E94E66">
        <w:rPr>
          <w:rFonts w:asciiTheme="majorBidi" w:hAnsiTheme="majorBidi" w:cstheme="majorBidi"/>
        </w:rPr>
        <w:t>.</w:t>
      </w:r>
      <w:r w:rsidR="00256E61" w:rsidRPr="00442B7B">
        <w:rPr>
          <w:rFonts w:asciiTheme="majorBidi" w:hAnsiTheme="majorBidi" w:cstheme="majorBidi"/>
        </w:rPr>
        <w:t>,</w:t>
      </w:r>
      <w:r w:rsidRPr="00E94E66">
        <w:rPr>
          <w:rFonts w:asciiTheme="majorBidi" w:hAnsiTheme="majorBidi" w:cstheme="majorBidi"/>
        </w:rPr>
        <w:t xml:space="preserve"> (2010). </w:t>
      </w:r>
      <w:r w:rsidRPr="00DF5743">
        <w:rPr>
          <w:rFonts w:asciiTheme="majorBidi" w:hAnsiTheme="majorBidi" w:cstheme="majorBidi"/>
          <w:i/>
          <w:iCs/>
          <w:lang w:val="en-US"/>
        </w:rPr>
        <w:t>Suicides</w:t>
      </w:r>
      <w:r w:rsidRPr="00DF5743">
        <w:rPr>
          <w:rFonts w:asciiTheme="majorBidi" w:hAnsiTheme="majorBidi" w:cstheme="majorBidi"/>
          <w:i/>
          <w:iCs/>
        </w:rPr>
        <w:t xml:space="preserve"> </w:t>
      </w:r>
      <w:r w:rsidRPr="00DF5743">
        <w:rPr>
          <w:rFonts w:asciiTheme="majorBidi" w:hAnsiTheme="majorBidi" w:cstheme="majorBidi"/>
          <w:i/>
          <w:iCs/>
          <w:lang w:val="en-US"/>
        </w:rPr>
        <w:t>at</w:t>
      </w:r>
      <w:r w:rsidRPr="00DF5743">
        <w:rPr>
          <w:rFonts w:asciiTheme="majorBidi" w:hAnsiTheme="majorBidi" w:cstheme="majorBidi"/>
          <w:i/>
          <w:iCs/>
        </w:rPr>
        <w:t xml:space="preserve"> </w:t>
      </w:r>
      <w:r w:rsidRPr="00DF5743">
        <w:rPr>
          <w:rFonts w:asciiTheme="majorBidi" w:hAnsiTheme="majorBidi" w:cstheme="majorBidi"/>
          <w:i/>
          <w:iCs/>
          <w:lang w:val="en-US"/>
        </w:rPr>
        <w:t>Apple</w:t>
      </w:r>
      <w:r w:rsidRPr="00DF5743">
        <w:rPr>
          <w:rFonts w:asciiTheme="majorBidi" w:hAnsiTheme="majorBidi" w:cstheme="majorBidi"/>
          <w:i/>
          <w:iCs/>
        </w:rPr>
        <w:t xml:space="preserve"> </w:t>
      </w:r>
      <w:r w:rsidRPr="00DF5743">
        <w:rPr>
          <w:rFonts w:asciiTheme="majorBidi" w:hAnsiTheme="majorBidi" w:cstheme="majorBidi"/>
          <w:i/>
          <w:iCs/>
          <w:lang w:val="en-US"/>
        </w:rPr>
        <w:t>supplier</w:t>
      </w:r>
      <w:r w:rsidRPr="00DF5743">
        <w:rPr>
          <w:rFonts w:asciiTheme="majorBidi" w:hAnsiTheme="majorBidi" w:cstheme="majorBidi"/>
          <w:i/>
          <w:iCs/>
        </w:rPr>
        <w:t xml:space="preserve"> </w:t>
      </w:r>
      <w:r w:rsidRPr="00DF5743">
        <w:rPr>
          <w:rFonts w:asciiTheme="majorBidi" w:hAnsiTheme="majorBidi" w:cstheme="majorBidi"/>
          <w:i/>
          <w:iCs/>
          <w:lang w:val="en-US"/>
        </w:rPr>
        <w:t>in</w:t>
      </w:r>
      <w:r w:rsidRPr="00DF5743">
        <w:rPr>
          <w:rFonts w:asciiTheme="majorBidi" w:hAnsiTheme="majorBidi" w:cstheme="majorBidi"/>
          <w:i/>
          <w:iCs/>
        </w:rPr>
        <w:t xml:space="preserve"> </w:t>
      </w:r>
      <w:r w:rsidRPr="00DF5743">
        <w:rPr>
          <w:rFonts w:asciiTheme="majorBidi" w:hAnsiTheme="majorBidi" w:cstheme="majorBidi"/>
          <w:i/>
          <w:iCs/>
          <w:lang w:val="en-US"/>
        </w:rPr>
        <w:t>China</w:t>
      </w:r>
      <w:r w:rsidRPr="00E94E66">
        <w:rPr>
          <w:rFonts w:asciiTheme="majorBidi" w:hAnsiTheme="majorBidi" w:cstheme="majorBidi"/>
        </w:rPr>
        <w:t xml:space="preserve">. </w:t>
      </w:r>
      <w:r w:rsidRPr="00442B7B">
        <w:rPr>
          <w:rFonts w:asciiTheme="majorBidi" w:hAnsiTheme="majorBidi" w:cstheme="majorBidi"/>
          <w:lang w:val="en-US"/>
        </w:rPr>
        <w:t>Forbes</w:t>
      </w:r>
      <w:r w:rsidR="0062487A" w:rsidRPr="00E94E66">
        <w:rPr>
          <w:rFonts w:asciiTheme="majorBidi" w:hAnsiTheme="majorBidi" w:cstheme="majorBidi"/>
        </w:rPr>
        <w:t xml:space="preserve"> [</w:t>
      </w:r>
      <w:r w:rsidR="0062487A" w:rsidRPr="00442B7B">
        <w:rPr>
          <w:rFonts w:asciiTheme="majorBidi" w:hAnsiTheme="majorBidi" w:cstheme="majorBidi"/>
          <w:lang w:val="en-US"/>
        </w:rPr>
        <w:t>Online</w:t>
      </w:r>
      <w:r w:rsidR="0062487A" w:rsidRPr="00E94E66">
        <w:rPr>
          <w:rFonts w:asciiTheme="majorBidi" w:hAnsiTheme="majorBidi" w:cstheme="majorBidi"/>
        </w:rPr>
        <w:t xml:space="preserve">] </w:t>
      </w:r>
      <w:r w:rsidR="0062487A" w:rsidRPr="00442B7B">
        <w:rPr>
          <w:rFonts w:asciiTheme="majorBidi" w:hAnsiTheme="majorBidi" w:cstheme="majorBidi"/>
          <w:lang w:val="en-US"/>
        </w:rPr>
        <w:t>New</w:t>
      </w:r>
      <w:r w:rsidR="0062487A" w:rsidRPr="00E94E66">
        <w:rPr>
          <w:rFonts w:asciiTheme="majorBidi" w:hAnsiTheme="majorBidi" w:cstheme="majorBidi"/>
        </w:rPr>
        <w:t xml:space="preserve"> </w:t>
      </w:r>
      <w:r w:rsidR="0062487A" w:rsidRPr="00442B7B">
        <w:rPr>
          <w:rFonts w:asciiTheme="majorBidi" w:hAnsiTheme="majorBidi" w:cstheme="majorBidi"/>
          <w:lang w:val="en-US"/>
        </w:rPr>
        <w:t>York</w:t>
      </w:r>
      <w:r w:rsidR="0062487A" w:rsidRPr="00E94E66">
        <w:rPr>
          <w:rFonts w:asciiTheme="majorBidi" w:hAnsiTheme="majorBidi" w:cstheme="majorBidi"/>
        </w:rPr>
        <w:t xml:space="preserve">, </w:t>
      </w:r>
      <w:r w:rsidRPr="00E94E66">
        <w:rPr>
          <w:rFonts w:asciiTheme="majorBidi" w:hAnsiTheme="majorBidi" w:cstheme="majorBidi"/>
        </w:rPr>
        <w:t xml:space="preserve"> </w:t>
      </w:r>
      <w:r w:rsidR="0062487A" w:rsidRPr="00E94E66">
        <w:rPr>
          <w:rFonts w:asciiTheme="majorBidi" w:hAnsiTheme="majorBidi" w:cstheme="majorBidi"/>
        </w:rPr>
        <w:t xml:space="preserve">28 </w:t>
      </w:r>
      <w:r w:rsidR="0062487A" w:rsidRPr="00442B7B">
        <w:rPr>
          <w:rFonts w:asciiTheme="majorBidi" w:hAnsiTheme="majorBidi" w:cstheme="majorBidi"/>
          <w:lang w:val="en-US"/>
        </w:rPr>
        <w:t>May</w:t>
      </w:r>
      <w:r w:rsidR="0062487A" w:rsidRPr="00E94E66">
        <w:rPr>
          <w:rFonts w:asciiTheme="majorBidi" w:hAnsiTheme="majorBidi" w:cstheme="majorBidi"/>
        </w:rPr>
        <w:t>, [</w:t>
      </w:r>
      <w:r w:rsidR="0062487A" w:rsidRPr="00442B7B">
        <w:rPr>
          <w:rFonts w:asciiTheme="majorBidi" w:hAnsiTheme="majorBidi" w:cstheme="majorBidi"/>
        </w:rPr>
        <w:t>ημερομηνία</w:t>
      </w:r>
      <w:r w:rsidR="0062487A" w:rsidRPr="00E94E66">
        <w:rPr>
          <w:rFonts w:asciiTheme="majorBidi" w:hAnsiTheme="majorBidi" w:cstheme="majorBidi"/>
        </w:rPr>
        <w:t xml:space="preserve"> </w:t>
      </w:r>
      <w:r w:rsidR="0062487A" w:rsidRPr="00442B7B">
        <w:rPr>
          <w:rFonts w:asciiTheme="majorBidi" w:hAnsiTheme="majorBidi" w:cstheme="majorBidi"/>
        </w:rPr>
        <w:t>πρόσβασης</w:t>
      </w:r>
      <w:r w:rsidR="0062487A" w:rsidRPr="00E94E66">
        <w:rPr>
          <w:rFonts w:asciiTheme="majorBidi" w:hAnsiTheme="majorBidi" w:cstheme="majorBidi"/>
        </w:rPr>
        <w:t xml:space="preserve"> 11 </w:t>
      </w:r>
      <w:r w:rsidR="0062487A" w:rsidRPr="00442B7B">
        <w:rPr>
          <w:rFonts w:asciiTheme="majorBidi" w:hAnsiTheme="majorBidi" w:cstheme="majorBidi"/>
        </w:rPr>
        <w:t>Δεκεμβρίου</w:t>
      </w:r>
      <w:r w:rsidR="0062487A" w:rsidRPr="00E94E66">
        <w:rPr>
          <w:rFonts w:asciiTheme="majorBidi" w:hAnsiTheme="majorBidi" w:cstheme="majorBidi"/>
        </w:rPr>
        <w:t xml:space="preserve">]. </w:t>
      </w:r>
      <w:r w:rsidR="0062487A" w:rsidRPr="00442B7B">
        <w:rPr>
          <w:rFonts w:asciiTheme="majorBidi" w:hAnsiTheme="majorBidi" w:cstheme="majorBidi"/>
        </w:rPr>
        <w:t xml:space="preserve">Διαθέσιμο στο: </w:t>
      </w:r>
      <w:proofErr w:type="spellStart"/>
      <w:r w:rsidR="00256E61" w:rsidRPr="00442B7B">
        <w:rPr>
          <w:rFonts w:asciiTheme="majorBidi" w:hAnsiTheme="majorBidi" w:cstheme="majorBidi"/>
          <w:lang w:val="da-DK"/>
        </w:rPr>
        <w:t>https</w:t>
      </w:r>
      <w:proofErr w:type="spellEnd"/>
      <w:r w:rsidR="00256E61" w:rsidRPr="00442B7B">
        <w:rPr>
          <w:rFonts w:asciiTheme="majorBidi" w:hAnsiTheme="majorBidi" w:cstheme="majorBidi"/>
        </w:rPr>
        <w:t>://</w:t>
      </w:r>
      <w:r w:rsidR="00256E61" w:rsidRPr="00442B7B">
        <w:rPr>
          <w:rFonts w:asciiTheme="majorBidi" w:hAnsiTheme="majorBidi" w:cstheme="majorBidi"/>
          <w:lang w:val="da-DK"/>
        </w:rPr>
        <w:t>www</w:t>
      </w:r>
      <w:r w:rsidR="00256E61" w:rsidRPr="00442B7B">
        <w:rPr>
          <w:rFonts w:asciiTheme="majorBidi" w:hAnsiTheme="majorBidi" w:cstheme="majorBidi"/>
        </w:rPr>
        <w:t>.</w:t>
      </w:r>
      <w:proofErr w:type="spellStart"/>
      <w:r w:rsidR="00256E61" w:rsidRPr="00442B7B">
        <w:rPr>
          <w:rFonts w:asciiTheme="majorBidi" w:hAnsiTheme="majorBidi" w:cstheme="majorBidi"/>
          <w:lang w:val="da-DK"/>
        </w:rPr>
        <w:t>forbes</w:t>
      </w:r>
      <w:proofErr w:type="spellEnd"/>
      <w:r w:rsidR="00256E61" w:rsidRPr="00442B7B">
        <w:rPr>
          <w:rFonts w:asciiTheme="majorBidi" w:hAnsiTheme="majorBidi" w:cstheme="majorBidi"/>
        </w:rPr>
        <w:t>.</w:t>
      </w:r>
      <w:r w:rsidR="00256E61" w:rsidRPr="00442B7B">
        <w:rPr>
          <w:rFonts w:asciiTheme="majorBidi" w:hAnsiTheme="majorBidi" w:cstheme="majorBidi"/>
          <w:lang w:val="da-DK"/>
        </w:rPr>
        <w:t>com</w:t>
      </w:r>
      <w:r w:rsidR="00256E61" w:rsidRPr="00442B7B">
        <w:rPr>
          <w:rFonts w:asciiTheme="majorBidi" w:hAnsiTheme="majorBidi" w:cstheme="majorBidi"/>
        </w:rPr>
        <w:t>/2010/05/28/</w:t>
      </w:r>
      <w:proofErr w:type="spellStart"/>
      <w:r w:rsidR="00256E61" w:rsidRPr="00442B7B">
        <w:rPr>
          <w:rFonts w:asciiTheme="majorBidi" w:hAnsiTheme="majorBidi" w:cstheme="majorBidi"/>
          <w:lang w:val="da-DK"/>
        </w:rPr>
        <w:t>foxconn</w:t>
      </w:r>
      <w:proofErr w:type="spellEnd"/>
      <w:r w:rsidR="00256E61" w:rsidRPr="00442B7B">
        <w:rPr>
          <w:rFonts w:asciiTheme="majorBidi" w:hAnsiTheme="majorBidi" w:cstheme="majorBidi"/>
        </w:rPr>
        <w:t>-</w:t>
      </w:r>
      <w:proofErr w:type="spellStart"/>
      <w:r w:rsidR="00256E61" w:rsidRPr="00442B7B">
        <w:rPr>
          <w:rFonts w:asciiTheme="majorBidi" w:hAnsiTheme="majorBidi" w:cstheme="majorBidi"/>
          <w:lang w:val="da-DK"/>
        </w:rPr>
        <w:t>apple</w:t>
      </w:r>
      <w:proofErr w:type="spellEnd"/>
      <w:r w:rsidR="00256E61" w:rsidRPr="00442B7B">
        <w:rPr>
          <w:rFonts w:asciiTheme="majorBidi" w:hAnsiTheme="majorBidi" w:cstheme="majorBidi"/>
        </w:rPr>
        <w:t>-</w:t>
      </w:r>
      <w:proofErr w:type="spellStart"/>
      <w:r w:rsidR="00256E61" w:rsidRPr="00442B7B">
        <w:rPr>
          <w:rFonts w:asciiTheme="majorBidi" w:hAnsiTheme="majorBidi" w:cstheme="majorBidi"/>
          <w:lang w:val="da-DK"/>
        </w:rPr>
        <w:t>suicides</w:t>
      </w:r>
      <w:proofErr w:type="spellEnd"/>
      <w:r w:rsidR="00256E61" w:rsidRPr="00442B7B">
        <w:rPr>
          <w:rFonts w:asciiTheme="majorBidi" w:hAnsiTheme="majorBidi" w:cstheme="majorBidi"/>
        </w:rPr>
        <w:t>-</w:t>
      </w:r>
      <w:proofErr w:type="spellStart"/>
      <w:r w:rsidR="00256E61" w:rsidRPr="00442B7B">
        <w:rPr>
          <w:rFonts w:asciiTheme="majorBidi" w:hAnsiTheme="majorBidi" w:cstheme="majorBidi"/>
          <w:lang w:val="da-DK"/>
        </w:rPr>
        <w:t>china</w:t>
      </w:r>
      <w:proofErr w:type="spellEnd"/>
      <w:r w:rsidR="00256E61" w:rsidRPr="00442B7B">
        <w:rPr>
          <w:rFonts w:asciiTheme="majorBidi" w:hAnsiTheme="majorBidi" w:cstheme="majorBidi"/>
        </w:rPr>
        <w:t>-</w:t>
      </w:r>
      <w:r w:rsidR="00256E61" w:rsidRPr="00442B7B">
        <w:rPr>
          <w:rFonts w:asciiTheme="majorBidi" w:hAnsiTheme="majorBidi" w:cstheme="majorBidi"/>
          <w:lang w:val="da-DK"/>
        </w:rPr>
        <w:t>opinions</w:t>
      </w:r>
      <w:r w:rsidR="00256E61" w:rsidRPr="00442B7B">
        <w:rPr>
          <w:rFonts w:asciiTheme="majorBidi" w:hAnsiTheme="majorBidi" w:cstheme="majorBidi"/>
        </w:rPr>
        <w:t>-</w:t>
      </w:r>
      <w:proofErr w:type="spellStart"/>
      <w:r w:rsidR="00256E61" w:rsidRPr="00442B7B">
        <w:rPr>
          <w:rFonts w:asciiTheme="majorBidi" w:hAnsiTheme="majorBidi" w:cstheme="majorBidi"/>
          <w:lang w:val="da-DK"/>
        </w:rPr>
        <w:t>columnists</w:t>
      </w:r>
      <w:proofErr w:type="spellEnd"/>
      <w:r w:rsidR="00256E61" w:rsidRPr="00442B7B">
        <w:rPr>
          <w:rFonts w:asciiTheme="majorBidi" w:hAnsiTheme="majorBidi" w:cstheme="majorBidi"/>
        </w:rPr>
        <w:t>-</w:t>
      </w:r>
      <w:proofErr w:type="spellStart"/>
      <w:r w:rsidR="00256E61" w:rsidRPr="00442B7B">
        <w:rPr>
          <w:rFonts w:asciiTheme="majorBidi" w:hAnsiTheme="majorBidi" w:cstheme="majorBidi"/>
          <w:lang w:val="da-DK"/>
        </w:rPr>
        <w:t>gordon</w:t>
      </w:r>
      <w:proofErr w:type="spellEnd"/>
      <w:r w:rsidR="00256E61" w:rsidRPr="00442B7B">
        <w:rPr>
          <w:rFonts w:asciiTheme="majorBidi" w:hAnsiTheme="majorBidi" w:cstheme="majorBidi"/>
        </w:rPr>
        <w:t>-</w:t>
      </w:r>
      <w:r w:rsidR="00256E61" w:rsidRPr="00442B7B">
        <w:rPr>
          <w:rFonts w:asciiTheme="majorBidi" w:hAnsiTheme="majorBidi" w:cstheme="majorBidi"/>
          <w:lang w:val="da-DK"/>
        </w:rPr>
        <w:t>g</w:t>
      </w:r>
      <w:r w:rsidR="00256E61" w:rsidRPr="00442B7B">
        <w:rPr>
          <w:rFonts w:asciiTheme="majorBidi" w:hAnsiTheme="majorBidi" w:cstheme="majorBidi"/>
        </w:rPr>
        <w:t>-</w:t>
      </w:r>
      <w:proofErr w:type="spellStart"/>
      <w:r w:rsidR="00256E61" w:rsidRPr="00442B7B">
        <w:rPr>
          <w:rFonts w:asciiTheme="majorBidi" w:hAnsiTheme="majorBidi" w:cstheme="majorBidi"/>
          <w:lang w:val="da-DK"/>
        </w:rPr>
        <w:t>chang</w:t>
      </w:r>
      <w:proofErr w:type="spellEnd"/>
      <w:r w:rsidR="00256E61" w:rsidRPr="00442B7B">
        <w:rPr>
          <w:rFonts w:asciiTheme="majorBidi" w:hAnsiTheme="majorBidi" w:cstheme="majorBidi"/>
        </w:rPr>
        <w:t>.</w:t>
      </w:r>
      <w:r w:rsidR="00256E61" w:rsidRPr="00442B7B">
        <w:rPr>
          <w:rFonts w:asciiTheme="majorBidi" w:hAnsiTheme="majorBidi" w:cstheme="majorBidi"/>
          <w:lang w:val="da-DK"/>
        </w:rPr>
        <w:t>html</w:t>
      </w:r>
      <w:r w:rsidR="00256E61" w:rsidRPr="00442B7B">
        <w:rPr>
          <w:rFonts w:asciiTheme="majorBidi" w:hAnsiTheme="majorBidi" w:cstheme="majorBidi"/>
        </w:rPr>
        <w:t>?</w:t>
      </w:r>
      <w:proofErr w:type="spellStart"/>
      <w:r w:rsidR="00256E61" w:rsidRPr="00442B7B">
        <w:rPr>
          <w:rFonts w:asciiTheme="majorBidi" w:hAnsiTheme="majorBidi" w:cstheme="majorBidi"/>
          <w:lang w:val="da-DK"/>
        </w:rPr>
        <w:t>sh</w:t>
      </w:r>
      <w:proofErr w:type="spellEnd"/>
      <w:r w:rsidR="00256E61" w:rsidRPr="00442B7B">
        <w:rPr>
          <w:rFonts w:asciiTheme="majorBidi" w:hAnsiTheme="majorBidi" w:cstheme="majorBidi"/>
        </w:rPr>
        <w:t>=569</w:t>
      </w:r>
      <w:r w:rsidR="00256E61" w:rsidRPr="00442B7B">
        <w:rPr>
          <w:rFonts w:asciiTheme="majorBidi" w:hAnsiTheme="majorBidi" w:cstheme="majorBidi"/>
          <w:lang w:val="da-DK"/>
        </w:rPr>
        <w:t>a</w:t>
      </w:r>
      <w:r w:rsidR="00256E61" w:rsidRPr="00442B7B">
        <w:rPr>
          <w:rFonts w:asciiTheme="majorBidi" w:hAnsiTheme="majorBidi" w:cstheme="majorBidi"/>
        </w:rPr>
        <w:t>2</w:t>
      </w:r>
      <w:proofErr w:type="spellStart"/>
      <w:r w:rsidR="00256E61" w:rsidRPr="00442B7B">
        <w:rPr>
          <w:rFonts w:asciiTheme="majorBidi" w:hAnsiTheme="majorBidi" w:cstheme="majorBidi"/>
          <w:lang w:val="da-DK"/>
        </w:rPr>
        <w:t>ddb</w:t>
      </w:r>
      <w:proofErr w:type="spellEnd"/>
      <w:r w:rsidR="00256E61" w:rsidRPr="00442B7B">
        <w:rPr>
          <w:rFonts w:asciiTheme="majorBidi" w:hAnsiTheme="majorBidi" w:cstheme="majorBidi"/>
        </w:rPr>
        <w:t>4</w:t>
      </w:r>
      <w:r w:rsidR="00256E61" w:rsidRPr="00442B7B">
        <w:rPr>
          <w:rFonts w:asciiTheme="majorBidi" w:hAnsiTheme="majorBidi" w:cstheme="majorBidi"/>
          <w:lang w:val="da-DK"/>
        </w:rPr>
        <w:t>e</w:t>
      </w:r>
      <w:r w:rsidR="00256E61" w:rsidRPr="00442B7B">
        <w:rPr>
          <w:rFonts w:asciiTheme="majorBidi" w:hAnsiTheme="majorBidi" w:cstheme="majorBidi"/>
        </w:rPr>
        <w:t>4</w:t>
      </w:r>
      <w:r w:rsidR="00256E61" w:rsidRPr="00442B7B">
        <w:rPr>
          <w:rFonts w:asciiTheme="majorBidi" w:hAnsiTheme="majorBidi" w:cstheme="majorBidi"/>
          <w:lang w:val="da-DK"/>
        </w:rPr>
        <w:t>b</w:t>
      </w:r>
    </w:p>
    <w:p w14:paraId="57F8703E" w14:textId="77777777" w:rsidR="00A82830" w:rsidRPr="00E94E66" w:rsidRDefault="00A82830" w:rsidP="00A82830">
      <w:pPr>
        <w:spacing w:line="360" w:lineRule="auto"/>
        <w:rPr>
          <w:rFonts w:asciiTheme="majorBidi" w:hAnsiTheme="majorBidi" w:cstheme="majorBidi"/>
          <w:b/>
          <w:bCs/>
          <w:sz w:val="24"/>
          <w:szCs w:val="24"/>
          <w:shd w:val="clear" w:color="auto" w:fill="FFFFFF"/>
        </w:rPr>
      </w:pPr>
    </w:p>
    <w:p w14:paraId="4F5257EA" w14:textId="626D966F" w:rsidR="00011919" w:rsidRPr="00442B7B" w:rsidRDefault="00011919" w:rsidP="00011919">
      <w:pPr>
        <w:pStyle w:val="a8"/>
        <w:numPr>
          <w:ilvl w:val="0"/>
          <w:numId w:val="21"/>
        </w:numPr>
        <w:spacing w:line="360" w:lineRule="auto"/>
        <w:rPr>
          <w:rFonts w:asciiTheme="majorBidi" w:hAnsiTheme="majorBidi" w:cstheme="majorBidi"/>
        </w:rPr>
      </w:pPr>
      <w:r w:rsidRPr="00442B7B">
        <w:rPr>
          <w:rFonts w:asciiTheme="majorBidi" w:hAnsiTheme="majorBidi" w:cstheme="majorBidi"/>
          <w:shd w:val="clear" w:color="auto" w:fill="FAFAFA"/>
          <w:lang w:val="en-US"/>
        </w:rPr>
        <w:t xml:space="preserve">Chen, M., </w:t>
      </w:r>
      <w:r w:rsidR="0062487A" w:rsidRPr="00442B7B">
        <w:rPr>
          <w:rFonts w:asciiTheme="majorBidi" w:hAnsiTheme="majorBidi" w:cstheme="majorBidi"/>
          <w:shd w:val="clear" w:color="auto" w:fill="FAFAFA"/>
          <w:lang w:val="en-US"/>
        </w:rPr>
        <w:t>(</w:t>
      </w:r>
      <w:r w:rsidRPr="00442B7B">
        <w:rPr>
          <w:rFonts w:asciiTheme="majorBidi" w:hAnsiTheme="majorBidi" w:cstheme="majorBidi"/>
          <w:shd w:val="clear" w:color="auto" w:fill="FAFAFA"/>
          <w:lang w:val="en-US"/>
        </w:rPr>
        <w:t>2014</w:t>
      </w:r>
      <w:r w:rsidR="0062487A" w:rsidRPr="00442B7B">
        <w:rPr>
          <w:rFonts w:asciiTheme="majorBidi" w:hAnsiTheme="majorBidi" w:cstheme="majorBidi"/>
          <w:shd w:val="clear" w:color="auto" w:fill="FAFAFA"/>
          <w:lang w:val="en-US"/>
        </w:rPr>
        <w:t>)</w:t>
      </w:r>
      <w:r w:rsidRPr="00442B7B">
        <w:rPr>
          <w:rFonts w:asciiTheme="majorBidi" w:hAnsiTheme="majorBidi" w:cstheme="majorBidi"/>
          <w:shd w:val="clear" w:color="auto" w:fill="FAFAFA"/>
          <w:lang w:val="en-US"/>
        </w:rPr>
        <w:t xml:space="preserve">. </w:t>
      </w:r>
      <w:r w:rsidRPr="00DF5743">
        <w:rPr>
          <w:rFonts w:asciiTheme="majorBidi" w:hAnsiTheme="majorBidi" w:cstheme="majorBidi"/>
          <w:i/>
          <w:iCs/>
          <w:shd w:val="clear" w:color="auto" w:fill="FAFAFA"/>
          <w:lang w:val="en-US"/>
        </w:rPr>
        <w:t>With the Wages That Have Been Stolen From Them, Apple Factory Workers</w:t>
      </w:r>
      <w:r w:rsidR="00C5464A" w:rsidRPr="00DF5743">
        <w:rPr>
          <w:rFonts w:asciiTheme="majorBidi" w:hAnsiTheme="majorBidi" w:cstheme="majorBidi"/>
          <w:i/>
          <w:iCs/>
          <w:shd w:val="clear" w:color="auto" w:fill="FAFAFA"/>
          <w:lang w:val="en-US"/>
        </w:rPr>
        <w:t xml:space="preserve"> </w:t>
      </w:r>
      <w:r w:rsidRPr="00DF5743">
        <w:rPr>
          <w:rFonts w:asciiTheme="majorBidi" w:hAnsiTheme="majorBidi" w:cstheme="majorBidi"/>
          <w:i/>
          <w:iCs/>
          <w:shd w:val="clear" w:color="auto" w:fill="FAFAFA"/>
          <w:lang w:val="en-US"/>
        </w:rPr>
        <w:t>Could Buy 1,460 iPhone 6s a Month. Chinese</w:t>
      </w:r>
      <w:r w:rsidRPr="00DF5743">
        <w:rPr>
          <w:rFonts w:asciiTheme="majorBidi" w:hAnsiTheme="majorBidi" w:cstheme="majorBidi"/>
          <w:i/>
          <w:iCs/>
          <w:shd w:val="clear" w:color="auto" w:fill="FAFAFA"/>
        </w:rPr>
        <w:t xml:space="preserve"> </w:t>
      </w:r>
      <w:r w:rsidRPr="00DF5743">
        <w:rPr>
          <w:rFonts w:asciiTheme="majorBidi" w:hAnsiTheme="majorBidi" w:cstheme="majorBidi"/>
          <w:i/>
          <w:iCs/>
          <w:shd w:val="clear" w:color="auto" w:fill="FAFAFA"/>
          <w:lang w:val="en-US"/>
        </w:rPr>
        <w:t>Labor</w:t>
      </w:r>
      <w:r w:rsidRPr="00DF5743">
        <w:rPr>
          <w:rFonts w:asciiTheme="majorBidi" w:hAnsiTheme="majorBidi" w:cstheme="majorBidi"/>
          <w:i/>
          <w:iCs/>
          <w:shd w:val="clear" w:color="auto" w:fill="FAFAFA"/>
        </w:rPr>
        <w:t xml:space="preserve"> </w:t>
      </w:r>
      <w:r w:rsidRPr="00DF5743">
        <w:rPr>
          <w:rFonts w:asciiTheme="majorBidi" w:hAnsiTheme="majorBidi" w:cstheme="majorBidi"/>
          <w:i/>
          <w:iCs/>
          <w:shd w:val="clear" w:color="auto" w:fill="FAFAFA"/>
          <w:lang w:val="en-US"/>
        </w:rPr>
        <w:t>Watch</w:t>
      </w:r>
      <w:r w:rsidR="00C5464A" w:rsidRPr="00442B7B">
        <w:rPr>
          <w:rFonts w:asciiTheme="majorBidi" w:hAnsiTheme="majorBidi" w:cstheme="majorBidi"/>
          <w:shd w:val="clear" w:color="auto" w:fill="FAFAFA"/>
        </w:rPr>
        <w:t xml:space="preserve"> </w:t>
      </w:r>
      <w:r w:rsidR="00C5464A" w:rsidRPr="00442B7B">
        <w:rPr>
          <w:rFonts w:asciiTheme="majorBidi" w:hAnsiTheme="majorBidi" w:cstheme="majorBidi"/>
        </w:rPr>
        <w:t>[</w:t>
      </w:r>
      <w:proofErr w:type="spellStart"/>
      <w:r w:rsidR="00C5464A" w:rsidRPr="00442B7B">
        <w:rPr>
          <w:rFonts w:asciiTheme="majorBidi" w:hAnsiTheme="majorBidi" w:cstheme="majorBidi"/>
        </w:rPr>
        <w:t>Online</w:t>
      </w:r>
      <w:proofErr w:type="spellEnd"/>
      <w:r w:rsidR="00C5464A" w:rsidRPr="00442B7B">
        <w:rPr>
          <w:rFonts w:asciiTheme="majorBidi" w:hAnsiTheme="majorBidi" w:cstheme="majorBidi"/>
        </w:rPr>
        <w:t xml:space="preserve">] [ημερομηνία πρόσβασης 11 Δεκεμβρίου]. Διαθέσιμο στο: </w:t>
      </w:r>
      <w:hyperlink r:id="rId11" w:history="1">
        <w:r w:rsidR="00C5464A" w:rsidRPr="00442B7B">
          <w:rPr>
            <w:rStyle w:val="-"/>
            <w:rFonts w:asciiTheme="majorBidi" w:hAnsiTheme="majorBidi" w:cstheme="majorBidi"/>
            <w:color w:val="auto"/>
            <w:u w:val="none"/>
            <w:shd w:val="clear" w:color="auto" w:fill="FAFAFA"/>
            <w:lang w:val="en-US"/>
          </w:rPr>
          <w:t>https</w:t>
        </w:r>
        <w:r w:rsidR="00C5464A" w:rsidRPr="00442B7B">
          <w:rPr>
            <w:rStyle w:val="-"/>
            <w:rFonts w:asciiTheme="majorBidi" w:hAnsiTheme="majorBidi" w:cstheme="majorBidi"/>
            <w:color w:val="auto"/>
            <w:u w:val="none"/>
            <w:shd w:val="clear" w:color="auto" w:fill="FAFAFA"/>
          </w:rPr>
          <w:t>://</w:t>
        </w:r>
        <w:proofErr w:type="spellStart"/>
        <w:r w:rsidR="00C5464A" w:rsidRPr="00442B7B">
          <w:rPr>
            <w:rStyle w:val="-"/>
            <w:rFonts w:asciiTheme="majorBidi" w:hAnsiTheme="majorBidi" w:cstheme="majorBidi"/>
            <w:color w:val="auto"/>
            <w:u w:val="none"/>
            <w:shd w:val="clear" w:color="auto" w:fill="FAFAFA"/>
            <w:lang w:val="en-US"/>
          </w:rPr>
          <w:t>ecommons</w:t>
        </w:r>
        <w:proofErr w:type="spellEnd"/>
        <w:r w:rsidR="00C5464A" w:rsidRPr="00442B7B">
          <w:rPr>
            <w:rStyle w:val="-"/>
            <w:rFonts w:asciiTheme="majorBidi" w:hAnsiTheme="majorBidi" w:cstheme="majorBidi"/>
            <w:color w:val="auto"/>
            <w:u w:val="none"/>
            <w:shd w:val="clear" w:color="auto" w:fill="FAFAFA"/>
          </w:rPr>
          <w:t>.</w:t>
        </w:r>
        <w:proofErr w:type="spellStart"/>
        <w:r w:rsidR="00C5464A" w:rsidRPr="00442B7B">
          <w:rPr>
            <w:rStyle w:val="-"/>
            <w:rFonts w:asciiTheme="majorBidi" w:hAnsiTheme="majorBidi" w:cstheme="majorBidi"/>
            <w:color w:val="auto"/>
            <w:u w:val="none"/>
            <w:shd w:val="clear" w:color="auto" w:fill="FAFAFA"/>
            <w:lang w:val="en-US"/>
          </w:rPr>
          <w:t>cornell</w:t>
        </w:r>
        <w:proofErr w:type="spellEnd"/>
        <w:r w:rsidR="00C5464A" w:rsidRPr="00442B7B">
          <w:rPr>
            <w:rStyle w:val="-"/>
            <w:rFonts w:asciiTheme="majorBidi" w:hAnsiTheme="majorBidi" w:cstheme="majorBidi"/>
            <w:color w:val="auto"/>
            <w:u w:val="none"/>
            <w:shd w:val="clear" w:color="auto" w:fill="FAFAFA"/>
          </w:rPr>
          <w:t>.</w:t>
        </w:r>
        <w:proofErr w:type="spellStart"/>
        <w:r w:rsidR="00C5464A" w:rsidRPr="00442B7B">
          <w:rPr>
            <w:rStyle w:val="-"/>
            <w:rFonts w:asciiTheme="majorBidi" w:hAnsiTheme="majorBidi" w:cstheme="majorBidi"/>
            <w:color w:val="auto"/>
            <w:u w:val="none"/>
            <w:shd w:val="clear" w:color="auto" w:fill="FAFAFA"/>
            <w:lang w:val="en-US"/>
          </w:rPr>
          <w:t>edu</w:t>
        </w:r>
        <w:proofErr w:type="spellEnd"/>
        <w:r w:rsidR="00C5464A" w:rsidRPr="00442B7B">
          <w:rPr>
            <w:rStyle w:val="-"/>
            <w:rFonts w:asciiTheme="majorBidi" w:hAnsiTheme="majorBidi" w:cstheme="majorBidi"/>
            <w:color w:val="auto"/>
            <w:u w:val="none"/>
            <w:shd w:val="clear" w:color="auto" w:fill="FAFAFA"/>
          </w:rPr>
          <w:t>/</w:t>
        </w:r>
        <w:r w:rsidR="00C5464A" w:rsidRPr="00442B7B">
          <w:rPr>
            <w:rStyle w:val="-"/>
            <w:rFonts w:asciiTheme="majorBidi" w:hAnsiTheme="majorBidi" w:cstheme="majorBidi"/>
            <w:color w:val="auto"/>
            <w:u w:val="none"/>
            <w:shd w:val="clear" w:color="auto" w:fill="FAFAFA"/>
            <w:lang w:val="en-US"/>
          </w:rPr>
          <w:t>bitstream</w:t>
        </w:r>
        <w:r w:rsidR="00C5464A" w:rsidRPr="00442B7B">
          <w:rPr>
            <w:rStyle w:val="-"/>
            <w:rFonts w:asciiTheme="majorBidi" w:hAnsiTheme="majorBidi" w:cstheme="majorBidi"/>
            <w:color w:val="auto"/>
            <w:u w:val="none"/>
            <w:shd w:val="clear" w:color="auto" w:fill="FAFAFA"/>
          </w:rPr>
          <w:t>/</w:t>
        </w:r>
        <w:r w:rsidR="00C5464A" w:rsidRPr="00442B7B">
          <w:rPr>
            <w:rStyle w:val="-"/>
            <w:rFonts w:asciiTheme="majorBidi" w:hAnsiTheme="majorBidi" w:cstheme="majorBidi"/>
            <w:color w:val="auto"/>
            <w:u w:val="none"/>
            <w:shd w:val="clear" w:color="auto" w:fill="FAFAFA"/>
            <w:lang w:val="en-US"/>
          </w:rPr>
          <w:t>handle</w:t>
        </w:r>
        <w:r w:rsidR="00C5464A" w:rsidRPr="00442B7B">
          <w:rPr>
            <w:rStyle w:val="-"/>
            <w:rFonts w:asciiTheme="majorBidi" w:hAnsiTheme="majorBidi" w:cstheme="majorBidi"/>
            <w:color w:val="auto"/>
            <w:u w:val="none"/>
            <w:shd w:val="clear" w:color="auto" w:fill="FAFAFA"/>
          </w:rPr>
          <w:t>/1813/102193/</w:t>
        </w:r>
        <w:r w:rsidR="00C5464A" w:rsidRPr="00442B7B">
          <w:rPr>
            <w:rStyle w:val="-"/>
            <w:rFonts w:asciiTheme="majorBidi" w:hAnsiTheme="majorBidi" w:cstheme="majorBidi"/>
            <w:color w:val="auto"/>
            <w:u w:val="none"/>
            <w:shd w:val="clear" w:color="auto" w:fill="FAFAFA"/>
            <w:lang w:val="en-US"/>
          </w:rPr>
          <w:t>CLW</w:t>
        </w:r>
        <w:r w:rsidR="00C5464A" w:rsidRPr="00442B7B">
          <w:rPr>
            <w:rStyle w:val="-"/>
            <w:rFonts w:asciiTheme="majorBidi" w:hAnsiTheme="majorBidi" w:cstheme="majorBidi"/>
            <w:color w:val="auto"/>
            <w:u w:val="none"/>
            <w:shd w:val="clear" w:color="auto" w:fill="FAFAFA"/>
          </w:rPr>
          <w:t>_2014_</w:t>
        </w:r>
        <w:r w:rsidR="00C5464A" w:rsidRPr="00442B7B">
          <w:rPr>
            <w:rStyle w:val="-"/>
            <w:rFonts w:asciiTheme="majorBidi" w:hAnsiTheme="majorBidi" w:cstheme="majorBidi"/>
            <w:color w:val="auto"/>
            <w:u w:val="none"/>
            <w:shd w:val="clear" w:color="auto" w:fill="FAFAFA"/>
            <w:lang w:val="en-US"/>
          </w:rPr>
          <w:t>Report</w:t>
        </w:r>
        <w:r w:rsidR="00C5464A" w:rsidRPr="00442B7B">
          <w:rPr>
            <w:rStyle w:val="-"/>
            <w:rFonts w:asciiTheme="majorBidi" w:hAnsiTheme="majorBidi" w:cstheme="majorBidi"/>
            <w:color w:val="auto"/>
            <w:u w:val="none"/>
            <w:shd w:val="clear" w:color="auto" w:fill="FAFAFA"/>
          </w:rPr>
          <w:t>_</w:t>
        </w:r>
        <w:r w:rsidR="00C5464A" w:rsidRPr="00442B7B">
          <w:rPr>
            <w:rStyle w:val="-"/>
            <w:rFonts w:asciiTheme="majorBidi" w:hAnsiTheme="majorBidi" w:cstheme="majorBidi"/>
            <w:color w:val="auto"/>
            <w:u w:val="none"/>
            <w:shd w:val="clear" w:color="auto" w:fill="FAFAFA"/>
            <w:lang w:val="en-US"/>
          </w:rPr>
          <w:t>China</w:t>
        </w:r>
        <w:r w:rsidR="00C5464A" w:rsidRPr="00442B7B">
          <w:rPr>
            <w:rStyle w:val="-"/>
            <w:rFonts w:asciiTheme="majorBidi" w:hAnsiTheme="majorBidi" w:cstheme="majorBidi"/>
            <w:color w:val="auto"/>
            <w:u w:val="none"/>
            <w:shd w:val="clear" w:color="auto" w:fill="FAFAFA"/>
          </w:rPr>
          <w:t>_</w:t>
        </w:r>
        <w:r w:rsidR="00C5464A" w:rsidRPr="00442B7B">
          <w:rPr>
            <w:rStyle w:val="-"/>
            <w:rFonts w:asciiTheme="majorBidi" w:hAnsiTheme="majorBidi" w:cstheme="majorBidi"/>
            <w:color w:val="auto"/>
            <w:u w:val="none"/>
            <w:shd w:val="clear" w:color="auto" w:fill="FAFAFA"/>
            <w:lang w:val="en-US"/>
          </w:rPr>
          <w:t>with</w:t>
        </w:r>
        <w:r w:rsidR="00C5464A" w:rsidRPr="00442B7B">
          <w:rPr>
            <w:rStyle w:val="-"/>
            <w:rFonts w:asciiTheme="majorBidi" w:hAnsiTheme="majorBidi" w:cstheme="majorBidi"/>
            <w:color w:val="auto"/>
            <w:u w:val="none"/>
            <w:shd w:val="clear" w:color="auto" w:fill="FAFAFA"/>
          </w:rPr>
          <w:t>_</w:t>
        </w:r>
        <w:r w:rsidR="00C5464A" w:rsidRPr="00442B7B">
          <w:rPr>
            <w:rStyle w:val="-"/>
            <w:rFonts w:asciiTheme="majorBidi" w:hAnsiTheme="majorBidi" w:cstheme="majorBidi"/>
            <w:color w:val="auto"/>
            <w:u w:val="none"/>
            <w:shd w:val="clear" w:color="auto" w:fill="FAFAFA"/>
            <w:lang w:val="en-US"/>
          </w:rPr>
          <w:t>wages</w:t>
        </w:r>
        <w:r w:rsidR="00C5464A" w:rsidRPr="00442B7B">
          <w:rPr>
            <w:rStyle w:val="-"/>
            <w:rFonts w:asciiTheme="majorBidi" w:hAnsiTheme="majorBidi" w:cstheme="majorBidi"/>
            <w:color w:val="auto"/>
            <w:u w:val="none"/>
            <w:shd w:val="clear" w:color="auto" w:fill="FAFAFA"/>
          </w:rPr>
          <w:t>.</w:t>
        </w:r>
        <w:r w:rsidR="00C5464A" w:rsidRPr="00442B7B">
          <w:rPr>
            <w:rStyle w:val="-"/>
            <w:rFonts w:asciiTheme="majorBidi" w:hAnsiTheme="majorBidi" w:cstheme="majorBidi"/>
            <w:color w:val="auto"/>
            <w:u w:val="none"/>
            <w:shd w:val="clear" w:color="auto" w:fill="FAFAFA"/>
            <w:lang w:val="en-US"/>
          </w:rPr>
          <w:t>pdf</w:t>
        </w:r>
        <w:r w:rsidR="00C5464A" w:rsidRPr="00442B7B">
          <w:rPr>
            <w:rStyle w:val="-"/>
            <w:rFonts w:asciiTheme="majorBidi" w:hAnsiTheme="majorBidi" w:cstheme="majorBidi"/>
            <w:color w:val="auto"/>
            <w:u w:val="none"/>
            <w:shd w:val="clear" w:color="auto" w:fill="FAFAFA"/>
          </w:rPr>
          <w:t>?</w:t>
        </w:r>
        <w:r w:rsidR="00C5464A" w:rsidRPr="00442B7B">
          <w:rPr>
            <w:rStyle w:val="-"/>
            <w:rFonts w:asciiTheme="majorBidi" w:hAnsiTheme="majorBidi" w:cstheme="majorBidi"/>
            <w:color w:val="auto"/>
            <w:u w:val="none"/>
            <w:shd w:val="clear" w:color="auto" w:fill="FAFAFA"/>
            <w:lang w:val="en-US"/>
          </w:rPr>
          <w:t>sequence</w:t>
        </w:r>
        <w:r w:rsidR="00C5464A" w:rsidRPr="00442B7B">
          <w:rPr>
            <w:rStyle w:val="-"/>
            <w:rFonts w:asciiTheme="majorBidi" w:hAnsiTheme="majorBidi" w:cstheme="majorBidi"/>
            <w:color w:val="auto"/>
            <w:u w:val="none"/>
            <w:shd w:val="clear" w:color="auto" w:fill="FAFAFA"/>
          </w:rPr>
          <w:t>=1</w:t>
        </w:r>
      </w:hyperlink>
    </w:p>
    <w:p w14:paraId="0C93DB26" w14:textId="77777777" w:rsidR="00C5464A" w:rsidRPr="00442B7B" w:rsidRDefault="00C5464A" w:rsidP="00C5464A">
      <w:pPr>
        <w:pStyle w:val="a8"/>
        <w:spacing w:line="360" w:lineRule="auto"/>
        <w:rPr>
          <w:rFonts w:asciiTheme="majorBidi" w:hAnsiTheme="majorBidi" w:cstheme="majorBidi"/>
        </w:rPr>
      </w:pPr>
    </w:p>
    <w:p w14:paraId="38E30285" w14:textId="247C3149" w:rsidR="001165E7" w:rsidRDefault="00C5464A" w:rsidP="00F87033">
      <w:pPr>
        <w:pStyle w:val="a8"/>
        <w:numPr>
          <w:ilvl w:val="0"/>
          <w:numId w:val="21"/>
        </w:numPr>
        <w:spacing w:line="360" w:lineRule="auto"/>
        <w:rPr>
          <w:rFonts w:asciiTheme="majorBidi" w:hAnsiTheme="majorBidi" w:cstheme="majorBidi"/>
        </w:rPr>
      </w:pPr>
      <w:r w:rsidRPr="00442B7B">
        <w:rPr>
          <w:rFonts w:asciiTheme="majorBidi" w:hAnsiTheme="majorBidi" w:cstheme="majorBidi"/>
          <w:lang w:val="en-US"/>
        </w:rPr>
        <w:t xml:space="preserve">Fair Labor Association., (2012). </w:t>
      </w:r>
      <w:r w:rsidRPr="00DF5743">
        <w:rPr>
          <w:rFonts w:asciiTheme="majorBidi" w:hAnsiTheme="majorBidi" w:cstheme="majorBidi"/>
          <w:i/>
          <w:iCs/>
          <w:lang w:val="en-US"/>
        </w:rPr>
        <w:t xml:space="preserve">Foxconn investigation report. </w:t>
      </w:r>
      <w:r w:rsidRPr="00DF5743">
        <w:rPr>
          <w:rFonts w:asciiTheme="majorBidi" w:hAnsiTheme="majorBidi" w:cstheme="majorBidi"/>
          <w:i/>
          <w:iCs/>
        </w:rPr>
        <w:t>1-13</w:t>
      </w:r>
      <w:r w:rsidR="00B52D7E" w:rsidRPr="00F87033">
        <w:rPr>
          <w:rFonts w:asciiTheme="majorBidi" w:hAnsiTheme="majorBidi" w:cstheme="majorBidi"/>
        </w:rPr>
        <w:t xml:space="preserve"> [</w:t>
      </w:r>
      <w:r w:rsidR="00B52D7E" w:rsidRPr="00F87033">
        <w:rPr>
          <w:rFonts w:asciiTheme="majorBidi" w:hAnsiTheme="majorBidi" w:cstheme="majorBidi"/>
          <w:lang w:val="en-US"/>
        </w:rPr>
        <w:t>Online</w:t>
      </w:r>
      <w:r w:rsidR="00B52D7E" w:rsidRPr="00F87033">
        <w:rPr>
          <w:rFonts w:asciiTheme="majorBidi" w:hAnsiTheme="majorBidi" w:cstheme="majorBidi"/>
        </w:rPr>
        <w:t>] [ημερομηνία πρόσβασης 11 Δεκεμβρίου]. Διαθέσιμο στο:</w:t>
      </w:r>
      <w:r w:rsidR="00F87033" w:rsidRPr="00F87033">
        <w:rPr>
          <w:rFonts w:asciiTheme="majorBidi" w:hAnsiTheme="majorBidi" w:cstheme="majorBidi"/>
        </w:rPr>
        <w:t xml:space="preserve"> </w:t>
      </w:r>
      <w:r w:rsidR="00F87033" w:rsidRPr="00442B7B">
        <w:rPr>
          <w:rFonts w:asciiTheme="majorBidi" w:hAnsiTheme="majorBidi" w:cstheme="majorBidi"/>
          <w:lang w:val="en-US"/>
        </w:rPr>
        <w:t>http</w:t>
      </w:r>
      <w:r w:rsidR="00F87033" w:rsidRPr="00F87033">
        <w:rPr>
          <w:rFonts w:asciiTheme="majorBidi" w:hAnsiTheme="majorBidi" w:cstheme="majorBidi"/>
        </w:rPr>
        <w:t>://</w:t>
      </w:r>
      <w:r w:rsidR="00F87033" w:rsidRPr="00442B7B">
        <w:rPr>
          <w:rFonts w:asciiTheme="majorBidi" w:hAnsiTheme="majorBidi" w:cstheme="majorBidi"/>
          <w:lang w:val="en-US"/>
        </w:rPr>
        <w:t>www</w:t>
      </w:r>
      <w:r w:rsidR="00F87033" w:rsidRPr="00F87033">
        <w:rPr>
          <w:rFonts w:asciiTheme="majorBidi" w:hAnsiTheme="majorBidi" w:cstheme="majorBidi"/>
        </w:rPr>
        <w:t>.</w:t>
      </w:r>
      <w:proofErr w:type="spellStart"/>
      <w:r w:rsidR="00F87033" w:rsidRPr="00442B7B">
        <w:rPr>
          <w:rFonts w:asciiTheme="majorBidi" w:hAnsiTheme="majorBidi" w:cstheme="majorBidi"/>
          <w:lang w:val="en-US"/>
        </w:rPr>
        <w:t>fairlabor</w:t>
      </w:r>
      <w:proofErr w:type="spellEnd"/>
      <w:r w:rsidR="00F87033" w:rsidRPr="00F87033">
        <w:rPr>
          <w:rFonts w:asciiTheme="majorBidi" w:hAnsiTheme="majorBidi" w:cstheme="majorBidi"/>
        </w:rPr>
        <w:t>.</w:t>
      </w:r>
      <w:r w:rsidR="00F87033" w:rsidRPr="00442B7B">
        <w:rPr>
          <w:rFonts w:asciiTheme="majorBidi" w:hAnsiTheme="majorBidi" w:cstheme="majorBidi"/>
          <w:lang w:val="en-US"/>
        </w:rPr>
        <w:t>org</w:t>
      </w:r>
      <w:r w:rsidR="00F87033" w:rsidRPr="00F87033">
        <w:rPr>
          <w:rFonts w:asciiTheme="majorBidi" w:hAnsiTheme="majorBidi" w:cstheme="majorBidi"/>
        </w:rPr>
        <w:t>/</w:t>
      </w:r>
      <w:r w:rsidR="00F87033" w:rsidRPr="00442B7B">
        <w:rPr>
          <w:rFonts w:asciiTheme="majorBidi" w:hAnsiTheme="majorBidi" w:cstheme="majorBidi"/>
          <w:lang w:val="en-US"/>
        </w:rPr>
        <w:t>report</w:t>
      </w:r>
      <w:r w:rsidR="00F87033" w:rsidRPr="00F87033">
        <w:rPr>
          <w:rFonts w:asciiTheme="majorBidi" w:hAnsiTheme="majorBidi" w:cstheme="majorBidi"/>
        </w:rPr>
        <w:t>/</w:t>
      </w:r>
      <w:proofErr w:type="spellStart"/>
      <w:r w:rsidR="00F87033" w:rsidRPr="00442B7B">
        <w:rPr>
          <w:rFonts w:asciiTheme="majorBidi" w:hAnsiTheme="majorBidi" w:cstheme="majorBidi"/>
          <w:lang w:val="en-US"/>
        </w:rPr>
        <w:t>foxconn</w:t>
      </w:r>
      <w:proofErr w:type="spellEnd"/>
      <w:r w:rsidR="00F87033" w:rsidRPr="00F87033">
        <w:rPr>
          <w:rFonts w:asciiTheme="majorBidi" w:hAnsiTheme="majorBidi" w:cstheme="majorBidi"/>
        </w:rPr>
        <w:t xml:space="preserve"> -</w:t>
      </w:r>
      <w:r w:rsidR="00F87033" w:rsidRPr="00442B7B">
        <w:rPr>
          <w:rFonts w:asciiTheme="majorBidi" w:hAnsiTheme="majorBidi" w:cstheme="majorBidi"/>
          <w:lang w:val="en-US"/>
        </w:rPr>
        <w:t>investigation</w:t>
      </w:r>
      <w:r w:rsidR="00F87033" w:rsidRPr="00F87033">
        <w:rPr>
          <w:rFonts w:asciiTheme="majorBidi" w:hAnsiTheme="majorBidi" w:cstheme="majorBidi"/>
        </w:rPr>
        <w:t>-</w:t>
      </w:r>
      <w:r w:rsidR="00F87033" w:rsidRPr="00442B7B">
        <w:rPr>
          <w:rFonts w:asciiTheme="majorBidi" w:hAnsiTheme="majorBidi" w:cstheme="majorBidi"/>
          <w:lang w:val="en-US"/>
        </w:rPr>
        <w:t>report</w:t>
      </w:r>
      <w:r w:rsidR="00F87033" w:rsidRPr="00F87033">
        <w:rPr>
          <w:rFonts w:asciiTheme="majorBidi" w:hAnsiTheme="majorBidi" w:cstheme="majorBidi"/>
        </w:rPr>
        <w:t>.</w:t>
      </w:r>
    </w:p>
    <w:p w14:paraId="352F10F5" w14:textId="77777777" w:rsidR="00F87033" w:rsidRPr="00F87033" w:rsidRDefault="00F87033" w:rsidP="00F87033">
      <w:pPr>
        <w:pStyle w:val="a8"/>
        <w:rPr>
          <w:rFonts w:asciiTheme="majorBidi" w:hAnsiTheme="majorBidi" w:cstheme="majorBidi"/>
        </w:rPr>
      </w:pPr>
    </w:p>
    <w:p w14:paraId="2CAAF2BD" w14:textId="77777777" w:rsidR="00F87033" w:rsidRPr="00F87033" w:rsidRDefault="00F87033" w:rsidP="00F87033">
      <w:pPr>
        <w:pStyle w:val="a8"/>
        <w:spacing w:line="360" w:lineRule="auto"/>
        <w:rPr>
          <w:rFonts w:asciiTheme="majorBidi" w:hAnsiTheme="majorBidi" w:cstheme="majorBidi"/>
        </w:rPr>
      </w:pPr>
    </w:p>
    <w:p w14:paraId="4D973E3E" w14:textId="4DE92E23" w:rsidR="001165E7" w:rsidRPr="00442B7B" w:rsidRDefault="001165E7" w:rsidP="001165E7">
      <w:pPr>
        <w:pStyle w:val="a8"/>
        <w:numPr>
          <w:ilvl w:val="0"/>
          <w:numId w:val="21"/>
        </w:numPr>
        <w:spacing w:line="360" w:lineRule="auto"/>
        <w:rPr>
          <w:rFonts w:asciiTheme="majorBidi" w:hAnsiTheme="majorBidi" w:cstheme="majorBidi"/>
          <w:color w:val="000000" w:themeColor="text1"/>
          <w:lang w:val="en-US"/>
        </w:rPr>
      </w:pPr>
      <w:r w:rsidRPr="00442B7B">
        <w:rPr>
          <w:rFonts w:asciiTheme="majorBidi" w:hAnsiTheme="majorBidi" w:cstheme="majorBidi"/>
          <w:color w:val="000000" w:themeColor="text1"/>
          <w:lang w:val="en-US"/>
        </w:rPr>
        <w:lastRenderedPageBreak/>
        <w:t>Taylor,</w:t>
      </w:r>
      <w:r w:rsidR="00C5464A" w:rsidRPr="00442B7B">
        <w:rPr>
          <w:rFonts w:asciiTheme="majorBidi" w:hAnsiTheme="majorBidi" w:cstheme="majorBidi"/>
          <w:color w:val="000000" w:themeColor="text1"/>
          <w:lang w:val="en-US"/>
        </w:rPr>
        <w:t xml:space="preserve"> F., W.,</w:t>
      </w:r>
      <w:r w:rsidRPr="00442B7B">
        <w:rPr>
          <w:rFonts w:asciiTheme="majorBidi" w:hAnsiTheme="majorBidi" w:cstheme="majorBidi"/>
          <w:color w:val="000000" w:themeColor="text1"/>
          <w:lang w:val="en-US"/>
        </w:rPr>
        <w:t xml:space="preserve"> </w:t>
      </w:r>
      <w:r w:rsidR="00C5464A" w:rsidRPr="00442B7B">
        <w:rPr>
          <w:rFonts w:asciiTheme="majorBidi" w:hAnsiTheme="majorBidi" w:cstheme="majorBidi"/>
          <w:color w:val="000000" w:themeColor="text1"/>
          <w:lang w:val="en-US"/>
        </w:rPr>
        <w:t>(</w:t>
      </w:r>
      <w:r w:rsidRPr="00442B7B">
        <w:rPr>
          <w:rFonts w:asciiTheme="majorBidi" w:hAnsiTheme="majorBidi" w:cstheme="majorBidi"/>
          <w:color w:val="000000" w:themeColor="text1"/>
          <w:lang w:val="en-US"/>
        </w:rPr>
        <w:t>1911</w:t>
      </w:r>
      <w:r w:rsidR="00C5464A" w:rsidRPr="00442B7B">
        <w:rPr>
          <w:rFonts w:asciiTheme="majorBidi" w:hAnsiTheme="majorBidi" w:cstheme="majorBidi"/>
          <w:color w:val="000000" w:themeColor="text1"/>
          <w:lang w:val="en-US"/>
        </w:rPr>
        <w:t>).</w:t>
      </w:r>
      <w:r w:rsidRPr="00442B7B">
        <w:rPr>
          <w:rFonts w:asciiTheme="majorBidi" w:hAnsiTheme="majorBidi" w:cstheme="majorBidi"/>
          <w:color w:val="000000" w:themeColor="text1"/>
          <w:lang w:val="en-US"/>
        </w:rPr>
        <w:t xml:space="preserve"> </w:t>
      </w:r>
      <w:r w:rsidRPr="00DF5743">
        <w:rPr>
          <w:rFonts w:asciiTheme="majorBidi" w:hAnsiTheme="majorBidi" w:cstheme="majorBidi"/>
          <w:i/>
          <w:iCs/>
          <w:color w:val="000000" w:themeColor="text1"/>
          <w:lang w:val="en-US"/>
        </w:rPr>
        <w:t>The Principles of Scientific Management, Mineola</w:t>
      </w:r>
      <w:r w:rsidR="00C5464A" w:rsidRPr="00DF5743">
        <w:rPr>
          <w:rFonts w:asciiTheme="majorBidi" w:hAnsiTheme="majorBidi" w:cstheme="majorBidi"/>
          <w:i/>
          <w:iCs/>
          <w:color w:val="000000" w:themeColor="text1"/>
          <w:lang w:val="en-US"/>
        </w:rPr>
        <w:t>.</w:t>
      </w:r>
      <w:r w:rsidR="00C5464A" w:rsidRPr="00442B7B">
        <w:rPr>
          <w:rFonts w:asciiTheme="majorBidi" w:hAnsiTheme="majorBidi" w:cstheme="majorBidi"/>
          <w:color w:val="000000" w:themeColor="text1"/>
          <w:lang w:val="en-US"/>
        </w:rPr>
        <w:t xml:space="preserve"> </w:t>
      </w:r>
      <w:r w:rsidRPr="00442B7B">
        <w:rPr>
          <w:rFonts w:asciiTheme="majorBidi" w:hAnsiTheme="majorBidi" w:cstheme="majorBidi"/>
          <w:color w:val="000000" w:themeColor="text1"/>
          <w:lang w:val="en-US"/>
        </w:rPr>
        <w:t>New York: Dover Publications</w:t>
      </w:r>
    </w:p>
    <w:p w14:paraId="4CC735DB" w14:textId="77777777" w:rsidR="001165E7" w:rsidRPr="00442B7B" w:rsidRDefault="001165E7" w:rsidP="001165E7">
      <w:pPr>
        <w:pStyle w:val="a8"/>
        <w:rPr>
          <w:rFonts w:asciiTheme="majorBidi" w:hAnsiTheme="majorBidi" w:cstheme="majorBidi"/>
          <w:color w:val="000000" w:themeColor="text1"/>
          <w:lang w:val="en-US"/>
        </w:rPr>
      </w:pPr>
    </w:p>
    <w:p w14:paraId="285E82A8" w14:textId="46894129" w:rsidR="001165E7" w:rsidRPr="00442B7B" w:rsidRDefault="001165E7" w:rsidP="001165E7">
      <w:pPr>
        <w:pStyle w:val="a8"/>
        <w:numPr>
          <w:ilvl w:val="0"/>
          <w:numId w:val="21"/>
        </w:numPr>
        <w:spacing w:line="360" w:lineRule="auto"/>
        <w:rPr>
          <w:rFonts w:asciiTheme="majorBidi" w:hAnsiTheme="majorBidi" w:cstheme="majorBidi"/>
          <w:color w:val="000000" w:themeColor="text1"/>
          <w:lang w:val="en-US"/>
        </w:rPr>
      </w:pPr>
      <w:r w:rsidRPr="00442B7B">
        <w:rPr>
          <w:rFonts w:asciiTheme="majorBidi" w:hAnsiTheme="majorBidi" w:cstheme="majorBidi"/>
          <w:color w:val="000000" w:themeColor="text1"/>
          <w:lang w:val="sv-SE"/>
        </w:rPr>
        <w:t xml:space="preserve">Hong, E. N. C., </w:t>
      </w:r>
      <w:proofErr w:type="spellStart"/>
      <w:r w:rsidRPr="00442B7B">
        <w:rPr>
          <w:rFonts w:asciiTheme="majorBidi" w:hAnsiTheme="majorBidi" w:cstheme="majorBidi"/>
          <w:color w:val="000000" w:themeColor="text1"/>
          <w:lang w:val="sv-SE"/>
        </w:rPr>
        <w:t>Hao</w:t>
      </w:r>
      <w:proofErr w:type="spellEnd"/>
      <w:r w:rsidRPr="00442B7B">
        <w:rPr>
          <w:rFonts w:asciiTheme="majorBidi" w:hAnsiTheme="majorBidi" w:cstheme="majorBidi"/>
          <w:color w:val="000000" w:themeColor="text1"/>
          <w:lang w:val="sv-SE"/>
        </w:rPr>
        <w:t xml:space="preserve">, L. Z., Kumar, R., </w:t>
      </w:r>
      <w:proofErr w:type="spellStart"/>
      <w:r w:rsidRPr="00442B7B">
        <w:rPr>
          <w:rFonts w:asciiTheme="majorBidi" w:hAnsiTheme="majorBidi" w:cstheme="majorBidi"/>
          <w:color w:val="000000" w:themeColor="text1"/>
          <w:lang w:val="sv-SE"/>
        </w:rPr>
        <w:t>Ramendran</w:t>
      </w:r>
      <w:proofErr w:type="spellEnd"/>
      <w:r w:rsidRPr="00442B7B">
        <w:rPr>
          <w:rFonts w:asciiTheme="majorBidi" w:hAnsiTheme="majorBidi" w:cstheme="majorBidi"/>
          <w:color w:val="000000" w:themeColor="text1"/>
          <w:lang w:val="sv-SE"/>
        </w:rPr>
        <w:t>, C., &amp; Kadiresan, V. (2012</w:t>
      </w:r>
      <w:r w:rsidRPr="00DF5743">
        <w:rPr>
          <w:rFonts w:asciiTheme="majorBidi" w:hAnsiTheme="majorBidi" w:cstheme="majorBidi"/>
          <w:i/>
          <w:iCs/>
          <w:color w:val="000000" w:themeColor="text1"/>
          <w:lang w:val="sv-SE"/>
        </w:rPr>
        <w:t xml:space="preserve">). </w:t>
      </w:r>
      <w:r w:rsidRPr="00DF5743">
        <w:rPr>
          <w:rFonts w:asciiTheme="majorBidi" w:hAnsiTheme="majorBidi" w:cstheme="majorBidi"/>
          <w:i/>
          <w:iCs/>
          <w:color w:val="000000" w:themeColor="text1"/>
          <w:lang w:val="en-US"/>
        </w:rPr>
        <w:t>An Effectiveness of Human Resource Management Practices on Employee Retention in Institute of Higher learning: - A Regression Analysis. International Journal of Business Research and Management (IJBRM)</w:t>
      </w:r>
      <w:r w:rsidRPr="00442B7B">
        <w:rPr>
          <w:rFonts w:asciiTheme="majorBidi" w:hAnsiTheme="majorBidi" w:cstheme="majorBidi"/>
          <w:color w:val="000000" w:themeColor="text1"/>
          <w:lang w:val="en-US"/>
        </w:rPr>
        <w:t xml:space="preserve">, 3(2), </w:t>
      </w:r>
      <w:r w:rsidR="00C5464A" w:rsidRPr="00442B7B">
        <w:rPr>
          <w:rFonts w:asciiTheme="majorBidi" w:hAnsiTheme="majorBidi" w:cstheme="majorBidi"/>
          <w:color w:val="000000" w:themeColor="text1"/>
          <w:lang w:val="en-US"/>
        </w:rPr>
        <w:t>p.</w:t>
      </w:r>
      <w:r w:rsidRPr="00442B7B">
        <w:rPr>
          <w:rFonts w:asciiTheme="majorBidi" w:hAnsiTheme="majorBidi" w:cstheme="majorBidi"/>
          <w:color w:val="000000" w:themeColor="text1"/>
          <w:lang w:val="en-US"/>
        </w:rPr>
        <w:t xml:space="preserve">60-79. </w:t>
      </w:r>
    </w:p>
    <w:p w14:paraId="23DB14EA" w14:textId="77777777" w:rsidR="003A1B06" w:rsidRPr="00442B7B" w:rsidRDefault="003A1B06" w:rsidP="003A1B06">
      <w:pPr>
        <w:rPr>
          <w:rFonts w:asciiTheme="majorBidi" w:hAnsiTheme="majorBidi" w:cstheme="majorBidi"/>
          <w:color w:val="000000" w:themeColor="text1"/>
          <w:sz w:val="24"/>
          <w:szCs w:val="24"/>
        </w:rPr>
      </w:pPr>
    </w:p>
    <w:p w14:paraId="79CF869A" w14:textId="404006E6" w:rsidR="001165E7" w:rsidRPr="00442B7B" w:rsidRDefault="00000000" w:rsidP="001165E7">
      <w:pPr>
        <w:pStyle w:val="a8"/>
        <w:numPr>
          <w:ilvl w:val="0"/>
          <w:numId w:val="21"/>
        </w:numPr>
        <w:spacing w:line="360" w:lineRule="auto"/>
        <w:rPr>
          <w:rFonts w:asciiTheme="majorBidi" w:hAnsiTheme="majorBidi" w:cstheme="majorBidi"/>
          <w:color w:val="000000" w:themeColor="text1"/>
          <w:lang w:val="en-US"/>
        </w:rPr>
      </w:pPr>
      <w:hyperlink r:id="rId12" w:history="1">
        <w:r w:rsidR="001165E7" w:rsidRPr="00442B7B">
          <w:rPr>
            <w:rStyle w:val="-"/>
            <w:rFonts w:asciiTheme="majorBidi" w:hAnsiTheme="majorBidi" w:cstheme="majorBidi"/>
            <w:color w:val="000000" w:themeColor="text1"/>
            <w:u w:val="none"/>
            <w:bdr w:val="none" w:sz="0" w:space="0" w:color="auto" w:frame="1"/>
            <w:shd w:val="clear" w:color="auto" w:fill="FFFFFF"/>
            <w:lang w:val="en-US"/>
          </w:rPr>
          <w:t>Merchant</w:t>
        </w:r>
      </w:hyperlink>
      <w:r w:rsidR="001165E7" w:rsidRPr="00442B7B">
        <w:rPr>
          <w:rFonts w:asciiTheme="majorBidi" w:hAnsiTheme="majorBidi" w:cstheme="majorBidi"/>
          <w:color w:val="000000" w:themeColor="text1"/>
          <w:lang w:val="en-US"/>
        </w:rPr>
        <w:t xml:space="preserve">, </w:t>
      </w:r>
      <w:r w:rsidR="001165E7" w:rsidRPr="00442B7B">
        <w:rPr>
          <w:rFonts w:asciiTheme="majorBidi" w:hAnsiTheme="majorBidi" w:cstheme="majorBidi"/>
          <w:color w:val="000000" w:themeColor="text1"/>
        </w:rPr>
        <w:t>Β</w:t>
      </w:r>
      <w:r w:rsidR="001165E7" w:rsidRPr="00442B7B">
        <w:rPr>
          <w:rFonts w:asciiTheme="majorBidi" w:hAnsiTheme="majorBidi" w:cstheme="majorBidi"/>
          <w:color w:val="000000" w:themeColor="text1"/>
          <w:lang w:val="en-US"/>
        </w:rPr>
        <w:t xml:space="preserve">. (2017). </w:t>
      </w:r>
      <w:r w:rsidR="001165E7" w:rsidRPr="00DF5743">
        <w:rPr>
          <w:rStyle w:val="a9"/>
          <w:rFonts w:asciiTheme="majorBidi" w:hAnsiTheme="majorBidi" w:cstheme="majorBidi"/>
          <w:color w:val="000000" w:themeColor="text1"/>
          <w:bdr w:val="none" w:sz="0" w:space="0" w:color="auto" w:frame="1"/>
          <w:shd w:val="clear" w:color="auto" w:fill="FFFFFF"/>
          <w:lang w:val="en-US"/>
        </w:rPr>
        <w:t>The One Device: The Secret History of the iPhone</w:t>
      </w:r>
      <w:r w:rsidR="00DF5743">
        <w:rPr>
          <w:rFonts w:asciiTheme="majorBidi" w:hAnsiTheme="majorBidi" w:cstheme="majorBidi"/>
          <w:color w:val="000000" w:themeColor="text1"/>
          <w:lang w:val="en-US"/>
        </w:rPr>
        <w:t>. Boston:</w:t>
      </w:r>
      <w:r w:rsidR="00DF5743" w:rsidRPr="00DF5743">
        <w:rPr>
          <w:rFonts w:ascii="Arial" w:hAnsi="Arial" w:cs="Arial"/>
          <w:b/>
          <w:bCs/>
          <w:color w:val="0F1111"/>
          <w:sz w:val="18"/>
          <w:szCs w:val="18"/>
          <w:shd w:val="clear" w:color="auto" w:fill="FFFFFF"/>
        </w:rPr>
        <w:t xml:space="preserve"> </w:t>
      </w:r>
      <w:proofErr w:type="spellStart"/>
      <w:r w:rsidR="00DF5743" w:rsidRPr="00DF5743">
        <w:rPr>
          <w:rFonts w:asciiTheme="majorBidi" w:hAnsiTheme="majorBidi" w:cstheme="majorBidi"/>
          <w:color w:val="0F1111"/>
          <w:shd w:val="clear" w:color="auto" w:fill="FFFFFF"/>
        </w:rPr>
        <w:t>Little</w:t>
      </w:r>
      <w:proofErr w:type="spellEnd"/>
      <w:r w:rsidR="00DF5743" w:rsidRPr="00DF5743">
        <w:rPr>
          <w:rFonts w:asciiTheme="majorBidi" w:hAnsiTheme="majorBidi" w:cstheme="majorBidi"/>
          <w:color w:val="0F1111"/>
          <w:shd w:val="clear" w:color="auto" w:fill="FFFFFF"/>
        </w:rPr>
        <w:t xml:space="preserve">, Brown and </w:t>
      </w:r>
      <w:proofErr w:type="spellStart"/>
      <w:r w:rsidR="00DF5743" w:rsidRPr="00DF5743">
        <w:rPr>
          <w:rFonts w:asciiTheme="majorBidi" w:hAnsiTheme="majorBidi" w:cstheme="majorBidi"/>
          <w:color w:val="0F1111"/>
          <w:shd w:val="clear" w:color="auto" w:fill="FFFFFF"/>
        </w:rPr>
        <w:t>Company</w:t>
      </w:r>
      <w:proofErr w:type="spellEnd"/>
    </w:p>
    <w:p w14:paraId="296BC260" w14:textId="77777777" w:rsidR="001165E7" w:rsidRPr="00442B7B" w:rsidRDefault="001165E7" w:rsidP="001165E7">
      <w:pPr>
        <w:pStyle w:val="a8"/>
        <w:rPr>
          <w:rFonts w:asciiTheme="majorBidi" w:hAnsiTheme="majorBidi" w:cstheme="majorBidi"/>
          <w:color w:val="000000" w:themeColor="text1"/>
          <w:lang w:val="en-US"/>
        </w:rPr>
      </w:pPr>
    </w:p>
    <w:p w14:paraId="1A8B8C0B" w14:textId="6E4C2A93" w:rsidR="001165E7" w:rsidRPr="00442B7B" w:rsidRDefault="005E3314" w:rsidP="001165E7">
      <w:pPr>
        <w:pStyle w:val="a8"/>
        <w:numPr>
          <w:ilvl w:val="0"/>
          <w:numId w:val="21"/>
        </w:numPr>
        <w:spacing w:line="360" w:lineRule="auto"/>
        <w:rPr>
          <w:rFonts w:asciiTheme="majorBidi" w:hAnsiTheme="majorBidi" w:cstheme="majorBidi"/>
          <w:color w:val="000000" w:themeColor="text1"/>
          <w:lang w:val="en-US"/>
        </w:rPr>
      </w:pPr>
      <w:r w:rsidRPr="00442B7B">
        <w:rPr>
          <w:rFonts w:asciiTheme="majorBidi" w:hAnsiTheme="majorBidi" w:cstheme="majorBidi"/>
          <w:color w:val="000000" w:themeColor="text1"/>
          <w:lang w:val="it-IT"/>
        </w:rPr>
        <w:t xml:space="preserve">Pekka – </w:t>
      </w:r>
      <w:proofErr w:type="spellStart"/>
      <w:r w:rsidRPr="00442B7B">
        <w:rPr>
          <w:rFonts w:asciiTheme="majorBidi" w:hAnsiTheme="majorBidi" w:cstheme="majorBidi"/>
          <w:color w:val="000000" w:themeColor="text1"/>
          <w:lang w:val="it-IT"/>
        </w:rPr>
        <w:t>Economou</w:t>
      </w:r>
      <w:proofErr w:type="spellEnd"/>
      <w:r w:rsidRPr="00442B7B">
        <w:rPr>
          <w:rFonts w:asciiTheme="majorBidi" w:hAnsiTheme="majorBidi" w:cstheme="majorBidi"/>
          <w:color w:val="000000" w:themeColor="text1"/>
          <w:lang w:val="it-IT"/>
        </w:rPr>
        <w:t xml:space="preserve">, V. &amp; </w:t>
      </w:r>
      <w:proofErr w:type="spellStart"/>
      <w:r w:rsidRPr="00442B7B">
        <w:rPr>
          <w:rFonts w:asciiTheme="majorBidi" w:hAnsiTheme="majorBidi" w:cstheme="majorBidi"/>
          <w:color w:val="000000" w:themeColor="text1"/>
          <w:lang w:val="it-IT"/>
        </w:rPr>
        <w:t>Lykogianni</w:t>
      </w:r>
      <w:proofErr w:type="spellEnd"/>
      <w:r w:rsidRPr="00442B7B">
        <w:rPr>
          <w:rFonts w:asciiTheme="majorBidi" w:hAnsiTheme="majorBidi" w:cstheme="majorBidi"/>
          <w:color w:val="000000" w:themeColor="text1"/>
          <w:lang w:val="it-IT"/>
        </w:rPr>
        <w:t xml:space="preserve">, V. (2005). </w:t>
      </w:r>
      <w:r w:rsidRPr="00DF5743">
        <w:rPr>
          <w:rFonts w:asciiTheme="majorBidi" w:hAnsiTheme="majorBidi" w:cstheme="majorBidi"/>
          <w:i/>
          <w:iCs/>
          <w:color w:val="000000" w:themeColor="text1"/>
          <w:lang w:val="en-US"/>
        </w:rPr>
        <w:t>The Human Factor as a Source of Competitive Advantage in the New Globalized Markets</w:t>
      </w:r>
      <w:r w:rsidRPr="00442B7B">
        <w:rPr>
          <w:rFonts w:asciiTheme="majorBidi" w:hAnsiTheme="majorBidi" w:cstheme="majorBidi"/>
          <w:color w:val="000000" w:themeColor="text1"/>
          <w:lang w:val="en-US"/>
        </w:rPr>
        <w:t>. In the 37th World Congress Proceedings of the International Institute of Sociology Research Committee, Stockholm, Sweden.</w:t>
      </w:r>
    </w:p>
    <w:p w14:paraId="5371BFBE" w14:textId="77777777" w:rsidR="001F0D4E" w:rsidRPr="00442B7B" w:rsidRDefault="001F0D4E" w:rsidP="001F0D4E">
      <w:pPr>
        <w:pStyle w:val="a8"/>
        <w:rPr>
          <w:rFonts w:asciiTheme="majorBidi" w:hAnsiTheme="majorBidi" w:cstheme="majorBidi"/>
          <w:color w:val="000000" w:themeColor="text1"/>
          <w:lang w:val="en-US"/>
        </w:rPr>
      </w:pPr>
    </w:p>
    <w:p w14:paraId="7B0A4122" w14:textId="6EC7FA67" w:rsidR="001F0D4E" w:rsidRPr="00442B7B" w:rsidRDefault="001F0D4E" w:rsidP="00B52D7E">
      <w:pPr>
        <w:pStyle w:val="a8"/>
        <w:numPr>
          <w:ilvl w:val="0"/>
          <w:numId w:val="21"/>
        </w:numPr>
        <w:spacing w:line="360" w:lineRule="auto"/>
        <w:rPr>
          <w:rFonts w:asciiTheme="majorBidi" w:hAnsiTheme="majorBidi" w:cstheme="majorBidi"/>
        </w:rPr>
      </w:pPr>
      <w:r w:rsidRPr="00442B7B">
        <w:rPr>
          <w:rFonts w:asciiTheme="majorBidi" w:hAnsiTheme="majorBidi" w:cstheme="majorBidi"/>
          <w:lang w:val="en-US"/>
        </w:rPr>
        <w:t xml:space="preserve">Pelletier, K. (2013a). </w:t>
      </w:r>
      <w:r w:rsidRPr="00DF5743">
        <w:rPr>
          <w:rFonts w:asciiTheme="majorBidi" w:hAnsiTheme="majorBidi" w:cstheme="majorBidi"/>
          <w:i/>
          <w:iCs/>
          <w:lang w:val="en-US"/>
        </w:rPr>
        <w:t>Getting Organized [PowerPoint slides]. California State University San Bernardino Organizational Theory &amp; Behavior Blackboard</w:t>
      </w:r>
      <w:r w:rsidR="00B52D7E" w:rsidRPr="00442B7B">
        <w:rPr>
          <w:rFonts w:asciiTheme="majorBidi" w:hAnsiTheme="majorBidi" w:cstheme="majorBidi"/>
          <w:lang w:val="en-US"/>
        </w:rPr>
        <w:t xml:space="preserve">. </w:t>
      </w:r>
      <w:r w:rsidR="00B52D7E" w:rsidRPr="00E94E66">
        <w:rPr>
          <w:rFonts w:asciiTheme="majorBidi" w:hAnsiTheme="majorBidi" w:cstheme="majorBidi"/>
        </w:rPr>
        <w:t>[</w:t>
      </w:r>
      <w:r w:rsidR="00B52D7E" w:rsidRPr="00442B7B">
        <w:rPr>
          <w:rFonts w:asciiTheme="majorBidi" w:hAnsiTheme="majorBidi" w:cstheme="majorBidi"/>
          <w:lang w:val="en-US"/>
        </w:rPr>
        <w:t>Online</w:t>
      </w:r>
      <w:r w:rsidR="00B52D7E" w:rsidRPr="00E94E66">
        <w:rPr>
          <w:rFonts w:asciiTheme="majorBidi" w:hAnsiTheme="majorBidi" w:cstheme="majorBidi"/>
        </w:rPr>
        <w:t>] [</w:t>
      </w:r>
      <w:r w:rsidR="00B52D7E" w:rsidRPr="00442B7B">
        <w:rPr>
          <w:rFonts w:asciiTheme="majorBidi" w:hAnsiTheme="majorBidi" w:cstheme="majorBidi"/>
        </w:rPr>
        <w:t>ημερομηνία</w:t>
      </w:r>
      <w:r w:rsidR="00B52D7E" w:rsidRPr="00E94E66">
        <w:rPr>
          <w:rFonts w:asciiTheme="majorBidi" w:hAnsiTheme="majorBidi" w:cstheme="majorBidi"/>
        </w:rPr>
        <w:t xml:space="preserve"> </w:t>
      </w:r>
      <w:r w:rsidR="00B52D7E" w:rsidRPr="00442B7B">
        <w:rPr>
          <w:rFonts w:asciiTheme="majorBidi" w:hAnsiTheme="majorBidi" w:cstheme="majorBidi"/>
        </w:rPr>
        <w:t>πρόσβασης</w:t>
      </w:r>
      <w:r w:rsidR="00B52D7E" w:rsidRPr="00E94E66">
        <w:rPr>
          <w:rFonts w:asciiTheme="majorBidi" w:hAnsiTheme="majorBidi" w:cstheme="majorBidi"/>
        </w:rPr>
        <w:t xml:space="preserve"> 11 </w:t>
      </w:r>
      <w:r w:rsidR="00B52D7E" w:rsidRPr="00442B7B">
        <w:rPr>
          <w:rFonts w:asciiTheme="majorBidi" w:hAnsiTheme="majorBidi" w:cstheme="majorBidi"/>
        </w:rPr>
        <w:t>Δεκεμβρίου</w:t>
      </w:r>
      <w:r w:rsidR="00B52D7E" w:rsidRPr="00E94E66">
        <w:rPr>
          <w:rFonts w:asciiTheme="majorBidi" w:hAnsiTheme="majorBidi" w:cstheme="majorBidi"/>
        </w:rPr>
        <w:t xml:space="preserve">]. </w:t>
      </w:r>
      <w:r w:rsidR="00B52D7E" w:rsidRPr="00442B7B">
        <w:rPr>
          <w:rFonts w:asciiTheme="majorBidi" w:hAnsiTheme="majorBidi" w:cstheme="majorBidi"/>
        </w:rPr>
        <w:t xml:space="preserve">Διαθέσιμο στο: </w:t>
      </w:r>
      <w:hyperlink r:id="rId13" w:history="1">
        <w:r w:rsidRPr="00442B7B">
          <w:rPr>
            <w:rStyle w:val="-"/>
            <w:rFonts w:asciiTheme="majorBidi" w:hAnsiTheme="majorBidi" w:cstheme="majorBidi"/>
            <w:color w:val="auto"/>
            <w:u w:val="none"/>
            <w:lang w:val="en-US"/>
          </w:rPr>
          <w:t>http</w:t>
        </w:r>
        <w:r w:rsidRPr="00442B7B">
          <w:rPr>
            <w:rStyle w:val="-"/>
            <w:rFonts w:asciiTheme="majorBidi" w:hAnsiTheme="majorBidi" w:cstheme="majorBidi"/>
            <w:color w:val="auto"/>
            <w:u w:val="none"/>
          </w:rPr>
          <w:t>://</w:t>
        </w:r>
        <w:r w:rsidRPr="00442B7B">
          <w:rPr>
            <w:rStyle w:val="-"/>
            <w:rFonts w:asciiTheme="majorBidi" w:hAnsiTheme="majorBidi" w:cstheme="majorBidi"/>
            <w:color w:val="auto"/>
            <w:u w:val="none"/>
            <w:lang w:val="en-US"/>
          </w:rPr>
          <w:t>blackboard</w:t>
        </w:r>
        <w:r w:rsidRPr="00442B7B">
          <w:rPr>
            <w:rStyle w:val="-"/>
            <w:rFonts w:asciiTheme="majorBidi" w:hAnsiTheme="majorBidi" w:cstheme="majorBidi"/>
            <w:color w:val="auto"/>
            <w:u w:val="none"/>
          </w:rPr>
          <w:t>.</w:t>
        </w:r>
        <w:proofErr w:type="spellStart"/>
        <w:r w:rsidRPr="00442B7B">
          <w:rPr>
            <w:rStyle w:val="-"/>
            <w:rFonts w:asciiTheme="majorBidi" w:hAnsiTheme="majorBidi" w:cstheme="majorBidi"/>
            <w:color w:val="auto"/>
            <w:u w:val="none"/>
            <w:lang w:val="en-US"/>
          </w:rPr>
          <w:t>csusb</w:t>
        </w:r>
        <w:proofErr w:type="spellEnd"/>
        <w:r w:rsidRPr="00442B7B">
          <w:rPr>
            <w:rStyle w:val="-"/>
            <w:rFonts w:asciiTheme="majorBidi" w:hAnsiTheme="majorBidi" w:cstheme="majorBidi"/>
            <w:color w:val="auto"/>
            <w:u w:val="none"/>
          </w:rPr>
          <w:t>.</w:t>
        </w:r>
        <w:proofErr w:type="spellStart"/>
        <w:r w:rsidRPr="00442B7B">
          <w:rPr>
            <w:rStyle w:val="-"/>
            <w:rFonts w:asciiTheme="majorBidi" w:hAnsiTheme="majorBidi" w:cstheme="majorBidi"/>
            <w:color w:val="auto"/>
            <w:u w:val="none"/>
            <w:lang w:val="en-US"/>
          </w:rPr>
          <w:t>edu</w:t>
        </w:r>
        <w:proofErr w:type="spellEnd"/>
      </w:hyperlink>
      <w:r w:rsidRPr="00442B7B">
        <w:rPr>
          <w:rFonts w:asciiTheme="majorBidi" w:hAnsiTheme="majorBidi" w:cstheme="majorBidi"/>
        </w:rPr>
        <w:t>.</w:t>
      </w:r>
    </w:p>
    <w:p w14:paraId="3CC04397" w14:textId="77777777" w:rsidR="001F0D4E" w:rsidRPr="00442B7B" w:rsidRDefault="001F0D4E" w:rsidP="001F0D4E">
      <w:pPr>
        <w:pStyle w:val="a8"/>
        <w:rPr>
          <w:rFonts w:asciiTheme="majorBidi" w:hAnsiTheme="majorBidi" w:cstheme="majorBidi"/>
          <w:color w:val="000000" w:themeColor="text1"/>
        </w:rPr>
      </w:pPr>
    </w:p>
    <w:p w14:paraId="390F9A3A" w14:textId="77777777" w:rsidR="00B52D7E" w:rsidRPr="00442B7B" w:rsidRDefault="001F0D4E" w:rsidP="001F0D4E">
      <w:pPr>
        <w:pStyle w:val="a8"/>
        <w:numPr>
          <w:ilvl w:val="0"/>
          <w:numId w:val="21"/>
        </w:numPr>
        <w:spacing w:line="360" w:lineRule="auto"/>
        <w:rPr>
          <w:rFonts w:asciiTheme="majorBidi" w:hAnsiTheme="majorBidi" w:cstheme="majorBidi"/>
          <w:color w:val="000000" w:themeColor="text1"/>
          <w:lang w:val="en-US"/>
        </w:rPr>
      </w:pPr>
      <w:r w:rsidRPr="00442B7B">
        <w:rPr>
          <w:rFonts w:asciiTheme="majorBidi" w:hAnsiTheme="majorBidi" w:cstheme="majorBidi"/>
          <w:color w:val="000000" w:themeColor="text1"/>
          <w:lang w:val="en-US"/>
        </w:rPr>
        <w:t xml:space="preserve">Pun, N., Chan, J. (2010). </w:t>
      </w:r>
      <w:r w:rsidRPr="00DF5743">
        <w:rPr>
          <w:rFonts w:asciiTheme="majorBidi" w:hAnsiTheme="majorBidi" w:cstheme="majorBidi"/>
          <w:i/>
          <w:iCs/>
          <w:color w:val="000000" w:themeColor="text1"/>
          <w:lang w:val="en-US"/>
        </w:rPr>
        <w:t>Suicide as protest for the new generation of Chinese migrant workers: Foxconn, global capital, and the state.</w:t>
      </w:r>
      <w:r w:rsidRPr="00442B7B">
        <w:rPr>
          <w:rFonts w:asciiTheme="majorBidi" w:hAnsiTheme="majorBidi" w:cstheme="majorBidi"/>
          <w:color w:val="000000" w:themeColor="text1"/>
          <w:lang w:val="en-US"/>
        </w:rPr>
        <w:t xml:space="preserve"> The Asia-Pacific Journal, 37(2), 1- 50. </w:t>
      </w:r>
    </w:p>
    <w:p w14:paraId="269C648F" w14:textId="77777777" w:rsidR="00B52D7E" w:rsidRPr="00442B7B" w:rsidRDefault="00B52D7E" w:rsidP="00B52D7E">
      <w:pPr>
        <w:pStyle w:val="a8"/>
        <w:rPr>
          <w:rFonts w:asciiTheme="majorBidi" w:hAnsiTheme="majorBidi" w:cstheme="majorBidi"/>
          <w:color w:val="000000" w:themeColor="text1"/>
          <w:lang w:val="en-US"/>
        </w:rPr>
      </w:pPr>
    </w:p>
    <w:p w14:paraId="7A910F28" w14:textId="42E6E926" w:rsidR="001F0D4E" w:rsidRPr="00442B7B" w:rsidRDefault="001F0D4E" w:rsidP="001F0D4E">
      <w:pPr>
        <w:pStyle w:val="a8"/>
        <w:numPr>
          <w:ilvl w:val="0"/>
          <w:numId w:val="21"/>
        </w:numPr>
        <w:spacing w:line="360" w:lineRule="auto"/>
        <w:rPr>
          <w:rFonts w:asciiTheme="majorBidi" w:hAnsiTheme="majorBidi" w:cstheme="majorBidi"/>
          <w:color w:val="000000" w:themeColor="text1"/>
          <w:lang w:val="en-US"/>
        </w:rPr>
      </w:pPr>
      <w:r w:rsidRPr="00442B7B">
        <w:rPr>
          <w:rFonts w:asciiTheme="majorBidi" w:hAnsiTheme="majorBidi" w:cstheme="majorBidi"/>
          <w:color w:val="000000" w:themeColor="text1"/>
          <w:lang w:val="en-US"/>
        </w:rPr>
        <w:t xml:space="preserve">Pun, N., &amp; Chan, J. (2012). </w:t>
      </w:r>
      <w:r w:rsidRPr="00DF5743">
        <w:rPr>
          <w:rFonts w:asciiTheme="majorBidi" w:hAnsiTheme="majorBidi" w:cstheme="majorBidi"/>
          <w:i/>
          <w:iCs/>
          <w:color w:val="000000" w:themeColor="text1"/>
          <w:lang w:val="en-US"/>
        </w:rPr>
        <w:t>Global capital, the state, and Chinese workers: The Foxconn experience. Modern China</w:t>
      </w:r>
      <w:r w:rsidRPr="00442B7B">
        <w:rPr>
          <w:rFonts w:asciiTheme="majorBidi" w:hAnsiTheme="majorBidi" w:cstheme="majorBidi"/>
          <w:color w:val="000000" w:themeColor="text1"/>
          <w:lang w:val="en-US"/>
        </w:rPr>
        <w:t>, 38(4), 383- 410.</w:t>
      </w:r>
    </w:p>
    <w:p w14:paraId="768838D7" w14:textId="77777777" w:rsidR="001165E7" w:rsidRPr="00442B7B" w:rsidRDefault="001165E7" w:rsidP="00B52D7E">
      <w:pPr>
        <w:rPr>
          <w:rFonts w:asciiTheme="majorBidi" w:hAnsiTheme="majorBidi" w:cstheme="majorBidi"/>
          <w:color w:val="000000" w:themeColor="text1"/>
          <w:sz w:val="24"/>
          <w:szCs w:val="24"/>
          <w:lang w:val="en-US"/>
        </w:rPr>
      </w:pPr>
    </w:p>
    <w:p w14:paraId="1328BDDF" w14:textId="77777777" w:rsidR="001F0D4E" w:rsidRPr="00442B7B" w:rsidRDefault="00C93753" w:rsidP="001F0D4E">
      <w:pPr>
        <w:pStyle w:val="a8"/>
        <w:numPr>
          <w:ilvl w:val="0"/>
          <w:numId w:val="21"/>
        </w:numPr>
        <w:spacing w:line="360" w:lineRule="auto"/>
        <w:rPr>
          <w:rFonts w:asciiTheme="majorBidi" w:hAnsiTheme="majorBidi" w:cstheme="majorBidi"/>
          <w:color w:val="000000" w:themeColor="text1"/>
          <w:lang w:val="en-US"/>
        </w:rPr>
      </w:pPr>
      <w:r w:rsidRPr="00442B7B">
        <w:rPr>
          <w:rFonts w:asciiTheme="majorBidi" w:hAnsiTheme="majorBidi" w:cstheme="majorBidi"/>
          <w:color w:val="000000" w:themeColor="text1"/>
          <w:lang w:val="en-US"/>
        </w:rPr>
        <w:t xml:space="preserve">Schuler, R.S. (2000). </w:t>
      </w:r>
      <w:r w:rsidRPr="00DF5743">
        <w:rPr>
          <w:rFonts w:asciiTheme="majorBidi" w:hAnsiTheme="majorBidi" w:cstheme="majorBidi"/>
          <w:i/>
          <w:iCs/>
          <w:color w:val="000000" w:themeColor="text1"/>
          <w:lang w:val="en-US"/>
        </w:rPr>
        <w:t>The Internationalization of H.R.M. Journal of International Management,</w:t>
      </w:r>
      <w:r w:rsidRPr="00442B7B">
        <w:rPr>
          <w:rFonts w:asciiTheme="majorBidi" w:hAnsiTheme="majorBidi" w:cstheme="majorBidi"/>
          <w:color w:val="000000" w:themeColor="text1"/>
          <w:lang w:val="en-US"/>
        </w:rPr>
        <w:t xml:space="preserve"> 6, 310-325</w:t>
      </w:r>
    </w:p>
    <w:p w14:paraId="1D08E22A" w14:textId="77777777" w:rsidR="001F0D4E" w:rsidRPr="00442B7B" w:rsidRDefault="001F0D4E" w:rsidP="001F0D4E">
      <w:pPr>
        <w:pStyle w:val="a8"/>
        <w:rPr>
          <w:rFonts w:asciiTheme="majorBidi" w:hAnsiTheme="majorBidi" w:cstheme="majorBidi"/>
          <w:lang w:val="en-US"/>
        </w:rPr>
      </w:pPr>
    </w:p>
    <w:p w14:paraId="6E002696" w14:textId="6ED0B51A" w:rsidR="00B52D7E" w:rsidRPr="00074467" w:rsidRDefault="001B09B6" w:rsidP="00074467">
      <w:pPr>
        <w:pStyle w:val="a8"/>
        <w:numPr>
          <w:ilvl w:val="0"/>
          <w:numId w:val="21"/>
        </w:numPr>
        <w:spacing w:line="360" w:lineRule="auto"/>
        <w:rPr>
          <w:rFonts w:asciiTheme="majorBidi" w:hAnsiTheme="majorBidi" w:cstheme="majorBidi"/>
          <w:b/>
          <w:bCs/>
        </w:rPr>
      </w:pPr>
      <w:r w:rsidRPr="00442B7B">
        <w:rPr>
          <w:rFonts w:asciiTheme="majorBidi" w:hAnsiTheme="majorBidi" w:cstheme="majorBidi"/>
          <w:lang w:val="en-US"/>
        </w:rPr>
        <w:t>Xu, K.,</w:t>
      </w:r>
      <w:r w:rsidR="00B52D7E" w:rsidRPr="00E94E66">
        <w:rPr>
          <w:rFonts w:asciiTheme="majorBidi" w:hAnsiTheme="majorBidi" w:cstheme="majorBidi"/>
          <w:lang w:val="en-US"/>
        </w:rPr>
        <w:t xml:space="preserve"> </w:t>
      </w:r>
      <w:r w:rsidRPr="00442B7B">
        <w:rPr>
          <w:rFonts w:asciiTheme="majorBidi" w:hAnsiTheme="majorBidi" w:cstheme="majorBidi"/>
          <w:lang w:val="en-US"/>
        </w:rPr>
        <w:t xml:space="preserve"> Li, W. (2012). </w:t>
      </w:r>
      <w:r w:rsidRPr="00DF5743">
        <w:rPr>
          <w:rFonts w:asciiTheme="majorBidi" w:hAnsiTheme="majorBidi" w:cstheme="majorBidi"/>
          <w:i/>
          <w:iCs/>
          <w:lang w:val="en-US"/>
        </w:rPr>
        <w:t>An ethical stakeholder approach to crisis communication: A case study of Foxconn’s 2010 employee suicide crisis</w:t>
      </w:r>
      <w:r w:rsidRPr="00442B7B">
        <w:rPr>
          <w:rFonts w:asciiTheme="majorBidi" w:hAnsiTheme="majorBidi" w:cstheme="majorBidi"/>
          <w:lang w:val="en-US"/>
        </w:rPr>
        <w:t xml:space="preserve">. </w:t>
      </w:r>
      <w:r w:rsidRPr="00442B7B">
        <w:rPr>
          <w:rFonts w:asciiTheme="majorBidi" w:hAnsiTheme="majorBidi" w:cstheme="majorBidi"/>
        </w:rPr>
        <w:t xml:space="preserve">Journal of </w:t>
      </w:r>
      <w:proofErr w:type="spellStart"/>
      <w:r w:rsidRPr="00442B7B">
        <w:rPr>
          <w:rFonts w:asciiTheme="majorBidi" w:hAnsiTheme="majorBidi" w:cstheme="majorBidi"/>
        </w:rPr>
        <w:t>Business</w:t>
      </w:r>
      <w:proofErr w:type="spellEnd"/>
      <w:r w:rsidRPr="00442B7B">
        <w:rPr>
          <w:rFonts w:asciiTheme="majorBidi" w:hAnsiTheme="majorBidi" w:cstheme="majorBidi"/>
        </w:rPr>
        <w:t xml:space="preserve"> </w:t>
      </w:r>
      <w:proofErr w:type="spellStart"/>
      <w:r w:rsidRPr="00442B7B">
        <w:rPr>
          <w:rFonts w:asciiTheme="majorBidi" w:hAnsiTheme="majorBidi" w:cstheme="majorBidi"/>
        </w:rPr>
        <w:t>Ethics</w:t>
      </w:r>
      <w:proofErr w:type="spellEnd"/>
      <w:r w:rsidRPr="00442B7B">
        <w:rPr>
          <w:rFonts w:asciiTheme="majorBidi" w:hAnsiTheme="majorBidi" w:cstheme="majorBidi"/>
        </w:rPr>
        <w:t>, 1-16</w:t>
      </w:r>
    </w:p>
    <w:p w14:paraId="2E32EEDD" w14:textId="50C34378" w:rsidR="001F0D4E" w:rsidRPr="00B52D7E" w:rsidRDefault="001F0D4E" w:rsidP="00B52D7E">
      <w:pPr>
        <w:spacing w:line="360" w:lineRule="auto"/>
        <w:rPr>
          <w:b/>
          <w:bCs/>
        </w:rPr>
      </w:pPr>
      <w:r w:rsidRPr="00B52D7E">
        <w:rPr>
          <w:b/>
          <w:bCs/>
        </w:rPr>
        <w:lastRenderedPageBreak/>
        <w:t>Ηλεκτρονικές Διευθύνσεις</w:t>
      </w:r>
    </w:p>
    <w:p w14:paraId="77B0B4C4" w14:textId="5113C773" w:rsidR="00A82830" w:rsidRPr="00A82830" w:rsidRDefault="00A82830" w:rsidP="00011919">
      <w:pPr>
        <w:spacing w:line="360" w:lineRule="auto"/>
        <w:rPr>
          <w:rFonts w:asciiTheme="majorBidi" w:hAnsiTheme="majorBidi" w:cstheme="majorBidi"/>
          <w:b/>
          <w:bCs/>
          <w:sz w:val="24"/>
          <w:szCs w:val="24"/>
        </w:rPr>
      </w:pPr>
    </w:p>
    <w:p w14:paraId="3E0FE185" w14:textId="28127CC9" w:rsidR="00A82830" w:rsidRPr="00E94E66" w:rsidRDefault="00A82830" w:rsidP="00A82830">
      <w:pPr>
        <w:pStyle w:val="a8"/>
        <w:numPr>
          <w:ilvl w:val="0"/>
          <w:numId w:val="22"/>
        </w:numPr>
        <w:spacing w:afterLines="100" w:after="240" w:line="360" w:lineRule="auto"/>
        <w:jc w:val="both"/>
        <w:rPr>
          <w:rFonts w:asciiTheme="majorBidi" w:hAnsiTheme="majorBidi" w:cstheme="majorBidi"/>
        </w:rPr>
      </w:pPr>
      <w:r w:rsidRPr="00A82830">
        <w:rPr>
          <w:rFonts w:asciiTheme="majorBidi" w:hAnsiTheme="majorBidi" w:cstheme="majorBidi"/>
          <w:color w:val="000000" w:themeColor="text1"/>
          <w:shd w:val="clear" w:color="auto" w:fill="FFFFFF"/>
          <w:lang w:val="en-US"/>
        </w:rPr>
        <w:t>Fortune., 2016</w:t>
      </w:r>
      <w:r w:rsidRPr="006F64AB">
        <w:rPr>
          <w:rFonts w:asciiTheme="majorBidi" w:hAnsiTheme="majorBidi" w:cstheme="majorBidi"/>
          <w:i/>
          <w:iCs/>
          <w:color w:val="000000" w:themeColor="text1"/>
          <w:shd w:val="clear" w:color="auto" w:fill="FFFFFF"/>
          <w:lang w:val="en-US"/>
        </w:rPr>
        <w:t xml:space="preserve">. </w:t>
      </w:r>
      <w:r w:rsidRPr="006F64AB">
        <w:rPr>
          <w:rFonts w:asciiTheme="majorBidi" w:hAnsiTheme="majorBidi" w:cstheme="majorBidi"/>
          <w:i/>
          <w:iCs/>
          <w:lang w:val="en-US"/>
        </w:rPr>
        <w:t>iPhone Maker Foxconn Has Replaced 60,000 Human Jobs with Robots.</w:t>
      </w:r>
      <w:r w:rsidRPr="00A82830">
        <w:rPr>
          <w:rFonts w:asciiTheme="majorBidi" w:hAnsiTheme="majorBidi" w:cstheme="majorBidi"/>
          <w:lang w:val="en-US"/>
        </w:rPr>
        <w:t xml:space="preserve"> . </w:t>
      </w:r>
      <w:r w:rsidRPr="00A82830">
        <w:rPr>
          <w:rFonts w:asciiTheme="majorBidi" w:hAnsiTheme="majorBidi" w:cstheme="majorBidi"/>
        </w:rPr>
        <w:t>[</w:t>
      </w:r>
      <w:proofErr w:type="spellStart"/>
      <w:r w:rsidRPr="00A82830">
        <w:rPr>
          <w:rFonts w:asciiTheme="majorBidi" w:hAnsiTheme="majorBidi" w:cstheme="majorBidi"/>
        </w:rPr>
        <w:t>Online</w:t>
      </w:r>
      <w:proofErr w:type="spellEnd"/>
      <w:r w:rsidRPr="00A82830">
        <w:rPr>
          <w:rFonts w:asciiTheme="majorBidi" w:hAnsiTheme="majorBidi" w:cstheme="majorBidi"/>
        </w:rPr>
        <w:t xml:space="preserve">]. [ημερομηνία πρόσβασης 10 Δεκεμβρίου]. Διαθέσιμο στο: </w:t>
      </w:r>
      <w:hyperlink r:id="rId14" w:history="1">
        <w:r w:rsidRPr="00A82830">
          <w:rPr>
            <w:rStyle w:val="-"/>
            <w:rFonts w:asciiTheme="majorBidi" w:hAnsiTheme="majorBidi" w:cstheme="majorBidi"/>
            <w:lang w:val="en-US"/>
          </w:rPr>
          <w:t>https</w:t>
        </w:r>
        <w:r w:rsidRPr="00A82830">
          <w:rPr>
            <w:rStyle w:val="-"/>
            <w:rFonts w:asciiTheme="majorBidi" w:hAnsiTheme="majorBidi" w:cstheme="majorBidi"/>
          </w:rPr>
          <w:t>://</w:t>
        </w:r>
        <w:r w:rsidRPr="00A82830">
          <w:rPr>
            <w:rStyle w:val="-"/>
            <w:rFonts w:asciiTheme="majorBidi" w:hAnsiTheme="majorBidi" w:cstheme="majorBidi"/>
            <w:lang w:val="en-US"/>
          </w:rPr>
          <w:t>fortune</w:t>
        </w:r>
        <w:r w:rsidRPr="00A82830">
          <w:rPr>
            <w:rStyle w:val="-"/>
            <w:rFonts w:asciiTheme="majorBidi" w:hAnsiTheme="majorBidi" w:cstheme="majorBidi"/>
          </w:rPr>
          <w:t>.</w:t>
        </w:r>
        <w:r w:rsidRPr="00A82830">
          <w:rPr>
            <w:rStyle w:val="-"/>
            <w:rFonts w:asciiTheme="majorBidi" w:hAnsiTheme="majorBidi" w:cstheme="majorBidi"/>
            <w:lang w:val="en-US"/>
          </w:rPr>
          <w:t>com</w:t>
        </w:r>
        <w:r w:rsidRPr="00A82830">
          <w:rPr>
            <w:rStyle w:val="-"/>
            <w:rFonts w:asciiTheme="majorBidi" w:hAnsiTheme="majorBidi" w:cstheme="majorBidi"/>
          </w:rPr>
          <w:t>/2016/05/26/</w:t>
        </w:r>
        <w:proofErr w:type="spellStart"/>
        <w:r w:rsidRPr="00A82830">
          <w:rPr>
            <w:rStyle w:val="-"/>
            <w:rFonts w:asciiTheme="majorBidi" w:hAnsiTheme="majorBidi" w:cstheme="majorBidi"/>
            <w:lang w:val="en-US"/>
          </w:rPr>
          <w:t>foxconn</w:t>
        </w:r>
        <w:proofErr w:type="spellEnd"/>
        <w:r w:rsidRPr="00A82830">
          <w:rPr>
            <w:rStyle w:val="-"/>
            <w:rFonts w:asciiTheme="majorBidi" w:hAnsiTheme="majorBidi" w:cstheme="majorBidi"/>
          </w:rPr>
          <w:t>-</w:t>
        </w:r>
        <w:r w:rsidRPr="00A82830">
          <w:rPr>
            <w:rStyle w:val="-"/>
            <w:rFonts w:asciiTheme="majorBidi" w:hAnsiTheme="majorBidi" w:cstheme="majorBidi"/>
            <w:lang w:val="en-US"/>
          </w:rPr>
          <w:t>factory</w:t>
        </w:r>
        <w:r w:rsidRPr="00A82830">
          <w:rPr>
            <w:rStyle w:val="-"/>
            <w:rFonts w:asciiTheme="majorBidi" w:hAnsiTheme="majorBidi" w:cstheme="majorBidi"/>
          </w:rPr>
          <w:t>-</w:t>
        </w:r>
        <w:r w:rsidRPr="00A82830">
          <w:rPr>
            <w:rStyle w:val="-"/>
            <w:rFonts w:asciiTheme="majorBidi" w:hAnsiTheme="majorBidi" w:cstheme="majorBidi"/>
            <w:lang w:val="en-US"/>
          </w:rPr>
          <w:t>robot</w:t>
        </w:r>
        <w:r w:rsidRPr="00A82830">
          <w:rPr>
            <w:rStyle w:val="-"/>
            <w:rFonts w:asciiTheme="majorBidi" w:hAnsiTheme="majorBidi" w:cstheme="majorBidi"/>
          </w:rPr>
          <w:t>-</w:t>
        </w:r>
        <w:r w:rsidRPr="00A82830">
          <w:rPr>
            <w:rStyle w:val="-"/>
            <w:rFonts w:asciiTheme="majorBidi" w:hAnsiTheme="majorBidi" w:cstheme="majorBidi"/>
            <w:lang w:val="en-US"/>
          </w:rPr>
          <w:t>workers</w:t>
        </w:r>
        <w:r w:rsidRPr="00A82830">
          <w:rPr>
            <w:rStyle w:val="-"/>
            <w:rFonts w:asciiTheme="majorBidi" w:hAnsiTheme="majorBidi" w:cstheme="majorBidi"/>
          </w:rPr>
          <w:t>/</w:t>
        </w:r>
      </w:hyperlink>
    </w:p>
    <w:p w14:paraId="6849F186" w14:textId="77777777" w:rsidR="00A82830" w:rsidRPr="00E94E66" w:rsidRDefault="00A82830" w:rsidP="00A82830">
      <w:pPr>
        <w:spacing w:afterLines="100" w:after="240" w:line="360" w:lineRule="auto"/>
        <w:jc w:val="both"/>
        <w:rPr>
          <w:rFonts w:asciiTheme="majorBidi" w:hAnsiTheme="majorBidi" w:cstheme="majorBidi"/>
          <w:sz w:val="24"/>
          <w:szCs w:val="24"/>
        </w:rPr>
      </w:pPr>
    </w:p>
    <w:p w14:paraId="495A2864" w14:textId="1F5BDB92" w:rsidR="00A82830" w:rsidRPr="00A82830" w:rsidRDefault="00A82830" w:rsidP="00A82830">
      <w:pPr>
        <w:pStyle w:val="a8"/>
        <w:numPr>
          <w:ilvl w:val="0"/>
          <w:numId w:val="22"/>
        </w:numPr>
        <w:spacing w:afterLines="100" w:after="240" w:line="360" w:lineRule="auto"/>
        <w:jc w:val="both"/>
        <w:rPr>
          <w:rFonts w:asciiTheme="majorBidi" w:hAnsiTheme="majorBidi" w:cstheme="majorBidi"/>
        </w:rPr>
      </w:pPr>
      <w:r w:rsidRPr="00A82830">
        <w:rPr>
          <w:rFonts w:asciiTheme="majorBidi" w:hAnsiTheme="majorBidi" w:cstheme="majorBidi"/>
          <w:color w:val="000000" w:themeColor="text1"/>
          <w:lang w:val="de-DE"/>
        </w:rPr>
        <w:t>Reuters</w:t>
      </w:r>
      <w:r w:rsidRPr="00A82830">
        <w:rPr>
          <w:rFonts w:asciiTheme="majorBidi" w:hAnsiTheme="majorBidi" w:cstheme="majorBidi"/>
          <w:color w:val="000000" w:themeColor="text1"/>
        </w:rPr>
        <w:t>., 2010</w:t>
      </w:r>
      <w:r w:rsidRPr="006F64AB">
        <w:rPr>
          <w:rFonts w:asciiTheme="majorBidi" w:hAnsiTheme="majorBidi" w:cstheme="majorBidi"/>
          <w:i/>
          <w:iCs/>
          <w:color w:val="000000" w:themeColor="text1"/>
        </w:rPr>
        <w:t xml:space="preserve">. </w:t>
      </w:r>
      <w:proofErr w:type="spellStart"/>
      <w:r w:rsidRPr="006F64AB">
        <w:rPr>
          <w:rFonts w:asciiTheme="majorBidi" w:hAnsiTheme="majorBidi" w:cstheme="majorBidi"/>
          <w:i/>
          <w:iCs/>
        </w:rPr>
        <w:t>No</w:t>
      </w:r>
      <w:proofErr w:type="spellEnd"/>
      <w:r w:rsidRPr="006F64AB">
        <w:rPr>
          <w:rFonts w:asciiTheme="majorBidi" w:hAnsiTheme="majorBidi" w:cstheme="majorBidi"/>
          <w:i/>
          <w:iCs/>
        </w:rPr>
        <w:t xml:space="preserve"> </w:t>
      </w:r>
      <w:proofErr w:type="spellStart"/>
      <w:r w:rsidRPr="006F64AB">
        <w:rPr>
          <w:rFonts w:asciiTheme="majorBidi" w:hAnsiTheme="majorBidi" w:cstheme="majorBidi"/>
          <w:i/>
          <w:iCs/>
        </w:rPr>
        <w:t>Simple</w:t>
      </w:r>
      <w:proofErr w:type="spellEnd"/>
      <w:r w:rsidRPr="006F64AB">
        <w:rPr>
          <w:rFonts w:asciiTheme="majorBidi" w:hAnsiTheme="majorBidi" w:cstheme="majorBidi"/>
          <w:i/>
          <w:iCs/>
        </w:rPr>
        <w:t xml:space="preserve"> </w:t>
      </w:r>
      <w:proofErr w:type="spellStart"/>
      <w:r w:rsidRPr="006F64AB">
        <w:rPr>
          <w:rFonts w:asciiTheme="majorBidi" w:hAnsiTheme="majorBidi" w:cstheme="majorBidi"/>
          <w:i/>
          <w:iCs/>
        </w:rPr>
        <w:t>Solution</w:t>
      </w:r>
      <w:proofErr w:type="spellEnd"/>
      <w:r w:rsidRPr="006F64AB">
        <w:rPr>
          <w:rFonts w:asciiTheme="majorBidi" w:hAnsiTheme="majorBidi" w:cstheme="majorBidi"/>
          <w:i/>
          <w:iCs/>
        </w:rPr>
        <w:t xml:space="preserve"> </w:t>
      </w:r>
      <w:proofErr w:type="spellStart"/>
      <w:r w:rsidRPr="006F64AB">
        <w:rPr>
          <w:rFonts w:asciiTheme="majorBidi" w:hAnsiTheme="majorBidi" w:cstheme="majorBidi"/>
          <w:i/>
          <w:iCs/>
        </w:rPr>
        <w:t>to</w:t>
      </w:r>
      <w:proofErr w:type="spellEnd"/>
      <w:r w:rsidRPr="006F64AB">
        <w:rPr>
          <w:rFonts w:asciiTheme="majorBidi" w:hAnsiTheme="majorBidi" w:cstheme="majorBidi"/>
          <w:i/>
          <w:iCs/>
        </w:rPr>
        <w:t xml:space="preserve"> </w:t>
      </w:r>
      <w:proofErr w:type="spellStart"/>
      <w:r w:rsidRPr="006F64AB">
        <w:rPr>
          <w:rFonts w:asciiTheme="majorBidi" w:hAnsiTheme="majorBidi" w:cstheme="majorBidi"/>
          <w:i/>
          <w:iCs/>
        </w:rPr>
        <w:t>Foxconn</w:t>
      </w:r>
      <w:proofErr w:type="spellEnd"/>
      <w:r w:rsidRPr="006F64AB">
        <w:rPr>
          <w:rFonts w:asciiTheme="majorBidi" w:hAnsiTheme="majorBidi" w:cstheme="majorBidi"/>
          <w:i/>
          <w:iCs/>
        </w:rPr>
        <w:t xml:space="preserve"> </w:t>
      </w:r>
      <w:proofErr w:type="spellStart"/>
      <w:r w:rsidRPr="006F64AB">
        <w:rPr>
          <w:rFonts w:asciiTheme="majorBidi" w:hAnsiTheme="majorBidi" w:cstheme="majorBidi"/>
          <w:i/>
          <w:iCs/>
        </w:rPr>
        <w:t>Suicides</w:t>
      </w:r>
      <w:proofErr w:type="spellEnd"/>
      <w:r w:rsidRPr="00A82830">
        <w:rPr>
          <w:rFonts w:asciiTheme="majorBidi" w:hAnsiTheme="majorBidi" w:cstheme="majorBidi"/>
        </w:rPr>
        <w:t>. [</w:t>
      </w:r>
      <w:proofErr w:type="spellStart"/>
      <w:r w:rsidRPr="00A82830">
        <w:rPr>
          <w:rFonts w:asciiTheme="majorBidi" w:hAnsiTheme="majorBidi" w:cstheme="majorBidi"/>
        </w:rPr>
        <w:t>Online</w:t>
      </w:r>
      <w:proofErr w:type="spellEnd"/>
      <w:r w:rsidRPr="00A82830">
        <w:rPr>
          <w:rFonts w:asciiTheme="majorBidi" w:hAnsiTheme="majorBidi" w:cstheme="majorBidi"/>
        </w:rPr>
        <w:t>]. [ημερομηνία πρόσβασης 10 Δεκεμβρίου]. Διαθέσιμο στο:</w:t>
      </w:r>
      <w:r w:rsidRPr="00A82830">
        <w:rPr>
          <w:rFonts w:asciiTheme="majorBidi" w:hAnsiTheme="majorBidi" w:cstheme="majorBidi"/>
          <w:color w:val="000000"/>
        </w:rPr>
        <w:t xml:space="preserve"> </w:t>
      </w:r>
      <w:hyperlink r:id="rId15" w:history="1">
        <w:r w:rsidRPr="00A82830">
          <w:rPr>
            <w:rStyle w:val="-"/>
            <w:rFonts w:asciiTheme="majorBidi" w:hAnsiTheme="majorBidi" w:cstheme="majorBidi"/>
            <w:lang w:val="de-DE"/>
          </w:rPr>
          <w:t>https</w:t>
        </w:r>
        <w:r w:rsidRPr="00A82830">
          <w:rPr>
            <w:rStyle w:val="-"/>
            <w:rFonts w:asciiTheme="majorBidi" w:hAnsiTheme="majorBidi" w:cstheme="majorBidi"/>
          </w:rPr>
          <w:t>://</w:t>
        </w:r>
        <w:r w:rsidRPr="00A82830">
          <w:rPr>
            <w:rStyle w:val="-"/>
            <w:rFonts w:asciiTheme="majorBidi" w:hAnsiTheme="majorBidi" w:cstheme="majorBidi"/>
            <w:lang w:val="de-DE"/>
          </w:rPr>
          <w:t>www</w:t>
        </w:r>
        <w:r w:rsidRPr="00A82830">
          <w:rPr>
            <w:rStyle w:val="-"/>
            <w:rFonts w:asciiTheme="majorBidi" w:hAnsiTheme="majorBidi" w:cstheme="majorBidi"/>
          </w:rPr>
          <w:t>.</w:t>
        </w:r>
        <w:r w:rsidRPr="00A82830">
          <w:rPr>
            <w:rStyle w:val="-"/>
            <w:rFonts w:asciiTheme="majorBidi" w:hAnsiTheme="majorBidi" w:cstheme="majorBidi"/>
            <w:lang w:val="de-DE"/>
          </w:rPr>
          <w:t>reuters</w:t>
        </w:r>
        <w:r w:rsidRPr="00A82830">
          <w:rPr>
            <w:rStyle w:val="-"/>
            <w:rFonts w:asciiTheme="majorBidi" w:hAnsiTheme="majorBidi" w:cstheme="majorBidi"/>
          </w:rPr>
          <w:t>.</w:t>
        </w:r>
        <w:r w:rsidRPr="00A82830">
          <w:rPr>
            <w:rStyle w:val="-"/>
            <w:rFonts w:asciiTheme="majorBidi" w:hAnsiTheme="majorBidi" w:cstheme="majorBidi"/>
            <w:lang w:val="de-DE"/>
          </w:rPr>
          <w:t>com</w:t>
        </w:r>
        <w:r w:rsidRPr="00A82830">
          <w:rPr>
            <w:rStyle w:val="-"/>
            <w:rFonts w:asciiTheme="majorBidi" w:hAnsiTheme="majorBidi" w:cstheme="majorBidi"/>
          </w:rPr>
          <w:t>/</w:t>
        </w:r>
        <w:r w:rsidRPr="00A82830">
          <w:rPr>
            <w:rStyle w:val="-"/>
            <w:rFonts w:asciiTheme="majorBidi" w:hAnsiTheme="majorBidi" w:cstheme="majorBidi"/>
            <w:lang w:val="de-DE"/>
          </w:rPr>
          <w:t>article</w:t>
        </w:r>
        <w:r w:rsidRPr="00A82830">
          <w:rPr>
            <w:rStyle w:val="-"/>
            <w:rFonts w:asciiTheme="majorBidi" w:hAnsiTheme="majorBidi" w:cstheme="majorBidi"/>
          </w:rPr>
          <w:t>/</w:t>
        </w:r>
        <w:r w:rsidRPr="00A82830">
          <w:rPr>
            <w:rStyle w:val="-"/>
            <w:rFonts w:asciiTheme="majorBidi" w:hAnsiTheme="majorBidi" w:cstheme="majorBidi"/>
            <w:lang w:val="de-DE"/>
          </w:rPr>
          <w:t>urnidgns</w:t>
        </w:r>
        <w:r w:rsidRPr="00A82830">
          <w:rPr>
            <w:rStyle w:val="-"/>
            <w:rFonts w:asciiTheme="majorBidi" w:hAnsiTheme="majorBidi" w:cstheme="majorBidi"/>
          </w:rPr>
          <w:t>002570</w:t>
        </w:r>
        <w:r w:rsidRPr="00A82830">
          <w:rPr>
            <w:rStyle w:val="-"/>
            <w:rFonts w:asciiTheme="majorBidi" w:hAnsiTheme="majorBidi" w:cstheme="majorBidi"/>
            <w:lang w:val="de-DE"/>
          </w:rPr>
          <w:t>f</w:t>
        </w:r>
        <w:r w:rsidRPr="00A82830">
          <w:rPr>
            <w:rStyle w:val="-"/>
            <w:rFonts w:asciiTheme="majorBidi" w:hAnsiTheme="majorBidi" w:cstheme="majorBidi"/>
          </w:rPr>
          <w:t>3005978</w:t>
        </w:r>
        <w:r w:rsidRPr="00A82830">
          <w:rPr>
            <w:rStyle w:val="-"/>
            <w:rFonts w:asciiTheme="majorBidi" w:hAnsiTheme="majorBidi" w:cstheme="majorBidi"/>
            <w:lang w:val="de-DE"/>
          </w:rPr>
          <w:t>d</w:t>
        </w:r>
        <w:r w:rsidRPr="00A82830">
          <w:rPr>
            <w:rStyle w:val="-"/>
            <w:rFonts w:asciiTheme="majorBidi" w:hAnsiTheme="majorBidi" w:cstheme="majorBidi"/>
          </w:rPr>
          <w:t>80025772</w:t>
        </w:r>
        <w:r w:rsidRPr="00A82830">
          <w:rPr>
            <w:rStyle w:val="-"/>
            <w:rFonts w:asciiTheme="majorBidi" w:hAnsiTheme="majorBidi" w:cstheme="majorBidi"/>
            <w:lang w:val="de-DE"/>
          </w:rPr>
          <w:t>e</w:t>
        </w:r>
        <w:r w:rsidRPr="00A82830">
          <w:rPr>
            <w:rStyle w:val="-"/>
            <w:rFonts w:asciiTheme="majorBidi" w:hAnsiTheme="majorBidi" w:cstheme="majorBidi"/>
          </w:rPr>
          <w:t>005711</w:t>
        </w:r>
        <w:r w:rsidRPr="00A82830">
          <w:rPr>
            <w:rStyle w:val="-"/>
            <w:rFonts w:asciiTheme="majorBidi" w:hAnsiTheme="majorBidi" w:cstheme="majorBidi"/>
            <w:lang w:val="de-DE"/>
          </w:rPr>
          <w:t>db</w:t>
        </w:r>
        <w:r w:rsidRPr="00A82830">
          <w:rPr>
            <w:rStyle w:val="-"/>
            <w:rFonts w:asciiTheme="majorBidi" w:hAnsiTheme="majorBidi" w:cstheme="majorBidi"/>
          </w:rPr>
          <w:t>-</w:t>
        </w:r>
        <w:r w:rsidRPr="00A82830">
          <w:rPr>
            <w:rStyle w:val="-"/>
            <w:rFonts w:asciiTheme="majorBidi" w:hAnsiTheme="majorBidi" w:cstheme="majorBidi"/>
            <w:lang w:val="de-DE"/>
          </w:rPr>
          <w:t>idUS</w:t>
        </w:r>
        <w:r w:rsidRPr="00A82830">
          <w:rPr>
            <w:rStyle w:val="-"/>
            <w:rFonts w:asciiTheme="majorBidi" w:hAnsiTheme="majorBidi" w:cstheme="majorBidi"/>
          </w:rPr>
          <w:t>149675265820100525</w:t>
        </w:r>
      </w:hyperlink>
    </w:p>
    <w:p w14:paraId="22CC5ADF" w14:textId="77777777" w:rsidR="00A82830" w:rsidRPr="00A82830" w:rsidRDefault="00A82830" w:rsidP="00A82830">
      <w:pPr>
        <w:spacing w:afterLines="100" w:after="240" w:line="360" w:lineRule="auto"/>
        <w:jc w:val="both"/>
        <w:rPr>
          <w:rFonts w:asciiTheme="majorBidi" w:hAnsiTheme="majorBidi" w:cstheme="majorBidi"/>
          <w:color w:val="000000" w:themeColor="text1"/>
        </w:rPr>
      </w:pPr>
    </w:p>
    <w:p w14:paraId="271123A7" w14:textId="26B611D2" w:rsidR="00A82830" w:rsidRPr="00A82830" w:rsidRDefault="00A82830" w:rsidP="00A82830">
      <w:pPr>
        <w:pStyle w:val="a8"/>
        <w:numPr>
          <w:ilvl w:val="0"/>
          <w:numId w:val="22"/>
        </w:numPr>
        <w:spacing w:afterLines="100" w:after="240" w:line="360" w:lineRule="auto"/>
        <w:jc w:val="both"/>
        <w:rPr>
          <w:rFonts w:asciiTheme="majorBidi" w:hAnsiTheme="majorBidi" w:cstheme="majorBidi"/>
        </w:rPr>
      </w:pPr>
      <w:r w:rsidRPr="00A82830">
        <w:rPr>
          <w:rFonts w:asciiTheme="majorBidi" w:hAnsiTheme="majorBidi" w:cstheme="majorBidi"/>
          <w:color w:val="000000" w:themeColor="text1"/>
          <w:lang w:val="en-US"/>
        </w:rPr>
        <w:t xml:space="preserve">Reuters., 2010. </w:t>
      </w:r>
      <w:r w:rsidRPr="006F64AB">
        <w:rPr>
          <w:rFonts w:asciiTheme="majorBidi" w:hAnsiTheme="majorBidi" w:cstheme="majorBidi"/>
          <w:i/>
          <w:iCs/>
          <w:lang w:val="en-US"/>
        </w:rPr>
        <w:t>Suicide-hit Foxconn hands over staff dormitories</w:t>
      </w:r>
      <w:r w:rsidRPr="00A82830">
        <w:rPr>
          <w:rFonts w:asciiTheme="majorBidi" w:hAnsiTheme="majorBidi" w:cstheme="majorBidi"/>
          <w:lang w:val="en-US"/>
        </w:rPr>
        <w:t xml:space="preserve">. </w:t>
      </w:r>
      <w:r w:rsidRPr="00A82830">
        <w:rPr>
          <w:rFonts w:asciiTheme="majorBidi" w:hAnsiTheme="majorBidi" w:cstheme="majorBidi"/>
        </w:rPr>
        <w:t>[</w:t>
      </w:r>
      <w:proofErr w:type="spellStart"/>
      <w:r w:rsidRPr="00A82830">
        <w:rPr>
          <w:rFonts w:asciiTheme="majorBidi" w:hAnsiTheme="majorBidi" w:cstheme="majorBidi"/>
        </w:rPr>
        <w:t>Online</w:t>
      </w:r>
      <w:proofErr w:type="spellEnd"/>
      <w:r w:rsidRPr="00A82830">
        <w:rPr>
          <w:rFonts w:asciiTheme="majorBidi" w:hAnsiTheme="majorBidi" w:cstheme="majorBidi"/>
        </w:rPr>
        <w:t xml:space="preserve">]. [ημερομηνία πρόσβασης 10 Δεκεμβρίου]. Διαθέσιμο στο: </w:t>
      </w:r>
      <w:hyperlink r:id="rId16" w:history="1">
        <w:r w:rsidRPr="00A82830">
          <w:rPr>
            <w:rStyle w:val="-"/>
            <w:rFonts w:asciiTheme="majorBidi" w:hAnsiTheme="majorBidi" w:cstheme="majorBidi"/>
            <w:lang w:val="en-US"/>
          </w:rPr>
          <w:t>https</w:t>
        </w:r>
        <w:r w:rsidRPr="00A82830">
          <w:rPr>
            <w:rStyle w:val="-"/>
            <w:rFonts w:asciiTheme="majorBidi" w:hAnsiTheme="majorBidi" w:cstheme="majorBidi"/>
          </w:rPr>
          <w:t>://</w:t>
        </w:r>
        <w:r w:rsidRPr="00A82830">
          <w:rPr>
            <w:rStyle w:val="-"/>
            <w:rFonts w:asciiTheme="majorBidi" w:hAnsiTheme="majorBidi" w:cstheme="majorBidi"/>
            <w:lang w:val="en-US"/>
          </w:rPr>
          <w:t>www</w:t>
        </w:r>
        <w:r w:rsidRPr="00A82830">
          <w:rPr>
            <w:rStyle w:val="-"/>
            <w:rFonts w:asciiTheme="majorBidi" w:hAnsiTheme="majorBidi" w:cstheme="majorBidi"/>
          </w:rPr>
          <w:t>.</w:t>
        </w:r>
        <w:proofErr w:type="spellStart"/>
        <w:r w:rsidRPr="00A82830">
          <w:rPr>
            <w:rStyle w:val="-"/>
            <w:rFonts w:asciiTheme="majorBidi" w:hAnsiTheme="majorBidi" w:cstheme="majorBidi"/>
            <w:lang w:val="en-US"/>
          </w:rPr>
          <w:t>reuters</w:t>
        </w:r>
        <w:proofErr w:type="spellEnd"/>
        <w:r w:rsidRPr="00A82830">
          <w:rPr>
            <w:rStyle w:val="-"/>
            <w:rFonts w:asciiTheme="majorBidi" w:hAnsiTheme="majorBidi" w:cstheme="majorBidi"/>
          </w:rPr>
          <w:t>.</w:t>
        </w:r>
        <w:r w:rsidRPr="00A82830">
          <w:rPr>
            <w:rStyle w:val="-"/>
            <w:rFonts w:asciiTheme="majorBidi" w:hAnsiTheme="majorBidi" w:cstheme="majorBidi"/>
            <w:lang w:val="en-US"/>
          </w:rPr>
          <w:t>com</w:t>
        </w:r>
        <w:r w:rsidRPr="00A82830">
          <w:rPr>
            <w:rStyle w:val="-"/>
            <w:rFonts w:asciiTheme="majorBidi" w:hAnsiTheme="majorBidi" w:cstheme="majorBidi"/>
          </w:rPr>
          <w:t>/</w:t>
        </w:r>
        <w:r w:rsidRPr="00A82830">
          <w:rPr>
            <w:rStyle w:val="-"/>
            <w:rFonts w:asciiTheme="majorBidi" w:hAnsiTheme="majorBidi" w:cstheme="majorBidi"/>
            <w:lang w:val="en-US"/>
          </w:rPr>
          <w:t>article</w:t>
        </w:r>
        <w:r w:rsidRPr="00A82830">
          <w:rPr>
            <w:rStyle w:val="-"/>
            <w:rFonts w:asciiTheme="majorBidi" w:hAnsiTheme="majorBidi" w:cstheme="majorBidi"/>
          </w:rPr>
          <w:t>/</w:t>
        </w:r>
        <w:proofErr w:type="spellStart"/>
        <w:r w:rsidRPr="00A82830">
          <w:rPr>
            <w:rStyle w:val="-"/>
            <w:rFonts w:asciiTheme="majorBidi" w:hAnsiTheme="majorBidi" w:cstheme="majorBidi"/>
            <w:lang w:val="en-US"/>
          </w:rPr>
          <w:t>oukin</w:t>
        </w:r>
        <w:proofErr w:type="spellEnd"/>
        <w:r w:rsidRPr="00A82830">
          <w:rPr>
            <w:rStyle w:val="-"/>
            <w:rFonts w:asciiTheme="majorBidi" w:hAnsiTheme="majorBidi" w:cstheme="majorBidi"/>
          </w:rPr>
          <w:t>-</w:t>
        </w:r>
        <w:proofErr w:type="spellStart"/>
        <w:r w:rsidRPr="00A82830">
          <w:rPr>
            <w:rStyle w:val="-"/>
            <w:rFonts w:asciiTheme="majorBidi" w:hAnsiTheme="majorBidi" w:cstheme="majorBidi"/>
            <w:lang w:val="en-US"/>
          </w:rPr>
          <w:t>uk</w:t>
        </w:r>
        <w:proofErr w:type="spellEnd"/>
        <w:r w:rsidRPr="00A82830">
          <w:rPr>
            <w:rStyle w:val="-"/>
            <w:rFonts w:asciiTheme="majorBidi" w:hAnsiTheme="majorBidi" w:cstheme="majorBidi"/>
          </w:rPr>
          <w:t>-</w:t>
        </w:r>
        <w:proofErr w:type="spellStart"/>
        <w:r w:rsidRPr="00A82830">
          <w:rPr>
            <w:rStyle w:val="-"/>
            <w:rFonts w:asciiTheme="majorBidi" w:hAnsiTheme="majorBidi" w:cstheme="majorBidi"/>
            <w:lang w:val="en-US"/>
          </w:rPr>
          <w:t>foxconn</w:t>
        </w:r>
        <w:proofErr w:type="spellEnd"/>
        <w:r w:rsidRPr="00A82830">
          <w:rPr>
            <w:rStyle w:val="-"/>
            <w:rFonts w:asciiTheme="majorBidi" w:hAnsiTheme="majorBidi" w:cstheme="majorBidi"/>
          </w:rPr>
          <w:t>-</w:t>
        </w:r>
        <w:proofErr w:type="spellStart"/>
        <w:r w:rsidRPr="00A82830">
          <w:rPr>
            <w:rStyle w:val="-"/>
            <w:rFonts w:asciiTheme="majorBidi" w:hAnsiTheme="majorBidi" w:cstheme="majorBidi"/>
            <w:lang w:val="en-US"/>
          </w:rPr>
          <w:t>idUKTRE</w:t>
        </w:r>
        <w:proofErr w:type="spellEnd"/>
        <w:r w:rsidRPr="00A82830">
          <w:rPr>
            <w:rStyle w:val="-"/>
            <w:rFonts w:asciiTheme="majorBidi" w:hAnsiTheme="majorBidi" w:cstheme="majorBidi"/>
          </w:rPr>
          <w:t>65</w:t>
        </w:r>
        <w:r w:rsidRPr="00A82830">
          <w:rPr>
            <w:rStyle w:val="-"/>
            <w:rFonts w:asciiTheme="majorBidi" w:hAnsiTheme="majorBidi" w:cstheme="majorBidi"/>
            <w:lang w:val="en-US"/>
          </w:rPr>
          <w:t>O</w:t>
        </w:r>
        <w:r w:rsidRPr="00A82830">
          <w:rPr>
            <w:rStyle w:val="-"/>
            <w:rFonts w:asciiTheme="majorBidi" w:hAnsiTheme="majorBidi" w:cstheme="majorBidi"/>
          </w:rPr>
          <w:t>2</w:t>
        </w:r>
        <w:r w:rsidRPr="00A82830">
          <w:rPr>
            <w:rStyle w:val="-"/>
            <w:rFonts w:asciiTheme="majorBidi" w:hAnsiTheme="majorBidi" w:cstheme="majorBidi"/>
            <w:lang w:val="en-US"/>
          </w:rPr>
          <w:t>O</w:t>
        </w:r>
        <w:r w:rsidRPr="00A82830">
          <w:rPr>
            <w:rStyle w:val="-"/>
            <w:rFonts w:asciiTheme="majorBidi" w:hAnsiTheme="majorBidi" w:cstheme="majorBidi"/>
          </w:rPr>
          <w:t>720100625</w:t>
        </w:r>
      </w:hyperlink>
    </w:p>
    <w:p w14:paraId="31D65FA9" w14:textId="77777777" w:rsidR="00A82830" w:rsidRPr="00A82830" w:rsidRDefault="00A82830" w:rsidP="00A82830">
      <w:pPr>
        <w:spacing w:afterLines="100" w:after="240" w:line="360" w:lineRule="auto"/>
        <w:jc w:val="both"/>
        <w:rPr>
          <w:rFonts w:asciiTheme="majorBidi" w:hAnsiTheme="majorBidi" w:cstheme="majorBidi"/>
          <w:sz w:val="24"/>
          <w:szCs w:val="24"/>
        </w:rPr>
      </w:pPr>
    </w:p>
    <w:p w14:paraId="140A7394" w14:textId="07629CCB" w:rsidR="00A82830" w:rsidRPr="00E94E66" w:rsidRDefault="001F0D4E" w:rsidP="00A82830">
      <w:pPr>
        <w:pStyle w:val="a8"/>
        <w:numPr>
          <w:ilvl w:val="0"/>
          <w:numId w:val="22"/>
        </w:numPr>
        <w:spacing w:afterLines="100" w:after="240" w:line="360" w:lineRule="auto"/>
        <w:jc w:val="both"/>
        <w:rPr>
          <w:rFonts w:asciiTheme="majorBidi" w:hAnsiTheme="majorBidi" w:cstheme="majorBidi"/>
        </w:rPr>
      </w:pPr>
      <w:proofErr w:type="spellStart"/>
      <w:r w:rsidRPr="00A82830">
        <w:rPr>
          <w:rFonts w:asciiTheme="majorBidi" w:hAnsiTheme="majorBidi" w:cstheme="majorBidi"/>
          <w:color w:val="000000" w:themeColor="text1"/>
          <w:lang w:val="en-US"/>
        </w:rPr>
        <w:t>Sacom</w:t>
      </w:r>
      <w:proofErr w:type="spellEnd"/>
      <w:r w:rsidRPr="00A82830">
        <w:rPr>
          <w:rFonts w:asciiTheme="majorBidi" w:hAnsiTheme="majorBidi" w:cstheme="majorBidi"/>
          <w:color w:val="000000" w:themeColor="text1"/>
          <w:lang w:val="en-US"/>
        </w:rPr>
        <w:t xml:space="preserve">., 2011. </w:t>
      </w:r>
      <w:r w:rsidRPr="006F64AB">
        <w:rPr>
          <w:rFonts w:asciiTheme="majorBidi" w:hAnsiTheme="majorBidi" w:cstheme="majorBidi"/>
          <w:i/>
          <w:iCs/>
          <w:lang w:val="en-US"/>
        </w:rPr>
        <w:t>Foxconn and Apple Fail to Fulfill Promises: Predicaments of Workers after the Suicides</w:t>
      </w:r>
      <w:r w:rsidR="00447D01" w:rsidRPr="00A82830">
        <w:rPr>
          <w:rFonts w:asciiTheme="majorBidi" w:hAnsiTheme="majorBidi" w:cstheme="majorBidi"/>
          <w:lang w:val="en-US"/>
        </w:rPr>
        <w:t xml:space="preserve">. </w:t>
      </w:r>
      <w:r w:rsidR="00447D01" w:rsidRPr="00A82830">
        <w:rPr>
          <w:rFonts w:asciiTheme="majorBidi" w:hAnsiTheme="majorBidi" w:cstheme="majorBidi"/>
        </w:rPr>
        <w:t>[</w:t>
      </w:r>
      <w:proofErr w:type="spellStart"/>
      <w:r w:rsidR="00447D01" w:rsidRPr="00A82830">
        <w:rPr>
          <w:rFonts w:asciiTheme="majorBidi" w:hAnsiTheme="majorBidi" w:cstheme="majorBidi"/>
        </w:rPr>
        <w:t>Online</w:t>
      </w:r>
      <w:proofErr w:type="spellEnd"/>
      <w:r w:rsidR="00447D01" w:rsidRPr="00A82830">
        <w:rPr>
          <w:rFonts w:asciiTheme="majorBidi" w:hAnsiTheme="majorBidi" w:cstheme="majorBidi"/>
        </w:rPr>
        <w:t xml:space="preserve">]. [ημερομηνία πρόσβασης 10 Δεκεμβρίου]. Διαθέσιμο στο: </w:t>
      </w:r>
      <w:hyperlink r:id="rId17" w:history="1">
        <w:r w:rsidR="00447D01" w:rsidRPr="00A82830">
          <w:rPr>
            <w:rStyle w:val="-"/>
            <w:rFonts w:asciiTheme="majorBidi" w:hAnsiTheme="majorBidi" w:cstheme="majorBidi"/>
            <w:lang w:val="en-US"/>
          </w:rPr>
          <w:t>http</w:t>
        </w:r>
        <w:r w:rsidR="00447D01" w:rsidRPr="00A82830">
          <w:rPr>
            <w:rStyle w:val="-"/>
            <w:rFonts w:asciiTheme="majorBidi" w:hAnsiTheme="majorBidi" w:cstheme="majorBidi"/>
          </w:rPr>
          <w:t>://</w:t>
        </w:r>
        <w:proofErr w:type="spellStart"/>
        <w:r w:rsidR="00447D01" w:rsidRPr="00A82830">
          <w:rPr>
            <w:rStyle w:val="-"/>
            <w:rFonts w:asciiTheme="majorBidi" w:hAnsiTheme="majorBidi" w:cstheme="majorBidi"/>
            <w:lang w:val="en-US"/>
          </w:rPr>
          <w:t>sacom</w:t>
        </w:r>
        <w:proofErr w:type="spellEnd"/>
        <w:r w:rsidR="00447D01" w:rsidRPr="00A82830">
          <w:rPr>
            <w:rStyle w:val="-"/>
            <w:rFonts w:asciiTheme="majorBidi" w:hAnsiTheme="majorBidi" w:cstheme="majorBidi"/>
          </w:rPr>
          <w:t>.</w:t>
        </w:r>
        <w:proofErr w:type="spellStart"/>
        <w:r w:rsidR="00447D01" w:rsidRPr="00A82830">
          <w:rPr>
            <w:rStyle w:val="-"/>
            <w:rFonts w:asciiTheme="majorBidi" w:hAnsiTheme="majorBidi" w:cstheme="majorBidi"/>
            <w:lang w:val="en-US"/>
          </w:rPr>
          <w:t>hk</w:t>
        </w:r>
        <w:proofErr w:type="spellEnd"/>
        <w:r w:rsidR="00447D01" w:rsidRPr="00A82830">
          <w:rPr>
            <w:rStyle w:val="-"/>
            <w:rFonts w:asciiTheme="majorBidi" w:hAnsiTheme="majorBidi" w:cstheme="majorBidi"/>
          </w:rPr>
          <w:t>/</w:t>
        </w:r>
        <w:r w:rsidR="00447D01" w:rsidRPr="00A82830">
          <w:rPr>
            <w:rStyle w:val="-"/>
            <w:rFonts w:asciiTheme="majorBidi" w:hAnsiTheme="majorBidi" w:cstheme="majorBidi"/>
            <w:lang w:val="en-US"/>
          </w:rPr>
          <w:t>wp</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content</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uploads</w:t>
        </w:r>
        <w:r w:rsidR="00447D01" w:rsidRPr="00A82830">
          <w:rPr>
            <w:rStyle w:val="-"/>
            <w:rFonts w:asciiTheme="majorBidi" w:hAnsiTheme="majorBidi" w:cstheme="majorBidi"/>
          </w:rPr>
          <w:t>/2018/10/2011-</w:t>
        </w:r>
        <w:r w:rsidR="00447D01" w:rsidRPr="00A82830">
          <w:rPr>
            <w:rStyle w:val="-"/>
            <w:rFonts w:asciiTheme="majorBidi" w:hAnsiTheme="majorBidi" w:cstheme="majorBidi"/>
            <w:lang w:val="en-US"/>
          </w:rPr>
          <w:t>Foxconn</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and</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Apple</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Fail</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to</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Fulfill</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Promises</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Predicaments</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of</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Workers</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after</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the</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Suicides</w:t>
        </w:r>
        <w:r w:rsidR="00447D01" w:rsidRPr="00A82830">
          <w:rPr>
            <w:rStyle w:val="-"/>
            <w:rFonts w:asciiTheme="majorBidi" w:hAnsiTheme="majorBidi" w:cstheme="majorBidi"/>
          </w:rPr>
          <w:t>.</w:t>
        </w:r>
        <w:r w:rsidR="00447D01" w:rsidRPr="00A82830">
          <w:rPr>
            <w:rStyle w:val="-"/>
            <w:rFonts w:asciiTheme="majorBidi" w:hAnsiTheme="majorBidi" w:cstheme="majorBidi"/>
            <w:lang w:val="en-US"/>
          </w:rPr>
          <w:t>pdf</w:t>
        </w:r>
      </w:hyperlink>
    </w:p>
    <w:p w14:paraId="5EF4CFBD" w14:textId="77777777" w:rsidR="00A82830" w:rsidRPr="00E94E66" w:rsidRDefault="00A82830" w:rsidP="00A82830">
      <w:pPr>
        <w:pStyle w:val="a8"/>
        <w:spacing w:line="360" w:lineRule="auto"/>
        <w:jc w:val="both"/>
        <w:rPr>
          <w:rFonts w:asciiTheme="majorBidi" w:hAnsiTheme="majorBidi" w:cstheme="majorBidi"/>
        </w:rPr>
      </w:pPr>
    </w:p>
    <w:p w14:paraId="6D25D1F7" w14:textId="77777777" w:rsidR="00A82830" w:rsidRPr="00E94E66" w:rsidRDefault="00A82830" w:rsidP="00A82830">
      <w:pPr>
        <w:pStyle w:val="a8"/>
        <w:spacing w:afterLines="100" w:after="240" w:line="360" w:lineRule="auto"/>
        <w:jc w:val="both"/>
        <w:rPr>
          <w:rFonts w:asciiTheme="majorBidi" w:hAnsiTheme="majorBidi" w:cstheme="majorBidi"/>
        </w:rPr>
      </w:pPr>
    </w:p>
    <w:p w14:paraId="48A66B12" w14:textId="0F03364B" w:rsidR="00447D01" w:rsidRPr="00A82830" w:rsidRDefault="00447D01" w:rsidP="00A82830">
      <w:pPr>
        <w:pStyle w:val="a8"/>
        <w:numPr>
          <w:ilvl w:val="0"/>
          <w:numId w:val="22"/>
        </w:numPr>
        <w:spacing w:afterLines="100" w:after="240" w:line="360" w:lineRule="auto"/>
        <w:jc w:val="both"/>
        <w:rPr>
          <w:rFonts w:asciiTheme="majorBidi" w:hAnsiTheme="majorBidi" w:cstheme="majorBidi"/>
          <w:color w:val="000000"/>
        </w:rPr>
      </w:pPr>
      <w:proofErr w:type="spellStart"/>
      <w:r w:rsidRPr="00A82830">
        <w:rPr>
          <w:rFonts w:asciiTheme="majorBidi" w:hAnsiTheme="majorBidi" w:cstheme="majorBidi"/>
          <w:lang w:val="en-US"/>
        </w:rPr>
        <w:t>Sacom</w:t>
      </w:r>
      <w:proofErr w:type="spellEnd"/>
      <w:r w:rsidRPr="00A82830">
        <w:rPr>
          <w:rFonts w:asciiTheme="majorBidi" w:hAnsiTheme="majorBidi" w:cstheme="majorBidi"/>
          <w:lang w:val="en-US"/>
        </w:rPr>
        <w:t xml:space="preserve">., 2012. </w:t>
      </w:r>
      <w:r w:rsidRPr="006F64AB">
        <w:rPr>
          <w:rFonts w:asciiTheme="majorBidi" w:hAnsiTheme="majorBidi" w:cstheme="majorBidi"/>
          <w:i/>
          <w:iCs/>
          <w:color w:val="000000"/>
          <w:lang w:val="en-US"/>
        </w:rPr>
        <w:t>Sweatshops are good for Apple and Foxconn, but not for workers</w:t>
      </w:r>
      <w:r w:rsidRPr="00A82830">
        <w:rPr>
          <w:rFonts w:asciiTheme="majorBidi" w:hAnsiTheme="majorBidi" w:cstheme="majorBidi"/>
          <w:color w:val="000000"/>
          <w:lang w:val="en-US"/>
        </w:rPr>
        <w:t xml:space="preserve">. </w:t>
      </w:r>
      <w:r w:rsidRPr="00A82830">
        <w:rPr>
          <w:rFonts w:asciiTheme="majorBidi" w:hAnsiTheme="majorBidi" w:cstheme="majorBidi"/>
        </w:rPr>
        <w:t>[</w:t>
      </w:r>
      <w:proofErr w:type="spellStart"/>
      <w:r w:rsidRPr="00A82830">
        <w:rPr>
          <w:rFonts w:asciiTheme="majorBidi" w:hAnsiTheme="majorBidi" w:cstheme="majorBidi"/>
        </w:rPr>
        <w:t>Online</w:t>
      </w:r>
      <w:proofErr w:type="spellEnd"/>
      <w:r w:rsidRPr="00A82830">
        <w:rPr>
          <w:rFonts w:asciiTheme="majorBidi" w:hAnsiTheme="majorBidi" w:cstheme="majorBidi"/>
        </w:rPr>
        <w:t>]. [ημερομηνία πρόσβασης 10 Δεκεμβρίου]. Διαθέσιμο στο:</w:t>
      </w:r>
      <w:r w:rsidRPr="00A82830">
        <w:rPr>
          <w:rFonts w:asciiTheme="majorBidi" w:hAnsiTheme="majorBidi" w:cstheme="majorBidi"/>
          <w:color w:val="000000"/>
        </w:rPr>
        <w:t xml:space="preserve">   </w:t>
      </w:r>
      <w:hyperlink r:id="rId18" w:history="1">
        <w:r w:rsidRPr="00A82830">
          <w:rPr>
            <w:rStyle w:val="-"/>
            <w:rFonts w:asciiTheme="majorBidi" w:hAnsiTheme="majorBidi" w:cstheme="majorBidi"/>
            <w:lang w:val="en-US"/>
          </w:rPr>
          <w:t>http</w:t>
        </w:r>
        <w:r w:rsidRPr="00A82830">
          <w:rPr>
            <w:rStyle w:val="-"/>
            <w:rFonts w:asciiTheme="majorBidi" w:hAnsiTheme="majorBidi" w:cstheme="majorBidi"/>
          </w:rPr>
          <w:t>://</w:t>
        </w:r>
        <w:proofErr w:type="spellStart"/>
        <w:r w:rsidRPr="00A82830">
          <w:rPr>
            <w:rStyle w:val="-"/>
            <w:rFonts w:asciiTheme="majorBidi" w:hAnsiTheme="majorBidi" w:cstheme="majorBidi"/>
            <w:lang w:val="en-US"/>
          </w:rPr>
          <w:t>sacom</w:t>
        </w:r>
        <w:proofErr w:type="spellEnd"/>
        <w:r w:rsidRPr="00A82830">
          <w:rPr>
            <w:rStyle w:val="-"/>
            <w:rFonts w:asciiTheme="majorBidi" w:hAnsiTheme="majorBidi" w:cstheme="majorBidi"/>
          </w:rPr>
          <w:t>.</w:t>
        </w:r>
        <w:proofErr w:type="spellStart"/>
        <w:r w:rsidRPr="00A82830">
          <w:rPr>
            <w:rStyle w:val="-"/>
            <w:rFonts w:asciiTheme="majorBidi" w:hAnsiTheme="majorBidi" w:cstheme="majorBidi"/>
            <w:lang w:val="en-US"/>
          </w:rPr>
          <w:t>hk</w:t>
        </w:r>
        <w:proofErr w:type="spellEnd"/>
        <w:r w:rsidRPr="00A82830">
          <w:rPr>
            <w:rStyle w:val="-"/>
            <w:rFonts w:asciiTheme="majorBidi" w:hAnsiTheme="majorBidi" w:cstheme="majorBidi"/>
          </w:rPr>
          <w:t>/2012/05/30/</w:t>
        </w:r>
        <w:r w:rsidRPr="00A82830">
          <w:rPr>
            <w:rStyle w:val="-"/>
            <w:rFonts w:asciiTheme="majorBidi" w:hAnsiTheme="majorBidi" w:cstheme="majorBidi"/>
            <w:lang w:val="en-US"/>
          </w:rPr>
          <w:t>investigative</w:t>
        </w:r>
        <w:r w:rsidRPr="00A82830">
          <w:rPr>
            <w:rStyle w:val="-"/>
            <w:rFonts w:asciiTheme="majorBidi" w:hAnsiTheme="majorBidi" w:cstheme="majorBidi"/>
          </w:rPr>
          <w:t>-</w:t>
        </w:r>
        <w:r w:rsidRPr="00A82830">
          <w:rPr>
            <w:rStyle w:val="-"/>
            <w:rFonts w:asciiTheme="majorBidi" w:hAnsiTheme="majorBidi" w:cstheme="majorBidi"/>
            <w:lang w:val="en-US"/>
          </w:rPr>
          <w:t>report</w:t>
        </w:r>
        <w:r w:rsidRPr="00A82830">
          <w:rPr>
            <w:rStyle w:val="-"/>
            <w:rFonts w:asciiTheme="majorBidi" w:hAnsiTheme="majorBidi" w:cstheme="majorBidi"/>
          </w:rPr>
          <w:t>-</w:t>
        </w:r>
        <w:r w:rsidRPr="00A82830">
          <w:rPr>
            <w:rStyle w:val="-"/>
            <w:rFonts w:asciiTheme="majorBidi" w:hAnsiTheme="majorBidi" w:cstheme="majorBidi"/>
            <w:lang w:val="en-US"/>
          </w:rPr>
          <w:t>sweatshops</w:t>
        </w:r>
        <w:r w:rsidRPr="00A82830">
          <w:rPr>
            <w:rStyle w:val="-"/>
            <w:rFonts w:asciiTheme="majorBidi" w:hAnsiTheme="majorBidi" w:cstheme="majorBidi"/>
          </w:rPr>
          <w:t>-</w:t>
        </w:r>
        <w:r w:rsidRPr="00A82830">
          <w:rPr>
            <w:rStyle w:val="-"/>
            <w:rFonts w:asciiTheme="majorBidi" w:hAnsiTheme="majorBidi" w:cstheme="majorBidi"/>
            <w:lang w:val="en-US"/>
          </w:rPr>
          <w:t>are</w:t>
        </w:r>
        <w:r w:rsidRPr="00A82830">
          <w:rPr>
            <w:rStyle w:val="-"/>
            <w:rFonts w:asciiTheme="majorBidi" w:hAnsiTheme="majorBidi" w:cstheme="majorBidi"/>
          </w:rPr>
          <w:t>-</w:t>
        </w:r>
        <w:r w:rsidRPr="00A82830">
          <w:rPr>
            <w:rStyle w:val="-"/>
            <w:rFonts w:asciiTheme="majorBidi" w:hAnsiTheme="majorBidi" w:cstheme="majorBidi"/>
            <w:lang w:val="en-US"/>
          </w:rPr>
          <w:t>good</w:t>
        </w:r>
        <w:r w:rsidRPr="00A82830">
          <w:rPr>
            <w:rStyle w:val="-"/>
            <w:rFonts w:asciiTheme="majorBidi" w:hAnsiTheme="majorBidi" w:cstheme="majorBidi"/>
          </w:rPr>
          <w:t>-</w:t>
        </w:r>
        <w:r w:rsidRPr="00A82830">
          <w:rPr>
            <w:rStyle w:val="-"/>
            <w:rFonts w:asciiTheme="majorBidi" w:hAnsiTheme="majorBidi" w:cstheme="majorBidi"/>
            <w:lang w:val="en-US"/>
          </w:rPr>
          <w:t>for</w:t>
        </w:r>
        <w:r w:rsidRPr="00A82830">
          <w:rPr>
            <w:rStyle w:val="-"/>
            <w:rFonts w:asciiTheme="majorBidi" w:hAnsiTheme="majorBidi" w:cstheme="majorBidi"/>
          </w:rPr>
          <w:t>-</w:t>
        </w:r>
        <w:r w:rsidRPr="00A82830">
          <w:rPr>
            <w:rStyle w:val="-"/>
            <w:rFonts w:asciiTheme="majorBidi" w:hAnsiTheme="majorBidi" w:cstheme="majorBidi"/>
            <w:lang w:val="en-US"/>
          </w:rPr>
          <w:t>apple</w:t>
        </w:r>
        <w:r w:rsidRPr="00A82830">
          <w:rPr>
            <w:rStyle w:val="-"/>
            <w:rFonts w:asciiTheme="majorBidi" w:hAnsiTheme="majorBidi" w:cstheme="majorBidi"/>
          </w:rPr>
          <w:t>-</w:t>
        </w:r>
        <w:r w:rsidRPr="00A82830">
          <w:rPr>
            <w:rStyle w:val="-"/>
            <w:rFonts w:asciiTheme="majorBidi" w:hAnsiTheme="majorBidi" w:cstheme="majorBidi"/>
            <w:lang w:val="en-US"/>
          </w:rPr>
          <w:t>and</w:t>
        </w:r>
        <w:r w:rsidRPr="00A82830">
          <w:rPr>
            <w:rStyle w:val="-"/>
            <w:rFonts w:asciiTheme="majorBidi" w:hAnsiTheme="majorBidi" w:cstheme="majorBidi"/>
          </w:rPr>
          <w:t>-</w:t>
        </w:r>
        <w:proofErr w:type="spellStart"/>
        <w:r w:rsidRPr="00A82830">
          <w:rPr>
            <w:rStyle w:val="-"/>
            <w:rFonts w:asciiTheme="majorBidi" w:hAnsiTheme="majorBidi" w:cstheme="majorBidi"/>
            <w:lang w:val="en-US"/>
          </w:rPr>
          <w:t>foxconn</w:t>
        </w:r>
        <w:proofErr w:type="spellEnd"/>
        <w:r w:rsidRPr="00A82830">
          <w:rPr>
            <w:rStyle w:val="-"/>
            <w:rFonts w:asciiTheme="majorBidi" w:hAnsiTheme="majorBidi" w:cstheme="majorBidi"/>
          </w:rPr>
          <w:t>-</w:t>
        </w:r>
        <w:r w:rsidRPr="00A82830">
          <w:rPr>
            <w:rStyle w:val="-"/>
            <w:rFonts w:asciiTheme="majorBidi" w:hAnsiTheme="majorBidi" w:cstheme="majorBidi"/>
            <w:lang w:val="en-US"/>
          </w:rPr>
          <w:t>but</w:t>
        </w:r>
        <w:r w:rsidRPr="00A82830">
          <w:rPr>
            <w:rStyle w:val="-"/>
            <w:rFonts w:asciiTheme="majorBidi" w:hAnsiTheme="majorBidi" w:cstheme="majorBidi"/>
          </w:rPr>
          <w:t>-</w:t>
        </w:r>
        <w:r w:rsidRPr="00A82830">
          <w:rPr>
            <w:rStyle w:val="-"/>
            <w:rFonts w:asciiTheme="majorBidi" w:hAnsiTheme="majorBidi" w:cstheme="majorBidi"/>
            <w:lang w:val="en-US"/>
          </w:rPr>
          <w:t>not</w:t>
        </w:r>
        <w:r w:rsidRPr="00A82830">
          <w:rPr>
            <w:rStyle w:val="-"/>
            <w:rFonts w:asciiTheme="majorBidi" w:hAnsiTheme="majorBidi" w:cstheme="majorBidi"/>
          </w:rPr>
          <w:t>-</w:t>
        </w:r>
        <w:r w:rsidRPr="00A82830">
          <w:rPr>
            <w:rStyle w:val="-"/>
            <w:rFonts w:asciiTheme="majorBidi" w:hAnsiTheme="majorBidi" w:cstheme="majorBidi"/>
            <w:lang w:val="en-US"/>
          </w:rPr>
          <w:t>for</w:t>
        </w:r>
        <w:r w:rsidRPr="00A82830">
          <w:rPr>
            <w:rStyle w:val="-"/>
            <w:rFonts w:asciiTheme="majorBidi" w:hAnsiTheme="majorBidi" w:cstheme="majorBidi"/>
          </w:rPr>
          <w:t>-</w:t>
        </w:r>
        <w:r w:rsidRPr="00A82830">
          <w:rPr>
            <w:rStyle w:val="-"/>
            <w:rFonts w:asciiTheme="majorBidi" w:hAnsiTheme="majorBidi" w:cstheme="majorBidi"/>
            <w:lang w:val="en-US"/>
          </w:rPr>
          <w:t>workers</w:t>
        </w:r>
        <w:r w:rsidRPr="00A82830">
          <w:rPr>
            <w:rStyle w:val="-"/>
            <w:rFonts w:asciiTheme="majorBidi" w:hAnsiTheme="majorBidi" w:cstheme="majorBidi"/>
          </w:rPr>
          <w:t>/</w:t>
        </w:r>
      </w:hyperlink>
    </w:p>
    <w:p w14:paraId="094692D9" w14:textId="77777777" w:rsidR="00A82830" w:rsidRPr="00A82830" w:rsidRDefault="00A82830" w:rsidP="00A82830">
      <w:pPr>
        <w:spacing w:afterLines="100" w:after="240" w:line="360" w:lineRule="auto"/>
        <w:jc w:val="both"/>
        <w:rPr>
          <w:rFonts w:asciiTheme="majorBidi" w:hAnsiTheme="majorBidi" w:cstheme="majorBidi"/>
          <w:color w:val="000000"/>
          <w:sz w:val="24"/>
          <w:szCs w:val="24"/>
        </w:rPr>
      </w:pPr>
    </w:p>
    <w:p w14:paraId="6A38EB22" w14:textId="305381C6" w:rsidR="002F5957" w:rsidRPr="00E94E66" w:rsidRDefault="00447D01" w:rsidP="00A82830">
      <w:pPr>
        <w:pStyle w:val="a8"/>
        <w:numPr>
          <w:ilvl w:val="0"/>
          <w:numId w:val="22"/>
        </w:numPr>
        <w:spacing w:afterLines="100" w:after="240" w:line="360" w:lineRule="auto"/>
        <w:jc w:val="both"/>
        <w:rPr>
          <w:rFonts w:asciiTheme="majorBidi" w:hAnsiTheme="majorBidi" w:cstheme="majorBidi"/>
        </w:rPr>
      </w:pPr>
      <w:r w:rsidRPr="00A82830">
        <w:rPr>
          <w:rFonts w:asciiTheme="majorBidi" w:hAnsiTheme="majorBidi" w:cstheme="majorBidi"/>
          <w:lang w:val="en-US"/>
        </w:rPr>
        <w:lastRenderedPageBreak/>
        <w:t>The Guardian., 2012</w:t>
      </w:r>
      <w:r w:rsidRPr="006F64AB">
        <w:rPr>
          <w:rFonts w:asciiTheme="majorBidi" w:hAnsiTheme="majorBidi" w:cstheme="majorBidi"/>
          <w:i/>
          <w:iCs/>
          <w:lang w:val="en-US"/>
        </w:rPr>
        <w:t>. Apple manufacturer Foxconn improves on Chinese workers' hours and safety</w:t>
      </w:r>
      <w:r w:rsidRPr="00A82830">
        <w:rPr>
          <w:rFonts w:asciiTheme="majorBidi" w:hAnsiTheme="majorBidi" w:cstheme="majorBidi"/>
          <w:lang w:val="en-US"/>
        </w:rPr>
        <w:t xml:space="preserve">. </w:t>
      </w:r>
      <w:r w:rsidRPr="00A82830">
        <w:rPr>
          <w:rFonts w:asciiTheme="majorBidi" w:hAnsiTheme="majorBidi" w:cstheme="majorBidi"/>
        </w:rPr>
        <w:t>[</w:t>
      </w:r>
      <w:proofErr w:type="spellStart"/>
      <w:r w:rsidRPr="00A82830">
        <w:rPr>
          <w:rFonts w:asciiTheme="majorBidi" w:hAnsiTheme="majorBidi" w:cstheme="majorBidi"/>
        </w:rPr>
        <w:t>Online</w:t>
      </w:r>
      <w:proofErr w:type="spellEnd"/>
      <w:r w:rsidRPr="00A82830">
        <w:rPr>
          <w:rFonts w:asciiTheme="majorBidi" w:hAnsiTheme="majorBidi" w:cstheme="majorBidi"/>
        </w:rPr>
        <w:t xml:space="preserve">]. [ημερομηνία πρόσβασης 10 Δεκεμβρίου]. Διαθέσιμο στο: </w:t>
      </w:r>
      <w:hyperlink r:id="rId19" w:history="1">
        <w:r w:rsidRPr="00A82830">
          <w:rPr>
            <w:rStyle w:val="-"/>
            <w:rFonts w:asciiTheme="majorBidi" w:hAnsiTheme="majorBidi" w:cstheme="majorBidi"/>
            <w:lang w:val="en"/>
          </w:rPr>
          <w:t>https</w:t>
        </w:r>
        <w:r w:rsidRPr="00A82830">
          <w:rPr>
            <w:rStyle w:val="-"/>
            <w:rFonts w:asciiTheme="majorBidi" w:hAnsiTheme="majorBidi" w:cstheme="majorBidi"/>
          </w:rPr>
          <w:t>://</w:t>
        </w:r>
        <w:r w:rsidRPr="00A82830">
          <w:rPr>
            <w:rStyle w:val="-"/>
            <w:rFonts w:asciiTheme="majorBidi" w:hAnsiTheme="majorBidi" w:cstheme="majorBidi"/>
            <w:lang w:val="en"/>
          </w:rPr>
          <w:t>www</w:t>
        </w:r>
        <w:r w:rsidRPr="00A82830">
          <w:rPr>
            <w:rStyle w:val="-"/>
            <w:rFonts w:asciiTheme="majorBidi" w:hAnsiTheme="majorBidi" w:cstheme="majorBidi"/>
          </w:rPr>
          <w:t>.</w:t>
        </w:r>
        <w:proofErr w:type="spellStart"/>
        <w:r w:rsidRPr="00A82830">
          <w:rPr>
            <w:rStyle w:val="-"/>
            <w:rFonts w:asciiTheme="majorBidi" w:hAnsiTheme="majorBidi" w:cstheme="majorBidi"/>
            <w:lang w:val="en"/>
          </w:rPr>
          <w:t>theguardian</w:t>
        </w:r>
        <w:proofErr w:type="spellEnd"/>
        <w:r w:rsidRPr="00A82830">
          <w:rPr>
            <w:rStyle w:val="-"/>
            <w:rFonts w:asciiTheme="majorBidi" w:hAnsiTheme="majorBidi" w:cstheme="majorBidi"/>
          </w:rPr>
          <w:t>.</w:t>
        </w:r>
        <w:r w:rsidRPr="00A82830">
          <w:rPr>
            <w:rStyle w:val="-"/>
            <w:rFonts w:asciiTheme="majorBidi" w:hAnsiTheme="majorBidi" w:cstheme="majorBidi"/>
            <w:lang w:val="en"/>
          </w:rPr>
          <w:t>com</w:t>
        </w:r>
        <w:r w:rsidRPr="00A82830">
          <w:rPr>
            <w:rStyle w:val="-"/>
            <w:rFonts w:asciiTheme="majorBidi" w:hAnsiTheme="majorBidi" w:cstheme="majorBidi"/>
          </w:rPr>
          <w:t>/</w:t>
        </w:r>
        <w:r w:rsidRPr="00A82830">
          <w:rPr>
            <w:rStyle w:val="-"/>
            <w:rFonts w:asciiTheme="majorBidi" w:hAnsiTheme="majorBidi" w:cstheme="majorBidi"/>
            <w:lang w:val="en"/>
          </w:rPr>
          <w:t>technology</w:t>
        </w:r>
        <w:r w:rsidRPr="00A82830">
          <w:rPr>
            <w:rStyle w:val="-"/>
            <w:rFonts w:asciiTheme="majorBidi" w:hAnsiTheme="majorBidi" w:cstheme="majorBidi"/>
          </w:rPr>
          <w:t>/2012/</w:t>
        </w:r>
        <w:proofErr w:type="spellStart"/>
        <w:r w:rsidRPr="00A82830">
          <w:rPr>
            <w:rStyle w:val="-"/>
            <w:rFonts w:asciiTheme="majorBidi" w:hAnsiTheme="majorBidi" w:cstheme="majorBidi"/>
            <w:lang w:val="en"/>
          </w:rPr>
          <w:t>aug</w:t>
        </w:r>
        <w:proofErr w:type="spellEnd"/>
        <w:r w:rsidRPr="00A82830">
          <w:rPr>
            <w:rStyle w:val="-"/>
            <w:rFonts w:asciiTheme="majorBidi" w:hAnsiTheme="majorBidi" w:cstheme="majorBidi"/>
          </w:rPr>
          <w:t>/21/</w:t>
        </w:r>
        <w:r w:rsidRPr="00A82830">
          <w:rPr>
            <w:rStyle w:val="-"/>
            <w:rFonts w:asciiTheme="majorBidi" w:hAnsiTheme="majorBidi" w:cstheme="majorBidi"/>
            <w:lang w:val="en"/>
          </w:rPr>
          <w:t>apple</w:t>
        </w:r>
        <w:r w:rsidRPr="00A82830">
          <w:rPr>
            <w:rStyle w:val="-"/>
            <w:rFonts w:asciiTheme="majorBidi" w:hAnsiTheme="majorBidi" w:cstheme="majorBidi"/>
          </w:rPr>
          <w:t>-</w:t>
        </w:r>
        <w:r w:rsidRPr="00A82830">
          <w:rPr>
            <w:rStyle w:val="-"/>
            <w:rFonts w:asciiTheme="majorBidi" w:hAnsiTheme="majorBidi" w:cstheme="majorBidi"/>
            <w:lang w:val="en"/>
          </w:rPr>
          <w:t>manufacturer</w:t>
        </w:r>
        <w:r w:rsidRPr="00A82830">
          <w:rPr>
            <w:rStyle w:val="-"/>
            <w:rFonts w:asciiTheme="majorBidi" w:hAnsiTheme="majorBidi" w:cstheme="majorBidi"/>
          </w:rPr>
          <w:t>-</w:t>
        </w:r>
        <w:proofErr w:type="spellStart"/>
        <w:r w:rsidRPr="00A82830">
          <w:rPr>
            <w:rStyle w:val="-"/>
            <w:rFonts w:asciiTheme="majorBidi" w:hAnsiTheme="majorBidi" w:cstheme="majorBidi"/>
            <w:lang w:val="en"/>
          </w:rPr>
          <w:t>foxconn</w:t>
        </w:r>
        <w:proofErr w:type="spellEnd"/>
        <w:r w:rsidRPr="00A82830">
          <w:rPr>
            <w:rStyle w:val="-"/>
            <w:rFonts w:asciiTheme="majorBidi" w:hAnsiTheme="majorBidi" w:cstheme="majorBidi"/>
          </w:rPr>
          <w:t>-</w:t>
        </w:r>
        <w:r w:rsidRPr="00A82830">
          <w:rPr>
            <w:rStyle w:val="-"/>
            <w:rFonts w:asciiTheme="majorBidi" w:hAnsiTheme="majorBidi" w:cstheme="majorBidi"/>
            <w:lang w:val="en"/>
          </w:rPr>
          <w:t>improves</w:t>
        </w:r>
        <w:r w:rsidRPr="00A82830">
          <w:rPr>
            <w:rStyle w:val="-"/>
            <w:rFonts w:asciiTheme="majorBidi" w:hAnsiTheme="majorBidi" w:cstheme="majorBidi"/>
          </w:rPr>
          <w:t>-</w:t>
        </w:r>
        <w:r w:rsidRPr="00A82830">
          <w:rPr>
            <w:rStyle w:val="-"/>
            <w:rFonts w:asciiTheme="majorBidi" w:hAnsiTheme="majorBidi" w:cstheme="majorBidi"/>
            <w:lang w:val="en"/>
          </w:rPr>
          <w:t>safety</w:t>
        </w:r>
      </w:hyperlink>
    </w:p>
    <w:p w14:paraId="1C6ABC4E" w14:textId="77777777" w:rsidR="00A82830" w:rsidRPr="00E94E66" w:rsidRDefault="00A82830" w:rsidP="00A82830">
      <w:pPr>
        <w:pStyle w:val="a8"/>
        <w:spacing w:line="360" w:lineRule="auto"/>
        <w:jc w:val="both"/>
        <w:rPr>
          <w:rFonts w:asciiTheme="majorBidi" w:hAnsiTheme="majorBidi" w:cstheme="majorBidi"/>
        </w:rPr>
      </w:pPr>
    </w:p>
    <w:p w14:paraId="0EA649D2" w14:textId="77777777" w:rsidR="00A82830" w:rsidRPr="00E94E66" w:rsidRDefault="00A82830" w:rsidP="00A82830">
      <w:pPr>
        <w:pStyle w:val="a8"/>
        <w:spacing w:afterLines="100" w:after="240" w:line="360" w:lineRule="auto"/>
        <w:jc w:val="both"/>
        <w:rPr>
          <w:rFonts w:asciiTheme="majorBidi" w:hAnsiTheme="majorBidi" w:cstheme="majorBidi"/>
        </w:rPr>
      </w:pPr>
    </w:p>
    <w:p w14:paraId="1ACE5E8C" w14:textId="0EB9F6F5" w:rsidR="001B09B6" w:rsidRPr="00A82830" w:rsidRDefault="00A82830" w:rsidP="00A82830">
      <w:pPr>
        <w:pStyle w:val="a8"/>
        <w:numPr>
          <w:ilvl w:val="0"/>
          <w:numId w:val="22"/>
        </w:numPr>
        <w:spacing w:afterLines="100" w:after="240" w:line="360" w:lineRule="auto"/>
        <w:jc w:val="both"/>
        <w:rPr>
          <w:rFonts w:asciiTheme="majorBidi" w:hAnsiTheme="majorBidi" w:cstheme="majorBidi"/>
        </w:rPr>
      </w:pPr>
      <w:r w:rsidRPr="00A82830">
        <w:rPr>
          <w:rFonts w:asciiTheme="majorBidi" w:hAnsiTheme="majorBidi" w:cstheme="majorBidi"/>
          <w:lang w:val="en-US"/>
        </w:rPr>
        <w:t xml:space="preserve">The Guardian., 2017. </w:t>
      </w:r>
      <w:r w:rsidRPr="006F64AB">
        <w:rPr>
          <w:rFonts w:asciiTheme="majorBidi" w:hAnsiTheme="majorBidi" w:cstheme="majorBidi"/>
          <w:i/>
          <w:iCs/>
          <w:shd w:val="clear" w:color="auto" w:fill="FFFFFF"/>
          <w:lang w:val="en-US"/>
        </w:rPr>
        <w:t>Life and death in Apple’s forbidden city</w:t>
      </w:r>
      <w:r w:rsidRPr="006F64AB">
        <w:rPr>
          <w:rFonts w:asciiTheme="majorBidi" w:hAnsiTheme="majorBidi" w:cstheme="majorBidi"/>
          <w:i/>
          <w:iCs/>
          <w:lang w:val="en-US"/>
        </w:rPr>
        <w:t>.</w:t>
      </w:r>
      <w:r w:rsidRPr="00A82830">
        <w:rPr>
          <w:rFonts w:asciiTheme="majorBidi" w:hAnsiTheme="majorBidi" w:cstheme="majorBidi"/>
          <w:lang w:val="en-US"/>
        </w:rPr>
        <w:t xml:space="preserve"> </w:t>
      </w:r>
      <w:r w:rsidRPr="00A82830">
        <w:rPr>
          <w:rFonts w:asciiTheme="majorBidi" w:hAnsiTheme="majorBidi" w:cstheme="majorBidi"/>
        </w:rPr>
        <w:t>[</w:t>
      </w:r>
      <w:proofErr w:type="spellStart"/>
      <w:r w:rsidRPr="00A82830">
        <w:rPr>
          <w:rFonts w:asciiTheme="majorBidi" w:hAnsiTheme="majorBidi" w:cstheme="majorBidi"/>
        </w:rPr>
        <w:t>Online</w:t>
      </w:r>
      <w:proofErr w:type="spellEnd"/>
      <w:r w:rsidRPr="00A82830">
        <w:rPr>
          <w:rFonts w:asciiTheme="majorBidi" w:hAnsiTheme="majorBidi" w:cstheme="majorBidi"/>
        </w:rPr>
        <w:t xml:space="preserve">]. [ημερομηνία πρόσβασης 10 Δεκεμβρίου]. Διαθέσιμο στο: </w:t>
      </w:r>
      <w:hyperlink r:id="rId20" w:history="1">
        <w:r w:rsidRPr="00A82830">
          <w:rPr>
            <w:rStyle w:val="-"/>
            <w:rFonts w:asciiTheme="majorBidi" w:hAnsiTheme="majorBidi" w:cstheme="majorBidi"/>
            <w:lang w:val="en-US"/>
          </w:rPr>
          <w:t>https</w:t>
        </w:r>
        <w:r w:rsidRPr="00A82830">
          <w:rPr>
            <w:rStyle w:val="-"/>
            <w:rFonts w:asciiTheme="majorBidi" w:hAnsiTheme="majorBidi" w:cstheme="majorBidi"/>
          </w:rPr>
          <w:t>://</w:t>
        </w:r>
        <w:r w:rsidRPr="00A82830">
          <w:rPr>
            <w:rStyle w:val="-"/>
            <w:rFonts w:asciiTheme="majorBidi" w:hAnsiTheme="majorBidi" w:cstheme="majorBidi"/>
            <w:lang w:val="en-US"/>
          </w:rPr>
          <w:t>www</w:t>
        </w:r>
        <w:r w:rsidRPr="00A82830">
          <w:rPr>
            <w:rStyle w:val="-"/>
            <w:rFonts w:asciiTheme="majorBidi" w:hAnsiTheme="majorBidi" w:cstheme="majorBidi"/>
          </w:rPr>
          <w:t>.</w:t>
        </w:r>
        <w:proofErr w:type="spellStart"/>
        <w:r w:rsidRPr="00A82830">
          <w:rPr>
            <w:rStyle w:val="-"/>
            <w:rFonts w:asciiTheme="majorBidi" w:hAnsiTheme="majorBidi" w:cstheme="majorBidi"/>
            <w:lang w:val="en-US"/>
          </w:rPr>
          <w:t>theguardian</w:t>
        </w:r>
        <w:proofErr w:type="spellEnd"/>
        <w:r w:rsidRPr="00A82830">
          <w:rPr>
            <w:rStyle w:val="-"/>
            <w:rFonts w:asciiTheme="majorBidi" w:hAnsiTheme="majorBidi" w:cstheme="majorBidi"/>
          </w:rPr>
          <w:t>.</w:t>
        </w:r>
        <w:r w:rsidRPr="00A82830">
          <w:rPr>
            <w:rStyle w:val="-"/>
            <w:rFonts w:asciiTheme="majorBidi" w:hAnsiTheme="majorBidi" w:cstheme="majorBidi"/>
            <w:lang w:val="en-US"/>
          </w:rPr>
          <w:t>com</w:t>
        </w:r>
        <w:r w:rsidRPr="00A82830">
          <w:rPr>
            <w:rStyle w:val="-"/>
            <w:rFonts w:asciiTheme="majorBidi" w:hAnsiTheme="majorBidi" w:cstheme="majorBidi"/>
          </w:rPr>
          <w:t>/</w:t>
        </w:r>
        <w:r w:rsidRPr="00A82830">
          <w:rPr>
            <w:rStyle w:val="-"/>
            <w:rFonts w:asciiTheme="majorBidi" w:hAnsiTheme="majorBidi" w:cstheme="majorBidi"/>
            <w:lang w:val="en-US"/>
          </w:rPr>
          <w:t>technology</w:t>
        </w:r>
        <w:r w:rsidRPr="00A82830">
          <w:rPr>
            <w:rStyle w:val="-"/>
            <w:rFonts w:asciiTheme="majorBidi" w:hAnsiTheme="majorBidi" w:cstheme="majorBidi"/>
          </w:rPr>
          <w:t>/2017/</w:t>
        </w:r>
        <w:proofErr w:type="spellStart"/>
        <w:r w:rsidRPr="00A82830">
          <w:rPr>
            <w:rStyle w:val="-"/>
            <w:rFonts w:asciiTheme="majorBidi" w:hAnsiTheme="majorBidi" w:cstheme="majorBidi"/>
            <w:lang w:val="en-US"/>
          </w:rPr>
          <w:t>jun</w:t>
        </w:r>
        <w:proofErr w:type="spellEnd"/>
        <w:r w:rsidRPr="00A82830">
          <w:rPr>
            <w:rStyle w:val="-"/>
            <w:rFonts w:asciiTheme="majorBidi" w:hAnsiTheme="majorBidi" w:cstheme="majorBidi"/>
          </w:rPr>
          <w:t>/18/</w:t>
        </w:r>
        <w:proofErr w:type="spellStart"/>
        <w:r w:rsidRPr="00A82830">
          <w:rPr>
            <w:rStyle w:val="-"/>
            <w:rFonts w:asciiTheme="majorBidi" w:hAnsiTheme="majorBidi" w:cstheme="majorBidi"/>
            <w:lang w:val="en-US"/>
          </w:rPr>
          <w:t>foxconn</w:t>
        </w:r>
        <w:proofErr w:type="spellEnd"/>
        <w:r w:rsidRPr="00A82830">
          <w:rPr>
            <w:rStyle w:val="-"/>
            <w:rFonts w:asciiTheme="majorBidi" w:hAnsiTheme="majorBidi" w:cstheme="majorBidi"/>
          </w:rPr>
          <w:t>-</w:t>
        </w:r>
        <w:r w:rsidRPr="00A82830">
          <w:rPr>
            <w:rStyle w:val="-"/>
            <w:rFonts w:asciiTheme="majorBidi" w:hAnsiTheme="majorBidi" w:cstheme="majorBidi"/>
            <w:lang w:val="en-US"/>
          </w:rPr>
          <w:t>life</w:t>
        </w:r>
        <w:r w:rsidRPr="00A82830">
          <w:rPr>
            <w:rStyle w:val="-"/>
            <w:rFonts w:asciiTheme="majorBidi" w:hAnsiTheme="majorBidi" w:cstheme="majorBidi"/>
          </w:rPr>
          <w:t>-</w:t>
        </w:r>
        <w:r w:rsidRPr="00A82830">
          <w:rPr>
            <w:rStyle w:val="-"/>
            <w:rFonts w:asciiTheme="majorBidi" w:hAnsiTheme="majorBidi" w:cstheme="majorBidi"/>
            <w:lang w:val="en-US"/>
          </w:rPr>
          <w:t>death</w:t>
        </w:r>
        <w:r w:rsidRPr="00A82830">
          <w:rPr>
            <w:rStyle w:val="-"/>
            <w:rFonts w:asciiTheme="majorBidi" w:hAnsiTheme="majorBidi" w:cstheme="majorBidi"/>
          </w:rPr>
          <w:t>-</w:t>
        </w:r>
        <w:r w:rsidRPr="00A82830">
          <w:rPr>
            <w:rStyle w:val="-"/>
            <w:rFonts w:asciiTheme="majorBidi" w:hAnsiTheme="majorBidi" w:cstheme="majorBidi"/>
            <w:lang w:val="en-US"/>
          </w:rPr>
          <w:t>forbidden</w:t>
        </w:r>
        <w:r w:rsidRPr="00A82830">
          <w:rPr>
            <w:rStyle w:val="-"/>
            <w:rFonts w:asciiTheme="majorBidi" w:hAnsiTheme="majorBidi" w:cstheme="majorBidi"/>
          </w:rPr>
          <w:t>-</w:t>
        </w:r>
        <w:r w:rsidRPr="00A82830">
          <w:rPr>
            <w:rStyle w:val="-"/>
            <w:rFonts w:asciiTheme="majorBidi" w:hAnsiTheme="majorBidi" w:cstheme="majorBidi"/>
            <w:lang w:val="en-US"/>
          </w:rPr>
          <w:t>city</w:t>
        </w:r>
        <w:r w:rsidRPr="00A82830">
          <w:rPr>
            <w:rStyle w:val="-"/>
            <w:rFonts w:asciiTheme="majorBidi" w:hAnsiTheme="majorBidi" w:cstheme="majorBidi"/>
          </w:rPr>
          <w:t>-</w:t>
        </w:r>
        <w:proofErr w:type="spellStart"/>
        <w:r w:rsidRPr="00A82830">
          <w:rPr>
            <w:rStyle w:val="-"/>
            <w:rFonts w:asciiTheme="majorBidi" w:hAnsiTheme="majorBidi" w:cstheme="majorBidi"/>
            <w:lang w:val="en-US"/>
          </w:rPr>
          <w:t>longhua</w:t>
        </w:r>
        <w:proofErr w:type="spellEnd"/>
        <w:r w:rsidRPr="00A82830">
          <w:rPr>
            <w:rStyle w:val="-"/>
            <w:rFonts w:asciiTheme="majorBidi" w:hAnsiTheme="majorBidi" w:cstheme="majorBidi"/>
          </w:rPr>
          <w:t>-</w:t>
        </w:r>
        <w:r w:rsidRPr="00A82830">
          <w:rPr>
            <w:rStyle w:val="-"/>
            <w:rFonts w:asciiTheme="majorBidi" w:hAnsiTheme="majorBidi" w:cstheme="majorBidi"/>
            <w:lang w:val="en-US"/>
          </w:rPr>
          <w:t>suicide</w:t>
        </w:r>
        <w:r w:rsidRPr="00A82830">
          <w:rPr>
            <w:rStyle w:val="-"/>
            <w:rFonts w:asciiTheme="majorBidi" w:hAnsiTheme="majorBidi" w:cstheme="majorBidi"/>
          </w:rPr>
          <w:t>-</w:t>
        </w:r>
        <w:r w:rsidRPr="00A82830">
          <w:rPr>
            <w:rStyle w:val="-"/>
            <w:rFonts w:asciiTheme="majorBidi" w:hAnsiTheme="majorBidi" w:cstheme="majorBidi"/>
            <w:lang w:val="en-US"/>
          </w:rPr>
          <w:t>apple</w:t>
        </w:r>
        <w:r w:rsidRPr="00A82830">
          <w:rPr>
            <w:rStyle w:val="-"/>
            <w:rFonts w:asciiTheme="majorBidi" w:hAnsiTheme="majorBidi" w:cstheme="majorBidi"/>
          </w:rPr>
          <w:t>-</w:t>
        </w:r>
        <w:proofErr w:type="spellStart"/>
        <w:r w:rsidRPr="00A82830">
          <w:rPr>
            <w:rStyle w:val="-"/>
            <w:rFonts w:asciiTheme="majorBidi" w:hAnsiTheme="majorBidi" w:cstheme="majorBidi"/>
            <w:lang w:val="en-US"/>
          </w:rPr>
          <w:t>iphone</w:t>
        </w:r>
        <w:proofErr w:type="spellEnd"/>
        <w:r w:rsidRPr="00A82830">
          <w:rPr>
            <w:rStyle w:val="-"/>
            <w:rFonts w:asciiTheme="majorBidi" w:hAnsiTheme="majorBidi" w:cstheme="majorBidi"/>
          </w:rPr>
          <w:t>-</w:t>
        </w:r>
        <w:proofErr w:type="spellStart"/>
        <w:r w:rsidRPr="00A82830">
          <w:rPr>
            <w:rStyle w:val="-"/>
            <w:rFonts w:asciiTheme="majorBidi" w:hAnsiTheme="majorBidi" w:cstheme="majorBidi"/>
            <w:lang w:val="en-US"/>
          </w:rPr>
          <w:t>brian</w:t>
        </w:r>
        <w:proofErr w:type="spellEnd"/>
        <w:r w:rsidRPr="00A82830">
          <w:rPr>
            <w:rStyle w:val="-"/>
            <w:rFonts w:asciiTheme="majorBidi" w:hAnsiTheme="majorBidi" w:cstheme="majorBidi"/>
          </w:rPr>
          <w:t>-</w:t>
        </w:r>
        <w:r w:rsidRPr="00A82830">
          <w:rPr>
            <w:rStyle w:val="-"/>
            <w:rFonts w:asciiTheme="majorBidi" w:hAnsiTheme="majorBidi" w:cstheme="majorBidi"/>
            <w:lang w:val="en-US"/>
          </w:rPr>
          <w:t>merchant</w:t>
        </w:r>
        <w:r w:rsidRPr="00A82830">
          <w:rPr>
            <w:rStyle w:val="-"/>
            <w:rFonts w:asciiTheme="majorBidi" w:hAnsiTheme="majorBidi" w:cstheme="majorBidi"/>
          </w:rPr>
          <w:t>-</w:t>
        </w:r>
        <w:r w:rsidRPr="00A82830">
          <w:rPr>
            <w:rStyle w:val="-"/>
            <w:rFonts w:asciiTheme="majorBidi" w:hAnsiTheme="majorBidi" w:cstheme="majorBidi"/>
            <w:lang w:val="en-US"/>
          </w:rPr>
          <w:t>one</w:t>
        </w:r>
        <w:r w:rsidRPr="00A82830">
          <w:rPr>
            <w:rStyle w:val="-"/>
            <w:rFonts w:asciiTheme="majorBidi" w:hAnsiTheme="majorBidi" w:cstheme="majorBidi"/>
          </w:rPr>
          <w:t>-</w:t>
        </w:r>
        <w:r w:rsidRPr="00A82830">
          <w:rPr>
            <w:rStyle w:val="-"/>
            <w:rFonts w:asciiTheme="majorBidi" w:hAnsiTheme="majorBidi" w:cstheme="majorBidi"/>
            <w:lang w:val="en-US"/>
          </w:rPr>
          <w:t>device</w:t>
        </w:r>
        <w:r w:rsidRPr="00A82830">
          <w:rPr>
            <w:rStyle w:val="-"/>
            <w:rFonts w:asciiTheme="majorBidi" w:hAnsiTheme="majorBidi" w:cstheme="majorBidi"/>
          </w:rPr>
          <w:t>-</w:t>
        </w:r>
        <w:r w:rsidRPr="00A82830">
          <w:rPr>
            <w:rStyle w:val="-"/>
            <w:rFonts w:asciiTheme="majorBidi" w:hAnsiTheme="majorBidi" w:cstheme="majorBidi"/>
            <w:lang w:val="en-US"/>
          </w:rPr>
          <w:t>extract</w:t>
        </w:r>
      </w:hyperlink>
    </w:p>
    <w:p w14:paraId="3011C576" w14:textId="2FB221F6" w:rsidR="00B6023F" w:rsidRPr="00E94E66" w:rsidRDefault="008F6AF8" w:rsidP="008F6AF8">
      <w:pPr>
        <w:spacing w:line="360" w:lineRule="auto"/>
        <w:rPr>
          <w:rFonts w:cstheme="minorHAnsi"/>
          <w:color w:val="000000" w:themeColor="text1"/>
          <w:shd w:val="clear" w:color="auto" w:fill="FFFFFF"/>
        </w:rPr>
      </w:pPr>
      <w:r w:rsidRPr="00E94E66">
        <w:rPr>
          <w:rFonts w:cstheme="minorHAnsi"/>
          <w:color w:val="000000" w:themeColor="text1"/>
          <w:shd w:val="clear" w:color="auto" w:fill="FFFFFF"/>
        </w:rPr>
        <w:br w:type="page"/>
      </w:r>
    </w:p>
    <w:p w14:paraId="0EBF90B7" w14:textId="6AB9B7DA" w:rsidR="00D826F9" w:rsidRPr="001E7B51" w:rsidRDefault="00E82B87" w:rsidP="009C44E1">
      <w:pPr>
        <w:pStyle w:val="1"/>
        <w:numPr>
          <w:ilvl w:val="0"/>
          <w:numId w:val="0"/>
        </w:numPr>
        <w:spacing w:line="360" w:lineRule="auto"/>
      </w:pPr>
      <w:bookmarkStart w:id="16" w:name="_Toc122252969"/>
      <w:r>
        <w:lastRenderedPageBreak/>
        <w:t>Παρ</w:t>
      </w:r>
      <w:r w:rsidR="001E7B51">
        <w:t>άρτημα</w:t>
      </w:r>
      <w:bookmarkEnd w:id="16"/>
    </w:p>
    <w:p w14:paraId="24DAC954" w14:textId="77777777" w:rsidR="009C44E1" w:rsidRPr="00657581" w:rsidRDefault="009C44E1" w:rsidP="009C44E1">
      <w:pPr>
        <w:rPr>
          <w:lang w:val="en-US"/>
        </w:rPr>
      </w:pPr>
    </w:p>
    <w:p w14:paraId="02C75620" w14:textId="77777777" w:rsidR="001E7B51" w:rsidRDefault="00D826F9" w:rsidP="001E7B51">
      <w:pPr>
        <w:spacing w:line="240" w:lineRule="auto"/>
        <w:rPr>
          <w:rStyle w:val="dcr-1y4fm6e"/>
          <w:rFonts w:cstheme="minorHAnsi"/>
          <w:sz w:val="20"/>
          <w:szCs w:val="20"/>
          <w:bdr w:val="none" w:sz="0" w:space="0" w:color="auto" w:frame="1"/>
          <w:shd w:val="clear" w:color="auto" w:fill="FFFFFF"/>
          <w:lang w:val="en-US"/>
        </w:rPr>
      </w:pPr>
      <w:r>
        <w:rPr>
          <w:noProof/>
          <w:lang w:val="en-US"/>
        </w:rPr>
        <w:drawing>
          <wp:inline distT="0" distB="0" distL="0" distR="0" wp14:anchorId="086DBA53" wp14:editId="540749EF">
            <wp:extent cx="5040000" cy="2880000"/>
            <wp:effectExtent l="0" t="0" r="8255" b="0"/>
            <wp:docPr id="6" name="Εικόνα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21">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p w14:paraId="641B1899" w14:textId="7086E9E1" w:rsidR="009F6D0F" w:rsidRPr="00E94E66" w:rsidRDefault="00D826F9" w:rsidP="001E7B51">
      <w:pPr>
        <w:spacing w:line="240" w:lineRule="auto"/>
        <w:rPr>
          <w:rFonts w:cstheme="minorHAnsi"/>
          <w:sz w:val="20"/>
          <w:szCs w:val="20"/>
          <w:shd w:val="clear" w:color="auto" w:fill="FFFFFF"/>
          <w:lang w:val="fr-FR"/>
        </w:rPr>
      </w:pPr>
      <w:r w:rsidRPr="009F6D0F">
        <w:rPr>
          <w:rStyle w:val="dcr-1y4fm6e"/>
          <w:rFonts w:cstheme="minorHAnsi"/>
          <w:sz w:val="20"/>
          <w:szCs w:val="20"/>
          <w:bdr w:val="none" w:sz="0" w:space="0" w:color="auto" w:frame="1"/>
          <w:shd w:val="clear" w:color="auto" w:fill="FFFFFF"/>
          <w:lang w:val="en-US"/>
        </w:rPr>
        <w:t xml:space="preserve">‘Not a good place for human beings’: Foxconn </w:t>
      </w:r>
      <w:proofErr w:type="spellStart"/>
      <w:r w:rsidRPr="009F6D0F">
        <w:rPr>
          <w:rStyle w:val="dcr-1y4fm6e"/>
          <w:rFonts w:cstheme="minorHAnsi"/>
          <w:sz w:val="20"/>
          <w:szCs w:val="20"/>
          <w:bdr w:val="none" w:sz="0" w:space="0" w:color="auto" w:frame="1"/>
          <w:shd w:val="clear" w:color="auto" w:fill="FFFFFF"/>
          <w:lang w:val="en-US"/>
        </w:rPr>
        <w:t>Longhua</w:t>
      </w:r>
      <w:proofErr w:type="spellEnd"/>
      <w:r w:rsidRPr="009F6D0F">
        <w:rPr>
          <w:rStyle w:val="dcr-1y4fm6e"/>
          <w:rFonts w:cstheme="minorHAnsi"/>
          <w:sz w:val="20"/>
          <w:szCs w:val="20"/>
          <w:bdr w:val="none" w:sz="0" w:space="0" w:color="auto" w:frame="1"/>
          <w:shd w:val="clear" w:color="auto" w:fill="FFFFFF"/>
          <w:lang w:val="en-US"/>
        </w:rPr>
        <w:t>.</w:t>
      </w:r>
      <w:r w:rsidRPr="009F6D0F">
        <w:rPr>
          <w:rFonts w:cstheme="minorHAnsi"/>
          <w:sz w:val="20"/>
          <w:szCs w:val="20"/>
          <w:shd w:val="clear" w:color="auto" w:fill="FFFFFF"/>
          <w:lang w:val="en-US"/>
        </w:rPr>
        <w:t> </w:t>
      </w:r>
      <w:proofErr w:type="spellStart"/>
      <w:r w:rsidRPr="00E94E66">
        <w:rPr>
          <w:rFonts w:cstheme="minorHAnsi"/>
          <w:sz w:val="20"/>
          <w:szCs w:val="20"/>
          <w:shd w:val="clear" w:color="auto" w:fill="FFFFFF"/>
          <w:lang w:val="fr-FR"/>
        </w:rPr>
        <w:t>Photograph</w:t>
      </w:r>
      <w:proofErr w:type="spellEnd"/>
      <w:r w:rsidRPr="00E94E66">
        <w:rPr>
          <w:rFonts w:cstheme="minorHAnsi"/>
          <w:sz w:val="20"/>
          <w:szCs w:val="20"/>
          <w:shd w:val="clear" w:color="auto" w:fill="FFFFFF"/>
          <w:lang w:val="fr-FR"/>
        </w:rPr>
        <w:t>: Brian Merchant</w:t>
      </w:r>
    </w:p>
    <w:p w14:paraId="43E174DF" w14:textId="7122063B" w:rsidR="003E72FC" w:rsidRPr="00E94E66" w:rsidRDefault="008F6AF8" w:rsidP="008F6AF8">
      <w:pPr>
        <w:rPr>
          <w:rFonts w:cstheme="minorHAnsi"/>
          <w:sz w:val="20"/>
          <w:szCs w:val="20"/>
        </w:rPr>
      </w:pPr>
      <w:r>
        <w:rPr>
          <w:rFonts w:cstheme="minorHAnsi"/>
          <w:sz w:val="20"/>
          <w:szCs w:val="20"/>
        </w:rPr>
        <w:t>Πηγή</w:t>
      </w:r>
      <w:r w:rsidRPr="00E94E66">
        <w:rPr>
          <w:rFonts w:cstheme="minorHAnsi"/>
          <w:sz w:val="20"/>
          <w:szCs w:val="20"/>
        </w:rPr>
        <w:t xml:space="preserve">: </w:t>
      </w:r>
      <w:r w:rsidR="00E94E66" w:rsidRPr="00E94E66">
        <w:rPr>
          <w:rFonts w:cstheme="minorHAnsi"/>
          <w:sz w:val="20"/>
          <w:szCs w:val="20"/>
        </w:rPr>
        <w:t>http://tiny.cc/theguardian</w:t>
      </w:r>
    </w:p>
    <w:p w14:paraId="7D677168" w14:textId="77777777" w:rsidR="008F6AF8" w:rsidRPr="00E94E66" w:rsidRDefault="008F6AF8" w:rsidP="008F6AF8">
      <w:pPr>
        <w:rPr>
          <w:rFonts w:cstheme="minorHAnsi"/>
          <w:sz w:val="20"/>
          <w:szCs w:val="20"/>
        </w:rPr>
      </w:pPr>
    </w:p>
    <w:p w14:paraId="0DC1CF0D" w14:textId="77777777" w:rsidR="001E7B51" w:rsidRDefault="00AB485F" w:rsidP="001E7B51">
      <w:pPr>
        <w:spacing w:line="240" w:lineRule="auto"/>
        <w:rPr>
          <w:rStyle w:val="dcr-19x4pdv"/>
          <w:rFonts w:cstheme="minorHAnsi"/>
          <w:sz w:val="20"/>
          <w:szCs w:val="20"/>
          <w:bdr w:val="none" w:sz="0" w:space="0" w:color="auto" w:frame="1"/>
          <w:shd w:val="clear" w:color="auto" w:fill="FFFFFF"/>
          <w:lang w:val="en-US"/>
        </w:rPr>
      </w:pPr>
      <w:r>
        <w:rPr>
          <w:noProof/>
        </w:rPr>
        <w:drawing>
          <wp:inline distT="0" distB="0" distL="0" distR="0" wp14:anchorId="0638E7B0" wp14:editId="08652AA6">
            <wp:extent cx="5040000" cy="2880000"/>
            <wp:effectExtent l="0" t="0" r="8255" b="0"/>
            <wp:docPr id="4" name="Εικόνα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2">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p w14:paraId="76A2FF52" w14:textId="343FC6FE" w:rsidR="008F6AF8" w:rsidRDefault="00AB485F" w:rsidP="001E7B51">
      <w:pPr>
        <w:spacing w:line="240" w:lineRule="auto"/>
        <w:rPr>
          <w:rFonts w:cstheme="minorHAnsi"/>
          <w:sz w:val="20"/>
          <w:szCs w:val="20"/>
          <w:lang w:val="en-US"/>
        </w:rPr>
      </w:pPr>
      <w:r w:rsidRPr="009F6D0F">
        <w:rPr>
          <w:rStyle w:val="dcr-19x4pdv"/>
          <w:rFonts w:cstheme="minorHAnsi"/>
          <w:sz w:val="20"/>
          <w:szCs w:val="20"/>
          <w:bdr w:val="none" w:sz="0" w:space="0" w:color="auto" w:frame="1"/>
          <w:shd w:val="clear" w:color="auto" w:fill="FFFFFF"/>
          <w:lang w:val="en-US"/>
        </w:rPr>
        <w:t xml:space="preserve">An employee directs jobseekers to queue up at the Foxconn recruitment </w:t>
      </w:r>
      <w:proofErr w:type="spellStart"/>
      <w:r w:rsidRPr="009F6D0F">
        <w:rPr>
          <w:rStyle w:val="dcr-19x4pdv"/>
          <w:rFonts w:cstheme="minorHAnsi"/>
          <w:sz w:val="20"/>
          <w:szCs w:val="20"/>
          <w:bdr w:val="none" w:sz="0" w:space="0" w:color="auto" w:frame="1"/>
          <w:shd w:val="clear" w:color="auto" w:fill="FFFFFF"/>
          <w:lang w:val="en-US"/>
        </w:rPr>
        <w:t>centre</w:t>
      </w:r>
      <w:proofErr w:type="spellEnd"/>
      <w:r w:rsidRPr="009F6D0F">
        <w:rPr>
          <w:rStyle w:val="dcr-19x4pdv"/>
          <w:rFonts w:cstheme="minorHAnsi"/>
          <w:sz w:val="20"/>
          <w:szCs w:val="20"/>
          <w:bdr w:val="none" w:sz="0" w:space="0" w:color="auto" w:frame="1"/>
          <w:shd w:val="clear" w:color="auto" w:fill="FFFFFF"/>
          <w:lang w:val="en-US"/>
        </w:rPr>
        <w:t xml:space="preserve"> in Shenzhen.</w:t>
      </w:r>
      <w:r w:rsidRPr="009F6D0F">
        <w:rPr>
          <w:rFonts w:cstheme="minorHAnsi"/>
          <w:sz w:val="20"/>
          <w:szCs w:val="20"/>
          <w:shd w:val="clear" w:color="auto" w:fill="FFFFFF"/>
          <w:lang w:val="en-US"/>
        </w:rPr>
        <w:t> Photograph: David Johnson/Reuters</w:t>
      </w:r>
      <w:r w:rsidR="008F6AF8" w:rsidRPr="008F6AF8">
        <w:rPr>
          <w:rFonts w:cstheme="minorHAnsi"/>
          <w:sz w:val="20"/>
          <w:szCs w:val="20"/>
          <w:lang w:val="en-US"/>
        </w:rPr>
        <w:t xml:space="preserve"> </w:t>
      </w:r>
    </w:p>
    <w:p w14:paraId="724C13C8" w14:textId="4AA0EA40" w:rsidR="008F6AF8" w:rsidRPr="00E94E66" w:rsidRDefault="008F6AF8" w:rsidP="00E94E66">
      <w:pPr>
        <w:rPr>
          <w:rFonts w:cstheme="minorHAnsi"/>
          <w:sz w:val="20"/>
          <w:szCs w:val="20"/>
          <w:lang w:val="en-US"/>
        </w:rPr>
      </w:pPr>
      <w:r>
        <w:rPr>
          <w:rFonts w:cstheme="minorHAnsi"/>
          <w:sz w:val="20"/>
          <w:szCs w:val="20"/>
        </w:rPr>
        <w:t>Πηγή</w:t>
      </w:r>
      <w:r w:rsidRPr="00E94E66">
        <w:rPr>
          <w:rFonts w:cstheme="minorHAnsi"/>
          <w:sz w:val="20"/>
          <w:szCs w:val="20"/>
          <w:lang w:val="en-US"/>
        </w:rPr>
        <w:t xml:space="preserve">: </w:t>
      </w:r>
      <w:r w:rsidR="00E94E66" w:rsidRPr="00E94E66">
        <w:rPr>
          <w:rFonts w:cstheme="minorHAnsi"/>
          <w:sz w:val="20"/>
          <w:szCs w:val="20"/>
          <w:lang w:val="en-US"/>
        </w:rPr>
        <w:t>http://tiny.cc/theguardian</w:t>
      </w:r>
    </w:p>
    <w:p w14:paraId="5B15065D" w14:textId="6B9FE76D" w:rsidR="008F6AF8" w:rsidRPr="00E94E66" w:rsidRDefault="008F6AF8" w:rsidP="008F6AF8">
      <w:pPr>
        <w:spacing w:line="360" w:lineRule="auto"/>
        <w:rPr>
          <w:rFonts w:cstheme="minorHAnsi"/>
          <w:sz w:val="20"/>
          <w:szCs w:val="20"/>
          <w:shd w:val="clear" w:color="auto" w:fill="FFFFFF"/>
          <w:lang w:val="en-US"/>
        </w:rPr>
      </w:pPr>
    </w:p>
    <w:p w14:paraId="7262102B" w14:textId="77777777" w:rsidR="001E7B51" w:rsidRDefault="00D826F9" w:rsidP="001E7B51">
      <w:pPr>
        <w:tabs>
          <w:tab w:val="left" w:pos="3351"/>
        </w:tabs>
        <w:spacing w:line="240" w:lineRule="auto"/>
        <w:rPr>
          <w:rStyle w:val="dcr-1y4fm6e"/>
          <w:rFonts w:cstheme="minorHAnsi"/>
          <w:sz w:val="20"/>
          <w:szCs w:val="20"/>
          <w:bdr w:val="none" w:sz="0" w:space="0" w:color="auto" w:frame="1"/>
          <w:shd w:val="clear" w:color="auto" w:fill="FFFFFF"/>
          <w:lang w:val="en-US"/>
        </w:rPr>
      </w:pPr>
      <w:r>
        <w:rPr>
          <w:noProof/>
          <w:sz w:val="21"/>
          <w:szCs w:val="21"/>
          <w:lang w:val="en-US"/>
        </w:rPr>
        <w:lastRenderedPageBreak/>
        <w:drawing>
          <wp:inline distT="0" distB="0" distL="0" distR="0" wp14:anchorId="4EEC8F6E" wp14:editId="2C21C4A0">
            <wp:extent cx="5040000" cy="2880000"/>
            <wp:effectExtent l="0" t="0" r="8255" b="0"/>
            <wp:docPr id="7" name="Εικόνα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23">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p w14:paraId="71F10EFC" w14:textId="5F30E8DB" w:rsidR="009F6D0F" w:rsidRDefault="009F6D0F" w:rsidP="001E7B51">
      <w:pPr>
        <w:tabs>
          <w:tab w:val="left" w:pos="3351"/>
        </w:tabs>
        <w:spacing w:line="240" w:lineRule="auto"/>
        <w:rPr>
          <w:rFonts w:cstheme="minorHAnsi"/>
          <w:sz w:val="20"/>
          <w:szCs w:val="20"/>
          <w:shd w:val="clear" w:color="auto" w:fill="FFFFFF"/>
          <w:lang w:val="en-US"/>
        </w:rPr>
      </w:pPr>
      <w:r w:rsidRPr="009F6D0F">
        <w:rPr>
          <w:rStyle w:val="dcr-1y4fm6e"/>
          <w:rFonts w:cstheme="minorHAnsi"/>
          <w:sz w:val="20"/>
          <w:szCs w:val="20"/>
          <w:bdr w:val="none" w:sz="0" w:space="0" w:color="auto" w:frame="1"/>
          <w:shd w:val="clear" w:color="auto" w:fill="FFFFFF"/>
          <w:lang w:val="en-US"/>
        </w:rPr>
        <w:t xml:space="preserve">A Foxconn employee in a dormitory at </w:t>
      </w:r>
      <w:proofErr w:type="spellStart"/>
      <w:r w:rsidRPr="009F6D0F">
        <w:rPr>
          <w:rStyle w:val="dcr-1y4fm6e"/>
          <w:rFonts w:cstheme="minorHAnsi"/>
          <w:sz w:val="20"/>
          <w:szCs w:val="20"/>
          <w:bdr w:val="none" w:sz="0" w:space="0" w:color="auto" w:frame="1"/>
          <w:shd w:val="clear" w:color="auto" w:fill="FFFFFF"/>
          <w:lang w:val="en-US"/>
        </w:rPr>
        <w:t>Longhua</w:t>
      </w:r>
      <w:proofErr w:type="spellEnd"/>
      <w:r w:rsidRPr="009F6D0F">
        <w:rPr>
          <w:rStyle w:val="dcr-1y4fm6e"/>
          <w:rFonts w:cstheme="minorHAnsi"/>
          <w:sz w:val="20"/>
          <w:szCs w:val="20"/>
          <w:bdr w:val="none" w:sz="0" w:space="0" w:color="auto" w:frame="1"/>
          <w:shd w:val="clear" w:color="auto" w:fill="FFFFFF"/>
          <w:lang w:val="en-US"/>
        </w:rPr>
        <w:t>. The rooms are currently said to sleep eight.</w:t>
      </w:r>
      <w:r w:rsidRPr="009F6D0F">
        <w:rPr>
          <w:rFonts w:cstheme="minorHAnsi"/>
          <w:sz w:val="20"/>
          <w:szCs w:val="20"/>
          <w:shd w:val="clear" w:color="auto" w:fill="FFFFFF"/>
          <w:lang w:val="en-US"/>
        </w:rPr>
        <w:t> </w:t>
      </w:r>
      <w:r w:rsidRPr="00657581">
        <w:rPr>
          <w:rFonts w:cstheme="minorHAnsi"/>
          <w:sz w:val="20"/>
          <w:szCs w:val="20"/>
          <w:shd w:val="clear" w:color="auto" w:fill="FFFFFF"/>
          <w:lang w:val="en-US"/>
        </w:rPr>
        <w:t xml:space="preserve">Photograph: Wang </w:t>
      </w:r>
      <w:proofErr w:type="spellStart"/>
      <w:r w:rsidRPr="00657581">
        <w:rPr>
          <w:rFonts w:cstheme="minorHAnsi"/>
          <w:sz w:val="20"/>
          <w:szCs w:val="20"/>
          <w:shd w:val="clear" w:color="auto" w:fill="FFFFFF"/>
          <w:lang w:val="en-US"/>
        </w:rPr>
        <w:t>Yishu</w:t>
      </w:r>
      <w:proofErr w:type="spellEnd"/>
      <w:r w:rsidRPr="00657581">
        <w:rPr>
          <w:rFonts w:cstheme="minorHAnsi"/>
          <w:sz w:val="20"/>
          <w:szCs w:val="20"/>
          <w:shd w:val="clear" w:color="auto" w:fill="FFFFFF"/>
          <w:lang w:val="en-US"/>
        </w:rPr>
        <w:t xml:space="preserve"> / </w:t>
      </w:r>
      <w:proofErr w:type="spellStart"/>
      <w:r w:rsidRPr="00657581">
        <w:rPr>
          <w:rFonts w:cstheme="minorHAnsi"/>
          <w:sz w:val="20"/>
          <w:szCs w:val="20"/>
          <w:shd w:val="clear" w:color="auto" w:fill="FFFFFF"/>
          <w:lang w:val="en-US"/>
        </w:rPr>
        <w:t>Imaginechina</w:t>
      </w:r>
      <w:proofErr w:type="spellEnd"/>
      <w:r w:rsidRPr="00657581">
        <w:rPr>
          <w:rFonts w:cstheme="minorHAnsi"/>
          <w:sz w:val="20"/>
          <w:szCs w:val="20"/>
          <w:shd w:val="clear" w:color="auto" w:fill="FFFFFF"/>
          <w:lang w:val="en-US"/>
        </w:rPr>
        <w:t>/Camera Press</w:t>
      </w:r>
    </w:p>
    <w:p w14:paraId="6C47A7B2" w14:textId="3FD6F700" w:rsidR="008F6AF8" w:rsidRPr="00E94E66" w:rsidRDefault="008F6AF8" w:rsidP="008F6AF8">
      <w:pPr>
        <w:rPr>
          <w:rFonts w:cstheme="minorHAnsi"/>
          <w:sz w:val="20"/>
          <w:szCs w:val="20"/>
          <w:lang w:val="en-US"/>
        </w:rPr>
      </w:pPr>
      <w:r>
        <w:rPr>
          <w:rFonts w:cstheme="minorHAnsi"/>
          <w:sz w:val="20"/>
          <w:szCs w:val="20"/>
        </w:rPr>
        <w:t>Πηγή</w:t>
      </w:r>
      <w:r w:rsidRPr="00E94E66">
        <w:rPr>
          <w:rFonts w:cstheme="minorHAnsi"/>
          <w:sz w:val="20"/>
          <w:szCs w:val="20"/>
          <w:lang w:val="en-US"/>
        </w:rPr>
        <w:t xml:space="preserve">: </w:t>
      </w:r>
      <w:r w:rsidR="00E94E66" w:rsidRPr="00E94E66">
        <w:rPr>
          <w:rFonts w:cstheme="minorHAnsi"/>
          <w:sz w:val="20"/>
          <w:szCs w:val="20"/>
          <w:lang w:val="en-US"/>
        </w:rPr>
        <w:t>http://tiny.cc/theguardian</w:t>
      </w:r>
    </w:p>
    <w:p w14:paraId="78270903" w14:textId="77777777" w:rsidR="009C44E1" w:rsidRPr="00E94E66" w:rsidRDefault="009C44E1" w:rsidP="009F6D0F">
      <w:pPr>
        <w:rPr>
          <w:rFonts w:cstheme="minorHAnsi"/>
          <w:sz w:val="20"/>
          <w:szCs w:val="20"/>
          <w:shd w:val="clear" w:color="auto" w:fill="FFFFFF"/>
          <w:lang w:val="en-US"/>
        </w:rPr>
      </w:pPr>
    </w:p>
    <w:p w14:paraId="7627CC1F" w14:textId="77777777" w:rsidR="001E7B51" w:rsidRDefault="009F6D0F" w:rsidP="001E7B51">
      <w:pPr>
        <w:spacing w:line="240" w:lineRule="auto"/>
        <w:rPr>
          <w:rStyle w:val="dcr-1y4fm6e"/>
          <w:rFonts w:cstheme="minorHAnsi"/>
          <w:sz w:val="20"/>
          <w:szCs w:val="20"/>
          <w:bdr w:val="none" w:sz="0" w:space="0" w:color="auto" w:frame="1"/>
          <w:shd w:val="clear" w:color="auto" w:fill="FFFFFF"/>
          <w:lang w:val="en-US"/>
        </w:rPr>
      </w:pPr>
      <w:r>
        <w:rPr>
          <w:rFonts w:cstheme="minorHAnsi"/>
          <w:noProof/>
          <w:sz w:val="21"/>
          <w:szCs w:val="21"/>
          <w:lang w:val="en-US"/>
        </w:rPr>
        <w:drawing>
          <wp:inline distT="0" distB="0" distL="0" distR="0" wp14:anchorId="5F70FE7E" wp14:editId="2680E8F2">
            <wp:extent cx="5040000" cy="2880000"/>
            <wp:effectExtent l="0" t="0" r="8255" b="0"/>
            <wp:docPr id="8" name="Εικόνα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4">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p w14:paraId="54D1268E" w14:textId="37133011" w:rsidR="008F6AF8" w:rsidRPr="008F6AF8" w:rsidRDefault="009F6D0F" w:rsidP="001E7B51">
      <w:pPr>
        <w:spacing w:line="240" w:lineRule="auto"/>
        <w:rPr>
          <w:rFonts w:cstheme="minorHAnsi"/>
          <w:sz w:val="21"/>
          <w:szCs w:val="21"/>
          <w:lang w:val="en-US"/>
        </w:rPr>
      </w:pPr>
      <w:r w:rsidRPr="009F6D0F">
        <w:rPr>
          <w:rStyle w:val="dcr-1y4fm6e"/>
          <w:rFonts w:cstheme="minorHAnsi"/>
          <w:sz w:val="20"/>
          <w:szCs w:val="20"/>
          <w:bdr w:val="none" w:sz="0" w:space="0" w:color="auto" w:frame="1"/>
          <w:shd w:val="clear" w:color="auto" w:fill="FFFFFF"/>
          <w:lang w:val="en-US"/>
        </w:rPr>
        <w:t xml:space="preserve">An assembly bench in Foxconn’s </w:t>
      </w:r>
      <w:proofErr w:type="spellStart"/>
      <w:r w:rsidRPr="009F6D0F">
        <w:rPr>
          <w:rStyle w:val="dcr-1y4fm6e"/>
          <w:rFonts w:cstheme="minorHAnsi"/>
          <w:sz w:val="20"/>
          <w:szCs w:val="20"/>
          <w:bdr w:val="none" w:sz="0" w:space="0" w:color="auto" w:frame="1"/>
          <w:shd w:val="clear" w:color="auto" w:fill="FFFFFF"/>
          <w:lang w:val="en-US"/>
        </w:rPr>
        <w:t>Longhua</w:t>
      </w:r>
      <w:proofErr w:type="spellEnd"/>
      <w:r w:rsidRPr="009F6D0F">
        <w:rPr>
          <w:rStyle w:val="dcr-1y4fm6e"/>
          <w:rFonts w:cstheme="minorHAnsi"/>
          <w:sz w:val="20"/>
          <w:szCs w:val="20"/>
          <w:bdr w:val="none" w:sz="0" w:space="0" w:color="auto" w:frame="1"/>
          <w:shd w:val="clear" w:color="auto" w:fill="FFFFFF"/>
          <w:lang w:val="en-US"/>
        </w:rPr>
        <w:t xml:space="preserve"> complex in Shenzhen, China, where iPhones are manufactured. </w:t>
      </w:r>
      <w:r w:rsidRPr="009F6D0F">
        <w:rPr>
          <w:rFonts w:cstheme="minorHAnsi"/>
          <w:sz w:val="20"/>
          <w:szCs w:val="20"/>
          <w:shd w:val="clear" w:color="auto" w:fill="FFFFFF"/>
          <w:lang w:val="en-US"/>
        </w:rPr>
        <w:t>Photograph: Tony Law/Redux/</w:t>
      </w:r>
      <w:proofErr w:type="spellStart"/>
      <w:r w:rsidRPr="009F6D0F">
        <w:rPr>
          <w:rFonts w:cstheme="minorHAnsi"/>
          <w:sz w:val="20"/>
          <w:szCs w:val="20"/>
          <w:shd w:val="clear" w:color="auto" w:fill="FFFFFF"/>
          <w:lang w:val="en-US"/>
        </w:rPr>
        <w:t>eyevine</w:t>
      </w:r>
      <w:proofErr w:type="spellEnd"/>
    </w:p>
    <w:p w14:paraId="4B40E2B8" w14:textId="27CF5585" w:rsidR="009F6D0F" w:rsidRPr="00E94E66" w:rsidRDefault="008F6AF8" w:rsidP="00E94E66">
      <w:pPr>
        <w:rPr>
          <w:rFonts w:cstheme="minorHAnsi"/>
          <w:sz w:val="20"/>
          <w:szCs w:val="20"/>
          <w:lang w:val="en-US"/>
        </w:rPr>
      </w:pPr>
      <w:r>
        <w:rPr>
          <w:rFonts w:cstheme="minorHAnsi"/>
          <w:sz w:val="20"/>
          <w:szCs w:val="20"/>
        </w:rPr>
        <w:t>Πηγή</w:t>
      </w:r>
      <w:r w:rsidRPr="00E94E66">
        <w:rPr>
          <w:rFonts w:cstheme="minorHAnsi"/>
          <w:sz w:val="20"/>
          <w:szCs w:val="20"/>
          <w:lang w:val="en-US"/>
        </w:rPr>
        <w:t xml:space="preserve">: </w:t>
      </w:r>
      <w:r w:rsidR="00E94E66" w:rsidRPr="00E94E66">
        <w:rPr>
          <w:rFonts w:cstheme="minorHAnsi"/>
          <w:sz w:val="20"/>
          <w:szCs w:val="20"/>
          <w:lang w:val="en-US"/>
        </w:rPr>
        <w:t>http://tiny.cc/theguardian</w:t>
      </w:r>
    </w:p>
    <w:p w14:paraId="58197EC6" w14:textId="7444931C" w:rsidR="002812B6" w:rsidRPr="002812B6" w:rsidRDefault="002812B6" w:rsidP="003E72FC">
      <w:pPr>
        <w:rPr>
          <w:rFonts w:cstheme="minorHAnsi"/>
          <w:sz w:val="20"/>
          <w:szCs w:val="20"/>
          <w:lang w:val="en-US"/>
        </w:rPr>
      </w:pPr>
      <w:r>
        <w:rPr>
          <w:rFonts w:cstheme="minorHAnsi"/>
          <w:noProof/>
          <w:sz w:val="20"/>
          <w:szCs w:val="20"/>
          <w:lang w:val="en-US"/>
        </w:rPr>
        <w:lastRenderedPageBreak/>
        <w:drawing>
          <wp:inline distT="0" distB="0" distL="0" distR="0" wp14:anchorId="41207AA2" wp14:editId="426EEA13">
            <wp:extent cx="5040000" cy="2880000"/>
            <wp:effectExtent l="0" t="0" r="8255" b="0"/>
            <wp:docPr id="9" name="Εικόνα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25">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r w:rsidRPr="002812B6">
        <w:rPr>
          <w:rFonts w:cstheme="minorHAnsi"/>
          <w:sz w:val="20"/>
          <w:szCs w:val="20"/>
          <w:lang w:val="en-US"/>
        </w:rPr>
        <w:t>A worker at a Foxconn facility in China—where workers produce Apple products—holds onto steel wire mesh installed after a spate of worker suicides in 2010</w:t>
      </w:r>
    </w:p>
    <w:p w14:paraId="2B6021F3" w14:textId="3208C75F" w:rsidR="002812B6" w:rsidRPr="008F6AF8" w:rsidRDefault="008F6AF8" w:rsidP="009F6D0F">
      <w:pPr>
        <w:rPr>
          <w:rFonts w:cstheme="minorHAnsi"/>
          <w:sz w:val="20"/>
          <w:szCs w:val="20"/>
        </w:rPr>
      </w:pPr>
      <w:r w:rsidRPr="008F6AF8">
        <w:rPr>
          <w:sz w:val="20"/>
          <w:szCs w:val="20"/>
        </w:rPr>
        <w:t>Πηγή</w:t>
      </w:r>
      <w:r w:rsidRPr="008F6AF8">
        <w:t xml:space="preserve">: </w:t>
      </w:r>
      <w:r w:rsidR="00E94E66" w:rsidRPr="00E94E66">
        <w:t>http://tiny.cc/inthesetimes</w:t>
      </w:r>
    </w:p>
    <w:p w14:paraId="4D1165FA" w14:textId="77777777" w:rsidR="006C6142" w:rsidRPr="008F6AF8" w:rsidRDefault="006C6142" w:rsidP="009F6D0F">
      <w:pPr>
        <w:rPr>
          <w:rFonts w:cstheme="minorHAnsi"/>
          <w:sz w:val="20"/>
          <w:szCs w:val="20"/>
        </w:rPr>
      </w:pPr>
    </w:p>
    <w:p w14:paraId="403C8744" w14:textId="6F8FA1F1" w:rsidR="002812B6" w:rsidRPr="008F6AF8" w:rsidRDefault="002812B6" w:rsidP="003E72FC">
      <w:pPr>
        <w:rPr>
          <w:rFonts w:cstheme="minorHAnsi"/>
          <w:sz w:val="20"/>
          <w:szCs w:val="20"/>
          <w:lang w:val="en-US"/>
        </w:rPr>
      </w:pPr>
      <w:r>
        <w:rPr>
          <w:rFonts w:cstheme="minorHAnsi"/>
          <w:noProof/>
          <w:sz w:val="20"/>
          <w:szCs w:val="20"/>
        </w:rPr>
        <w:drawing>
          <wp:inline distT="0" distB="0" distL="0" distR="0" wp14:anchorId="6233D84F" wp14:editId="24D56DC4">
            <wp:extent cx="5040000" cy="2880000"/>
            <wp:effectExtent l="0" t="0" r="8255" b="0"/>
            <wp:docPr id="10" name="Εικόνα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6">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r w:rsidRPr="008F6AF8">
        <w:rPr>
          <w:rFonts w:cstheme="minorHAnsi"/>
          <w:sz w:val="20"/>
          <w:szCs w:val="20"/>
          <w:lang w:val="en-US"/>
        </w:rPr>
        <w:t>Foxconn suicide nets </w:t>
      </w:r>
      <w:r w:rsidRPr="008F6AF8">
        <w:rPr>
          <w:rStyle w:val="image-source"/>
          <w:rFonts w:cstheme="minorHAnsi"/>
          <w:sz w:val="20"/>
          <w:szCs w:val="20"/>
          <w:shd w:val="clear" w:color="auto" w:fill="FFFFFF"/>
          <w:lang w:val="en-US"/>
        </w:rPr>
        <w:t>ABC News (screenshot of a report)</w:t>
      </w:r>
    </w:p>
    <w:p w14:paraId="35AECCDC" w14:textId="07761097" w:rsidR="002812B6" w:rsidRPr="008F6AF8" w:rsidRDefault="008F6AF8" w:rsidP="009F6D0F">
      <w:pPr>
        <w:rPr>
          <w:rFonts w:cstheme="minorHAnsi"/>
          <w:sz w:val="20"/>
          <w:szCs w:val="20"/>
        </w:rPr>
      </w:pPr>
      <w:r w:rsidRPr="008F6AF8">
        <w:rPr>
          <w:sz w:val="20"/>
          <w:szCs w:val="20"/>
        </w:rPr>
        <w:t>Πηγή:</w:t>
      </w:r>
      <w:r w:rsidRPr="008F6AF8">
        <w:t xml:space="preserve"> </w:t>
      </w:r>
      <w:r w:rsidR="00E94E66" w:rsidRPr="00E94E66">
        <w:t>http://tiny.cc/businessinsider</w:t>
      </w:r>
    </w:p>
    <w:p w14:paraId="4FE445B9" w14:textId="3DF7AF5F" w:rsidR="002812B6" w:rsidRPr="008F6AF8" w:rsidRDefault="002812B6" w:rsidP="009F6D0F">
      <w:pPr>
        <w:rPr>
          <w:rFonts w:cstheme="minorHAnsi"/>
          <w:sz w:val="20"/>
          <w:szCs w:val="20"/>
        </w:rPr>
      </w:pPr>
    </w:p>
    <w:p w14:paraId="620FA959" w14:textId="0DE0B35F" w:rsidR="002812B6" w:rsidRPr="008F6AF8" w:rsidRDefault="002812B6" w:rsidP="009F6D0F">
      <w:pPr>
        <w:rPr>
          <w:rFonts w:cstheme="minorHAnsi"/>
          <w:sz w:val="20"/>
          <w:szCs w:val="20"/>
        </w:rPr>
      </w:pPr>
    </w:p>
    <w:p w14:paraId="004DF68B" w14:textId="49F7DA5C" w:rsidR="002812B6" w:rsidRPr="008F6AF8" w:rsidRDefault="002812B6" w:rsidP="009F6D0F">
      <w:pPr>
        <w:rPr>
          <w:rFonts w:cstheme="minorHAnsi"/>
          <w:sz w:val="20"/>
          <w:szCs w:val="20"/>
        </w:rPr>
      </w:pPr>
    </w:p>
    <w:p w14:paraId="17023E36" w14:textId="4C19586F" w:rsidR="003E72FC" w:rsidRPr="008F6AF8" w:rsidRDefault="003E72FC" w:rsidP="009F6D0F">
      <w:pPr>
        <w:rPr>
          <w:rFonts w:cstheme="minorHAnsi"/>
          <w:sz w:val="20"/>
          <w:szCs w:val="20"/>
        </w:rPr>
      </w:pPr>
    </w:p>
    <w:p w14:paraId="5148CA54" w14:textId="77777777" w:rsidR="001E7B51" w:rsidRDefault="003E72FC" w:rsidP="001E7B51">
      <w:pPr>
        <w:spacing w:line="240" w:lineRule="auto"/>
        <w:rPr>
          <w:rFonts w:cstheme="minorHAnsi"/>
          <w:sz w:val="20"/>
          <w:szCs w:val="20"/>
          <w:lang w:val="en-US"/>
        </w:rPr>
      </w:pPr>
      <w:r>
        <w:rPr>
          <w:rFonts w:cstheme="minorHAnsi"/>
          <w:noProof/>
          <w:sz w:val="20"/>
          <w:szCs w:val="20"/>
          <w:lang w:val="en-US"/>
        </w:rPr>
        <w:lastRenderedPageBreak/>
        <w:drawing>
          <wp:inline distT="0" distB="0" distL="0" distR="0" wp14:anchorId="66F633A3" wp14:editId="2AE0B5DF">
            <wp:extent cx="5040000" cy="2880000"/>
            <wp:effectExtent l="0" t="0" r="8255" b="0"/>
            <wp:docPr id="12" name="Εικόνα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27">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p w14:paraId="55D504CB" w14:textId="25232B81" w:rsidR="003E72FC" w:rsidRPr="00634658" w:rsidRDefault="003E72FC" w:rsidP="001E7B51">
      <w:pPr>
        <w:spacing w:line="240" w:lineRule="auto"/>
        <w:rPr>
          <w:rStyle w:val="wsj-article-credit"/>
          <w:rFonts w:cstheme="minorHAnsi"/>
          <w:sz w:val="20"/>
          <w:szCs w:val="20"/>
          <w:lang w:val="en-US"/>
        </w:rPr>
      </w:pPr>
      <w:r w:rsidRPr="003E72FC">
        <w:rPr>
          <w:rFonts w:cstheme="minorHAnsi"/>
          <w:sz w:val="20"/>
          <w:szCs w:val="20"/>
          <w:lang w:val="en-US"/>
        </w:rPr>
        <w:t>The electronics firm put up nets two years ago after a spate of suicides.</w:t>
      </w:r>
      <w:r w:rsidR="00634658">
        <w:rPr>
          <w:rFonts w:cstheme="minorHAnsi"/>
          <w:sz w:val="20"/>
          <w:szCs w:val="20"/>
          <w:lang w:val="en-US"/>
        </w:rPr>
        <w:t xml:space="preserve"> Reuters</w:t>
      </w:r>
    </w:p>
    <w:p w14:paraId="1F861729" w14:textId="2EBC130A" w:rsidR="003E72FC" w:rsidRPr="00634658" w:rsidRDefault="008F6AF8" w:rsidP="003E72FC">
      <w:pPr>
        <w:rPr>
          <w:rFonts w:cstheme="minorHAnsi"/>
          <w:sz w:val="20"/>
          <w:szCs w:val="20"/>
          <w:lang w:val="en-US"/>
        </w:rPr>
      </w:pPr>
      <w:r>
        <w:rPr>
          <w:rFonts w:cstheme="minorHAnsi"/>
          <w:sz w:val="20"/>
          <w:szCs w:val="20"/>
        </w:rPr>
        <w:t>Πηγή</w:t>
      </w:r>
      <w:r w:rsidRPr="001E7B51">
        <w:rPr>
          <w:rFonts w:cstheme="minorHAnsi"/>
          <w:sz w:val="20"/>
          <w:szCs w:val="20"/>
          <w:lang w:val="en-US"/>
        </w:rPr>
        <w:t>:</w:t>
      </w:r>
      <w:r w:rsidR="00E94E66" w:rsidRPr="00E94E66">
        <w:t xml:space="preserve"> </w:t>
      </w:r>
      <w:r w:rsidR="00E94E66" w:rsidRPr="00E94E66">
        <w:rPr>
          <w:rFonts w:cstheme="minorHAnsi"/>
          <w:sz w:val="20"/>
          <w:szCs w:val="20"/>
          <w:lang w:val="en-US"/>
        </w:rPr>
        <w:t>http://tiny.cc/thewallstreetjournal</w:t>
      </w:r>
      <w:r w:rsidR="00E94E66" w:rsidRPr="00634658">
        <w:rPr>
          <w:rFonts w:cstheme="minorHAnsi"/>
          <w:sz w:val="20"/>
          <w:szCs w:val="20"/>
          <w:lang w:val="en-US"/>
        </w:rPr>
        <w:t xml:space="preserve"> </w:t>
      </w:r>
    </w:p>
    <w:p w14:paraId="0E08F2E5" w14:textId="77777777" w:rsidR="003E72FC" w:rsidRPr="00634658" w:rsidRDefault="003E72FC" w:rsidP="003E72FC">
      <w:pPr>
        <w:rPr>
          <w:rFonts w:cstheme="minorHAnsi"/>
          <w:sz w:val="20"/>
          <w:szCs w:val="20"/>
          <w:lang w:val="en-US"/>
        </w:rPr>
      </w:pPr>
    </w:p>
    <w:p w14:paraId="261FEEBB" w14:textId="77777777" w:rsidR="001E7B51" w:rsidRDefault="00752327" w:rsidP="001E7B51">
      <w:pPr>
        <w:spacing w:line="240" w:lineRule="auto"/>
        <w:rPr>
          <w:rFonts w:cstheme="minorHAnsi"/>
          <w:sz w:val="20"/>
          <w:szCs w:val="20"/>
          <w:shd w:val="clear" w:color="auto" w:fill="FFFFFF"/>
          <w:lang w:val="en-US"/>
        </w:rPr>
      </w:pPr>
      <w:r>
        <w:rPr>
          <w:rFonts w:ascii="Arial" w:hAnsi="Arial" w:cs="Arial"/>
          <w:noProof/>
          <w:color w:val="000000"/>
          <w:spacing w:val="5"/>
          <w:sz w:val="27"/>
          <w:szCs w:val="27"/>
          <w:shd w:val="clear" w:color="auto" w:fill="FFFFFF"/>
          <w:lang w:val="en-US"/>
        </w:rPr>
        <w:drawing>
          <wp:inline distT="0" distB="0" distL="0" distR="0" wp14:anchorId="674BEF1A" wp14:editId="09ADF24C">
            <wp:extent cx="5040000" cy="2880000"/>
            <wp:effectExtent l="0" t="0" r="8255" b="0"/>
            <wp:docPr id="3" name="Εικόνα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28">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p w14:paraId="04244F12" w14:textId="68C9F098" w:rsidR="007B05CB" w:rsidRPr="001E7B51" w:rsidRDefault="00EF2495" w:rsidP="001E7B51">
      <w:pPr>
        <w:spacing w:line="240" w:lineRule="auto"/>
        <w:rPr>
          <w:rFonts w:cstheme="minorHAnsi"/>
          <w:sz w:val="20"/>
          <w:szCs w:val="20"/>
          <w:shd w:val="clear" w:color="auto" w:fill="FFFFFF"/>
          <w:lang w:val="en-US"/>
        </w:rPr>
      </w:pPr>
      <w:r>
        <w:rPr>
          <w:rFonts w:cstheme="minorHAnsi"/>
          <w:sz w:val="20"/>
          <w:szCs w:val="20"/>
          <w:shd w:val="clear" w:color="auto" w:fill="FFFFFF"/>
          <w:lang w:val="en-US"/>
        </w:rPr>
        <w:t>A</w:t>
      </w:r>
      <w:r w:rsidR="006C6142" w:rsidRPr="006C6142">
        <w:rPr>
          <w:rFonts w:cstheme="minorHAnsi"/>
          <w:sz w:val="20"/>
          <w:szCs w:val="20"/>
          <w:shd w:val="clear" w:color="auto" w:fill="FFFFFF"/>
          <w:lang w:val="en-US"/>
        </w:rPr>
        <w:t xml:space="preserve"> 23-year old female worker who jumped to her death.</w:t>
      </w:r>
    </w:p>
    <w:p w14:paraId="481BC7B7" w14:textId="4BA40B16" w:rsidR="00AA4381" w:rsidRPr="00E94E66" w:rsidRDefault="008F6AF8" w:rsidP="001E7B51">
      <w:pPr>
        <w:spacing w:line="360" w:lineRule="auto"/>
      </w:pPr>
      <w:r>
        <w:rPr>
          <w:rFonts w:cstheme="minorHAnsi"/>
          <w:sz w:val="20"/>
          <w:szCs w:val="20"/>
        </w:rPr>
        <w:t>Πηγή</w:t>
      </w:r>
      <w:r w:rsidRPr="00E94E66">
        <w:rPr>
          <w:rFonts w:cstheme="minorHAnsi"/>
          <w:sz w:val="20"/>
          <w:szCs w:val="20"/>
        </w:rPr>
        <w:t>:</w:t>
      </w:r>
      <w:r w:rsidR="00E94E66" w:rsidRPr="00E94E66">
        <w:t xml:space="preserve"> </w:t>
      </w:r>
      <w:r w:rsidR="00E94E66" w:rsidRPr="00E94E66">
        <w:rPr>
          <w:rFonts w:cstheme="minorHAnsi"/>
          <w:sz w:val="20"/>
          <w:szCs w:val="20"/>
          <w:lang w:val="en-US"/>
        </w:rPr>
        <w:t>http</w:t>
      </w:r>
      <w:r w:rsidR="00E94E66" w:rsidRPr="00E94E66">
        <w:rPr>
          <w:rFonts w:cstheme="minorHAnsi"/>
          <w:sz w:val="20"/>
          <w:szCs w:val="20"/>
        </w:rPr>
        <w:t>://</w:t>
      </w:r>
      <w:r w:rsidR="00E94E66" w:rsidRPr="00E94E66">
        <w:rPr>
          <w:rFonts w:cstheme="minorHAnsi"/>
          <w:sz w:val="20"/>
          <w:szCs w:val="20"/>
          <w:lang w:val="en-US"/>
        </w:rPr>
        <w:t>tiny</w:t>
      </w:r>
      <w:r w:rsidR="00E94E66" w:rsidRPr="00E94E66">
        <w:rPr>
          <w:rFonts w:cstheme="minorHAnsi"/>
          <w:sz w:val="20"/>
          <w:szCs w:val="20"/>
        </w:rPr>
        <w:t>.</w:t>
      </w:r>
      <w:r w:rsidR="00E94E66" w:rsidRPr="00E94E66">
        <w:rPr>
          <w:rFonts w:cstheme="minorHAnsi"/>
          <w:sz w:val="20"/>
          <w:szCs w:val="20"/>
          <w:lang w:val="en-US"/>
        </w:rPr>
        <w:t>cc</w:t>
      </w:r>
      <w:r w:rsidR="00E94E66" w:rsidRPr="00E94E66">
        <w:rPr>
          <w:rFonts w:cstheme="minorHAnsi"/>
          <w:sz w:val="20"/>
          <w:szCs w:val="20"/>
        </w:rPr>
        <w:t>/</w:t>
      </w:r>
      <w:proofErr w:type="spellStart"/>
      <w:r w:rsidR="00E94E66" w:rsidRPr="00E94E66">
        <w:rPr>
          <w:rFonts w:cstheme="minorHAnsi"/>
          <w:sz w:val="20"/>
          <w:szCs w:val="20"/>
          <w:lang w:val="en-US"/>
        </w:rPr>
        <w:t>chinalaborwatch</w:t>
      </w:r>
      <w:proofErr w:type="spellEnd"/>
      <w:r w:rsidR="00E94E66" w:rsidRPr="00E94E66">
        <w:t xml:space="preserve"> </w:t>
      </w:r>
    </w:p>
    <w:p w14:paraId="572F1596" w14:textId="77777777" w:rsidR="00634658" w:rsidRPr="00E94E66" w:rsidRDefault="00634658" w:rsidP="00634658">
      <w:pPr>
        <w:spacing w:line="360" w:lineRule="auto"/>
      </w:pPr>
    </w:p>
    <w:p w14:paraId="1835A02A" w14:textId="77777777" w:rsidR="00634658" w:rsidRPr="00E94E66" w:rsidRDefault="00634658" w:rsidP="00634658">
      <w:pPr>
        <w:spacing w:line="360" w:lineRule="auto"/>
      </w:pPr>
    </w:p>
    <w:p w14:paraId="3D2BB664" w14:textId="77777777" w:rsidR="00634658" w:rsidRPr="00E94E66" w:rsidRDefault="00634658" w:rsidP="00634658">
      <w:pPr>
        <w:spacing w:line="360" w:lineRule="auto"/>
      </w:pPr>
    </w:p>
    <w:p w14:paraId="2AF79A90" w14:textId="77777777" w:rsidR="00634658" w:rsidRPr="00E94E66" w:rsidRDefault="00634658" w:rsidP="00634658">
      <w:pPr>
        <w:spacing w:line="360" w:lineRule="auto"/>
      </w:pPr>
    </w:p>
    <w:p w14:paraId="5AC2A676" w14:textId="77777777" w:rsidR="008F6AF8" w:rsidRDefault="00634658" w:rsidP="008F6AF8">
      <w:pPr>
        <w:spacing w:line="360" w:lineRule="auto"/>
        <w:rPr>
          <w:lang w:val="en-US"/>
        </w:rPr>
      </w:pPr>
      <w:r>
        <w:rPr>
          <w:noProof/>
          <w:lang w:val="en-US"/>
        </w:rPr>
        <w:drawing>
          <wp:inline distT="0" distB="0" distL="0" distR="0" wp14:anchorId="0387F4C8" wp14:editId="45AB3F10">
            <wp:extent cx="5274310" cy="3708875"/>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29">
                      <a:extLst>
                        <a:ext uri="{28A0092B-C50C-407E-A947-70E740481C1C}">
                          <a14:useLocalDpi xmlns:a14="http://schemas.microsoft.com/office/drawing/2010/main" val="0"/>
                        </a:ext>
                      </a:extLst>
                    </a:blip>
                    <a:stretch>
                      <a:fillRect/>
                    </a:stretch>
                  </pic:blipFill>
                  <pic:spPr>
                    <a:xfrm>
                      <a:off x="0" y="0"/>
                      <a:ext cx="5277863" cy="3711373"/>
                    </a:xfrm>
                    <a:prstGeom prst="rect">
                      <a:avLst/>
                    </a:prstGeom>
                  </pic:spPr>
                </pic:pic>
              </a:graphicData>
            </a:graphic>
          </wp:inline>
        </w:drawing>
      </w:r>
      <w:r w:rsidR="00625B83" w:rsidRPr="00625B83">
        <w:rPr>
          <w:sz w:val="20"/>
          <w:szCs w:val="20"/>
          <w:lang w:val="en-US"/>
        </w:rPr>
        <w:t xml:space="preserve">Tian Yu, a 17 year old suicide survivor, half paralyzed after jumping from the Foxconn dormitory </w:t>
      </w:r>
    </w:p>
    <w:p w14:paraId="756821DC" w14:textId="0C2FEACF" w:rsidR="00625B83" w:rsidRPr="006C3436" w:rsidRDefault="008F6AF8" w:rsidP="008F6AF8">
      <w:pPr>
        <w:spacing w:line="360" w:lineRule="auto"/>
        <w:rPr>
          <w:sz w:val="20"/>
          <w:szCs w:val="20"/>
          <w:lang w:val="en-US"/>
        </w:rPr>
      </w:pPr>
      <w:r w:rsidRPr="006C3436">
        <w:rPr>
          <w:rFonts w:cstheme="minorHAnsi"/>
          <w:sz w:val="20"/>
          <w:szCs w:val="20"/>
        </w:rPr>
        <w:t>Πηγή</w:t>
      </w:r>
      <w:r w:rsidRPr="006C3436">
        <w:rPr>
          <w:rFonts w:cstheme="minorHAnsi"/>
          <w:sz w:val="20"/>
          <w:szCs w:val="20"/>
          <w:lang w:val="en-US"/>
        </w:rPr>
        <w:t>:</w:t>
      </w:r>
      <w:hyperlink r:id="rId30" w:history="1">
        <w:r w:rsidR="00625B83" w:rsidRPr="006C3436">
          <w:rPr>
            <w:rStyle w:val="-"/>
            <w:rFonts w:cstheme="minorHAnsi"/>
            <w:color w:val="auto"/>
            <w:sz w:val="20"/>
            <w:szCs w:val="20"/>
            <w:u w:val="none"/>
            <w:lang w:val="en-US"/>
          </w:rPr>
          <w:t xml:space="preserve"> Chan</w:t>
        </w:r>
      </w:hyperlink>
      <w:r w:rsidR="006C3436" w:rsidRPr="006C3436">
        <w:rPr>
          <w:rStyle w:val="-"/>
          <w:rFonts w:cstheme="minorHAnsi"/>
          <w:color w:val="auto"/>
          <w:sz w:val="20"/>
          <w:szCs w:val="20"/>
          <w:u w:val="none"/>
          <w:lang w:val="en-US"/>
        </w:rPr>
        <w:t>, J., (2020).</w:t>
      </w:r>
      <w:r w:rsidR="00625B83" w:rsidRPr="006C3436">
        <w:rPr>
          <w:rStyle w:val="a-declarative"/>
          <w:rFonts w:cstheme="minorHAnsi"/>
          <w:sz w:val="20"/>
          <w:szCs w:val="20"/>
          <w:lang w:val="en-US"/>
        </w:rPr>
        <w:t xml:space="preserve"> </w:t>
      </w:r>
      <w:r w:rsidR="00625B83" w:rsidRPr="006C3436">
        <w:rPr>
          <w:rStyle w:val="a-size-extra-large"/>
          <w:rFonts w:cstheme="minorHAnsi"/>
          <w:sz w:val="20"/>
          <w:szCs w:val="20"/>
          <w:lang w:val="en-US"/>
        </w:rPr>
        <w:t>Dying for an iPhone: Apple, Foxconn, and The Lives of China's Workers</w:t>
      </w:r>
      <w:r w:rsidR="006C3436" w:rsidRPr="006C3436">
        <w:rPr>
          <w:rStyle w:val="a-size-extra-large"/>
          <w:rFonts w:cstheme="minorHAnsi"/>
          <w:sz w:val="20"/>
          <w:szCs w:val="20"/>
          <w:lang w:val="en-US"/>
        </w:rPr>
        <w:t>.</w:t>
      </w:r>
      <w:r w:rsidR="006C3436">
        <w:rPr>
          <w:rStyle w:val="a-size-extra-large"/>
          <w:rFonts w:cstheme="minorHAnsi"/>
          <w:sz w:val="20"/>
          <w:szCs w:val="20"/>
          <w:lang w:val="en-US"/>
        </w:rPr>
        <w:t xml:space="preserve"> </w:t>
      </w:r>
      <w:proofErr w:type="spellStart"/>
      <w:r w:rsidR="006C3436" w:rsidRPr="006C3436">
        <w:rPr>
          <w:rStyle w:val="-"/>
          <w:color w:val="auto"/>
          <w:sz w:val="20"/>
          <w:szCs w:val="20"/>
          <w:u w:val="none"/>
        </w:rPr>
        <w:t>Chicago</w:t>
      </w:r>
      <w:proofErr w:type="spellEnd"/>
      <w:r w:rsidR="006C3436" w:rsidRPr="006C3436">
        <w:rPr>
          <w:rStyle w:val="-"/>
          <w:color w:val="auto"/>
          <w:sz w:val="20"/>
          <w:szCs w:val="20"/>
          <w:u w:val="none"/>
        </w:rPr>
        <w:t>:</w:t>
      </w:r>
      <w:r w:rsidR="006C3436" w:rsidRPr="006C3436">
        <w:rPr>
          <w:rStyle w:val="-"/>
          <w:rFonts w:cstheme="minorHAnsi"/>
          <w:color w:val="auto"/>
          <w:sz w:val="20"/>
          <w:szCs w:val="20"/>
          <w:u w:val="none"/>
          <w:lang w:val="en-US"/>
        </w:rPr>
        <w:t xml:space="preserve"> </w:t>
      </w:r>
      <w:proofErr w:type="spellStart"/>
      <w:r w:rsidR="006C3436" w:rsidRPr="006C3436">
        <w:rPr>
          <w:rStyle w:val="-"/>
          <w:rFonts w:cstheme="minorHAnsi"/>
          <w:color w:val="auto"/>
          <w:sz w:val="20"/>
          <w:szCs w:val="20"/>
          <w:u w:val="none"/>
          <w:lang w:val="en-US"/>
        </w:rPr>
        <w:t>Haymarket</w:t>
      </w:r>
      <w:proofErr w:type="spellEnd"/>
      <w:r w:rsidR="006C3436" w:rsidRPr="006C3436">
        <w:rPr>
          <w:rStyle w:val="-"/>
          <w:rFonts w:cstheme="minorHAnsi"/>
          <w:color w:val="auto"/>
          <w:sz w:val="20"/>
          <w:szCs w:val="20"/>
          <w:u w:val="none"/>
          <w:lang w:val="en-US"/>
        </w:rPr>
        <w:t xml:space="preserve"> </w:t>
      </w:r>
      <w:proofErr w:type="spellStart"/>
      <w:r w:rsidR="006C3436" w:rsidRPr="006C3436">
        <w:rPr>
          <w:rStyle w:val="-"/>
          <w:rFonts w:cstheme="minorHAnsi"/>
          <w:color w:val="auto"/>
          <w:sz w:val="20"/>
          <w:szCs w:val="20"/>
          <w:u w:val="none"/>
          <w:lang w:val="en-US"/>
        </w:rPr>
        <w:t>Books</w:t>
      </w:r>
      <w:proofErr w:type="spellEnd"/>
      <w:r w:rsidR="006C3436" w:rsidRPr="006C3436">
        <w:rPr>
          <w:rStyle w:val="a-size-large"/>
          <w:rFonts w:cstheme="minorHAnsi"/>
          <w:sz w:val="20"/>
          <w:szCs w:val="20"/>
          <w:lang w:val="en-US"/>
        </w:rPr>
        <w:t xml:space="preserve"> </w:t>
      </w:r>
    </w:p>
    <w:p w14:paraId="5EF0D431" w14:textId="77777777" w:rsidR="00634658" w:rsidRDefault="00634658" w:rsidP="00634658">
      <w:pPr>
        <w:spacing w:line="360" w:lineRule="auto"/>
        <w:rPr>
          <w:lang w:val="en-US"/>
        </w:rPr>
      </w:pPr>
    </w:p>
    <w:p w14:paraId="6ABB52E6" w14:textId="49DB4D08" w:rsidR="00634658" w:rsidRDefault="00634658" w:rsidP="00634658">
      <w:pPr>
        <w:spacing w:line="360" w:lineRule="auto"/>
        <w:rPr>
          <w:lang w:val="en-US"/>
        </w:rPr>
      </w:pPr>
    </w:p>
    <w:p w14:paraId="4E0E232D" w14:textId="77777777" w:rsidR="00625B83" w:rsidRDefault="00625B83" w:rsidP="00634658">
      <w:pPr>
        <w:spacing w:line="360" w:lineRule="auto"/>
        <w:rPr>
          <w:lang w:val="en-US"/>
        </w:rPr>
      </w:pPr>
    </w:p>
    <w:p w14:paraId="6F4F2214" w14:textId="6BFA03B2" w:rsidR="00625B83" w:rsidRDefault="00634658" w:rsidP="008F6AF8">
      <w:pPr>
        <w:spacing w:line="360" w:lineRule="auto"/>
        <w:jc w:val="center"/>
        <w:rPr>
          <w:sz w:val="32"/>
          <w:szCs w:val="32"/>
          <w:lang w:val="en-US"/>
        </w:rPr>
      </w:pPr>
      <w:r w:rsidRPr="00625B83">
        <w:rPr>
          <w:sz w:val="32"/>
          <w:szCs w:val="32"/>
          <w:lang w:val="en-US"/>
        </w:rPr>
        <w:t>Leadership is being decisive. Leadership is a righteous dictatorship.</w:t>
      </w:r>
    </w:p>
    <w:p w14:paraId="570EC074" w14:textId="59A034C1" w:rsidR="008F6AF8" w:rsidRDefault="00EB1056" w:rsidP="008F6AF8">
      <w:pPr>
        <w:spacing w:line="360" w:lineRule="auto"/>
        <w:jc w:val="center"/>
        <w:rPr>
          <w:sz w:val="32"/>
          <w:szCs w:val="32"/>
          <w:lang w:val="en-US"/>
        </w:rPr>
      </w:pPr>
      <w:r>
        <w:rPr>
          <w:sz w:val="32"/>
          <w:szCs w:val="32"/>
          <w:lang w:val="en-US"/>
        </w:rPr>
        <w:t>-</w:t>
      </w:r>
      <w:r w:rsidR="00634658" w:rsidRPr="00625B83">
        <w:rPr>
          <w:sz w:val="32"/>
          <w:szCs w:val="32"/>
          <w:lang w:val="en-US"/>
        </w:rPr>
        <w:t>Terry Gou, founder and CEO of Foxconn Technology Group.</w:t>
      </w:r>
    </w:p>
    <w:p w14:paraId="7F501D92" w14:textId="4A49B5EF" w:rsidR="006C3436" w:rsidRPr="006C3436" w:rsidRDefault="006C3436" w:rsidP="006C3436">
      <w:pPr>
        <w:spacing w:line="360" w:lineRule="auto"/>
        <w:rPr>
          <w:sz w:val="20"/>
          <w:szCs w:val="20"/>
          <w:lang w:val="en-US"/>
        </w:rPr>
      </w:pPr>
      <w:r w:rsidRPr="006C3436">
        <w:rPr>
          <w:rFonts w:cstheme="minorHAnsi"/>
          <w:sz w:val="20"/>
          <w:szCs w:val="20"/>
        </w:rPr>
        <w:t>Πηγή</w:t>
      </w:r>
      <w:r w:rsidRPr="006C3436">
        <w:rPr>
          <w:rFonts w:cstheme="minorHAnsi"/>
          <w:sz w:val="20"/>
          <w:szCs w:val="20"/>
          <w:lang w:val="en-US"/>
        </w:rPr>
        <w:t>:</w:t>
      </w:r>
      <w:hyperlink r:id="rId31" w:history="1">
        <w:r w:rsidRPr="006C3436">
          <w:rPr>
            <w:rStyle w:val="-"/>
            <w:rFonts w:cstheme="minorHAnsi"/>
            <w:color w:val="auto"/>
            <w:sz w:val="20"/>
            <w:szCs w:val="20"/>
            <w:u w:val="none"/>
            <w:lang w:val="en-US"/>
          </w:rPr>
          <w:t xml:space="preserve"> Chan</w:t>
        </w:r>
      </w:hyperlink>
      <w:r w:rsidRPr="006C3436">
        <w:rPr>
          <w:rStyle w:val="-"/>
          <w:rFonts w:cstheme="minorHAnsi"/>
          <w:color w:val="auto"/>
          <w:sz w:val="20"/>
          <w:szCs w:val="20"/>
          <w:u w:val="none"/>
          <w:lang w:val="en-US"/>
        </w:rPr>
        <w:t>, J., (2020</w:t>
      </w:r>
      <w:r>
        <w:rPr>
          <w:rStyle w:val="-"/>
          <w:rFonts w:cstheme="minorHAnsi"/>
          <w:color w:val="auto"/>
          <w:sz w:val="20"/>
          <w:szCs w:val="20"/>
          <w:u w:val="none"/>
          <w:lang w:val="en-US"/>
        </w:rPr>
        <w:t>)</w:t>
      </w:r>
      <w:r w:rsidRPr="006C3436">
        <w:rPr>
          <w:rStyle w:val="a-size-large"/>
          <w:rFonts w:cstheme="minorHAnsi"/>
          <w:sz w:val="20"/>
          <w:szCs w:val="20"/>
          <w:lang w:val="en-US"/>
        </w:rPr>
        <w:t xml:space="preserve"> </w:t>
      </w:r>
    </w:p>
    <w:p w14:paraId="7C2463F5" w14:textId="77777777" w:rsidR="00634658" w:rsidRPr="006C6142" w:rsidRDefault="00634658" w:rsidP="00634658">
      <w:pPr>
        <w:spacing w:line="360" w:lineRule="auto"/>
        <w:rPr>
          <w:lang w:val="en-US"/>
        </w:rPr>
      </w:pPr>
    </w:p>
    <w:sectPr w:rsidR="00634658" w:rsidRPr="006C6142" w:rsidSect="00230666">
      <w:type w:val="continuous"/>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DFE48" w14:textId="77777777" w:rsidR="006E2653" w:rsidRDefault="006E2653" w:rsidP="00683FAE">
      <w:pPr>
        <w:spacing w:after="0" w:line="240" w:lineRule="auto"/>
      </w:pPr>
      <w:r>
        <w:separator/>
      </w:r>
    </w:p>
    <w:p w14:paraId="1060B493" w14:textId="77777777" w:rsidR="006E2653" w:rsidRDefault="006E2653"/>
  </w:endnote>
  <w:endnote w:type="continuationSeparator" w:id="0">
    <w:p w14:paraId="2CD19D0C" w14:textId="77777777" w:rsidR="006E2653" w:rsidRDefault="006E2653" w:rsidP="00683FAE">
      <w:pPr>
        <w:spacing w:after="0" w:line="240" w:lineRule="auto"/>
      </w:pPr>
      <w:r>
        <w:continuationSeparator/>
      </w:r>
    </w:p>
    <w:p w14:paraId="0082A503" w14:textId="77777777" w:rsidR="006E2653" w:rsidRDefault="006E26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F6B25" w14:textId="591EFF73" w:rsidR="004F7CF1" w:rsidRDefault="004F7CF1">
    <w:pPr>
      <w:pStyle w:val="a5"/>
      <w:jc w:val="right"/>
    </w:pPr>
  </w:p>
  <w:p w14:paraId="126BC2FC" w14:textId="77777777" w:rsidR="004F7CF1" w:rsidRDefault="004F7CF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05392"/>
      <w:docPartObj>
        <w:docPartGallery w:val="Page Numbers (Bottom of Page)"/>
        <w:docPartUnique/>
      </w:docPartObj>
    </w:sdtPr>
    <w:sdtContent>
      <w:p w14:paraId="66B27814" w14:textId="77777777" w:rsidR="004F7CF1" w:rsidRDefault="004F7CF1">
        <w:pPr>
          <w:pStyle w:val="a5"/>
          <w:jc w:val="right"/>
        </w:pPr>
        <w:r>
          <w:fldChar w:fldCharType="begin"/>
        </w:r>
        <w:r>
          <w:instrText>PAGE   \* MERGEFORMAT</w:instrText>
        </w:r>
        <w:r>
          <w:fldChar w:fldCharType="separate"/>
        </w:r>
        <w:r>
          <w:t>2</w:t>
        </w:r>
        <w:r>
          <w:fldChar w:fldCharType="end"/>
        </w:r>
      </w:p>
    </w:sdtContent>
  </w:sdt>
  <w:p w14:paraId="67B57D51" w14:textId="77777777" w:rsidR="004F7CF1" w:rsidRDefault="004F7CF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15DD3" w14:textId="77777777" w:rsidR="006E2653" w:rsidRDefault="006E2653" w:rsidP="00683FAE">
      <w:pPr>
        <w:spacing w:after="0" w:line="240" w:lineRule="auto"/>
      </w:pPr>
      <w:r>
        <w:separator/>
      </w:r>
    </w:p>
    <w:p w14:paraId="1EC9519A" w14:textId="77777777" w:rsidR="006E2653" w:rsidRDefault="006E2653"/>
  </w:footnote>
  <w:footnote w:type="continuationSeparator" w:id="0">
    <w:p w14:paraId="075DAD0B" w14:textId="77777777" w:rsidR="006E2653" w:rsidRDefault="006E2653" w:rsidP="00683FAE">
      <w:pPr>
        <w:spacing w:after="0" w:line="240" w:lineRule="auto"/>
      </w:pPr>
      <w:r>
        <w:continuationSeparator/>
      </w:r>
    </w:p>
    <w:p w14:paraId="2FC42270" w14:textId="77777777" w:rsidR="006E2653" w:rsidRDefault="006E2653"/>
  </w:footnote>
  <w:footnote w:id="1">
    <w:p w14:paraId="5DC475BF" w14:textId="666BD7ED" w:rsidR="0092033B" w:rsidRPr="0092033B" w:rsidRDefault="0092033B">
      <w:pPr>
        <w:pStyle w:val="ad"/>
        <w:rPr>
          <w:sz w:val="24"/>
          <w:szCs w:val="24"/>
        </w:rPr>
      </w:pPr>
      <w:r w:rsidRPr="0092033B">
        <w:rPr>
          <w:rStyle w:val="ae"/>
          <w:sz w:val="24"/>
          <w:szCs w:val="24"/>
        </w:rPr>
        <w:footnoteRef/>
      </w:r>
      <w:r w:rsidRPr="0092033B">
        <w:rPr>
          <w:sz w:val="24"/>
          <w:szCs w:val="24"/>
        </w:rPr>
        <w:t xml:space="preserve"> </w:t>
      </w:r>
      <w:r w:rsidRPr="0092033B">
        <w:t>Στο εξής Δ.Α.Δ.</w:t>
      </w:r>
    </w:p>
  </w:footnote>
  <w:footnote w:id="2">
    <w:p w14:paraId="7486FA1C" w14:textId="754A1109" w:rsidR="001E6EF3" w:rsidRPr="00AE1BA7" w:rsidRDefault="001E6EF3">
      <w:pPr>
        <w:pStyle w:val="ad"/>
        <w:rPr>
          <w:lang w:val="en-US"/>
        </w:rPr>
      </w:pPr>
      <w:r>
        <w:rPr>
          <w:rStyle w:val="ae"/>
        </w:rPr>
        <w:footnoteRef/>
      </w:r>
      <w:r w:rsidRPr="00AE1BA7">
        <w:rPr>
          <w:lang w:val="en-US"/>
        </w:rPr>
        <w:t xml:space="preserve"> </w:t>
      </w:r>
      <w:r w:rsidR="00AE1BA7" w:rsidRPr="00AE1BA7">
        <w:rPr>
          <w:rFonts w:cstheme="minorHAnsi"/>
          <w:color w:val="000000"/>
          <w:shd w:val="clear" w:color="auto" w:fill="FFFFFF"/>
          <w:lang w:val="en-US"/>
        </w:rPr>
        <w:t>Students and Scholars Against Corporate Misbehavior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687B"/>
    <w:multiLevelType w:val="multilevel"/>
    <w:tmpl w:val="9E549B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C652F0F"/>
    <w:multiLevelType w:val="hybridMultilevel"/>
    <w:tmpl w:val="0558394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1A612E99"/>
    <w:multiLevelType w:val="hybridMultilevel"/>
    <w:tmpl w:val="0B647FB8"/>
    <w:lvl w:ilvl="0" w:tplc="1918025E">
      <w:start w:val="1"/>
      <w:numFmt w:val="decimal"/>
      <w:lvlText w:val="%1."/>
      <w:lvlJc w:val="left"/>
      <w:pPr>
        <w:ind w:left="720" w:hanging="360"/>
      </w:pPr>
      <w:rPr>
        <w:b w:val="0"/>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B3C0FEE"/>
    <w:multiLevelType w:val="hybridMultilevel"/>
    <w:tmpl w:val="B63214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ECF2C2E"/>
    <w:multiLevelType w:val="hybridMultilevel"/>
    <w:tmpl w:val="489E3B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45331A8"/>
    <w:multiLevelType w:val="hybridMultilevel"/>
    <w:tmpl w:val="87A8D0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5420CB0"/>
    <w:multiLevelType w:val="hybridMultilevel"/>
    <w:tmpl w:val="084EF90E"/>
    <w:lvl w:ilvl="0" w:tplc="0408000F">
      <w:start w:val="1"/>
      <w:numFmt w:val="decimal"/>
      <w:lvlText w:val="%1."/>
      <w:lvlJc w:val="left"/>
      <w:pPr>
        <w:ind w:left="774" w:hanging="360"/>
      </w:pPr>
    </w:lvl>
    <w:lvl w:ilvl="1" w:tplc="04080019" w:tentative="1">
      <w:start w:val="1"/>
      <w:numFmt w:val="lowerLetter"/>
      <w:lvlText w:val="%2."/>
      <w:lvlJc w:val="left"/>
      <w:pPr>
        <w:ind w:left="1494" w:hanging="360"/>
      </w:pPr>
    </w:lvl>
    <w:lvl w:ilvl="2" w:tplc="0408001B" w:tentative="1">
      <w:start w:val="1"/>
      <w:numFmt w:val="lowerRoman"/>
      <w:lvlText w:val="%3."/>
      <w:lvlJc w:val="right"/>
      <w:pPr>
        <w:ind w:left="2214" w:hanging="180"/>
      </w:pPr>
    </w:lvl>
    <w:lvl w:ilvl="3" w:tplc="0408000F" w:tentative="1">
      <w:start w:val="1"/>
      <w:numFmt w:val="decimal"/>
      <w:lvlText w:val="%4."/>
      <w:lvlJc w:val="left"/>
      <w:pPr>
        <w:ind w:left="2934" w:hanging="360"/>
      </w:pPr>
    </w:lvl>
    <w:lvl w:ilvl="4" w:tplc="04080019" w:tentative="1">
      <w:start w:val="1"/>
      <w:numFmt w:val="lowerLetter"/>
      <w:lvlText w:val="%5."/>
      <w:lvlJc w:val="left"/>
      <w:pPr>
        <w:ind w:left="3654" w:hanging="360"/>
      </w:pPr>
    </w:lvl>
    <w:lvl w:ilvl="5" w:tplc="0408001B" w:tentative="1">
      <w:start w:val="1"/>
      <w:numFmt w:val="lowerRoman"/>
      <w:lvlText w:val="%6."/>
      <w:lvlJc w:val="right"/>
      <w:pPr>
        <w:ind w:left="4374" w:hanging="180"/>
      </w:pPr>
    </w:lvl>
    <w:lvl w:ilvl="6" w:tplc="0408000F" w:tentative="1">
      <w:start w:val="1"/>
      <w:numFmt w:val="decimal"/>
      <w:lvlText w:val="%7."/>
      <w:lvlJc w:val="left"/>
      <w:pPr>
        <w:ind w:left="5094" w:hanging="360"/>
      </w:pPr>
    </w:lvl>
    <w:lvl w:ilvl="7" w:tplc="04080019" w:tentative="1">
      <w:start w:val="1"/>
      <w:numFmt w:val="lowerLetter"/>
      <w:lvlText w:val="%8."/>
      <w:lvlJc w:val="left"/>
      <w:pPr>
        <w:ind w:left="5814" w:hanging="360"/>
      </w:pPr>
    </w:lvl>
    <w:lvl w:ilvl="8" w:tplc="0408001B" w:tentative="1">
      <w:start w:val="1"/>
      <w:numFmt w:val="lowerRoman"/>
      <w:lvlText w:val="%9."/>
      <w:lvlJc w:val="right"/>
      <w:pPr>
        <w:ind w:left="6534" w:hanging="180"/>
      </w:pPr>
    </w:lvl>
  </w:abstractNum>
  <w:abstractNum w:abstractNumId="7" w15:restartNumberingAfterBreak="0">
    <w:nsid w:val="41441DC2"/>
    <w:multiLevelType w:val="hybridMultilevel"/>
    <w:tmpl w:val="53EC12E6"/>
    <w:lvl w:ilvl="0" w:tplc="CFB2814C">
      <w:start w:val="1"/>
      <w:numFmt w:val="decimal"/>
      <w:lvlText w:val="ΚΕΦΑΛΑΙΟ %1ο"/>
      <w:lvlJc w:val="center"/>
      <w:pPr>
        <w:ind w:left="720" w:hanging="360"/>
      </w:pPr>
      <w:rPr>
        <w:rFonts w:ascii="Calibri" w:hAnsi="Calibri"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41D70B96"/>
    <w:multiLevelType w:val="hybridMultilevel"/>
    <w:tmpl w:val="6D7C9E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54776F3"/>
    <w:multiLevelType w:val="hybridMultilevel"/>
    <w:tmpl w:val="55CE2B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B024845"/>
    <w:multiLevelType w:val="hybridMultilevel"/>
    <w:tmpl w:val="98E4D7F8"/>
    <w:lvl w:ilvl="0" w:tplc="74BEFB58">
      <w:start w:val="1"/>
      <w:numFmt w:val="decimal"/>
      <w:lvlText w:val="%1."/>
      <w:lvlJc w:val="left"/>
      <w:pPr>
        <w:ind w:left="720" w:hanging="360"/>
      </w:pPr>
      <w:rPr>
        <w:color w:val="000000" w:themeColor="text1"/>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4C300572"/>
    <w:multiLevelType w:val="hybridMultilevel"/>
    <w:tmpl w:val="0D5A97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351203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DA576B"/>
    <w:multiLevelType w:val="hybridMultilevel"/>
    <w:tmpl w:val="3C805A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6063152"/>
    <w:multiLevelType w:val="hybridMultilevel"/>
    <w:tmpl w:val="4CDE44B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69A954C7"/>
    <w:multiLevelType w:val="hybridMultilevel"/>
    <w:tmpl w:val="244613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715223C6"/>
    <w:multiLevelType w:val="hybridMultilevel"/>
    <w:tmpl w:val="6346EA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742619BF"/>
    <w:multiLevelType w:val="multilevel"/>
    <w:tmpl w:val="30489780"/>
    <w:lvl w:ilvl="0">
      <w:start w:val="1"/>
      <w:numFmt w:val="decimal"/>
      <w:pStyle w:val="1"/>
      <w:lvlText w:val="ΚΕΦΑΛΑΙΟ %1ο"/>
      <w:lvlJc w:val="left"/>
      <w:pPr>
        <w:ind w:left="360" w:hanging="360"/>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75F03822"/>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9E10CA"/>
    <w:multiLevelType w:val="hybridMultilevel"/>
    <w:tmpl w:val="01E863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7D9F1D56"/>
    <w:multiLevelType w:val="hybridMultilevel"/>
    <w:tmpl w:val="D81A17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EE60FF9"/>
    <w:multiLevelType w:val="hybridMultilevel"/>
    <w:tmpl w:val="D578F6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672754848">
    <w:abstractNumId w:val="9"/>
  </w:num>
  <w:num w:numId="2" w16cid:durableId="1615362525">
    <w:abstractNumId w:val="12"/>
  </w:num>
  <w:num w:numId="3" w16cid:durableId="1501039766">
    <w:abstractNumId w:val="21"/>
  </w:num>
  <w:num w:numId="4" w16cid:durableId="1862819841">
    <w:abstractNumId w:val="8"/>
  </w:num>
  <w:num w:numId="5" w16cid:durableId="1600946164">
    <w:abstractNumId w:val="18"/>
  </w:num>
  <w:num w:numId="6" w16cid:durableId="409816108">
    <w:abstractNumId w:val="0"/>
  </w:num>
  <w:num w:numId="7" w16cid:durableId="1280603973">
    <w:abstractNumId w:val="17"/>
  </w:num>
  <w:num w:numId="8" w16cid:durableId="990132906">
    <w:abstractNumId w:val="11"/>
  </w:num>
  <w:num w:numId="9" w16cid:durableId="1990860558">
    <w:abstractNumId w:val="5"/>
  </w:num>
  <w:num w:numId="10" w16cid:durableId="365712832">
    <w:abstractNumId w:val="20"/>
  </w:num>
  <w:num w:numId="11" w16cid:durableId="1827672287">
    <w:abstractNumId w:val="15"/>
  </w:num>
  <w:num w:numId="12" w16cid:durableId="862480920">
    <w:abstractNumId w:val="16"/>
  </w:num>
  <w:num w:numId="13" w16cid:durableId="569736434">
    <w:abstractNumId w:val="6"/>
  </w:num>
  <w:num w:numId="14" w16cid:durableId="1666275042">
    <w:abstractNumId w:val="13"/>
  </w:num>
  <w:num w:numId="15" w16cid:durableId="1602374435">
    <w:abstractNumId w:val="10"/>
  </w:num>
  <w:num w:numId="16" w16cid:durableId="847016477">
    <w:abstractNumId w:val="3"/>
  </w:num>
  <w:num w:numId="17" w16cid:durableId="212740283">
    <w:abstractNumId w:val="7"/>
  </w:num>
  <w:num w:numId="18" w16cid:durableId="95515959">
    <w:abstractNumId w:val="4"/>
  </w:num>
  <w:num w:numId="19" w16cid:durableId="2099520564">
    <w:abstractNumId w:val="1"/>
  </w:num>
  <w:num w:numId="20" w16cid:durableId="587661714">
    <w:abstractNumId w:val="14"/>
  </w:num>
  <w:num w:numId="21" w16cid:durableId="877854806">
    <w:abstractNumId w:val="2"/>
  </w:num>
  <w:num w:numId="22" w16cid:durableId="13598152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E84"/>
    <w:rsid w:val="00001939"/>
    <w:rsid w:val="00011919"/>
    <w:rsid w:val="00011932"/>
    <w:rsid w:val="00014CB1"/>
    <w:rsid w:val="00014F2F"/>
    <w:rsid w:val="00016520"/>
    <w:rsid w:val="00030712"/>
    <w:rsid w:val="0003264B"/>
    <w:rsid w:val="000336B8"/>
    <w:rsid w:val="000364D5"/>
    <w:rsid w:val="00037991"/>
    <w:rsid w:val="0004202F"/>
    <w:rsid w:val="00055238"/>
    <w:rsid w:val="00055A49"/>
    <w:rsid w:val="00057FDC"/>
    <w:rsid w:val="00063424"/>
    <w:rsid w:val="000714AF"/>
    <w:rsid w:val="00074467"/>
    <w:rsid w:val="000756C9"/>
    <w:rsid w:val="0007573F"/>
    <w:rsid w:val="00080EF2"/>
    <w:rsid w:val="00085E03"/>
    <w:rsid w:val="000869B3"/>
    <w:rsid w:val="00087349"/>
    <w:rsid w:val="000908E9"/>
    <w:rsid w:val="000A13AC"/>
    <w:rsid w:val="000A3788"/>
    <w:rsid w:val="000B3313"/>
    <w:rsid w:val="000B7270"/>
    <w:rsid w:val="000C5B77"/>
    <w:rsid w:val="000D133A"/>
    <w:rsid w:val="0010566E"/>
    <w:rsid w:val="001101E9"/>
    <w:rsid w:val="001165E7"/>
    <w:rsid w:val="001228EC"/>
    <w:rsid w:val="00155E15"/>
    <w:rsid w:val="00156D5B"/>
    <w:rsid w:val="00156F32"/>
    <w:rsid w:val="001634A1"/>
    <w:rsid w:val="001743B0"/>
    <w:rsid w:val="0018187D"/>
    <w:rsid w:val="001901B5"/>
    <w:rsid w:val="0019327C"/>
    <w:rsid w:val="001B09B6"/>
    <w:rsid w:val="001B6242"/>
    <w:rsid w:val="001C3F7D"/>
    <w:rsid w:val="001C5FA8"/>
    <w:rsid w:val="001C67B2"/>
    <w:rsid w:val="001C7CC0"/>
    <w:rsid w:val="001D45AF"/>
    <w:rsid w:val="001E0CCC"/>
    <w:rsid w:val="001E3F5B"/>
    <w:rsid w:val="001E61EA"/>
    <w:rsid w:val="001E6EF3"/>
    <w:rsid w:val="001E6FF3"/>
    <w:rsid w:val="001E7B51"/>
    <w:rsid w:val="001E7DA5"/>
    <w:rsid w:val="001F0D4E"/>
    <w:rsid w:val="001F35CE"/>
    <w:rsid w:val="001F4FAC"/>
    <w:rsid w:val="001F68E8"/>
    <w:rsid w:val="002023AB"/>
    <w:rsid w:val="002125C1"/>
    <w:rsid w:val="002239DC"/>
    <w:rsid w:val="00230666"/>
    <w:rsid w:val="002313CF"/>
    <w:rsid w:val="00231414"/>
    <w:rsid w:val="00232871"/>
    <w:rsid w:val="00233AEF"/>
    <w:rsid w:val="002411E1"/>
    <w:rsid w:val="002436E1"/>
    <w:rsid w:val="00247EC4"/>
    <w:rsid w:val="00256E61"/>
    <w:rsid w:val="0027357D"/>
    <w:rsid w:val="002775A9"/>
    <w:rsid w:val="00277F26"/>
    <w:rsid w:val="002812B6"/>
    <w:rsid w:val="002874D2"/>
    <w:rsid w:val="00296AB1"/>
    <w:rsid w:val="002A0D6C"/>
    <w:rsid w:val="002A7A67"/>
    <w:rsid w:val="002B076E"/>
    <w:rsid w:val="002B6E82"/>
    <w:rsid w:val="002C11C5"/>
    <w:rsid w:val="002C1495"/>
    <w:rsid w:val="002C5E09"/>
    <w:rsid w:val="002D7928"/>
    <w:rsid w:val="002E2DB5"/>
    <w:rsid w:val="002E6EEA"/>
    <w:rsid w:val="002F5957"/>
    <w:rsid w:val="00300A31"/>
    <w:rsid w:val="00304937"/>
    <w:rsid w:val="0031622F"/>
    <w:rsid w:val="003273EC"/>
    <w:rsid w:val="00330446"/>
    <w:rsid w:val="003315A5"/>
    <w:rsid w:val="00341F5D"/>
    <w:rsid w:val="0034287D"/>
    <w:rsid w:val="00363CD3"/>
    <w:rsid w:val="00370755"/>
    <w:rsid w:val="00382689"/>
    <w:rsid w:val="003877A8"/>
    <w:rsid w:val="003A1B06"/>
    <w:rsid w:val="003A6845"/>
    <w:rsid w:val="003B140E"/>
    <w:rsid w:val="003C10DC"/>
    <w:rsid w:val="003C6567"/>
    <w:rsid w:val="003C75D1"/>
    <w:rsid w:val="003D192F"/>
    <w:rsid w:val="003D6BD0"/>
    <w:rsid w:val="003D7C94"/>
    <w:rsid w:val="003E2F8F"/>
    <w:rsid w:val="003E72FC"/>
    <w:rsid w:val="003F2C5E"/>
    <w:rsid w:val="0040198E"/>
    <w:rsid w:val="00403E84"/>
    <w:rsid w:val="004163D5"/>
    <w:rsid w:val="00422BCE"/>
    <w:rsid w:val="004234A2"/>
    <w:rsid w:val="00442B7B"/>
    <w:rsid w:val="00447D01"/>
    <w:rsid w:val="00452317"/>
    <w:rsid w:val="00454A4A"/>
    <w:rsid w:val="004679D3"/>
    <w:rsid w:val="00482297"/>
    <w:rsid w:val="00485A63"/>
    <w:rsid w:val="00487D69"/>
    <w:rsid w:val="00491AE4"/>
    <w:rsid w:val="00495947"/>
    <w:rsid w:val="00496F17"/>
    <w:rsid w:val="004A05E8"/>
    <w:rsid w:val="004B2664"/>
    <w:rsid w:val="004C0959"/>
    <w:rsid w:val="004C52C3"/>
    <w:rsid w:val="004C5DFA"/>
    <w:rsid w:val="004C6E5F"/>
    <w:rsid w:val="004C6F12"/>
    <w:rsid w:val="004D42F9"/>
    <w:rsid w:val="004D589E"/>
    <w:rsid w:val="004F3ED1"/>
    <w:rsid w:val="004F7CF1"/>
    <w:rsid w:val="005023AA"/>
    <w:rsid w:val="0051017A"/>
    <w:rsid w:val="005104B0"/>
    <w:rsid w:val="005113B5"/>
    <w:rsid w:val="005153E9"/>
    <w:rsid w:val="005157F2"/>
    <w:rsid w:val="00520F18"/>
    <w:rsid w:val="00524A83"/>
    <w:rsid w:val="0054126E"/>
    <w:rsid w:val="00545435"/>
    <w:rsid w:val="00555817"/>
    <w:rsid w:val="00583188"/>
    <w:rsid w:val="00586FD3"/>
    <w:rsid w:val="00593367"/>
    <w:rsid w:val="005935C2"/>
    <w:rsid w:val="005A0C04"/>
    <w:rsid w:val="005A377B"/>
    <w:rsid w:val="005A67D3"/>
    <w:rsid w:val="005D0D9F"/>
    <w:rsid w:val="005D1F32"/>
    <w:rsid w:val="005E3314"/>
    <w:rsid w:val="005F01B9"/>
    <w:rsid w:val="005F4FF9"/>
    <w:rsid w:val="006027E3"/>
    <w:rsid w:val="00604C12"/>
    <w:rsid w:val="00605F98"/>
    <w:rsid w:val="00614FAC"/>
    <w:rsid w:val="006168C6"/>
    <w:rsid w:val="0062487A"/>
    <w:rsid w:val="00625B83"/>
    <w:rsid w:val="00631DE8"/>
    <w:rsid w:val="00633849"/>
    <w:rsid w:val="00634658"/>
    <w:rsid w:val="0065243A"/>
    <w:rsid w:val="00652562"/>
    <w:rsid w:val="00655B3A"/>
    <w:rsid w:val="00656337"/>
    <w:rsid w:val="00657581"/>
    <w:rsid w:val="006652C9"/>
    <w:rsid w:val="00665724"/>
    <w:rsid w:val="0067029C"/>
    <w:rsid w:val="00672FCE"/>
    <w:rsid w:val="00675ABC"/>
    <w:rsid w:val="00682B09"/>
    <w:rsid w:val="00682C05"/>
    <w:rsid w:val="00683FAE"/>
    <w:rsid w:val="006A5116"/>
    <w:rsid w:val="006B4EDE"/>
    <w:rsid w:val="006C0A88"/>
    <w:rsid w:val="006C3436"/>
    <w:rsid w:val="006C6142"/>
    <w:rsid w:val="006C7C55"/>
    <w:rsid w:val="006D10C8"/>
    <w:rsid w:val="006D6C7B"/>
    <w:rsid w:val="006E2653"/>
    <w:rsid w:val="006E2B20"/>
    <w:rsid w:val="006E3726"/>
    <w:rsid w:val="006F2636"/>
    <w:rsid w:val="006F2EBB"/>
    <w:rsid w:val="006F64AB"/>
    <w:rsid w:val="00705EEA"/>
    <w:rsid w:val="00706AC2"/>
    <w:rsid w:val="00710870"/>
    <w:rsid w:val="00711BAE"/>
    <w:rsid w:val="00712EFC"/>
    <w:rsid w:val="00716BE5"/>
    <w:rsid w:val="00716D08"/>
    <w:rsid w:val="00721607"/>
    <w:rsid w:val="0073137B"/>
    <w:rsid w:val="00740C84"/>
    <w:rsid w:val="00752327"/>
    <w:rsid w:val="00757529"/>
    <w:rsid w:val="00770A4E"/>
    <w:rsid w:val="0077510A"/>
    <w:rsid w:val="00775118"/>
    <w:rsid w:val="00797BE0"/>
    <w:rsid w:val="00797DDA"/>
    <w:rsid w:val="007A2C06"/>
    <w:rsid w:val="007A5C55"/>
    <w:rsid w:val="007B05CB"/>
    <w:rsid w:val="007B1CB7"/>
    <w:rsid w:val="007B3A25"/>
    <w:rsid w:val="007C69AA"/>
    <w:rsid w:val="007C7D78"/>
    <w:rsid w:val="007D6213"/>
    <w:rsid w:val="007F09D6"/>
    <w:rsid w:val="007F474A"/>
    <w:rsid w:val="008241E7"/>
    <w:rsid w:val="00827F5A"/>
    <w:rsid w:val="00830138"/>
    <w:rsid w:val="0083590A"/>
    <w:rsid w:val="0085488B"/>
    <w:rsid w:val="0086064A"/>
    <w:rsid w:val="00861132"/>
    <w:rsid w:val="008660E7"/>
    <w:rsid w:val="00877D9F"/>
    <w:rsid w:val="008807F2"/>
    <w:rsid w:val="008866F7"/>
    <w:rsid w:val="00887099"/>
    <w:rsid w:val="00892F5A"/>
    <w:rsid w:val="00894D69"/>
    <w:rsid w:val="008A52E4"/>
    <w:rsid w:val="008A67C9"/>
    <w:rsid w:val="008D2BBE"/>
    <w:rsid w:val="008E3A38"/>
    <w:rsid w:val="008F19E5"/>
    <w:rsid w:val="008F6AF8"/>
    <w:rsid w:val="008F7F78"/>
    <w:rsid w:val="0090426A"/>
    <w:rsid w:val="0091256C"/>
    <w:rsid w:val="0092033B"/>
    <w:rsid w:val="00930B6F"/>
    <w:rsid w:val="00935342"/>
    <w:rsid w:val="00935770"/>
    <w:rsid w:val="00935B27"/>
    <w:rsid w:val="00936FA7"/>
    <w:rsid w:val="00943332"/>
    <w:rsid w:val="0094611C"/>
    <w:rsid w:val="009706A1"/>
    <w:rsid w:val="009712E6"/>
    <w:rsid w:val="0097379C"/>
    <w:rsid w:val="00994D89"/>
    <w:rsid w:val="00997BDE"/>
    <w:rsid w:val="009A369F"/>
    <w:rsid w:val="009A507B"/>
    <w:rsid w:val="009A5DD3"/>
    <w:rsid w:val="009B3462"/>
    <w:rsid w:val="009C44E1"/>
    <w:rsid w:val="009D7B7A"/>
    <w:rsid w:val="009E1676"/>
    <w:rsid w:val="009E318E"/>
    <w:rsid w:val="009E4D3D"/>
    <w:rsid w:val="009E5F8C"/>
    <w:rsid w:val="009F6D0F"/>
    <w:rsid w:val="009F7196"/>
    <w:rsid w:val="00A054C1"/>
    <w:rsid w:val="00A07CF3"/>
    <w:rsid w:val="00A25172"/>
    <w:rsid w:val="00A278D3"/>
    <w:rsid w:val="00A437B7"/>
    <w:rsid w:val="00A549C2"/>
    <w:rsid w:val="00A55141"/>
    <w:rsid w:val="00A661AF"/>
    <w:rsid w:val="00A71786"/>
    <w:rsid w:val="00A72D0D"/>
    <w:rsid w:val="00A743AD"/>
    <w:rsid w:val="00A82830"/>
    <w:rsid w:val="00A83F06"/>
    <w:rsid w:val="00A905D6"/>
    <w:rsid w:val="00A91D2A"/>
    <w:rsid w:val="00A93B9D"/>
    <w:rsid w:val="00A97A86"/>
    <w:rsid w:val="00AA321B"/>
    <w:rsid w:val="00AA419B"/>
    <w:rsid w:val="00AA4381"/>
    <w:rsid w:val="00AA4ADC"/>
    <w:rsid w:val="00AB485F"/>
    <w:rsid w:val="00AC7B71"/>
    <w:rsid w:val="00AD3E55"/>
    <w:rsid w:val="00AE1BA7"/>
    <w:rsid w:val="00AF2589"/>
    <w:rsid w:val="00B02CB1"/>
    <w:rsid w:val="00B1430A"/>
    <w:rsid w:val="00B246FF"/>
    <w:rsid w:val="00B52D7E"/>
    <w:rsid w:val="00B6023F"/>
    <w:rsid w:val="00B6413B"/>
    <w:rsid w:val="00B6525D"/>
    <w:rsid w:val="00B80056"/>
    <w:rsid w:val="00B86C4C"/>
    <w:rsid w:val="00B905EC"/>
    <w:rsid w:val="00B91503"/>
    <w:rsid w:val="00B958F0"/>
    <w:rsid w:val="00B97AF8"/>
    <w:rsid w:val="00BA5275"/>
    <w:rsid w:val="00BA53AE"/>
    <w:rsid w:val="00BA6D1A"/>
    <w:rsid w:val="00BA749F"/>
    <w:rsid w:val="00BC197A"/>
    <w:rsid w:val="00BD3758"/>
    <w:rsid w:val="00BD7563"/>
    <w:rsid w:val="00C11E15"/>
    <w:rsid w:val="00C13150"/>
    <w:rsid w:val="00C13906"/>
    <w:rsid w:val="00C212BF"/>
    <w:rsid w:val="00C21407"/>
    <w:rsid w:val="00C33F82"/>
    <w:rsid w:val="00C37305"/>
    <w:rsid w:val="00C37720"/>
    <w:rsid w:val="00C40CDD"/>
    <w:rsid w:val="00C452D1"/>
    <w:rsid w:val="00C53E07"/>
    <w:rsid w:val="00C5464A"/>
    <w:rsid w:val="00C57E5D"/>
    <w:rsid w:val="00C61B55"/>
    <w:rsid w:val="00C6239E"/>
    <w:rsid w:val="00C63030"/>
    <w:rsid w:val="00C81F23"/>
    <w:rsid w:val="00C91614"/>
    <w:rsid w:val="00C93753"/>
    <w:rsid w:val="00C94319"/>
    <w:rsid w:val="00CA3CFE"/>
    <w:rsid w:val="00CB0765"/>
    <w:rsid w:val="00CB2335"/>
    <w:rsid w:val="00CB31BC"/>
    <w:rsid w:val="00CC314D"/>
    <w:rsid w:val="00CD34B0"/>
    <w:rsid w:val="00CD756C"/>
    <w:rsid w:val="00CE017A"/>
    <w:rsid w:val="00CE7745"/>
    <w:rsid w:val="00CE7CF3"/>
    <w:rsid w:val="00CE7D46"/>
    <w:rsid w:val="00CF7501"/>
    <w:rsid w:val="00D065D2"/>
    <w:rsid w:val="00D2114F"/>
    <w:rsid w:val="00D2649C"/>
    <w:rsid w:val="00D40901"/>
    <w:rsid w:val="00D540AE"/>
    <w:rsid w:val="00D569BB"/>
    <w:rsid w:val="00D56AF1"/>
    <w:rsid w:val="00D826F9"/>
    <w:rsid w:val="00D84BDE"/>
    <w:rsid w:val="00D85ED6"/>
    <w:rsid w:val="00D86923"/>
    <w:rsid w:val="00D97455"/>
    <w:rsid w:val="00DA00B4"/>
    <w:rsid w:val="00DA6C8F"/>
    <w:rsid w:val="00DA7C6E"/>
    <w:rsid w:val="00DB200E"/>
    <w:rsid w:val="00DB47A4"/>
    <w:rsid w:val="00DB5D3A"/>
    <w:rsid w:val="00DC7C85"/>
    <w:rsid w:val="00DD0229"/>
    <w:rsid w:val="00DD181A"/>
    <w:rsid w:val="00DD4E6C"/>
    <w:rsid w:val="00DD561B"/>
    <w:rsid w:val="00DE5229"/>
    <w:rsid w:val="00DE68CC"/>
    <w:rsid w:val="00DF5743"/>
    <w:rsid w:val="00E0197E"/>
    <w:rsid w:val="00E025C7"/>
    <w:rsid w:val="00E10762"/>
    <w:rsid w:val="00E10B3C"/>
    <w:rsid w:val="00E1298A"/>
    <w:rsid w:val="00E13992"/>
    <w:rsid w:val="00E14FA9"/>
    <w:rsid w:val="00E15CBB"/>
    <w:rsid w:val="00E173BB"/>
    <w:rsid w:val="00E20C1D"/>
    <w:rsid w:val="00E219E1"/>
    <w:rsid w:val="00E24CAB"/>
    <w:rsid w:val="00E273DB"/>
    <w:rsid w:val="00E316C4"/>
    <w:rsid w:val="00E441FA"/>
    <w:rsid w:val="00E63759"/>
    <w:rsid w:val="00E646EF"/>
    <w:rsid w:val="00E673B7"/>
    <w:rsid w:val="00E70AD1"/>
    <w:rsid w:val="00E82B87"/>
    <w:rsid w:val="00E9177E"/>
    <w:rsid w:val="00E94E66"/>
    <w:rsid w:val="00E94FA2"/>
    <w:rsid w:val="00EA784D"/>
    <w:rsid w:val="00EB1056"/>
    <w:rsid w:val="00EC5921"/>
    <w:rsid w:val="00EE6B9D"/>
    <w:rsid w:val="00EF2495"/>
    <w:rsid w:val="00EF28EE"/>
    <w:rsid w:val="00EF314A"/>
    <w:rsid w:val="00EF54B9"/>
    <w:rsid w:val="00EF7D67"/>
    <w:rsid w:val="00F00701"/>
    <w:rsid w:val="00F07B83"/>
    <w:rsid w:val="00F13301"/>
    <w:rsid w:val="00F3305C"/>
    <w:rsid w:val="00F3356D"/>
    <w:rsid w:val="00F3520E"/>
    <w:rsid w:val="00F3612B"/>
    <w:rsid w:val="00F44392"/>
    <w:rsid w:val="00F4547B"/>
    <w:rsid w:val="00F660FD"/>
    <w:rsid w:val="00F77A74"/>
    <w:rsid w:val="00F8303A"/>
    <w:rsid w:val="00F87033"/>
    <w:rsid w:val="00F87FBF"/>
    <w:rsid w:val="00FA1CBD"/>
    <w:rsid w:val="00FA451F"/>
    <w:rsid w:val="00FC1A3E"/>
    <w:rsid w:val="00FD0227"/>
    <w:rsid w:val="00FD26AF"/>
    <w:rsid w:val="00FD4EA7"/>
    <w:rsid w:val="00FE1459"/>
    <w:rsid w:val="00FF7338"/>
  </w:rsids>
  <m:mathPr>
    <m:mathFont m:val="Cambria Math"/>
    <m:brkBin m:val="before"/>
    <m:brkBinSub m:val="--"/>
    <m:smallFrac m:val="0"/>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9A2D3"/>
  <w15:chartTrackingRefBased/>
  <w15:docId w15:val="{21DBDB1F-C79E-481B-8888-280619018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7FBF"/>
    <w:pPr>
      <w:spacing w:after="200" w:line="276" w:lineRule="auto"/>
    </w:pPr>
  </w:style>
  <w:style w:type="paragraph" w:styleId="1">
    <w:name w:val="heading 1"/>
    <w:basedOn w:val="a"/>
    <w:next w:val="a"/>
    <w:link w:val="1Char"/>
    <w:uiPriority w:val="9"/>
    <w:qFormat/>
    <w:rsid w:val="001E6EF3"/>
    <w:pPr>
      <w:keepNext/>
      <w:keepLines/>
      <w:numPr>
        <w:numId w:val="7"/>
      </w:numPr>
      <w:spacing w:before="240" w:after="0"/>
      <w:outlineLvl w:val="0"/>
    </w:pPr>
    <w:rPr>
      <w:rFonts w:asciiTheme="majorHAnsi" w:eastAsiaTheme="majorEastAsia" w:hAnsiTheme="majorHAnsi" w:cstheme="majorBidi"/>
      <w:b/>
      <w:color w:val="000000" w:themeColor="text1"/>
      <w:sz w:val="28"/>
      <w:szCs w:val="32"/>
    </w:rPr>
  </w:style>
  <w:style w:type="paragraph" w:styleId="2">
    <w:name w:val="heading 2"/>
    <w:basedOn w:val="a"/>
    <w:next w:val="a"/>
    <w:link w:val="2Char"/>
    <w:uiPriority w:val="9"/>
    <w:unhideWhenUsed/>
    <w:qFormat/>
    <w:rsid w:val="001E6EF3"/>
    <w:pPr>
      <w:keepNext/>
      <w:keepLines/>
      <w:numPr>
        <w:ilvl w:val="1"/>
        <w:numId w:val="7"/>
      </w:numPr>
      <w:spacing w:before="40" w:after="0"/>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Char"/>
    <w:uiPriority w:val="9"/>
    <w:unhideWhenUsed/>
    <w:qFormat/>
    <w:rsid w:val="00A549C2"/>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0908E9"/>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0908E9"/>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0908E9"/>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0908E9"/>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0908E9"/>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0908E9"/>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sid w:val="001E0CCC"/>
    <w:pPr>
      <w:widowControl w:val="0"/>
      <w:autoSpaceDE w:val="0"/>
      <w:autoSpaceDN w:val="0"/>
      <w:spacing w:after="0" w:line="240" w:lineRule="auto"/>
    </w:pPr>
    <w:rPr>
      <w:rFonts w:ascii="Calibri" w:eastAsia="Calibri" w:hAnsi="Calibri" w:cs="Calibri"/>
      <w:sz w:val="24"/>
      <w:szCs w:val="24"/>
    </w:rPr>
  </w:style>
  <w:style w:type="character" w:customStyle="1" w:styleId="Char">
    <w:name w:val="Σώμα κειμένου Char"/>
    <w:basedOn w:val="a0"/>
    <w:link w:val="a3"/>
    <w:uiPriority w:val="1"/>
    <w:rsid w:val="001E0CCC"/>
    <w:rPr>
      <w:rFonts w:ascii="Calibri" w:eastAsia="Calibri" w:hAnsi="Calibri" w:cs="Calibri"/>
      <w:sz w:val="24"/>
      <w:szCs w:val="24"/>
    </w:rPr>
  </w:style>
  <w:style w:type="paragraph" w:styleId="a4">
    <w:name w:val="Title"/>
    <w:basedOn w:val="a"/>
    <w:link w:val="Char0"/>
    <w:uiPriority w:val="1"/>
    <w:qFormat/>
    <w:rsid w:val="001E0CCC"/>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Char0">
    <w:name w:val="Τίτλος Char"/>
    <w:basedOn w:val="a0"/>
    <w:link w:val="a4"/>
    <w:uiPriority w:val="1"/>
    <w:rsid w:val="001E0CCC"/>
    <w:rPr>
      <w:rFonts w:ascii="Calibri" w:eastAsia="Calibri" w:hAnsi="Calibri" w:cs="Calibri"/>
      <w:b/>
      <w:bCs/>
      <w:sz w:val="44"/>
      <w:szCs w:val="44"/>
    </w:rPr>
  </w:style>
  <w:style w:type="paragraph" w:styleId="a5">
    <w:name w:val="footer"/>
    <w:basedOn w:val="a"/>
    <w:link w:val="Char1"/>
    <w:uiPriority w:val="99"/>
    <w:unhideWhenUsed/>
    <w:rsid w:val="001E0CCC"/>
    <w:pPr>
      <w:tabs>
        <w:tab w:val="center" w:pos="4153"/>
        <w:tab w:val="right" w:pos="8306"/>
      </w:tabs>
      <w:spacing w:after="0" w:line="240" w:lineRule="auto"/>
    </w:pPr>
  </w:style>
  <w:style w:type="character" w:customStyle="1" w:styleId="Char1">
    <w:name w:val="Υποσέλιδο Char"/>
    <w:basedOn w:val="a0"/>
    <w:link w:val="a5"/>
    <w:uiPriority w:val="99"/>
    <w:rsid w:val="001E0CCC"/>
  </w:style>
  <w:style w:type="character" w:customStyle="1" w:styleId="1Char">
    <w:name w:val="Επικεφαλίδα 1 Char"/>
    <w:basedOn w:val="a0"/>
    <w:link w:val="1"/>
    <w:uiPriority w:val="9"/>
    <w:rsid w:val="001E6EF3"/>
    <w:rPr>
      <w:rFonts w:asciiTheme="majorHAnsi" w:eastAsiaTheme="majorEastAsia" w:hAnsiTheme="majorHAnsi" w:cstheme="majorBidi"/>
      <w:b/>
      <w:color w:val="000000" w:themeColor="text1"/>
      <w:sz w:val="28"/>
      <w:szCs w:val="32"/>
    </w:rPr>
  </w:style>
  <w:style w:type="paragraph" w:styleId="a6">
    <w:name w:val="header"/>
    <w:basedOn w:val="a"/>
    <w:link w:val="Char2"/>
    <w:uiPriority w:val="99"/>
    <w:unhideWhenUsed/>
    <w:rsid w:val="00683FAE"/>
    <w:pPr>
      <w:tabs>
        <w:tab w:val="center" w:pos="4153"/>
        <w:tab w:val="right" w:pos="8306"/>
      </w:tabs>
      <w:spacing w:after="0" w:line="240" w:lineRule="auto"/>
    </w:pPr>
  </w:style>
  <w:style w:type="character" w:customStyle="1" w:styleId="Char2">
    <w:name w:val="Κεφαλίδα Char"/>
    <w:basedOn w:val="a0"/>
    <w:link w:val="a6"/>
    <w:uiPriority w:val="99"/>
    <w:rsid w:val="00683FAE"/>
  </w:style>
  <w:style w:type="paragraph" w:styleId="Web">
    <w:name w:val="Normal (Web)"/>
    <w:basedOn w:val="a"/>
    <w:uiPriority w:val="99"/>
    <w:unhideWhenUsed/>
    <w:rsid w:val="00C40CDD"/>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
    <w:name w:val="Hyperlink"/>
    <w:basedOn w:val="a0"/>
    <w:uiPriority w:val="99"/>
    <w:unhideWhenUsed/>
    <w:rsid w:val="004C5DFA"/>
    <w:rPr>
      <w:color w:val="0000FF"/>
      <w:u w:val="single"/>
    </w:rPr>
  </w:style>
  <w:style w:type="character" w:styleId="a7">
    <w:name w:val="Unresolved Mention"/>
    <w:basedOn w:val="a0"/>
    <w:uiPriority w:val="99"/>
    <w:semiHidden/>
    <w:unhideWhenUsed/>
    <w:rsid w:val="001901B5"/>
    <w:rPr>
      <w:color w:val="605E5C"/>
      <w:shd w:val="clear" w:color="auto" w:fill="E1DFDD"/>
    </w:rPr>
  </w:style>
  <w:style w:type="paragraph" w:styleId="a8">
    <w:name w:val="List Paragraph"/>
    <w:basedOn w:val="a"/>
    <w:uiPriority w:val="34"/>
    <w:qFormat/>
    <w:rsid w:val="005E3314"/>
    <w:pPr>
      <w:spacing w:after="0" w:line="240" w:lineRule="auto"/>
      <w:ind w:left="720"/>
      <w:contextualSpacing/>
    </w:pPr>
    <w:rPr>
      <w:rFonts w:ascii="Times New Roman" w:eastAsia="Times New Roman" w:hAnsi="Times New Roman" w:cs="Times New Roman"/>
      <w:sz w:val="24"/>
      <w:szCs w:val="24"/>
      <w:lang w:eastAsia="el-GR"/>
    </w:rPr>
  </w:style>
  <w:style w:type="character" w:customStyle="1" w:styleId="dcr-19x4pdv">
    <w:name w:val="dcr-19x4pdv"/>
    <w:basedOn w:val="a0"/>
    <w:rsid w:val="00AB485F"/>
  </w:style>
  <w:style w:type="character" w:styleId="a9">
    <w:name w:val="Emphasis"/>
    <w:basedOn w:val="a0"/>
    <w:uiPriority w:val="20"/>
    <w:qFormat/>
    <w:rsid w:val="00AB485F"/>
    <w:rPr>
      <w:i/>
      <w:iCs/>
    </w:rPr>
  </w:style>
  <w:style w:type="character" w:customStyle="1" w:styleId="3Char">
    <w:name w:val="Επικεφαλίδα 3 Char"/>
    <w:basedOn w:val="a0"/>
    <w:link w:val="3"/>
    <w:uiPriority w:val="9"/>
    <w:rsid w:val="00A549C2"/>
    <w:rPr>
      <w:rFonts w:asciiTheme="majorHAnsi" w:eastAsiaTheme="majorEastAsia" w:hAnsiTheme="majorHAnsi" w:cstheme="majorBidi"/>
      <w:color w:val="1F3763" w:themeColor="accent1" w:themeShade="7F"/>
      <w:sz w:val="24"/>
      <w:szCs w:val="24"/>
    </w:rPr>
  </w:style>
  <w:style w:type="character" w:styleId="aa">
    <w:name w:val="Strong"/>
    <w:basedOn w:val="a0"/>
    <w:uiPriority w:val="22"/>
    <w:qFormat/>
    <w:rsid w:val="00B6413B"/>
    <w:rPr>
      <w:b/>
      <w:bCs/>
    </w:rPr>
  </w:style>
  <w:style w:type="paragraph" w:styleId="ab">
    <w:name w:val="endnote text"/>
    <w:basedOn w:val="a"/>
    <w:link w:val="Char3"/>
    <w:uiPriority w:val="99"/>
    <w:semiHidden/>
    <w:unhideWhenUsed/>
    <w:rsid w:val="0051017A"/>
    <w:pPr>
      <w:spacing w:after="0" w:line="240" w:lineRule="auto"/>
    </w:pPr>
    <w:rPr>
      <w:sz w:val="20"/>
      <w:szCs w:val="20"/>
    </w:rPr>
  </w:style>
  <w:style w:type="character" w:customStyle="1" w:styleId="Char3">
    <w:name w:val="Κείμενο σημείωσης τέλους Char"/>
    <w:basedOn w:val="a0"/>
    <w:link w:val="ab"/>
    <w:uiPriority w:val="99"/>
    <w:semiHidden/>
    <w:rsid w:val="0051017A"/>
    <w:rPr>
      <w:sz w:val="20"/>
      <w:szCs w:val="20"/>
    </w:rPr>
  </w:style>
  <w:style w:type="character" w:styleId="ac">
    <w:name w:val="endnote reference"/>
    <w:basedOn w:val="a0"/>
    <w:uiPriority w:val="99"/>
    <w:semiHidden/>
    <w:unhideWhenUsed/>
    <w:rsid w:val="0051017A"/>
    <w:rPr>
      <w:vertAlign w:val="superscript"/>
    </w:rPr>
  </w:style>
  <w:style w:type="paragraph" w:styleId="ad">
    <w:name w:val="footnote text"/>
    <w:basedOn w:val="a"/>
    <w:link w:val="Char4"/>
    <w:uiPriority w:val="99"/>
    <w:semiHidden/>
    <w:unhideWhenUsed/>
    <w:rsid w:val="0051017A"/>
    <w:pPr>
      <w:spacing w:after="0" w:line="240" w:lineRule="auto"/>
    </w:pPr>
    <w:rPr>
      <w:sz w:val="20"/>
      <w:szCs w:val="20"/>
    </w:rPr>
  </w:style>
  <w:style w:type="character" w:customStyle="1" w:styleId="Char4">
    <w:name w:val="Κείμενο υποσημείωσης Char"/>
    <w:basedOn w:val="a0"/>
    <w:link w:val="ad"/>
    <w:uiPriority w:val="99"/>
    <w:semiHidden/>
    <w:rsid w:val="0051017A"/>
    <w:rPr>
      <w:sz w:val="20"/>
      <w:szCs w:val="20"/>
    </w:rPr>
  </w:style>
  <w:style w:type="character" w:styleId="ae">
    <w:name w:val="footnote reference"/>
    <w:basedOn w:val="a0"/>
    <w:uiPriority w:val="99"/>
    <w:semiHidden/>
    <w:unhideWhenUsed/>
    <w:rsid w:val="0051017A"/>
    <w:rPr>
      <w:vertAlign w:val="superscript"/>
    </w:rPr>
  </w:style>
  <w:style w:type="character" w:customStyle="1" w:styleId="2Char">
    <w:name w:val="Επικεφαλίδα 2 Char"/>
    <w:basedOn w:val="a0"/>
    <w:link w:val="2"/>
    <w:uiPriority w:val="9"/>
    <w:rsid w:val="001E6EF3"/>
    <w:rPr>
      <w:rFonts w:asciiTheme="majorHAnsi" w:eastAsiaTheme="majorEastAsia" w:hAnsiTheme="majorHAnsi" w:cstheme="majorBidi"/>
      <w:b/>
      <w:color w:val="000000" w:themeColor="text1"/>
      <w:sz w:val="26"/>
      <w:szCs w:val="26"/>
    </w:rPr>
  </w:style>
  <w:style w:type="paragraph" w:customStyle="1" w:styleId="10">
    <w:name w:val="Στυλ1"/>
    <w:basedOn w:val="a"/>
    <w:link w:val="1Char0"/>
    <w:qFormat/>
    <w:rsid w:val="00861132"/>
  </w:style>
  <w:style w:type="character" w:customStyle="1" w:styleId="4Char">
    <w:name w:val="Επικεφαλίδα 4 Char"/>
    <w:basedOn w:val="a0"/>
    <w:link w:val="4"/>
    <w:uiPriority w:val="9"/>
    <w:rsid w:val="000908E9"/>
    <w:rPr>
      <w:rFonts w:asciiTheme="majorHAnsi" w:eastAsiaTheme="majorEastAsia" w:hAnsiTheme="majorHAnsi" w:cstheme="majorBidi"/>
      <w:i/>
      <w:iCs/>
      <w:color w:val="2F5496" w:themeColor="accent1" w:themeShade="BF"/>
    </w:rPr>
  </w:style>
  <w:style w:type="character" w:customStyle="1" w:styleId="1Char0">
    <w:name w:val="Στυλ1 Char"/>
    <w:basedOn w:val="a0"/>
    <w:link w:val="10"/>
    <w:rsid w:val="00861132"/>
  </w:style>
  <w:style w:type="character" w:customStyle="1" w:styleId="5Char">
    <w:name w:val="Επικεφαλίδα 5 Char"/>
    <w:basedOn w:val="a0"/>
    <w:link w:val="5"/>
    <w:uiPriority w:val="9"/>
    <w:semiHidden/>
    <w:rsid w:val="000908E9"/>
    <w:rPr>
      <w:rFonts w:asciiTheme="majorHAnsi" w:eastAsiaTheme="majorEastAsia" w:hAnsiTheme="majorHAnsi" w:cstheme="majorBidi"/>
      <w:color w:val="2F5496" w:themeColor="accent1" w:themeShade="BF"/>
    </w:rPr>
  </w:style>
  <w:style w:type="character" w:customStyle="1" w:styleId="6Char">
    <w:name w:val="Επικεφαλίδα 6 Char"/>
    <w:basedOn w:val="a0"/>
    <w:link w:val="6"/>
    <w:uiPriority w:val="9"/>
    <w:semiHidden/>
    <w:rsid w:val="000908E9"/>
    <w:rPr>
      <w:rFonts w:asciiTheme="majorHAnsi" w:eastAsiaTheme="majorEastAsia" w:hAnsiTheme="majorHAnsi" w:cstheme="majorBidi"/>
      <w:color w:val="1F3763" w:themeColor="accent1" w:themeShade="7F"/>
    </w:rPr>
  </w:style>
  <w:style w:type="character" w:customStyle="1" w:styleId="7Char">
    <w:name w:val="Επικεφαλίδα 7 Char"/>
    <w:basedOn w:val="a0"/>
    <w:link w:val="7"/>
    <w:uiPriority w:val="9"/>
    <w:semiHidden/>
    <w:rsid w:val="000908E9"/>
    <w:rPr>
      <w:rFonts w:asciiTheme="majorHAnsi" w:eastAsiaTheme="majorEastAsia" w:hAnsiTheme="majorHAnsi" w:cstheme="majorBidi"/>
      <w:i/>
      <w:iCs/>
      <w:color w:val="1F3763" w:themeColor="accent1" w:themeShade="7F"/>
    </w:rPr>
  </w:style>
  <w:style w:type="character" w:customStyle="1" w:styleId="8Char">
    <w:name w:val="Επικεφαλίδα 8 Char"/>
    <w:basedOn w:val="a0"/>
    <w:link w:val="8"/>
    <w:uiPriority w:val="9"/>
    <w:semiHidden/>
    <w:rsid w:val="000908E9"/>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0908E9"/>
    <w:rPr>
      <w:rFonts w:asciiTheme="majorHAnsi" w:eastAsiaTheme="majorEastAsia" w:hAnsiTheme="majorHAnsi" w:cstheme="majorBidi"/>
      <w:i/>
      <w:iCs/>
      <w:color w:val="272727" w:themeColor="text1" w:themeTint="D8"/>
      <w:sz w:val="21"/>
      <w:szCs w:val="21"/>
    </w:rPr>
  </w:style>
  <w:style w:type="paragraph" w:customStyle="1" w:styleId="wpds-c-cydrxm">
    <w:name w:val="wpds-c-cydrxm"/>
    <w:basedOn w:val="a"/>
    <w:rsid w:val="000364D5"/>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customStyle="1" w:styleId="paragraph-paragraph-2bgue">
    <w:name w:val="paragraph-paragraph-2bgue"/>
    <w:basedOn w:val="a"/>
    <w:rsid w:val="00D2114F"/>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cskcde">
    <w:name w:val="cskcde"/>
    <w:basedOn w:val="a0"/>
    <w:rsid w:val="008241E7"/>
  </w:style>
  <w:style w:type="character" w:customStyle="1" w:styleId="hgkelc">
    <w:name w:val="hgkelc"/>
    <w:basedOn w:val="a0"/>
    <w:rsid w:val="008241E7"/>
  </w:style>
  <w:style w:type="paragraph" w:customStyle="1" w:styleId="ssrcss-1q0x1qg-paragraph">
    <w:name w:val="ssrcss-1q0x1qg-paragraph"/>
    <w:basedOn w:val="a"/>
    <w:rsid w:val="0091256C"/>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customStyle="1" w:styleId="af">
    <w:name w:val="ΕΙΣΑΓΩΓΗ"/>
    <w:basedOn w:val="a"/>
    <w:link w:val="Char5"/>
    <w:qFormat/>
    <w:rsid w:val="00AA419B"/>
    <w:pPr>
      <w:spacing w:line="360" w:lineRule="auto"/>
    </w:pPr>
    <w:rPr>
      <w:rFonts w:cstheme="minorHAnsi"/>
      <w:b/>
      <w:color w:val="000000" w:themeColor="text1"/>
      <w:sz w:val="32"/>
    </w:rPr>
  </w:style>
  <w:style w:type="paragraph" w:styleId="af0">
    <w:name w:val="TOC Heading"/>
    <w:basedOn w:val="1"/>
    <w:next w:val="a"/>
    <w:uiPriority w:val="39"/>
    <w:unhideWhenUsed/>
    <w:qFormat/>
    <w:rsid w:val="00D2649C"/>
    <w:pPr>
      <w:numPr>
        <w:numId w:val="0"/>
      </w:numPr>
      <w:spacing w:line="259" w:lineRule="auto"/>
      <w:outlineLvl w:val="9"/>
    </w:pPr>
    <w:rPr>
      <w:b w:val="0"/>
      <w:color w:val="2F5496" w:themeColor="accent1" w:themeShade="BF"/>
      <w:lang w:eastAsia="el-GR"/>
    </w:rPr>
  </w:style>
  <w:style w:type="character" w:customStyle="1" w:styleId="Char5">
    <w:name w:val="ΕΙΣΑΓΩΓΗ Char"/>
    <w:basedOn w:val="a0"/>
    <w:link w:val="af"/>
    <w:rsid w:val="00AA419B"/>
    <w:rPr>
      <w:rFonts w:cstheme="minorHAnsi"/>
      <w:b/>
      <w:color w:val="000000" w:themeColor="text1"/>
      <w:sz w:val="32"/>
    </w:rPr>
  </w:style>
  <w:style w:type="paragraph" w:styleId="11">
    <w:name w:val="toc 1"/>
    <w:basedOn w:val="a"/>
    <w:next w:val="a"/>
    <w:autoRedefine/>
    <w:uiPriority w:val="39"/>
    <w:unhideWhenUsed/>
    <w:rsid w:val="00D2649C"/>
    <w:pPr>
      <w:spacing w:after="100"/>
    </w:pPr>
  </w:style>
  <w:style w:type="paragraph" w:styleId="20">
    <w:name w:val="toc 2"/>
    <w:basedOn w:val="a"/>
    <w:next w:val="a"/>
    <w:autoRedefine/>
    <w:uiPriority w:val="39"/>
    <w:unhideWhenUsed/>
    <w:rsid w:val="00D2649C"/>
    <w:pPr>
      <w:spacing w:after="100"/>
      <w:ind w:left="220"/>
    </w:pPr>
  </w:style>
  <w:style w:type="character" w:customStyle="1" w:styleId="dcr-1y4fm6e">
    <w:name w:val="dcr-1y4fm6e"/>
    <w:basedOn w:val="a0"/>
    <w:rsid w:val="00D826F9"/>
  </w:style>
  <w:style w:type="character" w:customStyle="1" w:styleId="image-source">
    <w:name w:val="image-source"/>
    <w:basedOn w:val="a0"/>
    <w:rsid w:val="002812B6"/>
  </w:style>
  <w:style w:type="character" w:customStyle="1" w:styleId="tnd-heading-detailitem">
    <w:name w:val="tnd-heading-detail__item"/>
    <w:basedOn w:val="a0"/>
    <w:rsid w:val="002812B6"/>
  </w:style>
  <w:style w:type="character" w:customStyle="1" w:styleId="tnd-time--modified">
    <w:name w:val="tnd-time--modified"/>
    <w:basedOn w:val="a0"/>
    <w:rsid w:val="002812B6"/>
  </w:style>
  <w:style w:type="character" w:customStyle="1" w:styleId="wsj-article-credit">
    <w:name w:val="wsj-article-credit"/>
    <w:basedOn w:val="a0"/>
    <w:rsid w:val="003E72FC"/>
  </w:style>
  <w:style w:type="character" w:customStyle="1" w:styleId="a-size-extra-large">
    <w:name w:val="a-size-extra-large"/>
    <w:basedOn w:val="a0"/>
    <w:rsid w:val="00634658"/>
  </w:style>
  <w:style w:type="character" w:customStyle="1" w:styleId="a-size-large">
    <w:name w:val="a-size-large"/>
    <w:basedOn w:val="a0"/>
    <w:rsid w:val="00634658"/>
  </w:style>
  <w:style w:type="character" w:customStyle="1" w:styleId="a-declarative">
    <w:name w:val="a-declarative"/>
    <w:basedOn w:val="a0"/>
    <w:rsid w:val="00634658"/>
  </w:style>
  <w:style w:type="character" w:customStyle="1" w:styleId="a-color-secondary">
    <w:name w:val="a-color-secondary"/>
    <w:basedOn w:val="a0"/>
    <w:rsid w:val="00634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1129">
      <w:bodyDiv w:val="1"/>
      <w:marLeft w:val="0"/>
      <w:marRight w:val="0"/>
      <w:marTop w:val="0"/>
      <w:marBottom w:val="0"/>
      <w:divBdr>
        <w:top w:val="none" w:sz="0" w:space="0" w:color="auto"/>
        <w:left w:val="none" w:sz="0" w:space="0" w:color="auto"/>
        <w:bottom w:val="none" w:sz="0" w:space="0" w:color="auto"/>
        <w:right w:val="none" w:sz="0" w:space="0" w:color="auto"/>
      </w:divBdr>
    </w:div>
    <w:div w:id="402946001">
      <w:bodyDiv w:val="1"/>
      <w:marLeft w:val="0"/>
      <w:marRight w:val="0"/>
      <w:marTop w:val="0"/>
      <w:marBottom w:val="0"/>
      <w:divBdr>
        <w:top w:val="none" w:sz="0" w:space="0" w:color="auto"/>
        <w:left w:val="none" w:sz="0" w:space="0" w:color="auto"/>
        <w:bottom w:val="none" w:sz="0" w:space="0" w:color="auto"/>
        <w:right w:val="none" w:sz="0" w:space="0" w:color="auto"/>
      </w:divBdr>
    </w:div>
    <w:div w:id="531841471">
      <w:bodyDiv w:val="1"/>
      <w:marLeft w:val="0"/>
      <w:marRight w:val="0"/>
      <w:marTop w:val="0"/>
      <w:marBottom w:val="0"/>
      <w:divBdr>
        <w:top w:val="none" w:sz="0" w:space="0" w:color="auto"/>
        <w:left w:val="none" w:sz="0" w:space="0" w:color="auto"/>
        <w:bottom w:val="none" w:sz="0" w:space="0" w:color="auto"/>
        <w:right w:val="none" w:sz="0" w:space="0" w:color="auto"/>
      </w:divBdr>
    </w:div>
    <w:div w:id="546066330">
      <w:bodyDiv w:val="1"/>
      <w:marLeft w:val="0"/>
      <w:marRight w:val="0"/>
      <w:marTop w:val="0"/>
      <w:marBottom w:val="0"/>
      <w:divBdr>
        <w:top w:val="none" w:sz="0" w:space="0" w:color="auto"/>
        <w:left w:val="none" w:sz="0" w:space="0" w:color="auto"/>
        <w:bottom w:val="none" w:sz="0" w:space="0" w:color="auto"/>
        <w:right w:val="none" w:sz="0" w:space="0" w:color="auto"/>
      </w:divBdr>
    </w:div>
    <w:div w:id="549001528">
      <w:bodyDiv w:val="1"/>
      <w:marLeft w:val="0"/>
      <w:marRight w:val="0"/>
      <w:marTop w:val="0"/>
      <w:marBottom w:val="0"/>
      <w:divBdr>
        <w:top w:val="none" w:sz="0" w:space="0" w:color="auto"/>
        <w:left w:val="none" w:sz="0" w:space="0" w:color="auto"/>
        <w:bottom w:val="none" w:sz="0" w:space="0" w:color="auto"/>
        <w:right w:val="none" w:sz="0" w:space="0" w:color="auto"/>
      </w:divBdr>
    </w:div>
    <w:div w:id="689792254">
      <w:bodyDiv w:val="1"/>
      <w:marLeft w:val="0"/>
      <w:marRight w:val="0"/>
      <w:marTop w:val="0"/>
      <w:marBottom w:val="0"/>
      <w:divBdr>
        <w:top w:val="none" w:sz="0" w:space="0" w:color="auto"/>
        <w:left w:val="none" w:sz="0" w:space="0" w:color="auto"/>
        <w:bottom w:val="none" w:sz="0" w:space="0" w:color="auto"/>
        <w:right w:val="none" w:sz="0" w:space="0" w:color="auto"/>
      </w:divBdr>
    </w:div>
    <w:div w:id="714816723">
      <w:bodyDiv w:val="1"/>
      <w:marLeft w:val="0"/>
      <w:marRight w:val="0"/>
      <w:marTop w:val="0"/>
      <w:marBottom w:val="0"/>
      <w:divBdr>
        <w:top w:val="none" w:sz="0" w:space="0" w:color="auto"/>
        <w:left w:val="none" w:sz="0" w:space="0" w:color="auto"/>
        <w:bottom w:val="none" w:sz="0" w:space="0" w:color="auto"/>
        <w:right w:val="none" w:sz="0" w:space="0" w:color="auto"/>
      </w:divBdr>
      <w:divsChild>
        <w:div w:id="1477988674">
          <w:marLeft w:val="0"/>
          <w:marRight w:val="0"/>
          <w:marTop w:val="0"/>
          <w:marBottom w:val="0"/>
          <w:divBdr>
            <w:top w:val="none" w:sz="0" w:space="0" w:color="auto"/>
            <w:left w:val="none" w:sz="0" w:space="0" w:color="auto"/>
            <w:bottom w:val="none" w:sz="0" w:space="0" w:color="auto"/>
            <w:right w:val="none" w:sz="0" w:space="0" w:color="auto"/>
          </w:divBdr>
          <w:divsChild>
            <w:div w:id="1422986416">
              <w:marLeft w:val="0"/>
              <w:marRight w:val="0"/>
              <w:marTop w:val="0"/>
              <w:marBottom w:val="0"/>
              <w:divBdr>
                <w:top w:val="none" w:sz="0" w:space="0" w:color="auto"/>
                <w:left w:val="none" w:sz="0" w:space="0" w:color="auto"/>
                <w:bottom w:val="none" w:sz="0" w:space="0" w:color="auto"/>
                <w:right w:val="none" w:sz="0" w:space="0" w:color="auto"/>
              </w:divBdr>
            </w:div>
          </w:divsChild>
        </w:div>
        <w:div w:id="2099792187">
          <w:marLeft w:val="0"/>
          <w:marRight w:val="0"/>
          <w:marTop w:val="0"/>
          <w:marBottom w:val="0"/>
          <w:divBdr>
            <w:top w:val="none" w:sz="0" w:space="0" w:color="auto"/>
            <w:left w:val="none" w:sz="0" w:space="0" w:color="auto"/>
            <w:bottom w:val="none" w:sz="0" w:space="0" w:color="auto"/>
            <w:right w:val="none" w:sz="0" w:space="0" w:color="auto"/>
          </w:divBdr>
          <w:divsChild>
            <w:div w:id="1953629114">
              <w:marLeft w:val="0"/>
              <w:marRight w:val="0"/>
              <w:marTop w:val="0"/>
              <w:marBottom w:val="0"/>
              <w:divBdr>
                <w:top w:val="none" w:sz="0" w:space="0" w:color="auto"/>
                <w:left w:val="none" w:sz="0" w:space="0" w:color="auto"/>
                <w:bottom w:val="none" w:sz="0" w:space="0" w:color="auto"/>
                <w:right w:val="none" w:sz="0" w:space="0" w:color="auto"/>
              </w:divBdr>
            </w:div>
          </w:divsChild>
        </w:div>
        <w:div w:id="589195896">
          <w:marLeft w:val="0"/>
          <w:marRight w:val="0"/>
          <w:marTop w:val="0"/>
          <w:marBottom w:val="0"/>
          <w:divBdr>
            <w:top w:val="none" w:sz="0" w:space="0" w:color="auto"/>
            <w:left w:val="none" w:sz="0" w:space="0" w:color="auto"/>
            <w:bottom w:val="none" w:sz="0" w:space="0" w:color="auto"/>
            <w:right w:val="none" w:sz="0" w:space="0" w:color="auto"/>
          </w:divBdr>
          <w:divsChild>
            <w:div w:id="1955550228">
              <w:marLeft w:val="0"/>
              <w:marRight w:val="0"/>
              <w:marTop w:val="0"/>
              <w:marBottom w:val="0"/>
              <w:divBdr>
                <w:top w:val="none" w:sz="0" w:space="0" w:color="auto"/>
                <w:left w:val="none" w:sz="0" w:space="0" w:color="auto"/>
                <w:bottom w:val="none" w:sz="0" w:space="0" w:color="auto"/>
                <w:right w:val="none" w:sz="0" w:space="0" w:color="auto"/>
              </w:divBdr>
            </w:div>
          </w:divsChild>
        </w:div>
        <w:div w:id="965548872">
          <w:marLeft w:val="0"/>
          <w:marRight w:val="0"/>
          <w:marTop w:val="0"/>
          <w:marBottom w:val="0"/>
          <w:divBdr>
            <w:top w:val="none" w:sz="0" w:space="0" w:color="auto"/>
            <w:left w:val="none" w:sz="0" w:space="0" w:color="auto"/>
            <w:bottom w:val="none" w:sz="0" w:space="0" w:color="auto"/>
            <w:right w:val="none" w:sz="0" w:space="0" w:color="auto"/>
          </w:divBdr>
          <w:divsChild>
            <w:div w:id="552739560">
              <w:marLeft w:val="0"/>
              <w:marRight w:val="0"/>
              <w:marTop w:val="0"/>
              <w:marBottom w:val="0"/>
              <w:divBdr>
                <w:top w:val="none" w:sz="0" w:space="0" w:color="auto"/>
                <w:left w:val="none" w:sz="0" w:space="0" w:color="auto"/>
                <w:bottom w:val="none" w:sz="0" w:space="0" w:color="auto"/>
                <w:right w:val="none" w:sz="0" w:space="0" w:color="auto"/>
              </w:divBdr>
            </w:div>
          </w:divsChild>
        </w:div>
        <w:div w:id="1222211097">
          <w:marLeft w:val="0"/>
          <w:marRight w:val="0"/>
          <w:marTop w:val="0"/>
          <w:marBottom w:val="0"/>
          <w:divBdr>
            <w:top w:val="none" w:sz="0" w:space="0" w:color="auto"/>
            <w:left w:val="none" w:sz="0" w:space="0" w:color="auto"/>
            <w:bottom w:val="none" w:sz="0" w:space="0" w:color="auto"/>
            <w:right w:val="none" w:sz="0" w:space="0" w:color="auto"/>
          </w:divBdr>
          <w:divsChild>
            <w:div w:id="597299556">
              <w:marLeft w:val="0"/>
              <w:marRight w:val="0"/>
              <w:marTop w:val="0"/>
              <w:marBottom w:val="0"/>
              <w:divBdr>
                <w:top w:val="none" w:sz="0" w:space="0" w:color="auto"/>
                <w:left w:val="none" w:sz="0" w:space="0" w:color="auto"/>
                <w:bottom w:val="none" w:sz="0" w:space="0" w:color="auto"/>
                <w:right w:val="none" w:sz="0" w:space="0" w:color="auto"/>
              </w:divBdr>
            </w:div>
          </w:divsChild>
        </w:div>
        <w:div w:id="894467955">
          <w:marLeft w:val="0"/>
          <w:marRight w:val="0"/>
          <w:marTop w:val="0"/>
          <w:marBottom w:val="0"/>
          <w:divBdr>
            <w:top w:val="none" w:sz="0" w:space="0" w:color="auto"/>
            <w:left w:val="none" w:sz="0" w:space="0" w:color="auto"/>
            <w:bottom w:val="none" w:sz="0" w:space="0" w:color="auto"/>
            <w:right w:val="none" w:sz="0" w:space="0" w:color="auto"/>
          </w:divBdr>
          <w:divsChild>
            <w:div w:id="938488690">
              <w:marLeft w:val="0"/>
              <w:marRight w:val="0"/>
              <w:marTop w:val="0"/>
              <w:marBottom w:val="0"/>
              <w:divBdr>
                <w:top w:val="none" w:sz="0" w:space="0" w:color="auto"/>
                <w:left w:val="none" w:sz="0" w:space="0" w:color="auto"/>
                <w:bottom w:val="none" w:sz="0" w:space="0" w:color="auto"/>
                <w:right w:val="none" w:sz="0" w:space="0" w:color="auto"/>
              </w:divBdr>
            </w:div>
          </w:divsChild>
        </w:div>
        <w:div w:id="895314506">
          <w:marLeft w:val="0"/>
          <w:marRight w:val="0"/>
          <w:marTop w:val="0"/>
          <w:marBottom w:val="0"/>
          <w:divBdr>
            <w:top w:val="none" w:sz="0" w:space="0" w:color="auto"/>
            <w:left w:val="none" w:sz="0" w:space="0" w:color="auto"/>
            <w:bottom w:val="none" w:sz="0" w:space="0" w:color="auto"/>
            <w:right w:val="none" w:sz="0" w:space="0" w:color="auto"/>
          </w:divBdr>
          <w:divsChild>
            <w:div w:id="402602403">
              <w:marLeft w:val="0"/>
              <w:marRight w:val="0"/>
              <w:marTop w:val="0"/>
              <w:marBottom w:val="0"/>
              <w:divBdr>
                <w:top w:val="none" w:sz="0" w:space="0" w:color="auto"/>
                <w:left w:val="none" w:sz="0" w:space="0" w:color="auto"/>
                <w:bottom w:val="none" w:sz="0" w:space="0" w:color="auto"/>
                <w:right w:val="none" w:sz="0" w:space="0" w:color="auto"/>
              </w:divBdr>
            </w:div>
          </w:divsChild>
        </w:div>
        <w:div w:id="263734651">
          <w:marLeft w:val="0"/>
          <w:marRight w:val="0"/>
          <w:marTop w:val="0"/>
          <w:marBottom w:val="0"/>
          <w:divBdr>
            <w:top w:val="none" w:sz="0" w:space="0" w:color="auto"/>
            <w:left w:val="none" w:sz="0" w:space="0" w:color="auto"/>
            <w:bottom w:val="none" w:sz="0" w:space="0" w:color="auto"/>
            <w:right w:val="none" w:sz="0" w:space="0" w:color="auto"/>
          </w:divBdr>
          <w:divsChild>
            <w:div w:id="90749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7302">
      <w:bodyDiv w:val="1"/>
      <w:marLeft w:val="0"/>
      <w:marRight w:val="0"/>
      <w:marTop w:val="0"/>
      <w:marBottom w:val="0"/>
      <w:divBdr>
        <w:top w:val="none" w:sz="0" w:space="0" w:color="auto"/>
        <w:left w:val="none" w:sz="0" w:space="0" w:color="auto"/>
        <w:bottom w:val="none" w:sz="0" w:space="0" w:color="auto"/>
        <w:right w:val="none" w:sz="0" w:space="0" w:color="auto"/>
      </w:divBdr>
    </w:div>
    <w:div w:id="1174567425">
      <w:bodyDiv w:val="1"/>
      <w:marLeft w:val="0"/>
      <w:marRight w:val="0"/>
      <w:marTop w:val="0"/>
      <w:marBottom w:val="0"/>
      <w:divBdr>
        <w:top w:val="none" w:sz="0" w:space="0" w:color="auto"/>
        <w:left w:val="none" w:sz="0" w:space="0" w:color="auto"/>
        <w:bottom w:val="none" w:sz="0" w:space="0" w:color="auto"/>
        <w:right w:val="none" w:sz="0" w:space="0" w:color="auto"/>
      </w:divBdr>
      <w:divsChild>
        <w:div w:id="635721064">
          <w:marLeft w:val="0"/>
          <w:marRight w:val="0"/>
          <w:marTop w:val="0"/>
          <w:marBottom w:val="0"/>
          <w:divBdr>
            <w:top w:val="none" w:sz="0" w:space="0" w:color="auto"/>
            <w:left w:val="none" w:sz="0" w:space="0" w:color="auto"/>
            <w:bottom w:val="none" w:sz="0" w:space="0" w:color="auto"/>
            <w:right w:val="none" w:sz="0" w:space="0" w:color="auto"/>
          </w:divBdr>
          <w:divsChild>
            <w:div w:id="1193498838">
              <w:marLeft w:val="0"/>
              <w:marRight w:val="0"/>
              <w:marTop w:val="0"/>
              <w:marBottom w:val="0"/>
              <w:divBdr>
                <w:top w:val="none" w:sz="0" w:space="0" w:color="auto"/>
                <w:left w:val="none" w:sz="0" w:space="0" w:color="auto"/>
                <w:bottom w:val="none" w:sz="0" w:space="0" w:color="auto"/>
                <w:right w:val="none" w:sz="0" w:space="0" w:color="auto"/>
              </w:divBdr>
            </w:div>
          </w:divsChild>
        </w:div>
        <w:div w:id="1807241153">
          <w:marLeft w:val="0"/>
          <w:marRight w:val="0"/>
          <w:marTop w:val="0"/>
          <w:marBottom w:val="0"/>
          <w:divBdr>
            <w:top w:val="none" w:sz="0" w:space="0" w:color="auto"/>
            <w:left w:val="none" w:sz="0" w:space="0" w:color="auto"/>
            <w:bottom w:val="none" w:sz="0" w:space="0" w:color="auto"/>
            <w:right w:val="none" w:sz="0" w:space="0" w:color="auto"/>
          </w:divBdr>
          <w:divsChild>
            <w:div w:id="691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1551">
      <w:bodyDiv w:val="1"/>
      <w:marLeft w:val="0"/>
      <w:marRight w:val="0"/>
      <w:marTop w:val="0"/>
      <w:marBottom w:val="0"/>
      <w:divBdr>
        <w:top w:val="none" w:sz="0" w:space="0" w:color="auto"/>
        <w:left w:val="none" w:sz="0" w:space="0" w:color="auto"/>
        <w:bottom w:val="none" w:sz="0" w:space="0" w:color="auto"/>
        <w:right w:val="none" w:sz="0" w:space="0" w:color="auto"/>
      </w:divBdr>
    </w:div>
    <w:div w:id="1647315106">
      <w:bodyDiv w:val="1"/>
      <w:marLeft w:val="0"/>
      <w:marRight w:val="0"/>
      <w:marTop w:val="0"/>
      <w:marBottom w:val="0"/>
      <w:divBdr>
        <w:top w:val="none" w:sz="0" w:space="0" w:color="auto"/>
        <w:left w:val="none" w:sz="0" w:space="0" w:color="auto"/>
        <w:bottom w:val="none" w:sz="0" w:space="0" w:color="auto"/>
        <w:right w:val="none" w:sz="0" w:space="0" w:color="auto"/>
      </w:divBdr>
      <w:divsChild>
        <w:div w:id="1419138247">
          <w:marLeft w:val="0"/>
          <w:marRight w:val="0"/>
          <w:marTop w:val="0"/>
          <w:marBottom w:val="0"/>
          <w:divBdr>
            <w:top w:val="none" w:sz="0" w:space="0" w:color="auto"/>
            <w:left w:val="none" w:sz="0" w:space="0" w:color="auto"/>
            <w:bottom w:val="none" w:sz="0" w:space="0" w:color="auto"/>
            <w:right w:val="none" w:sz="0" w:space="0" w:color="auto"/>
          </w:divBdr>
          <w:divsChild>
            <w:div w:id="385566797">
              <w:marLeft w:val="0"/>
              <w:marRight w:val="0"/>
              <w:marTop w:val="0"/>
              <w:marBottom w:val="150"/>
              <w:divBdr>
                <w:top w:val="none" w:sz="0" w:space="0" w:color="auto"/>
                <w:left w:val="none" w:sz="0" w:space="0" w:color="auto"/>
                <w:bottom w:val="none" w:sz="0" w:space="0" w:color="auto"/>
                <w:right w:val="none" w:sz="0" w:space="0" w:color="auto"/>
              </w:divBdr>
              <w:divsChild>
                <w:div w:id="38649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7547">
          <w:marLeft w:val="0"/>
          <w:marRight w:val="0"/>
          <w:marTop w:val="0"/>
          <w:marBottom w:val="0"/>
          <w:divBdr>
            <w:top w:val="none" w:sz="0" w:space="0" w:color="auto"/>
            <w:left w:val="none" w:sz="0" w:space="0" w:color="auto"/>
            <w:bottom w:val="none" w:sz="0" w:space="0" w:color="auto"/>
            <w:right w:val="none" w:sz="0" w:space="0" w:color="auto"/>
          </w:divBdr>
          <w:divsChild>
            <w:div w:id="19311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4287">
      <w:bodyDiv w:val="1"/>
      <w:marLeft w:val="0"/>
      <w:marRight w:val="0"/>
      <w:marTop w:val="0"/>
      <w:marBottom w:val="0"/>
      <w:divBdr>
        <w:top w:val="none" w:sz="0" w:space="0" w:color="auto"/>
        <w:left w:val="none" w:sz="0" w:space="0" w:color="auto"/>
        <w:bottom w:val="none" w:sz="0" w:space="0" w:color="auto"/>
        <w:right w:val="none" w:sz="0" w:space="0" w:color="auto"/>
      </w:divBdr>
    </w:div>
    <w:div w:id="2028871682">
      <w:bodyDiv w:val="1"/>
      <w:marLeft w:val="0"/>
      <w:marRight w:val="0"/>
      <w:marTop w:val="0"/>
      <w:marBottom w:val="0"/>
      <w:divBdr>
        <w:top w:val="none" w:sz="0" w:space="0" w:color="auto"/>
        <w:left w:val="none" w:sz="0" w:space="0" w:color="auto"/>
        <w:bottom w:val="none" w:sz="0" w:space="0" w:color="auto"/>
        <w:right w:val="none" w:sz="0" w:space="0" w:color="auto"/>
      </w:divBdr>
    </w:div>
    <w:div w:id="2064476058">
      <w:bodyDiv w:val="1"/>
      <w:marLeft w:val="0"/>
      <w:marRight w:val="0"/>
      <w:marTop w:val="0"/>
      <w:marBottom w:val="0"/>
      <w:divBdr>
        <w:top w:val="none" w:sz="0" w:space="0" w:color="auto"/>
        <w:left w:val="none" w:sz="0" w:space="0" w:color="auto"/>
        <w:bottom w:val="none" w:sz="0" w:space="0" w:color="auto"/>
        <w:right w:val="none" w:sz="0" w:space="0" w:color="auto"/>
      </w:divBdr>
      <w:divsChild>
        <w:div w:id="1307273921">
          <w:marLeft w:val="0"/>
          <w:marRight w:val="0"/>
          <w:marTop w:val="0"/>
          <w:marBottom w:val="0"/>
          <w:divBdr>
            <w:top w:val="none" w:sz="0" w:space="0" w:color="auto"/>
            <w:left w:val="none" w:sz="0" w:space="0" w:color="auto"/>
            <w:bottom w:val="none" w:sz="0" w:space="0" w:color="auto"/>
            <w:right w:val="none" w:sz="0" w:space="0" w:color="auto"/>
          </w:divBdr>
          <w:divsChild>
            <w:div w:id="88551386">
              <w:marLeft w:val="0"/>
              <w:marRight w:val="0"/>
              <w:marTop w:val="0"/>
              <w:marBottom w:val="0"/>
              <w:divBdr>
                <w:top w:val="none" w:sz="0" w:space="0" w:color="auto"/>
                <w:left w:val="none" w:sz="0" w:space="0" w:color="auto"/>
                <w:bottom w:val="none" w:sz="0" w:space="0" w:color="auto"/>
                <w:right w:val="none" w:sz="0" w:space="0" w:color="auto"/>
              </w:divBdr>
            </w:div>
          </w:divsChild>
        </w:div>
        <w:div w:id="613631644">
          <w:marLeft w:val="0"/>
          <w:marRight w:val="0"/>
          <w:marTop w:val="0"/>
          <w:marBottom w:val="0"/>
          <w:divBdr>
            <w:top w:val="none" w:sz="0" w:space="0" w:color="auto"/>
            <w:left w:val="none" w:sz="0" w:space="0" w:color="auto"/>
            <w:bottom w:val="none" w:sz="0" w:space="0" w:color="auto"/>
            <w:right w:val="none" w:sz="0" w:space="0" w:color="auto"/>
          </w:divBdr>
        </w:div>
      </w:divsChild>
    </w:div>
    <w:div w:id="2067487223">
      <w:bodyDiv w:val="1"/>
      <w:marLeft w:val="0"/>
      <w:marRight w:val="0"/>
      <w:marTop w:val="0"/>
      <w:marBottom w:val="0"/>
      <w:divBdr>
        <w:top w:val="none" w:sz="0" w:space="0" w:color="auto"/>
        <w:left w:val="none" w:sz="0" w:space="0" w:color="auto"/>
        <w:bottom w:val="none" w:sz="0" w:space="0" w:color="auto"/>
        <w:right w:val="none" w:sz="0" w:space="0" w:color="auto"/>
      </w:divBdr>
    </w:div>
    <w:div w:id="2117866910">
      <w:bodyDiv w:val="1"/>
      <w:marLeft w:val="0"/>
      <w:marRight w:val="0"/>
      <w:marTop w:val="0"/>
      <w:marBottom w:val="0"/>
      <w:divBdr>
        <w:top w:val="none" w:sz="0" w:space="0" w:color="auto"/>
        <w:left w:val="none" w:sz="0" w:space="0" w:color="auto"/>
        <w:bottom w:val="none" w:sz="0" w:space="0" w:color="auto"/>
        <w:right w:val="none" w:sz="0" w:space="0" w:color="auto"/>
      </w:divBdr>
    </w:div>
    <w:div w:id="2124762990">
      <w:bodyDiv w:val="1"/>
      <w:marLeft w:val="0"/>
      <w:marRight w:val="0"/>
      <w:marTop w:val="0"/>
      <w:marBottom w:val="0"/>
      <w:divBdr>
        <w:top w:val="none" w:sz="0" w:space="0" w:color="auto"/>
        <w:left w:val="none" w:sz="0" w:space="0" w:color="auto"/>
        <w:bottom w:val="none" w:sz="0" w:space="0" w:color="auto"/>
        <w:right w:val="none" w:sz="0" w:space="0" w:color="auto"/>
      </w:divBdr>
      <w:divsChild>
        <w:div w:id="224217979">
          <w:marLeft w:val="0"/>
          <w:marRight w:val="0"/>
          <w:marTop w:val="0"/>
          <w:marBottom w:val="0"/>
          <w:divBdr>
            <w:top w:val="none" w:sz="0" w:space="0" w:color="auto"/>
            <w:left w:val="none" w:sz="0" w:space="0" w:color="auto"/>
            <w:bottom w:val="none" w:sz="0" w:space="0" w:color="auto"/>
            <w:right w:val="none" w:sz="0" w:space="0" w:color="auto"/>
          </w:divBdr>
          <w:divsChild>
            <w:div w:id="1035621425">
              <w:marLeft w:val="0"/>
              <w:marRight w:val="0"/>
              <w:marTop w:val="0"/>
              <w:marBottom w:val="0"/>
              <w:divBdr>
                <w:top w:val="none" w:sz="0" w:space="0" w:color="auto"/>
                <w:left w:val="none" w:sz="0" w:space="0" w:color="auto"/>
                <w:bottom w:val="none" w:sz="0" w:space="0" w:color="auto"/>
                <w:right w:val="none" w:sz="0" w:space="0" w:color="auto"/>
              </w:divBdr>
              <w:divsChild>
                <w:div w:id="82439131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370425">
          <w:marLeft w:val="0"/>
          <w:marRight w:val="0"/>
          <w:marTop w:val="0"/>
          <w:marBottom w:val="0"/>
          <w:divBdr>
            <w:top w:val="none" w:sz="0" w:space="0" w:color="auto"/>
            <w:left w:val="none" w:sz="0" w:space="0" w:color="auto"/>
            <w:bottom w:val="none" w:sz="0" w:space="0" w:color="auto"/>
            <w:right w:val="none" w:sz="0" w:space="0" w:color="auto"/>
          </w:divBdr>
          <w:divsChild>
            <w:div w:id="257059699">
              <w:marLeft w:val="0"/>
              <w:marRight w:val="0"/>
              <w:marTop w:val="0"/>
              <w:marBottom w:val="0"/>
              <w:divBdr>
                <w:top w:val="none" w:sz="0" w:space="0" w:color="auto"/>
                <w:left w:val="none" w:sz="0" w:space="0" w:color="auto"/>
                <w:bottom w:val="none" w:sz="0" w:space="0" w:color="auto"/>
                <w:right w:val="none" w:sz="0" w:space="0" w:color="auto"/>
              </w:divBdr>
              <w:divsChild>
                <w:div w:id="553851936">
                  <w:marLeft w:val="0"/>
                  <w:marRight w:val="0"/>
                  <w:marTop w:val="0"/>
                  <w:marBottom w:val="0"/>
                  <w:divBdr>
                    <w:top w:val="none" w:sz="0" w:space="0" w:color="auto"/>
                    <w:left w:val="none" w:sz="0" w:space="0" w:color="auto"/>
                    <w:bottom w:val="none" w:sz="0" w:space="0" w:color="auto"/>
                    <w:right w:val="none" w:sz="0" w:space="0" w:color="auto"/>
                  </w:divBdr>
                  <w:divsChild>
                    <w:div w:id="297809468">
                      <w:marLeft w:val="0"/>
                      <w:marRight w:val="0"/>
                      <w:marTop w:val="0"/>
                      <w:marBottom w:val="0"/>
                      <w:divBdr>
                        <w:top w:val="none" w:sz="0" w:space="0" w:color="auto"/>
                        <w:left w:val="none" w:sz="0" w:space="0" w:color="auto"/>
                        <w:bottom w:val="none" w:sz="0" w:space="0" w:color="auto"/>
                        <w:right w:val="none" w:sz="0" w:space="0" w:color="auto"/>
                      </w:divBdr>
                      <w:divsChild>
                        <w:div w:id="1855338213">
                          <w:marLeft w:val="0"/>
                          <w:marRight w:val="0"/>
                          <w:marTop w:val="0"/>
                          <w:marBottom w:val="0"/>
                          <w:divBdr>
                            <w:top w:val="none" w:sz="0" w:space="0" w:color="auto"/>
                            <w:left w:val="none" w:sz="0" w:space="0" w:color="auto"/>
                            <w:bottom w:val="none" w:sz="0" w:space="0" w:color="auto"/>
                            <w:right w:val="none" w:sz="0" w:space="0" w:color="auto"/>
                          </w:divBdr>
                          <w:divsChild>
                            <w:div w:id="12897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ackboard.csusb.edu" TargetMode="External"/><Relationship Id="rId18" Type="http://schemas.openxmlformats.org/officeDocument/2006/relationships/hyperlink" Target="http://sacom.hk/2012/05/30/investigative-report-sweatshops-are-good-for-apple-and-foxconn-but-not-for-workers/"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twitter.com/bcmerchant" TargetMode="External"/><Relationship Id="rId17" Type="http://schemas.openxmlformats.org/officeDocument/2006/relationships/hyperlink" Target="http://sacom.hk/wp-content/uploads/2018/10/2011-Foxconn-and-Apple-Fail-to-Fulfill-Promises-Predicaments-of-Workers-after-the-Suicides.pdf"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euters.com/article/oukin-uk-foxconn-idUKTRE65O2O720100625" TargetMode="External"/><Relationship Id="rId20" Type="http://schemas.openxmlformats.org/officeDocument/2006/relationships/hyperlink" Target="https://www.theguardian.com/technology/2017/jun/18/foxconn-life-death-forbidden-city-longhua-suicide-apple-iphone-brian-merchant-one-device-extract"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ommons.cornell.edu/bitstream/handle/1813/102193/CLW_2014_Report_China_with_wages.pdf?sequence=1"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euters.com/article/urnidgns002570f3005978d80025772e005711db-idUS149675265820100525" TargetMode="Externa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er" Target="footer2.xml"/><Relationship Id="rId19" Type="http://schemas.openxmlformats.org/officeDocument/2006/relationships/hyperlink" Target="https://www.theguardian.com/technology/2012/aug/21/apple-manufacturer-foxconn-improves-safety" TargetMode="External"/><Relationship Id="rId31" Type="http://schemas.openxmlformats.org/officeDocument/2006/relationships/hyperlink" Target="https://www.amazon.com/Jenny-Chan/e/B01DBX8O1Y/ref=dp_byline_cont_book_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fortune.com/2016/05/26/foxconn-factory-robot-worker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www.amazon.com/Jenny-Chan/e/B01DBX8O1Y/ref=dp_byline_cont_book_1" TargetMode="External"/><Relationship Id="rId8" Type="http://schemas.openxmlformats.org/officeDocument/2006/relationships/image" Target="media/image1.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FA09A-13C7-4D2C-80C5-3BC983B2A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3607</Words>
  <Characters>19478</Characters>
  <Application>Microsoft Office Word</Application>
  <DocSecurity>0</DocSecurity>
  <Lines>162</Lines>
  <Paragraphs>46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FERIADI ELENI</dc:creator>
  <cp:keywords/>
  <dc:description/>
  <cp:lastModifiedBy>FERIADI ELENI</cp:lastModifiedBy>
  <cp:revision>70</cp:revision>
  <dcterms:created xsi:type="dcterms:W3CDTF">2022-12-03T17:48:00Z</dcterms:created>
  <dcterms:modified xsi:type="dcterms:W3CDTF">2022-12-18T09:09:00Z</dcterms:modified>
</cp:coreProperties>
</file>