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77777777" w:rsidR="00771ADC" w:rsidRPr="00771ADC" w:rsidRDefault="00771ADC" w:rsidP="00744BBC">
      <w:pPr>
        <w:spacing w:after="0" w:line="240" w:lineRule="auto"/>
        <w:jc w:val="center"/>
        <w:rPr>
          <w:rFonts w:cs="Arial"/>
          <w:b/>
          <w:bCs/>
          <w:sz w:val="32"/>
          <w:szCs w:val="32"/>
          <w:lang w:val="en-US"/>
        </w:rPr>
      </w:pPr>
      <w:r w:rsidRPr="00771ADC">
        <w:rPr>
          <w:rFonts w:cs="Arial"/>
          <w:b/>
          <w:bCs/>
          <w:sz w:val="32"/>
          <w:szCs w:val="32"/>
          <w:lang w:val="en-US"/>
        </w:rPr>
        <w:t>Research Project Proposal Title:</w:t>
      </w:r>
    </w:p>
    <w:p w14:paraId="5C4636F6" w14:textId="3F1F2F8B" w:rsidR="004B2534" w:rsidRDefault="004B2534" w:rsidP="00744BBC">
      <w:pPr>
        <w:spacing w:after="0"/>
        <w:jc w:val="center"/>
        <w:rPr>
          <w:sz w:val="28"/>
          <w:szCs w:val="28"/>
          <w:lang w:val="en-US"/>
        </w:rPr>
      </w:pPr>
      <w:r w:rsidRPr="00771ADC">
        <w:rPr>
          <w:sz w:val="28"/>
          <w:szCs w:val="28"/>
          <w:lang w:val="en-US"/>
        </w:rPr>
        <w:t>A</w:t>
      </w:r>
      <w:r w:rsidR="0090445F">
        <w:rPr>
          <w:sz w:val="28"/>
          <w:szCs w:val="28"/>
          <w:lang w:val="en-US"/>
        </w:rPr>
        <w:t xml:space="preserve"> literature</w:t>
      </w:r>
      <w:r w:rsidRPr="00771ADC">
        <w:rPr>
          <w:sz w:val="28"/>
          <w:szCs w:val="28"/>
          <w:lang w:val="en-US"/>
        </w:rPr>
        <w:t xml:space="preserve"> analysis of the role of technology in facilitating global business operations.</w:t>
      </w:r>
    </w:p>
    <w:p w14:paraId="76253C2E" w14:textId="77777777" w:rsidR="00771ADC" w:rsidRDefault="00771ADC" w:rsidP="00744BBC">
      <w:pPr>
        <w:spacing w:after="0"/>
        <w:jc w:val="center"/>
        <w:rPr>
          <w:sz w:val="28"/>
          <w:szCs w:val="28"/>
          <w:lang w:val="en-US"/>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0CFC330F"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Pr="00771ADC">
        <w:rPr>
          <w:sz w:val="28"/>
          <w:szCs w:val="28"/>
        </w:rPr>
        <w:t>Μαρία</w:t>
      </w:r>
      <w:r w:rsidRPr="00771ADC">
        <w:rPr>
          <w:sz w:val="28"/>
          <w:szCs w:val="28"/>
          <w:lang w:val="en-US"/>
        </w:rPr>
        <w:t xml:space="preserve"> </w:t>
      </w:r>
      <w:r w:rsidRPr="00771ADC">
        <w:rPr>
          <w:sz w:val="28"/>
          <w:szCs w:val="28"/>
        </w:rPr>
        <w:t>Ρέπτση</w:t>
      </w:r>
    </w:p>
    <w:p w14:paraId="423F7C66" w14:textId="77777777" w:rsidR="00771ADC" w:rsidRPr="004E7E1F" w:rsidRDefault="00771ADC" w:rsidP="00744BBC">
      <w:pPr>
        <w:spacing w:after="0"/>
        <w:jc w:val="center"/>
        <w:rPr>
          <w:sz w:val="28"/>
          <w:szCs w:val="28"/>
          <w:lang w:val="en-US"/>
        </w:rPr>
      </w:pPr>
    </w:p>
    <w:p w14:paraId="7D989D8E" w14:textId="729EF67A" w:rsidR="00771ADC" w:rsidRPr="00771ADC" w:rsidRDefault="00771ADC" w:rsidP="00744BBC">
      <w:pPr>
        <w:spacing w:after="0"/>
        <w:jc w:val="center"/>
        <w:rPr>
          <w:b/>
          <w:bCs/>
          <w:sz w:val="28"/>
          <w:szCs w:val="28"/>
          <w:lang w:val="en-US"/>
        </w:rPr>
      </w:pPr>
      <w:r w:rsidRPr="00771ADC">
        <w:rPr>
          <w:b/>
          <w:bCs/>
          <w:sz w:val="28"/>
          <w:szCs w:val="28"/>
          <w:lang w:val="en-US"/>
        </w:rPr>
        <w:t>Responsible</w:t>
      </w:r>
      <w:r>
        <w:rPr>
          <w:b/>
          <w:bCs/>
          <w:sz w:val="28"/>
          <w:szCs w:val="28"/>
          <w:lang w:val="en-US"/>
        </w:rPr>
        <w:t>:</w:t>
      </w:r>
    </w:p>
    <w:p w14:paraId="4AA651D0" w14:textId="5FBC6105" w:rsidR="00771ADC" w:rsidRDefault="00771ADC" w:rsidP="00744BBC">
      <w:pPr>
        <w:spacing w:after="0"/>
        <w:jc w:val="center"/>
        <w:rPr>
          <w:sz w:val="28"/>
          <w:szCs w:val="28"/>
          <w:lang w:val="en-US"/>
        </w:rPr>
      </w:pPr>
      <w:r>
        <w:rPr>
          <w:sz w:val="28"/>
          <w:szCs w:val="28"/>
          <w:lang w:val="en-US"/>
        </w:rPr>
        <w:t>Michail Markou</w:t>
      </w:r>
    </w:p>
    <w:p w14:paraId="58E2E9FC" w14:textId="77777777" w:rsidR="00771ADC" w:rsidRPr="00771ADC" w:rsidRDefault="00771ADC" w:rsidP="00744BBC">
      <w:pPr>
        <w:spacing w:after="0"/>
        <w:jc w:val="center"/>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14375B57" w:rsidR="009B7BC2" w:rsidRDefault="009B7BC2" w:rsidP="00744BBC">
      <w:pPr>
        <w:pStyle w:val="Title"/>
        <w:jc w:val="center"/>
        <w:rPr>
          <w:rFonts w:ascii="Arial" w:hAnsi="Arial" w:cs="Arial"/>
          <w:b w:val="0"/>
          <w:bCs w:val="0"/>
          <w:color w:val="000000" w:themeColor="text1"/>
          <w:sz w:val="28"/>
          <w:szCs w:val="28"/>
          <w:lang w:val="en-US"/>
        </w:rPr>
      </w:pPr>
      <w:r w:rsidRPr="00771ADC">
        <w:rPr>
          <w:rFonts w:ascii="Arial" w:hAnsi="Arial" w:cs="Arial"/>
          <w:b w:val="0"/>
          <w:bCs w:val="0"/>
          <w:color w:val="000000" w:themeColor="text1"/>
          <w:sz w:val="28"/>
          <w:szCs w:val="28"/>
          <w:lang w:val="en-US"/>
        </w:rPr>
        <w:t>2020732</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745E018F" w14:textId="14272381" w:rsidR="00567DCC" w:rsidRDefault="00771ADC" w:rsidP="00567DCC">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Pr>
          <w:rFonts w:cs="Arial"/>
          <w:color w:val="212529"/>
          <w:szCs w:val="24"/>
          <w:shd w:val="clear" w:color="auto" w:fill="FFFFFF"/>
          <w:lang w:val="en-US"/>
        </w:rPr>
        <w:t>3</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7A2581" w:rsidRPr="00247C34">
        <w:rPr>
          <w:lang w:val="en-US"/>
        </w:rPr>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60FEC707" w14:textId="77777777" w:rsidR="00567DCC" w:rsidRPr="00487888" w:rsidRDefault="00567DCC" w:rsidP="00567DCC">
          <w:pPr>
            <w:pStyle w:val="TOCHeading"/>
            <w:numPr>
              <w:ilvl w:val="0"/>
              <w:numId w:val="0"/>
            </w:numPr>
            <w:rPr>
              <w:rFonts w:cs="Arial"/>
              <w:szCs w:val="24"/>
              <w:lang w:val="el-GR"/>
            </w:rPr>
          </w:pPr>
          <w:r w:rsidRPr="00487888">
            <w:rPr>
              <w:rFonts w:cs="Arial"/>
              <w:szCs w:val="24"/>
            </w:rPr>
            <w:t>Table</w:t>
          </w:r>
          <w:r w:rsidRPr="00487888">
            <w:rPr>
              <w:rFonts w:cs="Arial"/>
              <w:szCs w:val="24"/>
              <w:lang w:val="el-GR"/>
            </w:rPr>
            <w:t xml:space="preserve"> </w:t>
          </w:r>
          <w:r w:rsidRPr="00487888">
            <w:rPr>
              <w:rFonts w:cs="Arial"/>
              <w:szCs w:val="24"/>
            </w:rPr>
            <w:t>of</w:t>
          </w:r>
          <w:r w:rsidRPr="00487888">
            <w:rPr>
              <w:rFonts w:cs="Arial"/>
              <w:szCs w:val="24"/>
              <w:lang w:val="el-GR"/>
            </w:rPr>
            <w:t xml:space="preserve"> </w:t>
          </w:r>
          <w:r w:rsidRPr="00487888">
            <w:rPr>
              <w:rFonts w:cs="Arial"/>
              <w:szCs w:val="24"/>
            </w:rPr>
            <w:t>Contents</w:t>
          </w:r>
        </w:p>
        <w:p w14:paraId="5B85CE89" w14:textId="326B3BC0" w:rsidR="00C24DB3" w:rsidRDefault="00567DCC">
          <w:pPr>
            <w:pStyle w:val="TOC1"/>
            <w:tabs>
              <w:tab w:val="right" w:leader="dot" w:pos="9016"/>
            </w:tabs>
            <w:rPr>
              <w:rFonts w:cstheme="minorBidi"/>
              <w:noProof/>
            </w:rPr>
          </w:pPr>
          <w:r w:rsidRPr="00487888">
            <w:rPr>
              <w:rFonts w:ascii="Arial" w:hAnsi="Arial" w:cs="Arial"/>
              <w:sz w:val="24"/>
              <w:szCs w:val="24"/>
            </w:rPr>
            <w:fldChar w:fldCharType="begin"/>
          </w:r>
          <w:r w:rsidRPr="00487888">
            <w:rPr>
              <w:rFonts w:ascii="Arial" w:hAnsi="Arial" w:cs="Arial"/>
              <w:sz w:val="24"/>
              <w:szCs w:val="24"/>
            </w:rPr>
            <w:instrText xml:space="preserve"> TOC \o "1-2" \h \z \u </w:instrText>
          </w:r>
          <w:r w:rsidRPr="00487888">
            <w:rPr>
              <w:rFonts w:ascii="Arial" w:hAnsi="Arial" w:cs="Arial"/>
              <w:sz w:val="24"/>
              <w:szCs w:val="24"/>
            </w:rPr>
            <w:fldChar w:fldCharType="separate"/>
          </w:r>
          <w:hyperlink w:anchor="_Toc129886625" w:history="1">
            <w:r w:rsidR="00C24DB3" w:rsidRPr="00930848">
              <w:rPr>
                <w:rStyle w:val="Hyperlink"/>
                <w:noProof/>
              </w:rPr>
              <w:t>ABSTRACT</w:t>
            </w:r>
            <w:r w:rsidR="00C24DB3">
              <w:rPr>
                <w:noProof/>
                <w:webHidden/>
              </w:rPr>
              <w:tab/>
            </w:r>
            <w:r w:rsidR="00C24DB3">
              <w:rPr>
                <w:noProof/>
                <w:webHidden/>
              </w:rPr>
              <w:fldChar w:fldCharType="begin"/>
            </w:r>
            <w:r w:rsidR="00C24DB3">
              <w:rPr>
                <w:noProof/>
                <w:webHidden/>
              </w:rPr>
              <w:instrText xml:space="preserve"> PAGEREF _Toc129886625 \h </w:instrText>
            </w:r>
            <w:r w:rsidR="00C24DB3">
              <w:rPr>
                <w:noProof/>
                <w:webHidden/>
              </w:rPr>
            </w:r>
            <w:r w:rsidR="00C24DB3">
              <w:rPr>
                <w:noProof/>
                <w:webHidden/>
              </w:rPr>
              <w:fldChar w:fldCharType="separate"/>
            </w:r>
            <w:r w:rsidR="00C24DB3">
              <w:rPr>
                <w:noProof/>
                <w:webHidden/>
              </w:rPr>
              <w:t>1</w:t>
            </w:r>
            <w:r w:rsidR="00C24DB3">
              <w:rPr>
                <w:noProof/>
                <w:webHidden/>
              </w:rPr>
              <w:fldChar w:fldCharType="end"/>
            </w:r>
          </w:hyperlink>
        </w:p>
        <w:p w14:paraId="37513C1B" w14:textId="24ED8817" w:rsidR="00C24DB3" w:rsidRDefault="00C24DB3">
          <w:pPr>
            <w:pStyle w:val="TOC1"/>
            <w:tabs>
              <w:tab w:val="right" w:leader="dot" w:pos="9016"/>
            </w:tabs>
            <w:rPr>
              <w:rFonts w:cstheme="minorBidi"/>
              <w:noProof/>
            </w:rPr>
          </w:pPr>
          <w:hyperlink w:anchor="_Toc129886626" w:history="1">
            <w:r w:rsidRPr="00930848">
              <w:rPr>
                <w:rStyle w:val="Hyperlink"/>
                <w:noProof/>
              </w:rPr>
              <w:t>ΠΕΡΙΛΗΨΗ</w:t>
            </w:r>
            <w:r>
              <w:rPr>
                <w:noProof/>
                <w:webHidden/>
              </w:rPr>
              <w:tab/>
            </w:r>
            <w:r>
              <w:rPr>
                <w:noProof/>
                <w:webHidden/>
              </w:rPr>
              <w:fldChar w:fldCharType="begin"/>
            </w:r>
            <w:r>
              <w:rPr>
                <w:noProof/>
                <w:webHidden/>
              </w:rPr>
              <w:instrText xml:space="preserve"> PAGEREF _Toc129886626 \h </w:instrText>
            </w:r>
            <w:r>
              <w:rPr>
                <w:noProof/>
                <w:webHidden/>
              </w:rPr>
            </w:r>
            <w:r>
              <w:rPr>
                <w:noProof/>
                <w:webHidden/>
              </w:rPr>
              <w:fldChar w:fldCharType="separate"/>
            </w:r>
            <w:r>
              <w:rPr>
                <w:noProof/>
                <w:webHidden/>
              </w:rPr>
              <w:t>1</w:t>
            </w:r>
            <w:r>
              <w:rPr>
                <w:noProof/>
                <w:webHidden/>
              </w:rPr>
              <w:fldChar w:fldCharType="end"/>
            </w:r>
          </w:hyperlink>
        </w:p>
        <w:p w14:paraId="427BA596" w14:textId="3972793D" w:rsidR="00C24DB3" w:rsidRDefault="00C24DB3">
          <w:pPr>
            <w:pStyle w:val="TOC1"/>
            <w:tabs>
              <w:tab w:val="right" w:leader="dot" w:pos="9016"/>
            </w:tabs>
            <w:rPr>
              <w:rFonts w:cstheme="minorBidi"/>
              <w:noProof/>
            </w:rPr>
          </w:pPr>
          <w:hyperlink w:anchor="_Toc129886627" w:history="1">
            <w:r w:rsidRPr="00930848">
              <w:rPr>
                <w:rStyle w:val="Hyperlink"/>
                <w:rFonts w:cs="Arial"/>
                <w:noProof/>
              </w:rPr>
              <w:t>ΑΠΟΤΕΛΕΣΜΑ ΤΗΣ ΕΡΓΑΣΙΑΣ ΣΤΗΝ ΑΚΑΔΗΜΑΪΚΗ ΚΟΙΝΟΤΗΤΑ</w:t>
            </w:r>
            <w:r>
              <w:rPr>
                <w:noProof/>
                <w:webHidden/>
              </w:rPr>
              <w:tab/>
            </w:r>
            <w:r>
              <w:rPr>
                <w:noProof/>
                <w:webHidden/>
              </w:rPr>
              <w:fldChar w:fldCharType="begin"/>
            </w:r>
            <w:r>
              <w:rPr>
                <w:noProof/>
                <w:webHidden/>
              </w:rPr>
              <w:instrText xml:space="preserve"> PAGEREF _Toc129886627 \h </w:instrText>
            </w:r>
            <w:r>
              <w:rPr>
                <w:noProof/>
                <w:webHidden/>
              </w:rPr>
            </w:r>
            <w:r>
              <w:rPr>
                <w:noProof/>
                <w:webHidden/>
              </w:rPr>
              <w:fldChar w:fldCharType="separate"/>
            </w:r>
            <w:r>
              <w:rPr>
                <w:noProof/>
                <w:webHidden/>
              </w:rPr>
              <w:t>2</w:t>
            </w:r>
            <w:r>
              <w:rPr>
                <w:noProof/>
                <w:webHidden/>
              </w:rPr>
              <w:fldChar w:fldCharType="end"/>
            </w:r>
          </w:hyperlink>
        </w:p>
        <w:p w14:paraId="1C8C33CD" w14:textId="17C1C686" w:rsidR="00C24DB3" w:rsidRDefault="00C24DB3">
          <w:pPr>
            <w:pStyle w:val="TOC1"/>
            <w:tabs>
              <w:tab w:val="right" w:leader="dot" w:pos="9016"/>
            </w:tabs>
            <w:rPr>
              <w:rFonts w:cstheme="minorBidi"/>
              <w:noProof/>
            </w:rPr>
          </w:pPr>
          <w:hyperlink w:anchor="_Toc129886628" w:history="1">
            <w:r w:rsidRPr="00930848">
              <w:rPr>
                <w:rStyle w:val="Hyperlink"/>
                <w:rFonts w:cs="Arial"/>
                <w:noProof/>
              </w:rPr>
              <w:t>RESULT OF RESEARCH WORK IN THE ACADEMIC COMMUNITY</w:t>
            </w:r>
            <w:r>
              <w:rPr>
                <w:noProof/>
                <w:webHidden/>
              </w:rPr>
              <w:tab/>
            </w:r>
            <w:r>
              <w:rPr>
                <w:noProof/>
                <w:webHidden/>
              </w:rPr>
              <w:fldChar w:fldCharType="begin"/>
            </w:r>
            <w:r>
              <w:rPr>
                <w:noProof/>
                <w:webHidden/>
              </w:rPr>
              <w:instrText xml:space="preserve"> PAGEREF _Toc129886628 \h </w:instrText>
            </w:r>
            <w:r>
              <w:rPr>
                <w:noProof/>
                <w:webHidden/>
              </w:rPr>
            </w:r>
            <w:r>
              <w:rPr>
                <w:noProof/>
                <w:webHidden/>
              </w:rPr>
              <w:fldChar w:fldCharType="separate"/>
            </w:r>
            <w:r>
              <w:rPr>
                <w:noProof/>
                <w:webHidden/>
              </w:rPr>
              <w:t>2</w:t>
            </w:r>
            <w:r>
              <w:rPr>
                <w:noProof/>
                <w:webHidden/>
              </w:rPr>
              <w:fldChar w:fldCharType="end"/>
            </w:r>
          </w:hyperlink>
        </w:p>
        <w:p w14:paraId="49ABFDD0" w14:textId="341A2E0B" w:rsidR="00C24DB3" w:rsidRDefault="00C24DB3">
          <w:pPr>
            <w:pStyle w:val="TOC1"/>
            <w:tabs>
              <w:tab w:val="left" w:pos="440"/>
              <w:tab w:val="right" w:leader="dot" w:pos="9016"/>
            </w:tabs>
            <w:rPr>
              <w:rFonts w:cstheme="minorBidi"/>
              <w:noProof/>
            </w:rPr>
          </w:pPr>
          <w:hyperlink w:anchor="_Toc129886629" w:history="1">
            <w:r w:rsidRPr="00930848">
              <w:rPr>
                <w:rStyle w:val="Hyperlink"/>
                <w:rFonts w:cs="Arial"/>
                <w:noProof/>
              </w:rPr>
              <w:t>6.</w:t>
            </w:r>
            <w:r>
              <w:rPr>
                <w:rFonts w:cstheme="minorBidi"/>
                <w:noProof/>
              </w:rPr>
              <w:tab/>
            </w:r>
            <w:r w:rsidRPr="00930848">
              <w:rPr>
                <w:rStyle w:val="Hyperlink"/>
                <w:rFonts w:cs="Arial"/>
                <w:noProof/>
              </w:rPr>
              <w:t>ΑΠΟΤΕΛΕΣΜΑ ΤΗΣ ΕΡΓΑΣΙΑΣ ΣΤΗΝ ΚΟΙΝΩΝΙΑ</w:t>
            </w:r>
            <w:r>
              <w:rPr>
                <w:noProof/>
                <w:webHidden/>
              </w:rPr>
              <w:tab/>
            </w:r>
            <w:r>
              <w:rPr>
                <w:noProof/>
                <w:webHidden/>
              </w:rPr>
              <w:fldChar w:fldCharType="begin"/>
            </w:r>
            <w:r>
              <w:rPr>
                <w:noProof/>
                <w:webHidden/>
              </w:rPr>
              <w:instrText xml:space="preserve"> PAGEREF _Toc129886629 \h </w:instrText>
            </w:r>
            <w:r>
              <w:rPr>
                <w:noProof/>
                <w:webHidden/>
              </w:rPr>
            </w:r>
            <w:r>
              <w:rPr>
                <w:noProof/>
                <w:webHidden/>
              </w:rPr>
              <w:fldChar w:fldCharType="separate"/>
            </w:r>
            <w:r>
              <w:rPr>
                <w:noProof/>
                <w:webHidden/>
              </w:rPr>
              <w:t>3</w:t>
            </w:r>
            <w:r>
              <w:rPr>
                <w:noProof/>
                <w:webHidden/>
              </w:rPr>
              <w:fldChar w:fldCharType="end"/>
            </w:r>
          </w:hyperlink>
        </w:p>
        <w:p w14:paraId="6634F332" w14:textId="57926D1B" w:rsidR="00C24DB3" w:rsidRDefault="00C24DB3">
          <w:pPr>
            <w:pStyle w:val="TOC1"/>
            <w:tabs>
              <w:tab w:val="right" w:leader="dot" w:pos="9016"/>
            </w:tabs>
            <w:rPr>
              <w:rFonts w:cstheme="minorBidi"/>
              <w:noProof/>
            </w:rPr>
          </w:pPr>
          <w:hyperlink w:anchor="_Toc129886630" w:history="1">
            <w:r w:rsidRPr="00930848">
              <w:rPr>
                <w:rStyle w:val="Hyperlink"/>
                <w:rFonts w:cs="Arial"/>
                <w:noProof/>
              </w:rPr>
              <w:t>RESULT OF RESEARCH WORK IN SOCIETY</w:t>
            </w:r>
            <w:r>
              <w:rPr>
                <w:noProof/>
                <w:webHidden/>
              </w:rPr>
              <w:tab/>
            </w:r>
            <w:r>
              <w:rPr>
                <w:noProof/>
                <w:webHidden/>
              </w:rPr>
              <w:fldChar w:fldCharType="begin"/>
            </w:r>
            <w:r>
              <w:rPr>
                <w:noProof/>
                <w:webHidden/>
              </w:rPr>
              <w:instrText xml:space="preserve"> PAGEREF _Toc129886630 \h </w:instrText>
            </w:r>
            <w:r>
              <w:rPr>
                <w:noProof/>
                <w:webHidden/>
              </w:rPr>
            </w:r>
            <w:r>
              <w:rPr>
                <w:noProof/>
                <w:webHidden/>
              </w:rPr>
              <w:fldChar w:fldCharType="separate"/>
            </w:r>
            <w:r>
              <w:rPr>
                <w:noProof/>
                <w:webHidden/>
              </w:rPr>
              <w:t>4</w:t>
            </w:r>
            <w:r>
              <w:rPr>
                <w:noProof/>
                <w:webHidden/>
              </w:rPr>
              <w:fldChar w:fldCharType="end"/>
            </w:r>
          </w:hyperlink>
        </w:p>
        <w:p w14:paraId="1862AED1" w14:textId="107087B3" w:rsidR="00C24DB3" w:rsidRDefault="00C24DB3">
          <w:pPr>
            <w:pStyle w:val="TOC1"/>
            <w:tabs>
              <w:tab w:val="left" w:pos="440"/>
              <w:tab w:val="right" w:leader="dot" w:pos="9016"/>
            </w:tabs>
            <w:rPr>
              <w:rFonts w:cstheme="minorBidi"/>
              <w:noProof/>
            </w:rPr>
          </w:pPr>
          <w:hyperlink w:anchor="_Toc129886631" w:history="1">
            <w:r w:rsidRPr="00930848">
              <w:rPr>
                <w:rStyle w:val="Hyperlink"/>
                <w:noProof/>
              </w:rPr>
              <w:t>1.</w:t>
            </w:r>
            <w:r>
              <w:rPr>
                <w:rFonts w:cstheme="minorBidi"/>
                <w:noProof/>
              </w:rPr>
              <w:tab/>
            </w:r>
            <w:r w:rsidRPr="00930848">
              <w:rPr>
                <w:rStyle w:val="Hyperlink"/>
                <w:noProof/>
              </w:rPr>
              <w:t>ΕΙΣΑΓΩΓΗ</w:t>
            </w:r>
            <w:r>
              <w:rPr>
                <w:noProof/>
                <w:webHidden/>
              </w:rPr>
              <w:tab/>
            </w:r>
            <w:r>
              <w:rPr>
                <w:noProof/>
                <w:webHidden/>
              </w:rPr>
              <w:fldChar w:fldCharType="begin"/>
            </w:r>
            <w:r>
              <w:rPr>
                <w:noProof/>
                <w:webHidden/>
              </w:rPr>
              <w:instrText xml:space="preserve"> PAGEREF _Toc129886631 \h </w:instrText>
            </w:r>
            <w:r>
              <w:rPr>
                <w:noProof/>
                <w:webHidden/>
              </w:rPr>
            </w:r>
            <w:r>
              <w:rPr>
                <w:noProof/>
                <w:webHidden/>
              </w:rPr>
              <w:fldChar w:fldCharType="separate"/>
            </w:r>
            <w:r>
              <w:rPr>
                <w:noProof/>
                <w:webHidden/>
              </w:rPr>
              <w:t>5</w:t>
            </w:r>
            <w:r>
              <w:rPr>
                <w:noProof/>
                <w:webHidden/>
              </w:rPr>
              <w:fldChar w:fldCharType="end"/>
            </w:r>
          </w:hyperlink>
        </w:p>
        <w:p w14:paraId="1CD93FC0" w14:textId="5317D98B" w:rsidR="00C24DB3" w:rsidRDefault="00C24DB3">
          <w:pPr>
            <w:pStyle w:val="TOC1"/>
            <w:tabs>
              <w:tab w:val="left" w:pos="440"/>
              <w:tab w:val="right" w:leader="dot" w:pos="9016"/>
            </w:tabs>
            <w:rPr>
              <w:rFonts w:cstheme="minorBidi"/>
              <w:noProof/>
            </w:rPr>
          </w:pPr>
          <w:hyperlink w:anchor="_Toc129886632" w:history="1">
            <w:r w:rsidRPr="00930848">
              <w:rPr>
                <w:rStyle w:val="Hyperlink"/>
                <w:noProof/>
              </w:rPr>
              <w:t>2.</w:t>
            </w:r>
            <w:r>
              <w:rPr>
                <w:rFonts w:cstheme="minorBidi"/>
                <w:noProof/>
              </w:rPr>
              <w:tab/>
            </w:r>
            <w:r w:rsidRPr="00930848">
              <w:rPr>
                <w:rStyle w:val="Hyperlink"/>
                <w:noProof/>
              </w:rPr>
              <w:t>Background:</w:t>
            </w:r>
            <w:r>
              <w:rPr>
                <w:noProof/>
                <w:webHidden/>
              </w:rPr>
              <w:tab/>
            </w:r>
            <w:r>
              <w:rPr>
                <w:noProof/>
                <w:webHidden/>
              </w:rPr>
              <w:fldChar w:fldCharType="begin"/>
            </w:r>
            <w:r>
              <w:rPr>
                <w:noProof/>
                <w:webHidden/>
              </w:rPr>
              <w:instrText xml:space="preserve"> PAGEREF _Toc129886632 \h </w:instrText>
            </w:r>
            <w:r>
              <w:rPr>
                <w:noProof/>
                <w:webHidden/>
              </w:rPr>
            </w:r>
            <w:r>
              <w:rPr>
                <w:noProof/>
                <w:webHidden/>
              </w:rPr>
              <w:fldChar w:fldCharType="separate"/>
            </w:r>
            <w:r>
              <w:rPr>
                <w:noProof/>
                <w:webHidden/>
              </w:rPr>
              <w:t>5</w:t>
            </w:r>
            <w:r>
              <w:rPr>
                <w:noProof/>
                <w:webHidden/>
              </w:rPr>
              <w:fldChar w:fldCharType="end"/>
            </w:r>
          </w:hyperlink>
        </w:p>
        <w:p w14:paraId="556F6897" w14:textId="0FEE933D" w:rsidR="00C24DB3" w:rsidRDefault="00C24DB3">
          <w:pPr>
            <w:pStyle w:val="TOC2"/>
            <w:tabs>
              <w:tab w:val="left" w:pos="880"/>
              <w:tab w:val="right" w:leader="dot" w:pos="9016"/>
            </w:tabs>
            <w:rPr>
              <w:rFonts w:cstheme="minorBidi"/>
              <w:noProof/>
            </w:rPr>
          </w:pPr>
          <w:hyperlink w:anchor="_Toc129886633" w:history="1">
            <w:r w:rsidRPr="00930848">
              <w:rPr>
                <w:rStyle w:val="Hyperlink"/>
                <w:noProof/>
              </w:rPr>
              <w:t>2.1.</w:t>
            </w:r>
            <w:r>
              <w:rPr>
                <w:rFonts w:cstheme="minorBidi"/>
                <w:noProof/>
              </w:rPr>
              <w:tab/>
            </w:r>
            <w:r w:rsidRPr="00930848">
              <w:rPr>
                <w:rStyle w:val="Hyperlink"/>
                <w:noProof/>
              </w:rPr>
              <w:t>Η ανάδυση του Industry 4.0</w:t>
            </w:r>
            <w:r>
              <w:rPr>
                <w:noProof/>
                <w:webHidden/>
              </w:rPr>
              <w:tab/>
            </w:r>
            <w:r>
              <w:rPr>
                <w:noProof/>
                <w:webHidden/>
              </w:rPr>
              <w:fldChar w:fldCharType="begin"/>
            </w:r>
            <w:r>
              <w:rPr>
                <w:noProof/>
                <w:webHidden/>
              </w:rPr>
              <w:instrText xml:space="preserve"> PAGEREF _Toc129886633 \h </w:instrText>
            </w:r>
            <w:r>
              <w:rPr>
                <w:noProof/>
                <w:webHidden/>
              </w:rPr>
            </w:r>
            <w:r>
              <w:rPr>
                <w:noProof/>
                <w:webHidden/>
              </w:rPr>
              <w:fldChar w:fldCharType="separate"/>
            </w:r>
            <w:r>
              <w:rPr>
                <w:noProof/>
                <w:webHidden/>
              </w:rPr>
              <w:t>5</w:t>
            </w:r>
            <w:r>
              <w:rPr>
                <w:noProof/>
                <w:webHidden/>
              </w:rPr>
              <w:fldChar w:fldCharType="end"/>
            </w:r>
          </w:hyperlink>
        </w:p>
        <w:p w14:paraId="2E0C3968" w14:textId="46F175F2" w:rsidR="00C24DB3" w:rsidRDefault="00C24DB3">
          <w:pPr>
            <w:pStyle w:val="TOC2"/>
            <w:tabs>
              <w:tab w:val="left" w:pos="880"/>
              <w:tab w:val="right" w:leader="dot" w:pos="9016"/>
            </w:tabs>
            <w:rPr>
              <w:rFonts w:cstheme="minorBidi"/>
              <w:noProof/>
            </w:rPr>
          </w:pPr>
          <w:hyperlink w:anchor="_Toc129886634" w:history="1">
            <w:r w:rsidRPr="00930848">
              <w:rPr>
                <w:rStyle w:val="Hyperlink"/>
                <w:noProof/>
              </w:rPr>
              <w:t>2.2.</w:t>
            </w:r>
            <w:r>
              <w:rPr>
                <w:rFonts w:cstheme="minorBidi"/>
                <w:noProof/>
              </w:rPr>
              <w:tab/>
            </w:r>
            <w:r w:rsidRPr="00930848">
              <w:rPr>
                <w:rStyle w:val="Hyperlink"/>
                <w:noProof/>
              </w:rPr>
              <w:t>Υιοθέτηση Ολιστικής Προσέγγισης στην Υποδομή Πληροφορικής για τη Βιομηχανία 4.0</w:t>
            </w:r>
            <w:r>
              <w:rPr>
                <w:noProof/>
                <w:webHidden/>
              </w:rPr>
              <w:tab/>
            </w:r>
            <w:r>
              <w:rPr>
                <w:noProof/>
                <w:webHidden/>
              </w:rPr>
              <w:fldChar w:fldCharType="begin"/>
            </w:r>
            <w:r>
              <w:rPr>
                <w:noProof/>
                <w:webHidden/>
              </w:rPr>
              <w:instrText xml:space="preserve"> PAGEREF _Toc129886634 \h </w:instrText>
            </w:r>
            <w:r>
              <w:rPr>
                <w:noProof/>
                <w:webHidden/>
              </w:rPr>
            </w:r>
            <w:r>
              <w:rPr>
                <w:noProof/>
                <w:webHidden/>
              </w:rPr>
              <w:fldChar w:fldCharType="separate"/>
            </w:r>
            <w:r>
              <w:rPr>
                <w:noProof/>
                <w:webHidden/>
              </w:rPr>
              <w:t>6</w:t>
            </w:r>
            <w:r>
              <w:rPr>
                <w:noProof/>
                <w:webHidden/>
              </w:rPr>
              <w:fldChar w:fldCharType="end"/>
            </w:r>
          </w:hyperlink>
        </w:p>
        <w:p w14:paraId="26030860" w14:textId="479F1B0B" w:rsidR="00C24DB3" w:rsidRDefault="00C24DB3">
          <w:pPr>
            <w:pStyle w:val="TOC2"/>
            <w:tabs>
              <w:tab w:val="left" w:pos="880"/>
              <w:tab w:val="right" w:leader="dot" w:pos="9016"/>
            </w:tabs>
            <w:rPr>
              <w:rFonts w:cstheme="minorBidi"/>
              <w:noProof/>
            </w:rPr>
          </w:pPr>
          <w:hyperlink w:anchor="_Toc129886635" w:history="1">
            <w:r w:rsidRPr="00930848">
              <w:rPr>
                <w:rStyle w:val="Hyperlink"/>
                <w:noProof/>
              </w:rPr>
              <w:t>2.3.</w:t>
            </w:r>
            <w:r>
              <w:rPr>
                <w:rFonts w:cstheme="minorBidi"/>
                <w:noProof/>
              </w:rPr>
              <w:tab/>
            </w:r>
            <w:r w:rsidRPr="00930848">
              <w:rPr>
                <w:rStyle w:val="Hyperlink"/>
                <w:noProof/>
              </w:rPr>
              <w:t>Αποκεντρωμένοι Αυτόνομοι Οργανισμοί και Τεχνολογίες WEB3.0 σε Παγκόσμιες Επιχειρηματικές Δραστηριότητες</w:t>
            </w:r>
            <w:r>
              <w:rPr>
                <w:noProof/>
                <w:webHidden/>
              </w:rPr>
              <w:tab/>
            </w:r>
            <w:r>
              <w:rPr>
                <w:noProof/>
                <w:webHidden/>
              </w:rPr>
              <w:fldChar w:fldCharType="begin"/>
            </w:r>
            <w:r>
              <w:rPr>
                <w:noProof/>
                <w:webHidden/>
              </w:rPr>
              <w:instrText xml:space="preserve"> PAGEREF _Toc129886635 \h </w:instrText>
            </w:r>
            <w:r>
              <w:rPr>
                <w:noProof/>
                <w:webHidden/>
              </w:rPr>
            </w:r>
            <w:r>
              <w:rPr>
                <w:noProof/>
                <w:webHidden/>
              </w:rPr>
              <w:fldChar w:fldCharType="separate"/>
            </w:r>
            <w:r>
              <w:rPr>
                <w:noProof/>
                <w:webHidden/>
              </w:rPr>
              <w:t>6</w:t>
            </w:r>
            <w:r>
              <w:rPr>
                <w:noProof/>
                <w:webHidden/>
              </w:rPr>
              <w:fldChar w:fldCharType="end"/>
            </w:r>
          </w:hyperlink>
        </w:p>
        <w:p w14:paraId="5D650A30" w14:textId="046FFB5B" w:rsidR="00C24DB3" w:rsidRDefault="00C24DB3">
          <w:pPr>
            <w:pStyle w:val="TOC2"/>
            <w:tabs>
              <w:tab w:val="left" w:pos="880"/>
              <w:tab w:val="right" w:leader="dot" w:pos="9016"/>
            </w:tabs>
            <w:rPr>
              <w:rFonts w:cstheme="minorBidi"/>
              <w:noProof/>
            </w:rPr>
          </w:pPr>
          <w:hyperlink w:anchor="_Toc129886636" w:history="1">
            <w:r w:rsidRPr="00930848">
              <w:rPr>
                <w:rStyle w:val="Hyperlink"/>
                <w:noProof/>
              </w:rPr>
              <w:t>2.4.</w:t>
            </w:r>
            <w:r>
              <w:rPr>
                <w:rFonts w:cstheme="minorBidi"/>
                <w:noProof/>
              </w:rPr>
              <w:tab/>
            </w:r>
            <w:r w:rsidRPr="00930848">
              <w:rPr>
                <w:rStyle w:val="Hyperlink"/>
                <w:noProof/>
              </w:rPr>
              <w:t>Προκλήσεις και πλαίσια για την υιοθέτηση τεχνολογίας στις παγκόσμιες επιχειρηματικές δραστηριότητες</w:t>
            </w:r>
            <w:r>
              <w:rPr>
                <w:noProof/>
                <w:webHidden/>
              </w:rPr>
              <w:tab/>
            </w:r>
            <w:r>
              <w:rPr>
                <w:noProof/>
                <w:webHidden/>
              </w:rPr>
              <w:fldChar w:fldCharType="begin"/>
            </w:r>
            <w:r>
              <w:rPr>
                <w:noProof/>
                <w:webHidden/>
              </w:rPr>
              <w:instrText xml:space="preserve"> PAGEREF _Toc129886636 \h </w:instrText>
            </w:r>
            <w:r>
              <w:rPr>
                <w:noProof/>
                <w:webHidden/>
              </w:rPr>
            </w:r>
            <w:r>
              <w:rPr>
                <w:noProof/>
                <w:webHidden/>
              </w:rPr>
              <w:fldChar w:fldCharType="separate"/>
            </w:r>
            <w:r>
              <w:rPr>
                <w:noProof/>
                <w:webHidden/>
              </w:rPr>
              <w:t>7</w:t>
            </w:r>
            <w:r>
              <w:rPr>
                <w:noProof/>
                <w:webHidden/>
              </w:rPr>
              <w:fldChar w:fldCharType="end"/>
            </w:r>
          </w:hyperlink>
        </w:p>
        <w:p w14:paraId="0844BFF0" w14:textId="74B3F572" w:rsidR="00C24DB3" w:rsidRDefault="00C24DB3">
          <w:pPr>
            <w:pStyle w:val="TOC2"/>
            <w:tabs>
              <w:tab w:val="left" w:pos="880"/>
              <w:tab w:val="right" w:leader="dot" w:pos="9016"/>
            </w:tabs>
            <w:rPr>
              <w:rFonts w:cstheme="minorBidi"/>
              <w:noProof/>
            </w:rPr>
          </w:pPr>
          <w:hyperlink w:anchor="_Toc129886637" w:history="1">
            <w:r w:rsidRPr="00930848">
              <w:rPr>
                <w:rStyle w:val="Hyperlink"/>
                <w:noProof/>
              </w:rPr>
              <w:t>2.5.</w:t>
            </w:r>
            <w:r>
              <w:rPr>
                <w:rFonts w:cstheme="minorBidi"/>
                <w:noProof/>
              </w:rPr>
              <w:tab/>
            </w:r>
            <w:r w:rsidRPr="00930848">
              <w:rPr>
                <w:rStyle w:val="Hyperlink"/>
                <w:noProof/>
              </w:rPr>
              <w:t>Συμπεράσματα και συστάσεις για τις παγκόσμιες επιχειρηματικές δραστηριότητες</w:t>
            </w:r>
            <w:r>
              <w:rPr>
                <w:noProof/>
                <w:webHidden/>
              </w:rPr>
              <w:tab/>
            </w:r>
            <w:r>
              <w:rPr>
                <w:noProof/>
                <w:webHidden/>
              </w:rPr>
              <w:fldChar w:fldCharType="begin"/>
            </w:r>
            <w:r>
              <w:rPr>
                <w:noProof/>
                <w:webHidden/>
              </w:rPr>
              <w:instrText xml:space="preserve"> PAGEREF _Toc129886637 \h </w:instrText>
            </w:r>
            <w:r>
              <w:rPr>
                <w:noProof/>
                <w:webHidden/>
              </w:rPr>
            </w:r>
            <w:r>
              <w:rPr>
                <w:noProof/>
                <w:webHidden/>
              </w:rPr>
              <w:fldChar w:fldCharType="separate"/>
            </w:r>
            <w:r>
              <w:rPr>
                <w:noProof/>
                <w:webHidden/>
              </w:rPr>
              <w:t>7</w:t>
            </w:r>
            <w:r>
              <w:rPr>
                <w:noProof/>
                <w:webHidden/>
              </w:rPr>
              <w:fldChar w:fldCharType="end"/>
            </w:r>
          </w:hyperlink>
        </w:p>
        <w:p w14:paraId="50840E43" w14:textId="04FA5EE1" w:rsidR="00C24DB3" w:rsidRDefault="00C24DB3">
          <w:pPr>
            <w:pStyle w:val="TOC1"/>
            <w:tabs>
              <w:tab w:val="left" w:pos="440"/>
              <w:tab w:val="right" w:leader="dot" w:pos="9016"/>
            </w:tabs>
            <w:rPr>
              <w:rFonts w:cstheme="minorBidi"/>
              <w:noProof/>
            </w:rPr>
          </w:pPr>
          <w:hyperlink w:anchor="_Toc129886638" w:history="1">
            <w:r w:rsidRPr="00930848">
              <w:rPr>
                <w:rStyle w:val="Hyperlink"/>
                <w:noProof/>
              </w:rPr>
              <w:t>3.</w:t>
            </w:r>
            <w:r>
              <w:rPr>
                <w:rFonts w:cstheme="minorBidi"/>
                <w:noProof/>
              </w:rPr>
              <w:tab/>
            </w:r>
            <w:r w:rsidRPr="00930848">
              <w:rPr>
                <w:rStyle w:val="Hyperlink"/>
                <w:noProof/>
              </w:rPr>
              <w:t>Methodology:</w:t>
            </w:r>
            <w:r>
              <w:rPr>
                <w:noProof/>
                <w:webHidden/>
              </w:rPr>
              <w:tab/>
            </w:r>
            <w:r>
              <w:rPr>
                <w:noProof/>
                <w:webHidden/>
              </w:rPr>
              <w:fldChar w:fldCharType="begin"/>
            </w:r>
            <w:r>
              <w:rPr>
                <w:noProof/>
                <w:webHidden/>
              </w:rPr>
              <w:instrText xml:space="preserve"> PAGEREF _Toc129886638 \h </w:instrText>
            </w:r>
            <w:r>
              <w:rPr>
                <w:noProof/>
                <w:webHidden/>
              </w:rPr>
            </w:r>
            <w:r>
              <w:rPr>
                <w:noProof/>
                <w:webHidden/>
              </w:rPr>
              <w:fldChar w:fldCharType="separate"/>
            </w:r>
            <w:r>
              <w:rPr>
                <w:noProof/>
                <w:webHidden/>
              </w:rPr>
              <w:t>8</w:t>
            </w:r>
            <w:r>
              <w:rPr>
                <w:noProof/>
                <w:webHidden/>
              </w:rPr>
              <w:fldChar w:fldCharType="end"/>
            </w:r>
          </w:hyperlink>
        </w:p>
        <w:p w14:paraId="75240364" w14:textId="55A1B0C4" w:rsidR="00C24DB3" w:rsidRDefault="00C24DB3">
          <w:pPr>
            <w:pStyle w:val="TOC1"/>
            <w:tabs>
              <w:tab w:val="left" w:pos="440"/>
              <w:tab w:val="right" w:leader="dot" w:pos="9016"/>
            </w:tabs>
            <w:rPr>
              <w:rFonts w:cstheme="minorBidi"/>
              <w:noProof/>
            </w:rPr>
          </w:pPr>
          <w:hyperlink w:anchor="_Toc129886639" w:history="1">
            <w:r w:rsidRPr="00930848">
              <w:rPr>
                <w:rStyle w:val="Hyperlink"/>
                <w:noProof/>
              </w:rPr>
              <w:t>4.</w:t>
            </w:r>
            <w:r>
              <w:rPr>
                <w:rFonts w:cstheme="minorBidi"/>
                <w:noProof/>
              </w:rPr>
              <w:tab/>
            </w:r>
            <w:r w:rsidRPr="00930848">
              <w:rPr>
                <w:rStyle w:val="Hyperlink"/>
                <w:noProof/>
              </w:rPr>
              <w:t>Expected Outcomes:</w:t>
            </w:r>
            <w:r>
              <w:rPr>
                <w:noProof/>
                <w:webHidden/>
              </w:rPr>
              <w:tab/>
            </w:r>
            <w:r>
              <w:rPr>
                <w:noProof/>
                <w:webHidden/>
              </w:rPr>
              <w:fldChar w:fldCharType="begin"/>
            </w:r>
            <w:r>
              <w:rPr>
                <w:noProof/>
                <w:webHidden/>
              </w:rPr>
              <w:instrText xml:space="preserve"> PAGEREF _Toc129886639 \h </w:instrText>
            </w:r>
            <w:r>
              <w:rPr>
                <w:noProof/>
                <w:webHidden/>
              </w:rPr>
            </w:r>
            <w:r>
              <w:rPr>
                <w:noProof/>
                <w:webHidden/>
              </w:rPr>
              <w:fldChar w:fldCharType="separate"/>
            </w:r>
            <w:r>
              <w:rPr>
                <w:noProof/>
                <w:webHidden/>
              </w:rPr>
              <w:t>9</w:t>
            </w:r>
            <w:r>
              <w:rPr>
                <w:noProof/>
                <w:webHidden/>
              </w:rPr>
              <w:fldChar w:fldCharType="end"/>
            </w:r>
          </w:hyperlink>
        </w:p>
        <w:p w14:paraId="01A3187B" w14:textId="48FFB811" w:rsidR="00C24DB3" w:rsidRDefault="00C24DB3">
          <w:pPr>
            <w:pStyle w:val="TOC1"/>
            <w:tabs>
              <w:tab w:val="left" w:pos="440"/>
              <w:tab w:val="right" w:leader="dot" w:pos="9016"/>
            </w:tabs>
            <w:rPr>
              <w:rFonts w:cstheme="minorBidi"/>
              <w:noProof/>
            </w:rPr>
          </w:pPr>
          <w:hyperlink w:anchor="_Toc129886640" w:history="1">
            <w:r w:rsidRPr="00930848">
              <w:rPr>
                <w:rStyle w:val="Hyperlink"/>
                <w:noProof/>
              </w:rPr>
              <w:t>5.</w:t>
            </w:r>
            <w:r>
              <w:rPr>
                <w:rFonts w:cstheme="minorBidi"/>
                <w:noProof/>
              </w:rPr>
              <w:tab/>
            </w:r>
            <w:r w:rsidRPr="00930848">
              <w:rPr>
                <w:rStyle w:val="Hyperlink"/>
                <w:noProof/>
              </w:rPr>
              <w:t>Conclusion</w:t>
            </w:r>
            <w:r>
              <w:rPr>
                <w:noProof/>
                <w:webHidden/>
              </w:rPr>
              <w:tab/>
            </w:r>
            <w:r>
              <w:rPr>
                <w:noProof/>
                <w:webHidden/>
              </w:rPr>
              <w:fldChar w:fldCharType="begin"/>
            </w:r>
            <w:r>
              <w:rPr>
                <w:noProof/>
                <w:webHidden/>
              </w:rPr>
              <w:instrText xml:space="preserve"> PAGEREF _Toc129886640 \h </w:instrText>
            </w:r>
            <w:r>
              <w:rPr>
                <w:noProof/>
                <w:webHidden/>
              </w:rPr>
            </w:r>
            <w:r>
              <w:rPr>
                <w:noProof/>
                <w:webHidden/>
              </w:rPr>
              <w:fldChar w:fldCharType="separate"/>
            </w:r>
            <w:r>
              <w:rPr>
                <w:noProof/>
                <w:webHidden/>
              </w:rPr>
              <w:t>10</w:t>
            </w:r>
            <w:r>
              <w:rPr>
                <w:noProof/>
                <w:webHidden/>
              </w:rPr>
              <w:fldChar w:fldCharType="end"/>
            </w:r>
          </w:hyperlink>
        </w:p>
        <w:p w14:paraId="68EED19E" w14:textId="3DDEA1B5" w:rsidR="00C24DB3" w:rsidRDefault="00C24DB3">
          <w:pPr>
            <w:pStyle w:val="TOC1"/>
            <w:tabs>
              <w:tab w:val="right" w:leader="dot" w:pos="9016"/>
            </w:tabs>
            <w:rPr>
              <w:rFonts w:cstheme="minorBidi"/>
              <w:noProof/>
            </w:rPr>
          </w:pPr>
          <w:hyperlink w:anchor="_Toc129886641" w:history="1">
            <w:r w:rsidRPr="00930848">
              <w:rPr>
                <w:rStyle w:val="Hyperlink"/>
                <w:noProof/>
              </w:rPr>
              <w:t>ΠΑΡΑΡΤΗΜΑ</w:t>
            </w:r>
            <w:r>
              <w:rPr>
                <w:noProof/>
                <w:webHidden/>
              </w:rPr>
              <w:tab/>
            </w:r>
            <w:r>
              <w:rPr>
                <w:noProof/>
                <w:webHidden/>
              </w:rPr>
              <w:fldChar w:fldCharType="begin"/>
            </w:r>
            <w:r>
              <w:rPr>
                <w:noProof/>
                <w:webHidden/>
              </w:rPr>
              <w:instrText xml:space="preserve"> PAGEREF _Toc129886641 \h </w:instrText>
            </w:r>
            <w:r>
              <w:rPr>
                <w:noProof/>
                <w:webHidden/>
              </w:rPr>
            </w:r>
            <w:r>
              <w:rPr>
                <w:noProof/>
                <w:webHidden/>
              </w:rPr>
              <w:fldChar w:fldCharType="separate"/>
            </w:r>
            <w:r>
              <w:rPr>
                <w:noProof/>
                <w:webHidden/>
              </w:rPr>
              <w:t>12</w:t>
            </w:r>
            <w:r>
              <w:rPr>
                <w:noProof/>
                <w:webHidden/>
              </w:rPr>
              <w:fldChar w:fldCharType="end"/>
            </w:r>
          </w:hyperlink>
        </w:p>
        <w:p w14:paraId="2CEC7750" w14:textId="11152B9A" w:rsidR="00C24DB3" w:rsidRDefault="00C24DB3">
          <w:pPr>
            <w:pStyle w:val="TOC1"/>
            <w:tabs>
              <w:tab w:val="right" w:leader="dot" w:pos="9016"/>
            </w:tabs>
            <w:rPr>
              <w:rFonts w:cstheme="minorBidi"/>
              <w:noProof/>
            </w:rPr>
          </w:pPr>
          <w:hyperlink w:anchor="_Toc129886642" w:history="1">
            <w:r w:rsidRPr="00930848">
              <w:rPr>
                <w:rStyle w:val="Hyperlink"/>
                <w:noProof/>
              </w:rPr>
              <w:t>References</w:t>
            </w:r>
            <w:r>
              <w:rPr>
                <w:noProof/>
                <w:webHidden/>
              </w:rPr>
              <w:tab/>
            </w:r>
            <w:r>
              <w:rPr>
                <w:noProof/>
                <w:webHidden/>
              </w:rPr>
              <w:fldChar w:fldCharType="begin"/>
            </w:r>
            <w:r>
              <w:rPr>
                <w:noProof/>
                <w:webHidden/>
              </w:rPr>
              <w:instrText xml:space="preserve"> PAGEREF _Toc129886642 \h </w:instrText>
            </w:r>
            <w:r>
              <w:rPr>
                <w:noProof/>
                <w:webHidden/>
              </w:rPr>
            </w:r>
            <w:r>
              <w:rPr>
                <w:noProof/>
                <w:webHidden/>
              </w:rPr>
              <w:fldChar w:fldCharType="separate"/>
            </w:r>
            <w:r>
              <w:rPr>
                <w:noProof/>
                <w:webHidden/>
              </w:rPr>
              <w:t>12</w:t>
            </w:r>
            <w:r>
              <w:rPr>
                <w:noProof/>
                <w:webHidden/>
              </w:rPr>
              <w:fldChar w:fldCharType="end"/>
            </w:r>
          </w:hyperlink>
        </w:p>
        <w:p w14:paraId="794CF42C" w14:textId="06A9FFFF" w:rsidR="00567DCC" w:rsidRDefault="00567DCC" w:rsidP="00567DCC">
          <w:r w:rsidRPr="00487888">
            <w:rPr>
              <w:rFonts w:eastAsiaTheme="minorEastAsia" w:cs="Arial"/>
              <w:szCs w:val="24"/>
              <w:lang w:val="en-US"/>
            </w:rPr>
            <w:fldChar w:fldCharType="end"/>
          </w:r>
        </w:p>
      </w:sdtContent>
    </w:sdt>
    <w:p w14:paraId="18402AA8" w14:textId="77777777" w:rsidR="00567DCC" w:rsidRDefault="00567DCC" w:rsidP="00567DCC">
      <w:pPr>
        <w:pStyle w:val="TableofFigures"/>
        <w:tabs>
          <w:tab w:val="right" w:leader="dot" w:pos="9016"/>
        </w:tabs>
        <w:rPr>
          <w:rFonts w:asciiTheme="minorHAnsi" w:eastAsiaTheme="minorEastAsia" w:hAnsiTheme="minorHAnsi"/>
          <w:noProof/>
          <w:sz w:val="22"/>
          <w:lang w:val="en-US"/>
        </w:rPr>
      </w:pPr>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hyperlink w:anchor="_Toc122207947" w:history="1">
        <w:r w:rsidRPr="0012100D">
          <w:rPr>
            <w:rStyle w:val="Hyperlink"/>
            <w:noProof/>
            <w:lang w:val="en-US"/>
          </w:rPr>
          <w:t>Figure 1 Lean Manufacturing Process</w:t>
        </w:r>
        <w:r>
          <w:rPr>
            <w:noProof/>
            <w:webHidden/>
          </w:rPr>
          <w:tab/>
        </w:r>
        <w:r>
          <w:rPr>
            <w:noProof/>
            <w:webHidden/>
          </w:rPr>
          <w:fldChar w:fldCharType="begin"/>
        </w:r>
        <w:r>
          <w:rPr>
            <w:noProof/>
            <w:webHidden/>
          </w:rPr>
          <w:instrText xml:space="preserve"> PAGEREF _Toc122207947 \h </w:instrText>
        </w:r>
        <w:r>
          <w:rPr>
            <w:noProof/>
            <w:webHidden/>
          </w:rPr>
        </w:r>
        <w:r>
          <w:rPr>
            <w:noProof/>
            <w:webHidden/>
          </w:rPr>
          <w:fldChar w:fldCharType="separate"/>
        </w:r>
        <w:r>
          <w:rPr>
            <w:noProof/>
            <w:webHidden/>
          </w:rPr>
          <w:t>2</w:t>
        </w:r>
        <w:r>
          <w:rPr>
            <w:noProof/>
            <w:webHidden/>
          </w:rPr>
          <w:fldChar w:fldCharType="end"/>
        </w:r>
      </w:hyperlink>
    </w:p>
    <w:p w14:paraId="70B12D72" w14:textId="77777777" w:rsidR="00567DCC" w:rsidRDefault="00000000" w:rsidP="00567DCC">
      <w:pPr>
        <w:pStyle w:val="TableofFigures"/>
        <w:tabs>
          <w:tab w:val="right" w:leader="dot" w:pos="9016"/>
        </w:tabs>
        <w:rPr>
          <w:rFonts w:asciiTheme="minorHAnsi" w:eastAsiaTheme="minorEastAsia" w:hAnsiTheme="minorHAnsi"/>
          <w:noProof/>
          <w:sz w:val="22"/>
          <w:lang w:val="en-US"/>
        </w:rPr>
      </w:pPr>
      <w:hyperlink w:anchor="_Toc122207948" w:history="1">
        <w:r w:rsidR="00567DCC" w:rsidRPr="0012100D">
          <w:rPr>
            <w:rStyle w:val="Hyperlink"/>
            <w:noProof/>
            <w:lang w:val="en-US"/>
          </w:rPr>
          <w:t>Figure 2 Tesla organizational structure 2021 (Hull &amp; Pogkas, 2018)</w:t>
        </w:r>
        <w:r w:rsidR="00567DCC">
          <w:rPr>
            <w:noProof/>
            <w:webHidden/>
          </w:rPr>
          <w:tab/>
        </w:r>
        <w:r w:rsidR="00567DCC">
          <w:rPr>
            <w:noProof/>
            <w:webHidden/>
          </w:rPr>
          <w:fldChar w:fldCharType="begin"/>
        </w:r>
        <w:r w:rsidR="00567DCC">
          <w:rPr>
            <w:noProof/>
            <w:webHidden/>
          </w:rPr>
          <w:instrText xml:space="preserve"> PAGEREF _Toc122207948 \h </w:instrText>
        </w:r>
        <w:r w:rsidR="00567DCC">
          <w:rPr>
            <w:noProof/>
            <w:webHidden/>
          </w:rPr>
        </w:r>
        <w:r w:rsidR="00567DCC">
          <w:rPr>
            <w:noProof/>
            <w:webHidden/>
          </w:rPr>
          <w:fldChar w:fldCharType="separate"/>
        </w:r>
        <w:r w:rsidR="00567DCC">
          <w:rPr>
            <w:noProof/>
            <w:webHidden/>
          </w:rPr>
          <w:t>6</w:t>
        </w:r>
        <w:r w:rsidR="00567DCC">
          <w:rPr>
            <w:noProof/>
            <w:webHidden/>
          </w:rPr>
          <w:fldChar w:fldCharType="end"/>
        </w:r>
      </w:hyperlink>
    </w:p>
    <w:p w14:paraId="58295404" w14:textId="77777777" w:rsidR="00567DCC" w:rsidRDefault="00000000" w:rsidP="00567DCC">
      <w:pPr>
        <w:pStyle w:val="TableofFigures"/>
        <w:tabs>
          <w:tab w:val="right" w:leader="dot" w:pos="9016"/>
        </w:tabs>
        <w:rPr>
          <w:rFonts w:asciiTheme="minorHAnsi" w:eastAsiaTheme="minorEastAsia" w:hAnsiTheme="minorHAnsi"/>
          <w:noProof/>
          <w:sz w:val="22"/>
          <w:lang w:val="en-US"/>
        </w:rPr>
      </w:pPr>
      <w:hyperlink w:anchor="_Toc122207949" w:history="1">
        <w:r w:rsidR="00567DCC" w:rsidRPr="0012100D">
          <w:rPr>
            <w:rStyle w:val="Hyperlink"/>
            <w:noProof/>
          </w:rPr>
          <w:t>Figure 3</w:t>
        </w:r>
        <w:r w:rsidR="00567DCC" w:rsidRPr="0012100D">
          <w:rPr>
            <w:rStyle w:val="Hyperlink"/>
            <w:noProof/>
            <w:lang w:val="en-US"/>
          </w:rPr>
          <w:t xml:space="preserve"> SAFe - Enterprise Framework</w:t>
        </w:r>
        <w:r w:rsidR="00567DCC">
          <w:rPr>
            <w:noProof/>
            <w:webHidden/>
          </w:rPr>
          <w:tab/>
        </w:r>
        <w:r w:rsidR="00567DCC">
          <w:rPr>
            <w:noProof/>
            <w:webHidden/>
          </w:rPr>
          <w:fldChar w:fldCharType="begin"/>
        </w:r>
        <w:r w:rsidR="00567DCC">
          <w:rPr>
            <w:noProof/>
            <w:webHidden/>
          </w:rPr>
          <w:instrText xml:space="preserve"> PAGEREF _Toc122207949 \h </w:instrText>
        </w:r>
        <w:r w:rsidR="00567DCC">
          <w:rPr>
            <w:noProof/>
            <w:webHidden/>
          </w:rPr>
        </w:r>
        <w:r w:rsidR="00567DCC">
          <w:rPr>
            <w:noProof/>
            <w:webHidden/>
          </w:rPr>
          <w:fldChar w:fldCharType="separate"/>
        </w:r>
        <w:r w:rsidR="00567DCC">
          <w:rPr>
            <w:noProof/>
            <w:webHidden/>
          </w:rPr>
          <w:t>6</w:t>
        </w:r>
        <w:r w:rsidR="00567DCC">
          <w:rPr>
            <w:noProof/>
            <w:webHidden/>
          </w:rPr>
          <w:fldChar w:fldCharType="end"/>
        </w:r>
      </w:hyperlink>
    </w:p>
    <w:p w14:paraId="448902FB" w14:textId="77777777" w:rsidR="00567DCC" w:rsidRDefault="00000000" w:rsidP="00567DCC">
      <w:pPr>
        <w:pStyle w:val="TableofFigures"/>
        <w:tabs>
          <w:tab w:val="right" w:leader="dot" w:pos="9016"/>
        </w:tabs>
        <w:rPr>
          <w:rFonts w:asciiTheme="minorHAnsi" w:eastAsiaTheme="minorEastAsia" w:hAnsiTheme="minorHAnsi"/>
          <w:noProof/>
          <w:sz w:val="22"/>
          <w:lang w:val="en-US"/>
        </w:rPr>
      </w:pPr>
      <w:hyperlink w:anchor="_Toc122207950" w:history="1">
        <w:r w:rsidR="00567DCC" w:rsidRPr="0012100D">
          <w:rPr>
            <w:rStyle w:val="Hyperlink"/>
            <w:noProof/>
          </w:rPr>
          <w:t xml:space="preserve">Figure 4 </w:t>
        </w:r>
        <w:r w:rsidR="00567DCC" w:rsidRPr="0012100D">
          <w:rPr>
            <w:rStyle w:val="Hyperlink"/>
            <w:noProof/>
            <w:lang w:val="en-US"/>
          </w:rPr>
          <w:t>Tesla sales 2020 (Dean, 2022)</w:t>
        </w:r>
        <w:r w:rsidR="00567DCC">
          <w:rPr>
            <w:noProof/>
            <w:webHidden/>
          </w:rPr>
          <w:tab/>
        </w:r>
        <w:r w:rsidR="00567DCC">
          <w:rPr>
            <w:noProof/>
            <w:webHidden/>
          </w:rPr>
          <w:fldChar w:fldCharType="begin"/>
        </w:r>
        <w:r w:rsidR="00567DCC">
          <w:rPr>
            <w:noProof/>
            <w:webHidden/>
          </w:rPr>
          <w:instrText xml:space="preserve"> PAGEREF _Toc122207950 \h </w:instrText>
        </w:r>
        <w:r w:rsidR="00567DCC">
          <w:rPr>
            <w:noProof/>
            <w:webHidden/>
          </w:rPr>
        </w:r>
        <w:r w:rsidR="00567DCC">
          <w:rPr>
            <w:noProof/>
            <w:webHidden/>
          </w:rPr>
          <w:fldChar w:fldCharType="separate"/>
        </w:r>
        <w:r w:rsidR="00567DCC">
          <w:rPr>
            <w:noProof/>
            <w:webHidden/>
          </w:rPr>
          <w:t>9</w:t>
        </w:r>
        <w:r w:rsidR="00567DCC">
          <w:rPr>
            <w:noProof/>
            <w:webHidden/>
          </w:rPr>
          <w:fldChar w:fldCharType="end"/>
        </w:r>
      </w:hyperlink>
    </w:p>
    <w:p w14:paraId="574435BE" w14:textId="77777777" w:rsidR="00567DCC" w:rsidRDefault="00000000" w:rsidP="00567DCC">
      <w:pPr>
        <w:pStyle w:val="TableofFigures"/>
        <w:tabs>
          <w:tab w:val="right" w:leader="dot" w:pos="9016"/>
        </w:tabs>
        <w:rPr>
          <w:rFonts w:asciiTheme="minorHAnsi" w:eastAsiaTheme="minorEastAsia" w:hAnsiTheme="minorHAnsi"/>
          <w:noProof/>
          <w:sz w:val="22"/>
          <w:lang w:val="en-US"/>
        </w:rPr>
      </w:pPr>
      <w:hyperlink w:anchor="_Toc122207951" w:history="1">
        <w:r w:rsidR="00567DCC" w:rsidRPr="0012100D">
          <w:rPr>
            <w:rStyle w:val="Hyperlink"/>
            <w:noProof/>
          </w:rPr>
          <w:t>Figure 5</w:t>
        </w:r>
        <w:r w:rsidR="00567DCC" w:rsidRPr="0012100D">
          <w:rPr>
            <w:rStyle w:val="Hyperlink"/>
            <w:noProof/>
            <w:lang w:val="en-US"/>
          </w:rPr>
          <w:t xml:space="preserve"> Tesla Model 3 Sales</w:t>
        </w:r>
        <w:r w:rsidR="00567DCC">
          <w:rPr>
            <w:noProof/>
            <w:webHidden/>
          </w:rPr>
          <w:tab/>
        </w:r>
        <w:r w:rsidR="00567DCC">
          <w:rPr>
            <w:noProof/>
            <w:webHidden/>
          </w:rPr>
          <w:fldChar w:fldCharType="begin"/>
        </w:r>
        <w:r w:rsidR="00567DCC">
          <w:rPr>
            <w:noProof/>
            <w:webHidden/>
          </w:rPr>
          <w:instrText xml:space="preserve"> PAGEREF _Toc122207951 \h </w:instrText>
        </w:r>
        <w:r w:rsidR="00567DCC">
          <w:rPr>
            <w:noProof/>
            <w:webHidden/>
          </w:rPr>
        </w:r>
        <w:r w:rsidR="00567DCC">
          <w:rPr>
            <w:noProof/>
            <w:webHidden/>
          </w:rPr>
          <w:fldChar w:fldCharType="separate"/>
        </w:r>
        <w:r w:rsidR="00567DCC">
          <w:rPr>
            <w:noProof/>
            <w:webHidden/>
          </w:rPr>
          <w:t>9</w:t>
        </w:r>
        <w:r w:rsidR="00567DCC">
          <w:rPr>
            <w:noProof/>
            <w:webHidden/>
          </w:rPr>
          <w:fldChar w:fldCharType="end"/>
        </w:r>
      </w:hyperlink>
    </w:p>
    <w:p w14:paraId="6ECE9CB4" w14:textId="77777777" w:rsidR="00567DCC" w:rsidRDefault="00000000" w:rsidP="00567DCC">
      <w:pPr>
        <w:pStyle w:val="TableofFigures"/>
        <w:tabs>
          <w:tab w:val="right" w:leader="dot" w:pos="9016"/>
        </w:tabs>
        <w:rPr>
          <w:rFonts w:asciiTheme="minorHAnsi" w:eastAsiaTheme="minorEastAsia" w:hAnsiTheme="minorHAnsi"/>
          <w:noProof/>
          <w:sz w:val="22"/>
          <w:lang w:val="en-US"/>
        </w:rPr>
      </w:pPr>
      <w:hyperlink w:anchor="_Toc122207952" w:history="1">
        <w:r w:rsidR="00567DCC" w:rsidRPr="0012100D">
          <w:rPr>
            <w:rStyle w:val="Hyperlink"/>
            <w:noProof/>
            <w:lang w:val="en-US"/>
          </w:rPr>
          <w:t>Figure 6 Tesla Emission Prediction (Tesla, 2022)</w:t>
        </w:r>
        <w:r w:rsidR="00567DCC">
          <w:rPr>
            <w:noProof/>
            <w:webHidden/>
          </w:rPr>
          <w:tab/>
        </w:r>
        <w:r w:rsidR="00567DCC">
          <w:rPr>
            <w:noProof/>
            <w:webHidden/>
          </w:rPr>
          <w:fldChar w:fldCharType="begin"/>
        </w:r>
        <w:r w:rsidR="00567DCC">
          <w:rPr>
            <w:noProof/>
            <w:webHidden/>
          </w:rPr>
          <w:instrText xml:space="preserve"> PAGEREF _Toc122207952 \h </w:instrText>
        </w:r>
        <w:r w:rsidR="00567DCC">
          <w:rPr>
            <w:noProof/>
            <w:webHidden/>
          </w:rPr>
        </w:r>
        <w:r w:rsidR="00567DCC">
          <w:rPr>
            <w:noProof/>
            <w:webHidden/>
          </w:rPr>
          <w:fldChar w:fldCharType="separate"/>
        </w:r>
        <w:r w:rsidR="00567DCC">
          <w:rPr>
            <w:noProof/>
            <w:webHidden/>
          </w:rPr>
          <w:t>10</w:t>
        </w:r>
        <w:r w:rsidR="00567DCC">
          <w:rPr>
            <w:noProof/>
            <w:webHidden/>
          </w:rPr>
          <w:fldChar w:fldCharType="end"/>
        </w:r>
      </w:hyperlink>
    </w:p>
    <w:p w14:paraId="075E87B3" w14:textId="77777777" w:rsidR="00567DCC" w:rsidRDefault="00000000" w:rsidP="00567DCC">
      <w:pPr>
        <w:pStyle w:val="TableofFigures"/>
        <w:tabs>
          <w:tab w:val="right" w:leader="dot" w:pos="9016"/>
        </w:tabs>
        <w:rPr>
          <w:rFonts w:asciiTheme="minorHAnsi" w:eastAsiaTheme="minorEastAsia" w:hAnsiTheme="minorHAnsi"/>
          <w:noProof/>
          <w:sz w:val="22"/>
          <w:lang w:val="en-US"/>
        </w:rPr>
      </w:pPr>
      <w:hyperlink w:anchor="_Toc122207953" w:history="1">
        <w:r w:rsidR="00567DCC" w:rsidRPr="0012100D">
          <w:rPr>
            <w:rStyle w:val="Hyperlink"/>
            <w:noProof/>
            <w:lang w:val="en-US"/>
          </w:rPr>
          <w:t>Figure 7 Tesla Production and sales by Quarter (InsideEVs, n.d.; Lambert, 2020)</w:t>
        </w:r>
        <w:r w:rsidR="00567DCC">
          <w:rPr>
            <w:noProof/>
            <w:webHidden/>
          </w:rPr>
          <w:tab/>
        </w:r>
        <w:r w:rsidR="00567DCC">
          <w:rPr>
            <w:noProof/>
            <w:webHidden/>
          </w:rPr>
          <w:fldChar w:fldCharType="begin"/>
        </w:r>
        <w:r w:rsidR="00567DCC">
          <w:rPr>
            <w:noProof/>
            <w:webHidden/>
          </w:rPr>
          <w:instrText xml:space="preserve"> PAGEREF _Toc122207953 \h </w:instrText>
        </w:r>
        <w:r w:rsidR="00567DCC">
          <w:rPr>
            <w:noProof/>
            <w:webHidden/>
          </w:rPr>
        </w:r>
        <w:r w:rsidR="00567DCC">
          <w:rPr>
            <w:noProof/>
            <w:webHidden/>
          </w:rPr>
          <w:fldChar w:fldCharType="separate"/>
        </w:r>
        <w:r w:rsidR="00567DCC">
          <w:rPr>
            <w:noProof/>
            <w:webHidden/>
          </w:rPr>
          <w:t>10</w:t>
        </w:r>
        <w:r w:rsidR="00567DCC">
          <w:rPr>
            <w:noProof/>
            <w:webHidden/>
          </w:rPr>
          <w:fldChar w:fldCharType="end"/>
        </w:r>
      </w:hyperlink>
    </w:p>
    <w:p w14:paraId="50889D7E" w14:textId="77777777" w:rsidR="00567DCC" w:rsidRDefault="00000000" w:rsidP="00567DCC">
      <w:pPr>
        <w:pStyle w:val="TableofFigures"/>
        <w:tabs>
          <w:tab w:val="right" w:leader="dot" w:pos="9016"/>
        </w:tabs>
        <w:rPr>
          <w:rFonts w:asciiTheme="minorHAnsi" w:eastAsiaTheme="minorEastAsia" w:hAnsiTheme="minorHAnsi"/>
          <w:noProof/>
          <w:sz w:val="22"/>
          <w:lang w:val="en-US"/>
        </w:rPr>
      </w:pPr>
      <w:hyperlink w:anchor="_Toc122207954" w:history="1">
        <w:r w:rsidR="00567DCC" w:rsidRPr="0012100D">
          <w:rPr>
            <w:rStyle w:val="Hyperlink"/>
            <w:noProof/>
          </w:rPr>
          <w:t>Figure 8 Ηλεκτρική ενεργεία με βενζίνη σύγκριση (McCain, 2019)</w:t>
        </w:r>
        <w:r w:rsidR="00567DCC">
          <w:rPr>
            <w:noProof/>
            <w:webHidden/>
          </w:rPr>
          <w:tab/>
        </w:r>
        <w:r w:rsidR="00567DCC">
          <w:rPr>
            <w:noProof/>
            <w:webHidden/>
          </w:rPr>
          <w:fldChar w:fldCharType="begin"/>
        </w:r>
        <w:r w:rsidR="00567DCC">
          <w:rPr>
            <w:noProof/>
            <w:webHidden/>
          </w:rPr>
          <w:instrText xml:space="preserve"> PAGEREF _Toc122207954 \h </w:instrText>
        </w:r>
        <w:r w:rsidR="00567DCC">
          <w:rPr>
            <w:noProof/>
            <w:webHidden/>
          </w:rPr>
        </w:r>
        <w:r w:rsidR="00567DCC">
          <w:rPr>
            <w:noProof/>
            <w:webHidden/>
          </w:rPr>
          <w:fldChar w:fldCharType="separate"/>
        </w:r>
        <w:r w:rsidR="00567DCC">
          <w:rPr>
            <w:noProof/>
            <w:webHidden/>
          </w:rPr>
          <w:t>15</w:t>
        </w:r>
        <w:r w:rsidR="00567DCC">
          <w:rPr>
            <w:noProof/>
            <w:webHidden/>
          </w:rPr>
          <w:fldChar w:fldCharType="end"/>
        </w:r>
      </w:hyperlink>
    </w:p>
    <w:p w14:paraId="240EBED8" w14:textId="77777777" w:rsidR="00567DCC" w:rsidRDefault="00000000" w:rsidP="00567DCC">
      <w:pPr>
        <w:pStyle w:val="TableofFigures"/>
        <w:tabs>
          <w:tab w:val="right" w:leader="dot" w:pos="9016"/>
        </w:tabs>
        <w:rPr>
          <w:rFonts w:asciiTheme="minorHAnsi" w:eastAsiaTheme="minorEastAsia" w:hAnsiTheme="minorHAnsi"/>
          <w:noProof/>
          <w:sz w:val="22"/>
          <w:lang w:val="en-US"/>
        </w:rPr>
      </w:pPr>
      <w:hyperlink w:anchor="_Toc122207955" w:history="1">
        <w:r w:rsidR="00567DCC" w:rsidRPr="0012100D">
          <w:rPr>
            <w:rStyle w:val="Hyperlink"/>
            <w:noProof/>
          </w:rPr>
          <w:t>Figure 9</w:t>
        </w:r>
        <w:r w:rsidR="00567DCC" w:rsidRPr="0012100D">
          <w:rPr>
            <w:rStyle w:val="Hyperlink"/>
            <w:noProof/>
            <w:lang w:val="en-US"/>
          </w:rPr>
          <w:t xml:space="preserve"> Pestel Analysis of Tesla</w:t>
        </w:r>
        <w:r w:rsidR="00567DCC">
          <w:rPr>
            <w:noProof/>
            <w:webHidden/>
          </w:rPr>
          <w:tab/>
        </w:r>
        <w:r w:rsidR="00567DCC">
          <w:rPr>
            <w:noProof/>
            <w:webHidden/>
          </w:rPr>
          <w:fldChar w:fldCharType="begin"/>
        </w:r>
        <w:r w:rsidR="00567DCC">
          <w:rPr>
            <w:noProof/>
            <w:webHidden/>
          </w:rPr>
          <w:instrText xml:space="preserve"> PAGEREF _Toc122207955 \h </w:instrText>
        </w:r>
        <w:r w:rsidR="00567DCC">
          <w:rPr>
            <w:noProof/>
            <w:webHidden/>
          </w:rPr>
        </w:r>
        <w:r w:rsidR="00567DCC">
          <w:rPr>
            <w:noProof/>
            <w:webHidden/>
          </w:rPr>
          <w:fldChar w:fldCharType="separate"/>
        </w:r>
        <w:r w:rsidR="00567DCC">
          <w:rPr>
            <w:noProof/>
            <w:webHidden/>
          </w:rPr>
          <w:t>17</w:t>
        </w:r>
        <w:r w:rsidR="00567DCC">
          <w:rPr>
            <w:noProof/>
            <w:webHidden/>
          </w:rPr>
          <w:fldChar w:fldCharType="end"/>
        </w:r>
      </w:hyperlink>
    </w:p>
    <w:p w14:paraId="64BC36AA" w14:textId="50110593" w:rsidR="00567DCC" w:rsidRDefault="00000000" w:rsidP="00567DCC">
      <w:pPr>
        <w:pStyle w:val="TableofFigures"/>
        <w:tabs>
          <w:tab w:val="right" w:leader="dot" w:pos="9016"/>
        </w:tabs>
        <w:rPr>
          <w:noProof/>
        </w:rPr>
      </w:pPr>
      <w:hyperlink w:anchor="_Toc122207956" w:history="1">
        <w:r w:rsidR="00567DCC" w:rsidRPr="0012100D">
          <w:rPr>
            <w:rStyle w:val="Hyperlink"/>
            <w:noProof/>
            <w:lang w:val="en-US"/>
          </w:rPr>
          <w:t>Figure 10 from "The Five Competitive Force That Shape Strategy" by Michael E. Porter, Harvard Business Review, January 2008</w:t>
        </w:r>
        <w:r w:rsidR="00567DCC">
          <w:rPr>
            <w:noProof/>
            <w:webHidden/>
          </w:rPr>
          <w:tab/>
        </w:r>
        <w:r w:rsidR="00567DCC">
          <w:rPr>
            <w:noProof/>
            <w:webHidden/>
          </w:rPr>
          <w:fldChar w:fldCharType="begin"/>
        </w:r>
        <w:r w:rsidR="00567DCC">
          <w:rPr>
            <w:noProof/>
            <w:webHidden/>
          </w:rPr>
          <w:instrText xml:space="preserve"> PAGEREF _Toc122207956 \h </w:instrText>
        </w:r>
        <w:r w:rsidR="00567DCC">
          <w:rPr>
            <w:noProof/>
            <w:webHidden/>
          </w:rPr>
        </w:r>
        <w:r w:rsidR="00567DCC">
          <w:rPr>
            <w:noProof/>
            <w:webHidden/>
          </w:rPr>
          <w:fldChar w:fldCharType="separate"/>
        </w:r>
        <w:r w:rsidR="00567DCC">
          <w:rPr>
            <w:noProof/>
            <w:webHidden/>
          </w:rPr>
          <w:t>20</w:t>
        </w:r>
        <w:r w:rsidR="00567DCC">
          <w:rPr>
            <w:noProof/>
            <w:webHidden/>
          </w:rPr>
          <w:fldChar w:fldCharType="end"/>
        </w:r>
      </w:hyperlink>
    </w:p>
    <w:p w14:paraId="49003211" w14:textId="77777777" w:rsidR="007C233E" w:rsidRDefault="007C233E" w:rsidP="00E23141">
      <w:pPr>
        <w:keepNext/>
        <w:jc w:val="center"/>
      </w:pPr>
      <w:r>
        <w:rPr>
          <w:noProof/>
        </w:rPr>
        <w:lastRenderedPageBreak/>
        <w:drawing>
          <wp:inline distT="0" distB="0" distL="0" distR="0" wp14:anchorId="66014FED" wp14:editId="481D9CAE">
            <wp:extent cx="5715000" cy="3543300"/>
            <wp:effectExtent l="0" t="0" r="0" b="0"/>
            <wp:docPr id="12" name="Picture 12"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 Clou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543300"/>
                    </a:xfrm>
                    <a:prstGeom prst="rect">
                      <a:avLst/>
                    </a:prstGeom>
                    <a:noFill/>
                    <a:ln>
                      <a:noFill/>
                    </a:ln>
                  </pic:spPr>
                </pic:pic>
              </a:graphicData>
            </a:graphic>
          </wp:inline>
        </w:drawing>
      </w:r>
    </w:p>
    <w:p w14:paraId="380FC653" w14:textId="3C270DB6" w:rsidR="00D12B19" w:rsidRPr="007C233E" w:rsidRDefault="007C233E" w:rsidP="007C233E">
      <w:pPr>
        <w:pStyle w:val="Caption"/>
        <w:jc w:val="center"/>
        <w:rPr>
          <w:lang w:val="en-US"/>
        </w:rPr>
      </w:pPr>
      <w:r>
        <w:t xml:space="preserve">Figure </w:t>
      </w:r>
      <w:r>
        <w:fldChar w:fldCharType="begin"/>
      </w:r>
      <w:r>
        <w:instrText xml:space="preserve"> SEQ Figure \* ARABIC </w:instrText>
      </w:r>
      <w:r>
        <w:fldChar w:fldCharType="separate"/>
      </w:r>
      <w:r>
        <w:rPr>
          <w:noProof/>
        </w:rPr>
        <w:t>1</w:t>
      </w:r>
      <w:r>
        <w:fldChar w:fldCharType="end"/>
      </w:r>
      <w:r>
        <w:rPr>
          <w:lang w:val="en-US"/>
        </w:rPr>
        <w:t xml:space="preserve"> Word Cloud IT+Business</w:t>
      </w:r>
    </w:p>
    <w:p w14:paraId="2389FB90" w14:textId="77777777" w:rsidR="00567DCC" w:rsidRDefault="00567DCC" w:rsidP="00567DCC">
      <w:pPr>
        <w:spacing w:line="259" w:lineRule="auto"/>
        <w:jc w:val="left"/>
        <w:rPr>
          <w:rFonts w:cs="Arial"/>
          <w:color w:val="000000" w:themeColor="text1"/>
          <w:szCs w:val="24"/>
          <w:lang w:val="en-US"/>
        </w:rPr>
        <w:sectPr w:rsidR="00567DCC" w:rsidSect="00334FB8">
          <w:footerReference w:type="default" r:id="rId10"/>
          <w:pgSz w:w="11906" w:h="16838"/>
          <w:pgMar w:top="1440" w:right="1440" w:bottom="1440" w:left="1440" w:header="0" w:footer="0" w:gutter="0"/>
          <w:cols w:space="708"/>
          <w:titlePg/>
          <w:docGrid w:linePitch="360"/>
        </w:sectPr>
      </w:pPr>
      <w:r>
        <w:rPr>
          <w:rFonts w:cs="Arial"/>
          <w:color w:val="000000" w:themeColor="text1"/>
          <w:szCs w:val="24"/>
          <w:lang w:val="en-US"/>
        </w:rPr>
        <w:fldChar w:fldCharType="end"/>
      </w:r>
    </w:p>
    <w:p w14:paraId="3C89CDA7" w14:textId="77777777" w:rsidR="00567DCC" w:rsidRPr="00567DCC" w:rsidRDefault="00567DCC" w:rsidP="00567DCC">
      <w:pPr>
        <w:spacing w:after="0" w:line="240" w:lineRule="auto"/>
        <w:jc w:val="center"/>
        <w:rPr>
          <w:rFonts w:cs="Arial"/>
          <w:color w:val="212529"/>
          <w:szCs w:val="24"/>
          <w:shd w:val="clear" w:color="auto" w:fill="FFFFFF"/>
          <w:lang w:val="en-US"/>
        </w:rPr>
      </w:pPr>
    </w:p>
    <w:p w14:paraId="6F3F1134" w14:textId="3ED45F6F" w:rsidR="00F303C6" w:rsidRPr="00263CF2" w:rsidRDefault="00FC0329" w:rsidP="004D1B30">
      <w:pPr>
        <w:pStyle w:val="Heading1"/>
        <w:numPr>
          <w:ilvl w:val="0"/>
          <w:numId w:val="0"/>
        </w:numPr>
        <w:rPr>
          <w:lang w:val="en-US"/>
        </w:rPr>
      </w:pPr>
      <w:bookmarkStart w:id="0" w:name="_Toc129886625"/>
      <w:r>
        <w:rPr>
          <w:lang w:val="en-US"/>
        </w:rPr>
        <w:t>ABSTRACT</w:t>
      </w:r>
      <w:bookmarkEnd w:id="0"/>
    </w:p>
    <w:p w14:paraId="30D9231B" w14:textId="77777777" w:rsidR="007C233E" w:rsidRDefault="007C233E" w:rsidP="007C233E">
      <w:pPr>
        <w:rPr>
          <w:rFonts w:cs="Arial"/>
          <w:color w:val="000000" w:themeColor="text1"/>
          <w:szCs w:val="24"/>
          <w:lang w:val="en-US"/>
        </w:rPr>
      </w:pPr>
      <w:r>
        <w:rPr>
          <w:rFonts w:cs="Arial"/>
          <w:color w:val="000000" w:themeColor="text1"/>
          <w:szCs w:val="24"/>
          <w:lang w:val="en-US"/>
        </w:rPr>
        <w:t>This dissertation analyzes the role of technology in global business operations (Industry 4), focusing on the potential benefits and challenges of using Decentralized Autonomous Organizations (DAO), WEB3.0, Enterprise Architectures IT Driven and Human Resource Management (HRM) algorithmic Systems. Through a literature review, this study finds that these technologies can enhance efficiency, data management, decision-making, and collaboration. However, challenges such as security, interoperability, and ethical implications related to algorithmic decision-making must be addressed. This research provides insights into how companies can leverage these technologies while minimizing risks and challenges, using frameworks such as TOGAF to guide strategic technology adoption. The findings contribute to understanding the role of technology in global business operations and offer recommendations for companies to gain a competitive advantage.</w:t>
      </w:r>
    </w:p>
    <w:p w14:paraId="158654A0" w14:textId="69FD272D" w:rsidR="004919BF" w:rsidRPr="004A4E02" w:rsidRDefault="004D378D" w:rsidP="006D206C">
      <w:pPr>
        <w:rPr>
          <w:rFonts w:cs="Arial"/>
          <w:color w:val="000000" w:themeColor="text1"/>
          <w:szCs w:val="24"/>
          <w:lang w:val="en-US"/>
        </w:rPr>
      </w:pPr>
      <w:r w:rsidRPr="00DE26A3">
        <w:rPr>
          <w:rFonts w:cs="Arial"/>
          <w:b/>
          <w:bCs/>
          <w:i/>
          <w:iCs/>
          <w:color w:val="000000" w:themeColor="text1"/>
          <w:szCs w:val="24"/>
          <w:lang w:val="en-US"/>
        </w:rPr>
        <w:t xml:space="preserve">Keywords: </w:t>
      </w:r>
      <w:r w:rsidR="004A4E02" w:rsidRPr="004A4E02">
        <w:rPr>
          <w:rFonts w:cs="Arial"/>
          <w:color w:val="000000" w:themeColor="text1"/>
          <w:szCs w:val="24"/>
          <w:lang w:val="en-US"/>
        </w:rPr>
        <w:t>Interoperability</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1465E6">
        <w:rPr>
          <w:rFonts w:cs="Arial"/>
          <w:color w:val="000000" w:themeColor="text1"/>
          <w:szCs w:val="24"/>
          <w:lang w:val="en-US"/>
        </w:rPr>
        <w:t>Enterprise Architecture</w:t>
      </w:r>
      <w:r w:rsidR="001E39D1">
        <w:rPr>
          <w:rFonts w:cs="Arial"/>
          <w:color w:val="000000" w:themeColor="text1"/>
          <w:szCs w:val="24"/>
          <w:lang w:val="en-US"/>
        </w:rPr>
        <w:t>;</w:t>
      </w:r>
      <w:r w:rsidR="000E3098">
        <w:rPr>
          <w:rFonts w:cs="Arial"/>
          <w:color w:val="000000" w:themeColor="text1"/>
          <w:szCs w:val="24"/>
          <w:lang w:val="en-US"/>
        </w:rPr>
        <w:t xml:space="preserve"> </w:t>
      </w:r>
      <w:r w:rsidR="004A4E02" w:rsidRPr="004A4E02">
        <w:rPr>
          <w:rFonts w:cs="Arial"/>
          <w:color w:val="000000" w:themeColor="text1"/>
          <w:szCs w:val="24"/>
          <w:lang w:val="en-US"/>
        </w:rPr>
        <w:t>WEB3.0</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4A4E02" w:rsidRPr="004A4E02">
        <w:rPr>
          <w:rFonts w:cs="Arial"/>
          <w:color w:val="000000" w:themeColor="text1"/>
          <w:szCs w:val="24"/>
          <w:lang w:val="en-US"/>
        </w:rPr>
        <w:t>Decision-making</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4A4E02" w:rsidRPr="004A4E02">
        <w:rPr>
          <w:rFonts w:cs="Arial"/>
          <w:color w:val="000000" w:themeColor="text1"/>
          <w:szCs w:val="24"/>
          <w:lang w:val="en-US"/>
        </w:rPr>
        <w:t>Global business operations</w:t>
      </w:r>
      <w:r w:rsidR="00FB45CE">
        <w:rPr>
          <w:rFonts w:cs="Arial"/>
          <w:color w:val="000000" w:themeColor="text1"/>
          <w:szCs w:val="24"/>
          <w:lang w:val="en-US"/>
        </w:rPr>
        <w:t>;</w:t>
      </w:r>
      <w:r w:rsidR="004A4E02">
        <w:rPr>
          <w:rFonts w:cs="Arial"/>
          <w:color w:val="000000" w:themeColor="text1"/>
          <w:szCs w:val="24"/>
          <w:lang w:val="en-US"/>
        </w:rPr>
        <w:t xml:space="preserve"> </w:t>
      </w:r>
      <w:r w:rsidR="004A4E02" w:rsidRPr="004A4E02">
        <w:rPr>
          <w:rFonts w:cs="Arial"/>
          <w:color w:val="000000" w:themeColor="text1"/>
          <w:szCs w:val="24"/>
          <w:lang w:val="en-US"/>
        </w:rPr>
        <w:t>Competitive advantage; Strategic technology adoption; Ethical implications</w:t>
      </w:r>
      <w:r w:rsidR="00DC1118">
        <w:rPr>
          <w:rFonts w:cs="Arial"/>
          <w:color w:val="000000" w:themeColor="text1"/>
          <w:szCs w:val="24"/>
          <w:lang w:val="en-US"/>
        </w:rPr>
        <w:t>;</w:t>
      </w:r>
    </w:p>
    <w:p w14:paraId="0885A846" w14:textId="0DEF803F" w:rsidR="002961B8" w:rsidRDefault="002961B8" w:rsidP="004D1B30">
      <w:pPr>
        <w:pStyle w:val="Heading1"/>
        <w:numPr>
          <w:ilvl w:val="0"/>
          <w:numId w:val="0"/>
        </w:numPr>
      </w:pPr>
      <w:bookmarkStart w:id="1" w:name="_Toc129886626"/>
      <w:r>
        <w:t>ΠΕΡΙΛΗΨΗ</w:t>
      </w:r>
      <w:bookmarkEnd w:id="1"/>
    </w:p>
    <w:p w14:paraId="3817A676" w14:textId="62586049" w:rsidR="006D03C0" w:rsidRPr="006D03C0" w:rsidRDefault="006D03C0" w:rsidP="006D03C0">
      <w:r w:rsidRPr="006D03C0">
        <w:t>Αυτή η διατριβή αναλύει το ρόλο της τεχνολογίας στις παγκόσμιες επιχειρηματικές λειτουργίες</w:t>
      </w:r>
      <w:r w:rsidR="00963322" w:rsidRPr="00963322">
        <w:t xml:space="preserve"> </w:t>
      </w:r>
      <w:r w:rsidR="00963322" w:rsidRPr="00893974">
        <w:rPr>
          <w:rFonts w:cs="Arial"/>
          <w:color w:val="000000" w:themeColor="text1"/>
          <w:szCs w:val="24"/>
        </w:rPr>
        <w:t>(</w:t>
      </w:r>
      <w:r w:rsidR="00963322">
        <w:rPr>
          <w:rFonts w:cs="Arial"/>
          <w:color w:val="000000" w:themeColor="text1"/>
          <w:szCs w:val="24"/>
          <w:lang w:val="en-US"/>
        </w:rPr>
        <w:t>Industry</w:t>
      </w:r>
      <w:r w:rsidR="00963322" w:rsidRPr="00893974">
        <w:rPr>
          <w:rFonts w:cs="Arial"/>
          <w:color w:val="000000" w:themeColor="text1"/>
          <w:szCs w:val="24"/>
        </w:rPr>
        <w:t xml:space="preserve"> 4)</w:t>
      </w:r>
      <w:r w:rsidRPr="006D03C0">
        <w:t xml:space="preserve">, εστιάζοντας στα πιθανά οφέλη και προκλήσεις από τη χρήση Αποκεντρωμένων Αυτόνομων Οργανισμών (DAO), WEB3.0, </w:t>
      </w:r>
      <w:r w:rsidR="00893974">
        <w:rPr>
          <w:lang w:val="en-US"/>
        </w:rPr>
        <w:t>Enterprise</w:t>
      </w:r>
      <w:r w:rsidRPr="006D03C0">
        <w:t xml:space="preserve"> </w:t>
      </w:r>
      <w:r w:rsidR="00893974">
        <w:rPr>
          <w:lang w:val="en-US"/>
        </w:rPr>
        <w:t>Architectures</w:t>
      </w:r>
      <w:r w:rsidRPr="006D03C0">
        <w:t xml:space="preserve"> IT </w:t>
      </w:r>
      <w:r w:rsidR="007B0206">
        <w:rPr>
          <w:lang w:val="en-US"/>
        </w:rPr>
        <w:t>Driven</w:t>
      </w:r>
      <w:r w:rsidRPr="006D03C0">
        <w:t xml:space="preserve"> </w:t>
      </w:r>
      <w:r w:rsidR="004E7E1F">
        <w:t>και</w:t>
      </w:r>
      <w:r w:rsidRPr="006D03C0">
        <w:t xml:space="preserve"> </w:t>
      </w:r>
      <w:r w:rsidR="00DD1E3F" w:rsidRPr="006D03C0">
        <w:t xml:space="preserve">αλγοριθμικών συστημάτων </w:t>
      </w:r>
      <w:r w:rsidRPr="006D03C0">
        <w:t xml:space="preserve">Human </w:t>
      </w:r>
      <w:r w:rsidR="007B0206">
        <w:rPr>
          <w:lang w:val="en-US"/>
        </w:rPr>
        <w:t>Resource</w:t>
      </w:r>
      <w:r w:rsidRPr="006D03C0">
        <w:t xml:space="preserve"> </w:t>
      </w:r>
      <w:r w:rsidR="007B0206">
        <w:rPr>
          <w:lang w:val="en-US"/>
        </w:rPr>
        <w:t>Management</w:t>
      </w:r>
      <w:r w:rsidRPr="006D03C0">
        <w:t xml:space="preserve"> (HRM). Μέσω μιας βιβλιογραφικής ανασκόπησης, αυτή η μελέτη διαπιστώνει ότι αυτές οι τεχνολογίες μπορούν να ενισχύσουν την αποτελεσματικότητα, τη διαχείριση δεδομένων, τη λήψη αποφάσεων και τη συνεργασία. Ωστόσο, πρέπει να αντιμετωπιστούν προκλήσεις όπως η ασφάλεια, η διαλειτουργικότητα και οι ηθικές επιπτώσεις που σχετίζονται με την αλγοριθμική λήψη αποφάσεων. Αυτή η έρευνα παρέχει πληροφορίες για το πώς οι εταιρείες μπορούν να αξιοποιήσουν αυτές τις τεχνολογίες ελαχιστοποιώντας τους κινδύνους και τις προκλήσεις, χρησιμοποιώντας πλαίσια όπως το TOGAF για την καθοδήγηση της στρατηγικής υιοθέτησης τεχνολογίας. Τα ευρήματα συμβάλλουν στην κατανόηση του ρόλου της τεχνολογίας </w:t>
      </w:r>
      <w:r w:rsidRPr="006D03C0">
        <w:lastRenderedPageBreak/>
        <w:t>στις παγκόσμιες επιχειρηματικές δραστηριότητες και προσφέρουν συστάσεις στις εταιρείες να αποκτήσουν ανταγωνιστικό πλεονέκτημα.</w:t>
      </w:r>
    </w:p>
    <w:p w14:paraId="2CD99FE8" w14:textId="2C53D54B" w:rsidR="00DA192E" w:rsidRDefault="00F96532" w:rsidP="00F96532">
      <w:pPr>
        <w:rPr>
          <w:rFonts w:cs="Arial"/>
          <w:color w:val="000000" w:themeColor="text1"/>
          <w:szCs w:val="24"/>
        </w:rPr>
      </w:pPr>
      <w:r w:rsidRPr="00F96532">
        <w:rPr>
          <w:b/>
          <w:bCs/>
        </w:rPr>
        <w:t>Λέξεις-κλειδιά:</w:t>
      </w:r>
      <w:r w:rsidRPr="00F96532">
        <w:t xml:space="preserve"> </w:t>
      </w:r>
      <w:r w:rsidR="00DC1118" w:rsidRPr="00DC1118">
        <w:rPr>
          <w:rFonts w:cs="Arial"/>
          <w:color w:val="000000" w:themeColor="text1"/>
          <w:szCs w:val="24"/>
        </w:rPr>
        <w:t>Δια λειτουργικότητα; Αρχιτεκτονική της επιχείρησης; WEB3.0; Λήψη απόφασης; Παγκόσμια επιχειρηματική δραστηριότητα; Ανταγωνιστικό πλεονέκτημα; Στρατηγική υιοθέτηση τεχνολογίας; Ηθικές επιπτώσεις;</w:t>
      </w:r>
    </w:p>
    <w:p w14:paraId="50C163F2" w14:textId="171D68A9" w:rsidR="00567DCC" w:rsidRDefault="00567DCC" w:rsidP="00567DCC">
      <w:pPr>
        <w:pStyle w:val="Heading1"/>
        <w:numPr>
          <w:ilvl w:val="0"/>
          <w:numId w:val="0"/>
        </w:numPr>
        <w:rPr>
          <w:rFonts w:cs="Arial"/>
        </w:rPr>
      </w:pPr>
      <w:bookmarkStart w:id="2" w:name="_Toc101275472"/>
      <w:bookmarkStart w:id="3" w:name="_Toc129886627"/>
      <w:r w:rsidRPr="00260739">
        <w:rPr>
          <w:rFonts w:cs="Arial"/>
        </w:rPr>
        <w:t>ΑΠΟΤΕΛΕΣΜΑ ΤΗΣ ΕΡΓΑΣΙΑΣ ΣΤΗΝ ΑΚΑΔΗΜΑΪΚΗ ΚΟΙΝΟΤΗΤΑ</w:t>
      </w:r>
      <w:bookmarkEnd w:id="2"/>
      <w:bookmarkEnd w:id="3"/>
    </w:p>
    <w:p w14:paraId="2079C220" w14:textId="17E5C05A" w:rsidR="00231D47" w:rsidRDefault="00231D47" w:rsidP="0036582D">
      <w:pPr>
        <w:pStyle w:val="ListParagraph"/>
        <w:numPr>
          <w:ilvl w:val="0"/>
          <w:numId w:val="46"/>
        </w:numPr>
      </w:pPr>
      <w:r>
        <w:t>Συμβολή στην ακαδημαϊκή βιβλιογραφία σχετικά με τη χρήση της τεχνολογίας στις παγκόσμιες επιχειρηματικές δραστηριότητες, εντοπίζοντας βασικά οφέλη και προκλήσεις από τη χρήση DAO, WEB3.0, TOGAF και αλγοριθμικών συστημάτων HRM.</w:t>
      </w:r>
    </w:p>
    <w:p w14:paraId="7A18FBF2" w14:textId="156E0C4D" w:rsidR="00231D47" w:rsidRDefault="00231D47" w:rsidP="0036582D">
      <w:pPr>
        <w:pStyle w:val="ListParagraph"/>
        <w:numPr>
          <w:ilvl w:val="0"/>
          <w:numId w:val="46"/>
        </w:numPr>
      </w:pPr>
      <w:r>
        <w:t>Προώθηση της κατανόησης του τρόπου με τον οποίο οι εταιρείες μπορούν να αξιοποιήσουν αποτελεσματικά αυτές τις τεχνολογίες για να βελτιώσουν τις παγκόσμιες επιχειρηματικές τους δραστηριότητες, προσφέροντας συστάσεις και βέλτιστες πρακτικές με βάση την ανασκόπηση της βιβλιογραφίας.</w:t>
      </w:r>
    </w:p>
    <w:p w14:paraId="2B866734" w14:textId="5B05BE75" w:rsidR="00231D47" w:rsidRDefault="00231D47" w:rsidP="0036582D">
      <w:pPr>
        <w:pStyle w:val="ListParagraph"/>
        <w:numPr>
          <w:ilvl w:val="0"/>
          <w:numId w:val="46"/>
        </w:numPr>
      </w:pPr>
      <w:r>
        <w:t>Παροχή πληροφοριών σχετικά με το πώς οι αναδυόμενες τεχνολογίες, όπως το DAO, το WEB3.0 και το blockchain, μπορούν να μεταμορφώσουν τις παγκόσμιες επιχειρηματικές δραστηριότητες, εξετάζοντας μελέτες περιπτώσεων επιτυχούς υιοθέτησης και εφαρμογής τεχνολογίας.</w:t>
      </w:r>
    </w:p>
    <w:p w14:paraId="5E320C22" w14:textId="26BA4F6E" w:rsidR="00231D47" w:rsidRDefault="00231D47" w:rsidP="0036582D">
      <w:pPr>
        <w:pStyle w:val="ListParagraph"/>
        <w:numPr>
          <w:ilvl w:val="0"/>
          <w:numId w:val="46"/>
        </w:numPr>
      </w:pPr>
      <w:r>
        <w:t>Τονίζοντας τη σημασία μιας στρατηγικής και προσεκτικής προσέγγισης για την υιοθέτηση τεχνολογίας στις παγκόσμιες επιχειρηματικές δραστηριότητες, τονίζοντας την ανάγκη για πλαίσια όπως το TOGAF να καθοδηγούν τη λήψη αποφάσεων.</w:t>
      </w:r>
    </w:p>
    <w:p w14:paraId="5E44DB02" w14:textId="085E8A50" w:rsidR="00231D47" w:rsidRPr="00231D47" w:rsidRDefault="00231D47" w:rsidP="0036582D">
      <w:pPr>
        <w:pStyle w:val="ListParagraph"/>
        <w:numPr>
          <w:ilvl w:val="0"/>
          <w:numId w:val="46"/>
        </w:numPr>
      </w:pPr>
      <w:r>
        <w:t>Προσδιορισμός περιοχών για περαιτέρω έρευνα σχετικά με το ρόλο της τεχνολογίας στις παγκόσμιες επιχειρηματικές δραστηριότητες, όπως η διερεύνηση των επιπτώσεων των αναδυόμενων τεχνολογιών στο διεθνές εμπόριο και στο μέλλον της εργασίας.</w:t>
      </w:r>
    </w:p>
    <w:p w14:paraId="35ED0E75" w14:textId="27B00912" w:rsidR="00567DCC" w:rsidRPr="00D912B0" w:rsidRDefault="00567DCC" w:rsidP="00567DCC">
      <w:pPr>
        <w:pStyle w:val="Heading1"/>
        <w:numPr>
          <w:ilvl w:val="0"/>
          <w:numId w:val="0"/>
        </w:numPr>
        <w:rPr>
          <w:rFonts w:cs="Arial"/>
          <w:lang w:val="en-US"/>
        </w:rPr>
      </w:pPr>
      <w:bookmarkStart w:id="4" w:name="_Toc101275473"/>
      <w:bookmarkStart w:id="5" w:name="_Toc129886628"/>
      <w:r w:rsidRPr="00567DCC">
        <w:rPr>
          <w:rFonts w:cs="Arial"/>
          <w:lang w:val="en-US"/>
        </w:rPr>
        <w:t>RESULT</w:t>
      </w:r>
      <w:r w:rsidRPr="00D912B0">
        <w:rPr>
          <w:rFonts w:cs="Arial"/>
          <w:lang w:val="en-US"/>
        </w:rPr>
        <w:t xml:space="preserve"> </w:t>
      </w:r>
      <w:r w:rsidRPr="00567DCC">
        <w:rPr>
          <w:rFonts w:cs="Arial"/>
          <w:lang w:val="en-US"/>
        </w:rPr>
        <w:t>OF</w:t>
      </w:r>
      <w:r w:rsidRPr="00D912B0">
        <w:rPr>
          <w:rFonts w:cs="Arial"/>
          <w:lang w:val="en-US"/>
        </w:rPr>
        <w:t xml:space="preserve"> </w:t>
      </w:r>
      <w:r w:rsidRPr="00567DCC">
        <w:rPr>
          <w:rFonts w:cs="Arial"/>
          <w:lang w:val="en-US"/>
        </w:rPr>
        <w:t>RESEARCH</w:t>
      </w:r>
      <w:r w:rsidRPr="00D912B0">
        <w:rPr>
          <w:rFonts w:cs="Arial"/>
          <w:lang w:val="en-US"/>
        </w:rPr>
        <w:t xml:space="preserve"> </w:t>
      </w:r>
      <w:r w:rsidRPr="00567DCC">
        <w:rPr>
          <w:rFonts w:cs="Arial"/>
          <w:lang w:val="en-US"/>
        </w:rPr>
        <w:t>WORK</w:t>
      </w:r>
      <w:r w:rsidRPr="00D912B0">
        <w:rPr>
          <w:rFonts w:cs="Arial"/>
          <w:lang w:val="en-US"/>
        </w:rPr>
        <w:t xml:space="preserve"> </w:t>
      </w:r>
      <w:r w:rsidRPr="00567DCC">
        <w:rPr>
          <w:rFonts w:cs="Arial"/>
          <w:lang w:val="en-US"/>
        </w:rPr>
        <w:t>IN</w:t>
      </w:r>
      <w:r w:rsidRPr="00D912B0">
        <w:rPr>
          <w:rFonts w:cs="Arial"/>
          <w:lang w:val="en-US"/>
        </w:rPr>
        <w:t xml:space="preserve"> </w:t>
      </w:r>
      <w:r w:rsidRPr="00567DCC">
        <w:rPr>
          <w:rFonts w:cs="Arial"/>
          <w:lang w:val="en-US"/>
        </w:rPr>
        <w:t>THE</w:t>
      </w:r>
      <w:r w:rsidRPr="00D912B0">
        <w:rPr>
          <w:rFonts w:cs="Arial"/>
          <w:lang w:val="en-US"/>
        </w:rPr>
        <w:t xml:space="preserve"> </w:t>
      </w:r>
      <w:r w:rsidRPr="00567DCC">
        <w:rPr>
          <w:rFonts w:cs="Arial"/>
          <w:lang w:val="en-US"/>
        </w:rPr>
        <w:t>ACADEMIC</w:t>
      </w:r>
      <w:r w:rsidRPr="00D912B0">
        <w:rPr>
          <w:rFonts w:cs="Arial"/>
          <w:lang w:val="en-US"/>
        </w:rPr>
        <w:t xml:space="preserve"> </w:t>
      </w:r>
      <w:r w:rsidRPr="00567DCC">
        <w:rPr>
          <w:rFonts w:cs="Arial"/>
          <w:lang w:val="en-US"/>
        </w:rPr>
        <w:t>COMMUNITY</w:t>
      </w:r>
      <w:bookmarkEnd w:id="4"/>
      <w:bookmarkEnd w:id="5"/>
    </w:p>
    <w:p w14:paraId="15260AC2" w14:textId="5A5943F2" w:rsidR="00205755" w:rsidRPr="0090445F" w:rsidRDefault="00205755" w:rsidP="0036582D">
      <w:pPr>
        <w:pStyle w:val="ListParagraph"/>
        <w:numPr>
          <w:ilvl w:val="0"/>
          <w:numId w:val="42"/>
        </w:numPr>
        <w:rPr>
          <w:lang w:val="en-US"/>
        </w:rPr>
      </w:pPr>
      <w:r w:rsidRPr="0090445F">
        <w:rPr>
          <w:lang w:val="en-US"/>
        </w:rPr>
        <w:t>Contributing to the academic literature on the use of technology in global business operations, by identifying key benefits and challenges of using DAO, WEB3.0, TOGAF, and HR</w:t>
      </w:r>
      <w:r w:rsidR="00A32F1F">
        <w:rPr>
          <w:lang w:val="en-US"/>
        </w:rPr>
        <w:t>M</w:t>
      </w:r>
      <w:r w:rsidRPr="0090445F">
        <w:rPr>
          <w:lang w:val="en-US"/>
        </w:rPr>
        <w:t xml:space="preserve"> algorithmic </w:t>
      </w:r>
      <w:r w:rsidR="00A32F1F">
        <w:rPr>
          <w:lang w:val="en-US"/>
        </w:rPr>
        <w:t>systems</w:t>
      </w:r>
      <w:r w:rsidRPr="0090445F">
        <w:rPr>
          <w:lang w:val="en-US"/>
        </w:rPr>
        <w:t>.</w:t>
      </w:r>
    </w:p>
    <w:p w14:paraId="6F777570" w14:textId="77777777" w:rsidR="00205755" w:rsidRPr="0090445F" w:rsidRDefault="00205755" w:rsidP="0036582D">
      <w:pPr>
        <w:pStyle w:val="ListParagraph"/>
        <w:numPr>
          <w:ilvl w:val="0"/>
          <w:numId w:val="42"/>
        </w:numPr>
        <w:rPr>
          <w:lang w:val="en-US"/>
        </w:rPr>
      </w:pPr>
      <w:r w:rsidRPr="0090445F">
        <w:rPr>
          <w:lang w:val="en-US"/>
        </w:rPr>
        <w:lastRenderedPageBreak/>
        <w:t>Advancing the understanding of how companies can effectively leverage these technologies to improve their global business operations, by offering recommendations and best practices based on the literature review.</w:t>
      </w:r>
    </w:p>
    <w:p w14:paraId="54E13608" w14:textId="77777777" w:rsidR="00205755" w:rsidRPr="0090445F" w:rsidRDefault="00205755" w:rsidP="0036582D">
      <w:pPr>
        <w:pStyle w:val="ListParagraph"/>
        <w:numPr>
          <w:ilvl w:val="0"/>
          <w:numId w:val="42"/>
        </w:numPr>
        <w:rPr>
          <w:lang w:val="en-US"/>
        </w:rPr>
      </w:pPr>
      <w:r w:rsidRPr="0090445F">
        <w:rPr>
          <w:lang w:val="en-US"/>
        </w:rPr>
        <w:t>Providing insights into how emerging technologies, such as DAO, WEB3.0, and blockchain, can transform global business operations, by examining case studies of successful technology adoption and implementation.</w:t>
      </w:r>
    </w:p>
    <w:p w14:paraId="5EE2C3EB" w14:textId="77777777" w:rsidR="00205755" w:rsidRPr="0090445F" w:rsidRDefault="00205755" w:rsidP="0036582D">
      <w:pPr>
        <w:pStyle w:val="ListParagraph"/>
        <w:numPr>
          <w:ilvl w:val="0"/>
          <w:numId w:val="42"/>
        </w:numPr>
        <w:rPr>
          <w:lang w:val="en-US"/>
        </w:rPr>
      </w:pPr>
      <w:r w:rsidRPr="0090445F">
        <w:rPr>
          <w:lang w:val="en-US"/>
        </w:rPr>
        <w:t>Highlighting the importance of a strategic and careful approach to technology adoption in global business operations, by emphasizing the need for frameworks such as TOGAF to guide decision-making.</w:t>
      </w:r>
    </w:p>
    <w:p w14:paraId="2758CFBB" w14:textId="4BA22D38" w:rsidR="00205755" w:rsidRPr="00C644DB" w:rsidRDefault="00205755" w:rsidP="0036582D">
      <w:pPr>
        <w:pStyle w:val="ListParagraph"/>
        <w:numPr>
          <w:ilvl w:val="0"/>
          <w:numId w:val="42"/>
        </w:numPr>
        <w:rPr>
          <w:lang w:val="en-US"/>
        </w:rPr>
      </w:pPr>
      <w:r w:rsidRPr="0090445F">
        <w:rPr>
          <w:lang w:val="en-US"/>
        </w:rPr>
        <w:t>Identifying areas for further research on the role of technology in global business operations, such as exploring the implications of emerging technologies for international trade and the future of work.</w:t>
      </w:r>
    </w:p>
    <w:p w14:paraId="1EDDFBC5" w14:textId="7C15F10F" w:rsidR="00567DCC" w:rsidRDefault="00567DCC" w:rsidP="0036582D">
      <w:pPr>
        <w:pStyle w:val="Heading1"/>
        <w:numPr>
          <w:ilvl w:val="0"/>
          <w:numId w:val="42"/>
        </w:numPr>
        <w:jc w:val="both"/>
        <w:rPr>
          <w:rFonts w:cs="Arial"/>
        </w:rPr>
      </w:pPr>
      <w:bookmarkStart w:id="6" w:name="_Toc101275474"/>
      <w:bookmarkStart w:id="7" w:name="_Toc129886629"/>
      <w:r w:rsidRPr="00260739">
        <w:rPr>
          <w:rFonts w:cs="Arial"/>
        </w:rPr>
        <w:t>ΑΠΟΤΕΛΕΣΜΑ</w:t>
      </w:r>
      <w:r w:rsidRPr="00567DCC">
        <w:rPr>
          <w:rFonts w:cs="Arial"/>
          <w:lang w:val="en-US"/>
        </w:rPr>
        <w:t xml:space="preserve"> </w:t>
      </w:r>
      <w:r w:rsidRPr="00260739">
        <w:rPr>
          <w:rFonts w:cs="Arial"/>
        </w:rPr>
        <w:t>ΤΗΣ</w:t>
      </w:r>
      <w:r w:rsidRPr="00567DCC">
        <w:rPr>
          <w:rFonts w:cs="Arial"/>
          <w:lang w:val="en-US"/>
        </w:rPr>
        <w:t xml:space="preserve"> </w:t>
      </w:r>
      <w:r w:rsidRPr="00260739">
        <w:rPr>
          <w:rFonts w:cs="Arial"/>
        </w:rPr>
        <w:t>ΕΡΓΑΣΙΑΣ</w:t>
      </w:r>
      <w:r w:rsidRPr="00567DCC">
        <w:rPr>
          <w:rFonts w:cs="Arial"/>
          <w:lang w:val="en-US"/>
        </w:rPr>
        <w:t xml:space="preserve"> </w:t>
      </w:r>
      <w:r w:rsidRPr="00260739">
        <w:rPr>
          <w:rFonts w:cs="Arial"/>
        </w:rPr>
        <w:t>ΣΤΗΝ</w:t>
      </w:r>
      <w:r w:rsidRPr="00567DCC">
        <w:rPr>
          <w:rFonts w:cs="Arial"/>
          <w:lang w:val="en-US"/>
        </w:rPr>
        <w:t xml:space="preserve"> </w:t>
      </w:r>
      <w:r w:rsidRPr="00260739">
        <w:rPr>
          <w:rFonts w:cs="Arial"/>
        </w:rPr>
        <w:t>ΚΟΙΝΩΝΙΑ</w:t>
      </w:r>
      <w:bookmarkEnd w:id="6"/>
      <w:bookmarkEnd w:id="7"/>
    </w:p>
    <w:p w14:paraId="1F83CC39" w14:textId="60D9B85B" w:rsidR="00B27557" w:rsidRDefault="00B27557" w:rsidP="0036582D">
      <w:pPr>
        <w:pStyle w:val="ListParagraph"/>
        <w:numPr>
          <w:ilvl w:val="0"/>
          <w:numId w:val="44"/>
        </w:numPr>
      </w:pPr>
      <w:r>
        <w:t>Παροχή πληροφοριών σε επιχειρήσεις σχετικά με το πώς να αξιοποιήσουν αποτελεσματικά την τεχνολογία για να βελτιώσουν τις παγκόσμιες δραστηριότητές τους, γεγονός που μπορεί να οδηγήσει σε βελτιωμένη απόδοση, παραγωγικότητα και κερδοφορία.</w:t>
      </w:r>
    </w:p>
    <w:p w14:paraId="1E3E5D08" w14:textId="008F5785" w:rsidR="00B27557" w:rsidRDefault="00B27557" w:rsidP="0036582D">
      <w:pPr>
        <w:pStyle w:val="ListParagraph"/>
        <w:numPr>
          <w:ilvl w:val="0"/>
          <w:numId w:val="44"/>
        </w:numPr>
      </w:pPr>
      <w:r>
        <w:t>Ευαισθητοποίηση των υπευθύνων χάραξης πολιτικής και του κοινού σχετικά με τα πιθανά οφέλη και τις προκλήσεις από τη χρήση αναδυόμενων τεχνολογιών όπως DAO, WEB3.0, TOGAF, blockchain και αλγοριθμική διαχείριση ανθρώπινου δυναμικού στις παγκόσμιες επιχειρηματικές δραστηριότητες, που μπορεί να οδηγήσει σε ενημερωμένες αποφάσεις πολιτικής και δημόσιο διάλογο .</w:t>
      </w:r>
    </w:p>
    <w:p w14:paraId="5983C9D5" w14:textId="71E45A55" w:rsidR="00B27557" w:rsidRDefault="00B27557" w:rsidP="0036582D">
      <w:pPr>
        <w:pStyle w:val="ListParagraph"/>
        <w:numPr>
          <w:ilvl w:val="0"/>
          <w:numId w:val="44"/>
        </w:numPr>
      </w:pPr>
      <w:r>
        <w:t>Ενίσχυση του παγκόσμιου εμπορίου και της διεθνούς συνεργασίας με τη διευκόλυνση της υιοθέτησης και ενσωμάτωσης της τεχνολογίας στις επιχειρηματικές δραστηριότητες, η οποία μπορεί να οδηγήσει σε αυξημένη οικονομική ανάπτυξη και ανάπτυξη.</w:t>
      </w:r>
    </w:p>
    <w:p w14:paraId="2FE2C69F" w14:textId="108FDA1D" w:rsidR="00B27557" w:rsidRDefault="00B27557" w:rsidP="0036582D">
      <w:pPr>
        <w:pStyle w:val="ListParagraph"/>
        <w:numPr>
          <w:ilvl w:val="0"/>
          <w:numId w:val="44"/>
        </w:numPr>
      </w:pPr>
      <w:r>
        <w:t>Προώθηση της καινοτομίας και της δημιουργικότητας στις παγκόσμιες επιχειρηματικές δραστηριότητες διερευνώντας τις δυνατότητες των αναδυόμενων τεχνολογιών και ενθαρρύνοντας τις εταιρείες να πειραματιστούν με νέες ιδέες και στρατηγικές.</w:t>
      </w:r>
    </w:p>
    <w:p w14:paraId="70CDD08C" w14:textId="6ADF3BE4" w:rsidR="00B27557" w:rsidRPr="00B27557" w:rsidRDefault="00B27557" w:rsidP="0036582D">
      <w:pPr>
        <w:pStyle w:val="ListParagraph"/>
        <w:numPr>
          <w:ilvl w:val="0"/>
          <w:numId w:val="44"/>
        </w:numPr>
      </w:pPr>
      <w:r>
        <w:lastRenderedPageBreak/>
        <w:t>Επισήμανση της ανάγκης για μια στρατηγική και υπεύθυνη προσέγγιση για την υιοθέτηση τεχνολογίας στις παγκόσμιες επιχειρηματικές δραστηριότητες, η οποία μπορεί να βοηθήσει στον μετριασμό των κινδύνων και των προκλήσεων που συνδέονται με την εφαρμογή της τεχνολογίας, όπως ανησυχίες για την ασφάλεια και ηθικές επιπτώσεις.</w:t>
      </w:r>
    </w:p>
    <w:p w14:paraId="3270BB07" w14:textId="22088E32" w:rsidR="00567DCC" w:rsidRDefault="00567DCC" w:rsidP="00FC502B">
      <w:pPr>
        <w:pStyle w:val="Heading1"/>
        <w:numPr>
          <w:ilvl w:val="0"/>
          <w:numId w:val="0"/>
        </w:numPr>
        <w:ind w:left="360" w:hanging="360"/>
        <w:rPr>
          <w:rFonts w:cs="Arial"/>
          <w:lang w:val="en-US"/>
        </w:rPr>
      </w:pPr>
      <w:bookmarkStart w:id="8" w:name="_Toc101275475"/>
      <w:bookmarkStart w:id="9" w:name="_Toc129886630"/>
      <w:r w:rsidRPr="00567DCC">
        <w:rPr>
          <w:rFonts w:cs="Arial"/>
          <w:lang w:val="en-US"/>
        </w:rPr>
        <w:t>RESULT OF RESEARCH WORK IN SOCIETY</w:t>
      </w:r>
      <w:bookmarkEnd w:id="8"/>
      <w:bookmarkEnd w:id="9"/>
    </w:p>
    <w:p w14:paraId="0BA890D8" w14:textId="310525DD" w:rsidR="00205755" w:rsidRPr="00205755" w:rsidRDefault="00205755" w:rsidP="00205755">
      <w:pPr>
        <w:pStyle w:val="ListParagraph"/>
        <w:numPr>
          <w:ilvl w:val="0"/>
          <w:numId w:val="43"/>
        </w:numPr>
        <w:rPr>
          <w:lang w:val="en-US"/>
        </w:rPr>
      </w:pPr>
      <w:r w:rsidRPr="00205755">
        <w:rPr>
          <w:lang w:val="en-US"/>
        </w:rPr>
        <w:t>Providing insights for businesses on how to effectively leverage technology to enhance their global operations, which may lead to improved efficiency, productivity, and profitability.</w:t>
      </w:r>
    </w:p>
    <w:p w14:paraId="381DABCA" w14:textId="210AD64B" w:rsidR="00205755" w:rsidRPr="00205755" w:rsidRDefault="00205755" w:rsidP="00205755">
      <w:pPr>
        <w:pStyle w:val="ListParagraph"/>
        <w:numPr>
          <w:ilvl w:val="0"/>
          <w:numId w:val="43"/>
        </w:numPr>
        <w:rPr>
          <w:lang w:val="en-US"/>
        </w:rPr>
      </w:pPr>
      <w:r w:rsidRPr="00205755">
        <w:rPr>
          <w:lang w:val="en-US"/>
        </w:rPr>
        <w:t>Raising awareness among policymakers and the public about the potential benefits and challenges of using emerging technologies such as DAO, WEB3.0, TOGAF, blockchain, and HR algorithmic management in global business operations, which may lead to informed policy decisions and public discourse.</w:t>
      </w:r>
    </w:p>
    <w:p w14:paraId="6A853228" w14:textId="136A39FC" w:rsidR="00205755" w:rsidRPr="00205755" w:rsidRDefault="00205755" w:rsidP="00205755">
      <w:pPr>
        <w:pStyle w:val="ListParagraph"/>
        <w:numPr>
          <w:ilvl w:val="0"/>
          <w:numId w:val="43"/>
        </w:numPr>
        <w:rPr>
          <w:lang w:val="en-US"/>
        </w:rPr>
      </w:pPr>
      <w:r w:rsidRPr="00205755">
        <w:rPr>
          <w:lang w:val="en-US"/>
        </w:rPr>
        <w:t>Enhancing global trade and international collaboration by facilitating the adoption and integration of technology into business operations, which may lead to increased economic growth and development.</w:t>
      </w:r>
    </w:p>
    <w:p w14:paraId="040BC1FB" w14:textId="14514914" w:rsidR="00205755" w:rsidRPr="00205755" w:rsidRDefault="00205755" w:rsidP="00205755">
      <w:pPr>
        <w:pStyle w:val="ListParagraph"/>
        <w:numPr>
          <w:ilvl w:val="0"/>
          <w:numId w:val="43"/>
        </w:numPr>
        <w:rPr>
          <w:lang w:val="en-US"/>
        </w:rPr>
      </w:pPr>
      <w:r w:rsidRPr="00205755">
        <w:rPr>
          <w:lang w:val="en-US"/>
        </w:rPr>
        <w:t>Fostering innovation and creativity in global business operations by exploring the potential of emerging technologies and encouraging companies to experiment with new ideas and strategies.</w:t>
      </w:r>
    </w:p>
    <w:p w14:paraId="3D43DA4C" w14:textId="521D6737" w:rsidR="00205755" w:rsidRPr="00205755" w:rsidRDefault="00205755" w:rsidP="00205755">
      <w:pPr>
        <w:pStyle w:val="ListParagraph"/>
        <w:numPr>
          <w:ilvl w:val="0"/>
          <w:numId w:val="43"/>
        </w:numPr>
        <w:rPr>
          <w:lang w:val="en-US"/>
        </w:rPr>
      </w:pPr>
      <w:r w:rsidRPr="00205755">
        <w:rPr>
          <w:lang w:val="en-US"/>
        </w:rPr>
        <w:t>Highlighting the need for a strategic and responsible approach to technology adoption in global business operations, which may help to mitigate risks and challenges associated with technology implementation, such as security concerns and ethical implications.</w:t>
      </w:r>
    </w:p>
    <w:p w14:paraId="1D51888B" w14:textId="481E5C1E" w:rsidR="003E6A47" w:rsidRPr="00567DCC" w:rsidRDefault="003E6A47" w:rsidP="00F96532">
      <w:pPr>
        <w:rPr>
          <w:lang w:val="en-US"/>
        </w:rPr>
      </w:pPr>
      <w:r w:rsidRPr="00567DCC">
        <w:rPr>
          <w:lang w:val="en-US"/>
        </w:rPr>
        <w:br w:type="page"/>
      </w:r>
    </w:p>
    <w:p w14:paraId="34C430E8" w14:textId="03DBAAC5" w:rsidR="00FC502B" w:rsidRDefault="00FC502B" w:rsidP="000F2402">
      <w:pPr>
        <w:pStyle w:val="Heading1"/>
      </w:pPr>
      <w:bookmarkStart w:id="10" w:name="_Toc101275476"/>
      <w:bookmarkStart w:id="11" w:name="_Ref121422984"/>
      <w:bookmarkStart w:id="12" w:name="_Toc129886631"/>
      <w:r w:rsidRPr="000F2402">
        <w:lastRenderedPageBreak/>
        <w:t>ΕΙΣΑΓΩΓΗ</w:t>
      </w:r>
      <w:bookmarkEnd w:id="10"/>
      <w:bookmarkEnd w:id="12"/>
    </w:p>
    <w:p w14:paraId="6EDF5CB1" w14:textId="77777777" w:rsidR="00E36F5A" w:rsidRDefault="006A3E21" w:rsidP="001D0342">
      <w:r w:rsidRPr="006A3E21">
        <w:t>Σκοπός αυτής της ερευνητικής πρότασης είναι να διερευνήσει τον ρόλο της τεχνολογίας στη διευκόλυνση των παγκόσμιων επιχειρηματικών λειτουργιών. Η μελέτη θα επικεντρωθεί σε αναδυόμενες τεχνολογίες όπως Αποκεντρωμένοι Αυτόνομοι Οργανισμοί (</w:t>
      </w:r>
      <w:r w:rsidRPr="006A3E21">
        <w:rPr>
          <w:lang w:val="en-US"/>
        </w:rPr>
        <w:t>DAO</w:t>
      </w:r>
      <w:r w:rsidRPr="006A3E21">
        <w:t xml:space="preserve">), </w:t>
      </w:r>
      <w:r w:rsidRPr="006A3E21">
        <w:rPr>
          <w:lang w:val="en-US"/>
        </w:rPr>
        <w:t>WEB</w:t>
      </w:r>
      <w:r w:rsidRPr="006A3E21">
        <w:t xml:space="preserve">3.0, </w:t>
      </w:r>
      <w:r w:rsidRPr="006A3E21">
        <w:rPr>
          <w:lang w:val="en-US"/>
        </w:rPr>
        <w:t>Enterprise</w:t>
      </w:r>
      <w:r w:rsidRPr="006A3E21">
        <w:t xml:space="preserve"> </w:t>
      </w:r>
      <w:r w:rsidRPr="006A3E21">
        <w:rPr>
          <w:lang w:val="en-US"/>
        </w:rPr>
        <w:t>Architectures</w:t>
      </w:r>
      <w:r w:rsidRPr="006A3E21">
        <w:t xml:space="preserve"> </w:t>
      </w:r>
      <w:r w:rsidRPr="006A3E21">
        <w:rPr>
          <w:lang w:val="en-US"/>
        </w:rPr>
        <w:t>IT</w:t>
      </w:r>
      <w:r w:rsidRPr="006A3E21">
        <w:t xml:space="preserve"> </w:t>
      </w:r>
      <w:r w:rsidRPr="006A3E21">
        <w:rPr>
          <w:lang w:val="en-US"/>
        </w:rPr>
        <w:t>Driven</w:t>
      </w:r>
      <w:r w:rsidRPr="006A3E21">
        <w:t xml:space="preserve"> και </w:t>
      </w:r>
      <w:r w:rsidRPr="006A3E21">
        <w:rPr>
          <w:lang w:val="en-US"/>
        </w:rPr>
        <w:t>Human</w:t>
      </w:r>
      <w:r w:rsidRPr="006A3E21">
        <w:t xml:space="preserve"> </w:t>
      </w:r>
      <w:r w:rsidRPr="006A3E21">
        <w:rPr>
          <w:lang w:val="en-US"/>
        </w:rPr>
        <w:t>Resource</w:t>
      </w:r>
      <w:r w:rsidRPr="006A3E21">
        <w:t xml:space="preserve"> </w:t>
      </w:r>
      <w:r w:rsidRPr="006A3E21">
        <w:rPr>
          <w:lang w:val="en-US"/>
        </w:rPr>
        <w:t>Management</w:t>
      </w:r>
      <w:r w:rsidRPr="006A3E21">
        <w:t xml:space="preserve"> (</w:t>
      </w:r>
      <w:r w:rsidRPr="006A3E21">
        <w:rPr>
          <w:lang w:val="en-US"/>
        </w:rPr>
        <w:t>HRM</w:t>
      </w:r>
      <w:r w:rsidRPr="006A3E21">
        <w:t xml:space="preserve">) αλγοριθμικά συστήματα, και πώς μπορούν δυνητικά να ωφεληθούν και να αμφισβητήσουν τις παγκόσμιες επιχειρηματικές λειτουργίες στο </w:t>
      </w:r>
      <w:r w:rsidRPr="006A3E21">
        <w:rPr>
          <w:lang w:val="en-US"/>
        </w:rPr>
        <w:t>Industry</w:t>
      </w:r>
      <w:r w:rsidRPr="006A3E21">
        <w:t xml:space="preserve"> 4.0. </w:t>
      </w:r>
    </w:p>
    <w:p w14:paraId="6BC851EB" w14:textId="77777777" w:rsidR="00E36F5A" w:rsidRDefault="006A3E21" w:rsidP="001D0342">
      <w:r w:rsidRPr="006A3E21">
        <w:t xml:space="preserve">Μέσω μιας βιβλιογραφικής ανασκόπησης, αυτή η μελέτη διαπιστώνει ότι αυτές οι τεχνολογίες μπορούν να ενισχύσουν την αποτελεσματικότητα, τη διαχείριση δεδομένων, τη λήψη αποφάσεων και τη συνεργασία στις παγκόσμιες επιχειρηματικές δραστηριότητες. Ωστόσο, πρέπει να αντιμετωπιστούν προκλήσεις όπως η ασφάλεια, η διαλειτουργικότητα και οι ηθικές επιπτώσεις που σχετίζονται με την αλγοριθμική λήψη αποφάσεων. </w:t>
      </w:r>
    </w:p>
    <w:p w14:paraId="5F3D0CDC" w14:textId="09F3DF40" w:rsidR="001D0342" w:rsidRPr="006A3E21" w:rsidRDefault="006A3E21" w:rsidP="001D0342">
      <w:r w:rsidRPr="006A3E21">
        <w:t xml:space="preserve">Η έρευνα στοχεύει να παρέχει πληροφορίες για το πώς οι εταιρείες μπορούν να αξιοποιήσουν αυτές τις τεχνολογίες ελαχιστοποιώντας τους κινδύνους και τις προκλήσεις, χρησιμοποιώντας πλαίσια όπως το </w:t>
      </w:r>
      <w:r w:rsidRPr="006A3E21">
        <w:rPr>
          <w:lang w:val="en-US"/>
        </w:rPr>
        <w:t>TOGAF</w:t>
      </w:r>
      <w:r w:rsidRPr="006A3E21">
        <w:t xml:space="preserve"> για να καθοδηγήσουν την υιοθέτηση στρατηγικής τεχνολογίας. Τα ευρήματα θα συμβάλουν στην καλύτερη κατανόηση του ρόλου της τεχνολογίας στις παγκόσμιες επιχειρηματικές δραστηριότητες και θα προσφέρουν συστάσεις στις εταιρείες να αποκτήσουν ανταγωνιστικό πλεονέκτημα στην εποχή του </w:t>
      </w:r>
      <w:r w:rsidRPr="006A3E21">
        <w:rPr>
          <w:lang w:val="en-US"/>
        </w:rPr>
        <w:t>Industry</w:t>
      </w:r>
      <w:r w:rsidRPr="006A3E21">
        <w:t xml:space="preserve"> 4.0.</w:t>
      </w:r>
    </w:p>
    <w:p w14:paraId="44233687" w14:textId="254A8707" w:rsidR="001D0342" w:rsidRDefault="001D0342" w:rsidP="000F2402">
      <w:pPr>
        <w:pStyle w:val="Heading1"/>
        <w:rPr>
          <w:lang w:val="en-US"/>
        </w:rPr>
      </w:pPr>
      <w:bookmarkStart w:id="13" w:name="_Toc129886632"/>
      <w:r w:rsidRPr="001D0342">
        <w:rPr>
          <w:lang w:val="en-US"/>
        </w:rPr>
        <w:t>Background:</w:t>
      </w:r>
      <w:bookmarkEnd w:id="13"/>
    </w:p>
    <w:p w14:paraId="372AD416" w14:textId="0C647908" w:rsidR="007C6C14" w:rsidRPr="007C6C14" w:rsidRDefault="007C6C14" w:rsidP="007C6C14">
      <w:pPr>
        <w:pStyle w:val="Heading2"/>
        <w:rPr>
          <w:lang w:val="en-US"/>
        </w:rPr>
      </w:pPr>
      <w:bookmarkStart w:id="14" w:name="_Toc129886633"/>
      <w:r>
        <w:t xml:space="preserve">Η ανάδυση του </w:t>
      </w:r>
      <w:r>
        <w:rPr>
          <w:lang w:val="en-US"/>
        </w:rPr>
        <w:t>Industry 4.0</w:t>
      </w:r>
      <w:bookmarkEnd w:id="14"/>
    </w:p>
    <w:p w14:paraId="595BC9C2" w14:textId="27627E24" w:rsidR="0071658A" w:rsidRDefault="009A56D4" w:rsidP="0071658A">
      <w:r w:rsidRPr="009A56D4">
        <w:t xml:space="preserve">Τα τελευταία χρόνια, το παγκόσμιο επιχειρηματικό περιβάλλον έχει υποστεί σημαντικές αλλαγές λόγω της εμφάνισης του </w:t>
      </w:r>
      <w:r w:rsidRPr="009A56D4">
        <w:rPr>
          <w:lang w:val="en-US"/>
        </w:rPr>
        <w:t>Industry</w:t>
      </w:r>
      <w:r w:rsidRPr="009A56D4">
        <w:t xml:space="preserve"> 4.0. Το </w:t>
      </w:r>
      <w:r w:rsidRPr="009A56D4">
        <w:rPr>
          <w:lang w:val="en-US"/>
        </w:rPr>
        <w:t>Industry</w:t>
      </w:r>
      <w:r w:rsidRPr="009A56D4">
        <w:t xml:space="preserve"> 4.0 αναφέρεται στην τέταρτη βιομηχανική επανάσταση που χαρακτηρίζεται από την ενσωμάτωση προηγμένων τεχνολογιών όπως η τεχνητή νοημοσύνη, το διαδίκτυο των πραγμάτων και το </w:t>
      </w:r>
      <w:r w:rsidRPr="009A56D4">
        <w:rPr>
          <w:lang w:val="en-US"/>
        </w:rPr>
        <w:t>cloud</w:t>
      </w:r>
      <w:r w:rsidRPr="009A56D4">
        <w:t xml:space="preserve"> </w:t>
      </w:r>
      <w:r w:rsidRPr="009A56D4">
        <w:rPr>
          <w:lang w:val="en-US"/>
        </w:rPr>
        <w:t>computing</w:t>
      </w:r>
      <w:r w:rsidRPr="009A56D4">
        <w:t xml:space="preserve"> στη μεταποιητική βιομηχανία. Αυτή η ενοποίηση έχει μεταμορφώσει τον τρόπο λειτουργίας των επιχειρήσεων, δίνοντάς τους τη δυνατότητα να βελτιστοποιήσουν τις διαδικασίες παραγωγής, να μειώσουν το κόστος και να βελτιώσουν την ποιότητα των προϊόντων. Επιπλέον, το </w:t>
      </w:r>
      <w:r w:rsidRPr="009A56D4">
        <w:rPr>
          <w:lang w:val="en-US"/>
        </w:rPr>
        <w:t>Industry</w:t>
      </w:r>
      <w:r w:rsidRPr="009A56D4">
        <w:t xml:space="preserve"> 4.0 έχει διευκολύνει την εμφάνιση έξυπνων εργοστασίων, όπου οι μηχανές συνδέονται και μπορούν να </w:t>
      </w:r>
      <w:r w:rsidRPr="009A56D4">
        <w:lastRenderedPageBreak/>
        <w:t>επικοινωνούν μεταξύ τους, καθιστώντας τις διαδικασίες παραγωγής πιο αποτελεσματικές και αξιόπιστες.</w:t>
      </w:r>
    </w:p>
    <w:p w14:paraId="088DF8A2" w14:textId="69988AEF" w:rsidR="00E80D76" w:rsidRPr="009A56D4" w:rsidRDefault="00E80D76" w:rsidP="00E80D76">
      <w:pPr>
        <w:pStyle w:val="Heading2"/>
      </w:pPr>
      <w:bookmarkStart w:id="15" w:name="_Toc129886634"/>
      <w:r w:rsidRPr="00E80D76">
        <w:t>Υιοθέτηση Ολιστικής Προσέγγισης στην Υποδομή Πληροφορικής για τη Βιομηχανία 4.0</w:t>
      </w:r>
      <w:bookmarkEnd w:id="15"/>
    </w:p>
    <w:p w14:paraId="5F2DCDCF" w14:textId="77777777" w:rsidR="00AE4385" w:rsidRDefault="009643D7" w:rsidP="0071658A">
      <w:r w:rsidRPr="009643D7">
        <w:t xml:space="preserve">Για να αξιοποιήσουν πλήρως τα πιθανά οφέλη του </w:t>
      </w:r>
      <w:r w:rsidRPr="009643D7">
        <w:rPr>
          <w:lang w:val="en-US"/>
        </w:rPr>
        <w:t>Industry</w:t>
      </w:r>
      <w:r w:rsidRPr="009643D7">
        <w:t xml:space="preserve"> 4.0, οι οργανισμοί πρέπει να υιοθετήσουν μια ολιστική προσέγγιση στην υποδομή πληροφορικής τους. Αυτό περιλαμβάνει την εφαρμογή πλαισίων </w:t>
      </w:r>
      <w:r w:rsidRPr="009643D7">
        <w:rPr>
          <w:lang w:val="en-US"/>
        </w:rPr>
        <w:t>Enterprise</w:t>
      </w:r>
      <w:r w:rsidRPr="009643D7">
        <w:t xml:space="preserve"> </w:t>
      </w:r>
      <w:r w:rsidRPr="009643D7">
        <w:rPr>
          <w:lang w:val="en-US"/>
        </w:rPr>
        <w:t>Architecture</w:t>
      </w:r>
      <w:r w:rsidRPr="009643D7">
        <w:t xml:space="preserve"> (</w:t>
      </w:r>
      <w:r w:rsidRPr="009643D7">
        <w:rPr>
          <w:lang w:val="en-US"/>
        </w:rPr>
        <w:t>EA</w:t>
      </w:r>
      <w:r w:rsidRPr="009643D7">
        <w:t xml:space="preserve">) όπως το </w:t>
      </w:r>
      <w:r w:rsidRPr="009643D7">
        <w:rPr>
          <w:lang w:val="en-US"/>
        </w:rPr>
        <w:t>TOGAF</w:t>
      </w:r>
      <w:r w:rsidRPr="009643D7">
        <w:t xml:space="preserve"> (</w:t>
      </w:r>
      <w:r w:rsidRPr="009643D7">
        <w:rPr>
          <w:lang w:val="en-US"/>
        </w:rPr>
        <w:t>The</w:t>
      </w:r>
      <w:r w:rsidRPr="009643D7">
        <w:t xml:space="preserve"> </w:t>
      </w:r>
      <w:r w:rsidRPr="009643D7">
        <w:rPr>
          <w:lang w:val="en-US"/>
        </w:rPr>
        <w:t>Open</w:t>
      </w:r>
      <w:r w:rsidRPr="009643D7">
        <w:t xml:space="preserve"> </w:t>
      </w:r>
      <w:r w:rsidRPr="009643D7">
        <w:rPr>
          <w:lang w:val="en-US"/>
        </w:rPr>
        <w:t>Group</w:t>
      </w:r>
      <w:r w:rsidRPr="009643D7">
        <w:t xml:space="preserve"> </w:t>
      </w:r>
      <w:r w:rsidRPr="009643D7">
        <w:rPr>
          <w:lang w:val="en-US"/>
        </w:rPr>
        <w:t>Architecture</w:t>
      </w:r>
      <w:r w:rsidRPr="009643D7">
        <w:t xml:space="preserve"> </w:t>
      </w:r>
      <w:r w:rsidRPr="009643D7">
        <w:rPr>
          <w:lang w:val="en-US"/>
        </w:rPr>
        <w:t>Framework</w:t>
      </w:r>
      <w:r w:rsidRPr="009643D7">
        <w:t xml:space="preserve">) και το </w:t>
      </w:r>
      <w:r w:rsidRPr="009643D7">
        <w:rPr>
          <w:lang w:val="en-US"/>
        </w:rPr>
        <w:t>ITIL</w:t>
      </w:r>
      <w:r w:rsidRPr="009643D7">
        <w:t xml:space="preserve"> (</w:t>
      </w:r>
      <w:r w:rsidRPr="009643D7">
        <w:rPr>
          <w:lang w:val="en-US"/>
        </w:rPr>
        <w:t>Information</w:t>
      </w:r>
      <w:r w:rsidRPr="009643D7">
        <w:t xml:space="preserve"> </w:t>
      </w:r>
      <w:r w:rsidRPr="009643D7">
        <w:rPr>
          <w:lang w:val="en-US"/>
        </w:rPr>
        <w:t>Technology</w:t>
      </w:r>
      <w:r w:rsidRPr="009643D7">
        <w:t xml:space="preserve"> </w:t>
      </w:r>
      <w:r w:rsidRPr="009643D7">
        <w:rPr>
          <w:lang w:val="en-US"/>
        </w:rPr>
        <w:t>Infrastructure</w:t>
      </w:r>
      <w:r w:rsidRPr="009643D7">
        <w:t xml:space="preserve"> </w:t>
      </w:r>
      <w:r w:rsidRPr="009643D7">
        <w:rPr>
          <w:lang w:val="en-US"/>
        </w:rPr>
        <w:t>Library</w:t>
      </w:r>
      <w:r w:rsidRPr="009643D7">
        <w:t>), τα οποία παρέχουν μια δομημένη προσέγγιση στην ανάπτυξη και διαχείριση στρατηγικής πληροφορικής.</w:t>
      </w:r>
    </w:p>
    <w:p w14:paraId="124464F8" w14:textId="22A34FA2" w:rsidR="009643D7" w:rsidRDefault="00AE4385" w:rsidP="0071658A">
      <w:r>
        <w:t xml:space="preserve">Επιπλέον το </w:t>
      </w:r>
      <w:r w:rsidR="009643D7" w:rsidRPr="009643D7">
        <w:rPr>
          <w:lang w:val="en-US"/>
        </w:rPr>
        <w:t>ITIL</w:t>
      </w:r>
      <w:r w:rsidR="009643D7" w:rsidRPr="009643D7">
        <w:t xml:space="preserve"> είναι ένα πλαίσιο που επιτρέπει στις επιχειρήσεις να διαχειρίζονται αποτελεσματικά τις υπηρεσίες πληροφορικής τους. Το πλαίσιο αποτελείται από ένα σύνολο βέλτιστων πρακτικών που βοηθούν τις επιχειρήσεις να ευθυγραμμίσουν τις υπηρεσίες πληροφορικής τους με τους επιχειρηματικούς τους στόχους. Το </w:t>
      </w:r>
      <w:r w:rsidR="009643D7" w:rsidRPr="009643D7">
        <w:rPr>
          <w:lang w:val="en-US"/>
        </w:rPr>
        <w:t>ITIL</w:t>
      </w:r>
      <w:r w:rsidR="009643D7" w:rsidRPr="009643D7">
        <w:t xml:space="preserve"> βασίζεται στην αρχή της συνεχούς βελτίωσης, όπου οι επιχειρήσεις αξιολογούν συνεχώς τις υπηρεσίες πληροφορικής τους για να διασφαλίσουν ότι προσφέρουν αξία στους πελάτες τους. Από την άλλη πλευρά, το </w:t>
      </w:r>
      <w:r w:rsidR="009643D7" w:rsidRPr="009643D7">
        <w:rPr>
          <w:lang w:val="en-US"/>
        </w:rPr>
        <w:t>TOGAF</w:t>
      </w:r>
      <w:r w:rsidR="009643D7" w:rsidRPr="009643D7">
        <w:t xml:space="preserve"> είναι ένα πλαίσιο αρχιτεκτονικής επιχειρήσεων που παρέχει στις επιχειρήσεις μια δομημένη προσέγγιση για την ανάπτυξη και τη διαχείριση της αρχιτεκτονικής πληροφορικής τους. Το πλαίσιο αποτελείται από ένα σύνολο βέλτιστων πρακτικών και κατευθυντήριων γραμμών που βοηθούν τις επιχειρήσεις να σχεδιάσουν, να σχεδιάσουν, να εφαρμόσουν και να διαχειριστούν αποτελεσματικά την αρχιτεκτονική πληροφορικής τους. Το </w:t>
      </w:r>
      <w:r w:rsidR="009643D7" w:rsidRPr="009643D7">
        <w:rPr>
          <w:lang w:val="en-US"/>
        </w:rPr>
        <w:t>TOGAF</w:t>
      </w:r>
      <w:r w:rsidR="009643D7" w:rsidRPr="009643D7">
        <w:t xml:space="preserve"> βασίζεται στην αρχή της ευθυγράμμισης της πληροφορικής με τους επιχειρηματικούς στόχους, διασφαλίζοντας ότι οι υπηρεσίες πληροφορικής έχουν σχεδιαστεί για να ανταποκρίνονται στις ανάγκες της επιχείρησης.</w:t>
      </w:r>
    </w:p>
    <w:p w14:paraId="45CEB51F" w14:textId="2C6129DA" w:rsidR="00863F8B" w:rsidRPr="00863F8B" w:rsidRDefault="00F25DAB" w:rsidP="00863F8B">
      <w:pPr>
        <w:pStyle w:val="Heading2"/>
      </w:pPr>
      <w:bookmarkStart w:id="16" w:name="_Toc129886635"/>
      <w:r w:rsidRPr="00F25DAB">
        <w:t>Αποκεντρωμένοι Αυτόνομοι Οργανισμοί και Τεχνολογίες WEB3.0 σε Παγκόσμιες Επιχειρηματικές Δραστηριότητες</w:t>
      </w:r>
      <w:bookmarkEnd w:id="16"/>
    </w:p>
    <w:p w14:paraId="19A2ED22" w14:textId="6AA6DB45" w:rsidR="0071658A" w:rsidRDefault="009643D7" w:rsidP="0071658A">
      <w:r w:rsidRPr="009643D7">
        <w:t>Επιπλέον, η χρήση των τεχνολογιών Αποκεντρωμένων Αυτόνομων Οργανισμών (</w:t>
      </w:r>
      <w:r w:rsidRPr="009643D7">
        <w:rPr>
          <w:lang w:val="en-US"/>
        </w:rPr>
        <w:t>DAO</w:t>
      </w:r>
      <w:r w:rsidRPr="009643D7">
        <w:t xml:space="preserve">) και </w:t>
      </w:r>
      <w:r w:rsidRPr="009643D7">
        <w:rPr>
          <w:lang w:val="en-US"/>
        </w:rPr>
        <w:t>WEB</w:t>
      </w:r>
      <w:r w:rsidRPr="009643D7">
        <w:t xml:space="preserve">3.0 μπορεί να ενισχύσει περαιτέρω την αποτελεσματικότητα και τη διαφάνεια των παγκόσμιων επιχειρηματικών λειτουργιών. Οι </w:t>
      </w:r>
      <w:r w:rsidRPr="009643D7">
        <w:rPr>
          <w:lang w:val="en-US"/>
        </w:rPr>
        <w:t>DAO</w:t>
      </w:r>
      <w:r w:rsidRPr="009643D7">
        <w:t xml:space="preserve"> (Αποκεντρωμένοι Αυτόνομοι Οργανισμοί) είναι οργανισμοί που λειτουργούν με βάση την τεχνολογία </w:t>
      </w:r>
      <w:r w:rsidRPr="009643D7">
        <w:rPr>
          <w:lang w:val="en-US"/>
        </w:rPr>
        <w:t>blockchain</w:t>
      </w:r>
      <w:r w:rsidRPr="009643D7">
        <w:t xml:space="preserve">. Τα </w:t>
      </w:r>
      <w:r w:rsidRPr="009643D7">
        <w:rPr>
          <w:lang w:val="en-US"/>
        </w:rPr>
        <w:t>DAO</w:t>
      </w:r>
      <w:r w:rsidRPr="009643D7">
        <w:t xml:space="preserve"> έχουν σχεδιαστεί για να είναι αυτόνομα, αυτοδιοικούμενα και </w:t>
      </w:r>
      <w:r w:rsidRPr="009643D7">
        <w:lastRenderedPageBreak/>
        <w:t xml:space="preserve">αποκεντρωμένα, δίνοντάς τους τη δυνατότητα να λειτουργούν χωρίς την ανάγκη μεσάζοντα. Οι </w:t>
      </w:r>
      <w:r w:rsidRPr="009643D7">
        <w:rPr>
          <w:lang w:val="en-US"/>
        </w:rPr>
        <w:t>DAO</w:t>
      </w:r>
      <w:r w:rsidRPr="009643D7">
        <w:t xml:space="preserve"> επιτρέπουν στις επιχειρήσεις να μειώσουν το κόστος συναλλαγών, να αυξήσουν την αποτελεσματικότητα και να βελτιώσουν τη διαφάνεια και τη λογοδοσία. Επιπλέον, το </w:t>
      </w:r>
      <w:r w:rsidRPr="009643D7">
        <w:rPr>
          <w:lang w:val="en-US"/>
        </w:rPr>
        <w:t>WEB</w:t>
      </w:r>
      <w:r w:rsidRPr="009643D7">
        <w:t xml:space="preserve">3.0 είναι η επόμενη γενιά του διαδικτύου, που χαρακτηρίζεται από την ενσωμάτωση προηγμένων τεχνολογιών όπως η τεχνητή νοημοσύνη, το </w:t>
      </w:r>
      <w:r w:rsidRPr="009643D7">
        <w:rPr>
          <w:lang w:val="en-US"/>
        </w:rPr>
        <w:t>blockchain</w:t>
      </w:r>
      <w:r w:rsidRPr="009643D7">
        <w:t xml:space="preserve"> και το διαδίκτυο των πραγμάτων. Το </w:t>
      </w:r>
      <w:r w:rsidRPr="009643D7">
        <w:rPr>
          <w:lang w:val="en-US"/>
        </w:rPr>
        <w:t>Web</w:t>
      </w:r>
      <w:r w:rsidRPr="009643D7">
        <w:t xml:space="preserve"> 3.0 αναμένεται να μεταμορφώσει τον τρόπο λειτουργίας των επιχειρήσεων, δίνοντάς τους τη δυνατότητα να δημιουργήσουν πιο εξατομικευμένες και έξυπνες υπηρεσίες για τους πελάτες τους. Η τεχνολογία διευκολύνει επίσης την αποκεντρωμένη διαχείριση δεδομένων, επιτρέποντας στις επιχειρήσεις να διατηρούν τον έλεγχο των δεδομένων τους διασφαλίζοντας παράλληλα την ασφάλεια και το απόρρητό τους.</w:t>
      </w:r>
    </w:p>
    <w:p w14:paraId="67BEDA1D" w14:textId="278F4513" w:rsidR="007C6C14" w:rsidRPr="007C6C14" w:rsidRDefault="002B6520" w:rsidP="007C6C14">
      <w:pPr>
        <w:pStyle w:val="Heading2"/>
      </w:pPr>
      <w:bookmarkStart w:id="17" w:name="_Toc129886636"/>
      <w:r w:rsidRPr="002B6520">
        <w:t>Προκλήσεις και πλαίσια για την υιοθέτηση τεχνολογίας στις παγκόσμιες επιχειρηματικές δραστηριότητες</w:t>
      </w:r>
      <w:bookmarkEnd w:id="17"/>
    </w:p>
    <w:p w14:paraId="1A6FED99" w14:textId="3F1E2CA8" w:rsidR="0071658A" w:rsidRDefault="002B6520" w:rsidP="0071658A">
      <w:r w:rsidRPr="00682F20">
        <w:t>Ωστόσο, η υιοθέτηση αυτών των τεχνολογιών θέτει επίσης προκλήσεις, όπως κινδύνους ασφάλειας και ηθικές επιπτώσεις που σχετίζονται με την αλγοριθμική λήψη αποφάσεων.</w:t>
      </w:r>
      <w:r w:rsidRPr="002B6520">
        <w:t xml:space="preserve"> </w:t>
      </w:r>
      <w:r w:rsidR="00682F20" w:rsidRPr="00682F20">
        <w:t xml:space="preserve">Επιπλέον, το </w:t>
      </w:r>
      <w:r w:rsidR="00682F20" w:rsidRPr="00682F20">
        <w:rPr>
          <w:lang w:val="en-US"/>
        </w:rPr>
        <w:t>Scaled</w:t>
      </w:r>
      <w:r w:rsidR="00682F20" w:rsidRPr="00682F20">
        <w:t xml:space="preserve"> </w:t>
      </w:r>
      <w:r w:rsidR="00682F20" w:rsidRPr="00682F20">
        <w:rPr>
          <w:lang w:val="en-US"/>
        </w:rPr>
        <w:t>Agile</w:t>
      </w:r>
      <w:r w:rsidR="00682F20" w:rsidRPr="00682F20">
        <w:t xml:space="preserve"> </w:t>
      </w:r>
      <w:r w:rsidR="00682F20" w:rsidRPr="00682F20">
        <w:rPr>
          <w:lang w:val="en-US"/>
        </w:rPr>
        <w:t>Framework</w:t>
      </w:r>
      <w:r w:rsidR="00682F20" w:rsidRPr="00682F20">
        <w:t xml:space="preserve"> (</w:t>
      </w:r>
      <w:r w:rsidR="00682F20" w:rsidRPr="00682F20">
        <w:rPr>
          <w:lang w:val="en-US"/>
        </w:rPr>
        <w:t>SAFe</w:t>
      </w:r>
      <w:r w:rsidR="00682F20" w:rsidRPr="00682F20">
        <w:t xml:space="preserve">) κερδίζει δημοτικότητα στον κλάδο, καθώς παρέχει μια δομημένη προσέγγιση για την εφαρμογή μεθοδολογιών </w:t>
      </w:r>
      <w:r w:rsidR="00682F20" w:rsidRPr="00682F20">
        <w:rPr>
          <w:lang w:val="en-US"/>
        </w:rPr>
        <w:t>Agile</w:t>
      </w:r>
      <w:r w:rsidR="00682F20" w:rsidRPr="00682F20">
        <w:t xml:space="preserve"> σε επίπεδο επιχείρησης. Αξιοποιώντας το </w:t>
      </w:r>
      <w:r w:rsidR="00682F20" w:rsidRPr="00682F20">
        <w:rPr>
          <w:lang w:val="en-US"/>
        </w:rPr>
        <w:t>SAFe</w:t>
      </w:r>
      <w:r w:rsidR="00682F20" w:rsidRPr="00682F20">
        <w:t>, οι εταιρείες μπορούν να βελτιώσουν την ικανότητά τους να προσαρμόζονται γρήγορα στις μεταβαλλόμενες συνθήκες της αγοράς και στις απαιτήσεις των πελατών.</w:t>
      </w:r>
    </w:p>
    <w:p w14:paraId="5F88FB7D" w14:textId="12DF2B01" w:rsidR="00042531" w:rsidRPr="00682F20" w:rsidRDefault="00042531" w:rsidP="00042531">
      <w:pPr>
        <w:pStyle w:val="Heading2"/>
      </w:pPr>
      <w:bookmarkStart w:id="18" w:name="_Toc129886637"/>
      <w:r w:rsidRPr="00042531">
        <w:t>Συμπεράσματα και συστάσεις για τις παγκόσμιες επιχειρηματικές δραστηριότητες</w:t>
      </w:r>
      <w:bookmarkEnd w:id="18"/>
    </w:p>
    <w:p w14:paraId="3561117E" w14:textId="6A13508F" w:rsidR="0071658A" w:rsidRPr="002C6293" w:rsidRDefault="00970C62" w:rsidP="0071658A">
      <w:r>
        <w:t>Συνολικά</w:t>
      </w:r>
      <w:r w:rsidR="00682F20" w:rsidRPr="00682F20">
        <w:t xml:space="preserve">, αυτή η διατριβή στοχεύει να διερευνήσει το ρόλο της τεχνολογίας στη διευκόλυνση των παγκόσμιων επιχειρηματικών λειτουργιών, εστιάζοντας στα πιθανά οφέλη και προκλήσεις από τη χρήση των </w:t>
      </w:r>
      <w:r w:rsidR="00682F20" w:rsidRPr="00682F20">
        <w:rPr>
          <w:lang w:val="en-US"/>
        </w:rPr>
        <w:t>DAO</w:t>
      </w:r>
      <w:r w:rsidR="00682F20" w:rsidRPr="00682F20">
        <w:t xml:space="preserve">, </w:t>
      </w:r>
      <w:r w:rsidR="00682F20" w:rsidRPr="00682F20">
        <w:rPr>
          <w:lang w:val="en-US"/>
        </w:rPr>
        <w:t>WEB</w:t>
      </w:r>
      <w:r w:rsidR="00682F20" w:rsidRPr="00682F20">
        <w:t xml:space="preserve">3.0, </w:t>
      </w:r>
      <w:r w:rsidR="00682F20" w:rsidRPr="00682F20">
        <w:rPr>
          <w:lang w:val="en-US"/>
        </w:rPr>
        <w:t>Enterprise</w:t>
      </w:r>
      <w:r w:rsidR="00682F20" w:rsidRPr="00682F20">
        <w:t xml:space="preserve"> </w:t>
      </w:r>
      <w:r w:rsidR="00682F20" w:rsidRPr="00682F20">
        <w:rPr>
          <w:lang w:val="en-US"/>
        </w:rPr>
        <w:t>Architectures</w:t>
      </w:r>
      <w:r w:rsidR="00682F20" w:rsidRPr="00682F20">
        <w:t xml:space="preserve"> </w:t>
      </w:r>
      <w:r w:rsidR="00682F20" w:rsidRPr="00682F20">
        <w:rPr>
          <w:lang w:val="en-US"/>
        </w:rPr>
        <w:t>IT</w:t>
      </w:r>
      <w:r w:rsidR="00682F20" w:rsidRPr="00682F20">
        <w:t xml:space="preserve"> </w:t>
      </w:r>
      <w:r w:rsidR="00682F20" w:rsidRPr="00682F20">
        <w:rPr>
          <w:lang w:val="en-US"/>
        </w:rPr>
        <w:t>Driven</w:t>
      </w:r>
      <w:r w:rsidR="00682F20" w:rsidRPr="00682F20">
        <w:t xml:space="preserve"> και </w:t>
      </w:r>
      <w:r w:rsidR="00682F20" w:rsidRPr="00682F20">
        <w:rPr>
          <w:lang w:val="en-US"/>
        </w:rPr>
        <w:t>HRM</w:t>
      </w:r>
      <w:r w:rsidR="00682F20" w:rsidRPr="00682F20">
        <w:t xml:space="preserve"> αλγοριθμικών συστημάτων. </w:t>
      </w:r>
      <w:r w:rsidR="00682F20" w:rsidRPr="002C6293">
        <w:t xml:space="preserve">Μέσω μιας βιβλιογραφικής ανασκόπησης, αυτή η μελέτη επιδιώκει να παρέχει πληροφορίες για το πώς οι εταιρείες μπορούν να αξιοποιήσουν αυτές τις τεχνολογίες ελαχιστοποιώντας τους κινδύνους και τις προκλήσεις, χρησιμοποιώντας πλαίσια όπως το </w:t>
      </w:r>
      <w:r w:rsidR="00682F20" w:rsidRPr="00682F20">
        <w:rPr>
          <w:lang w:val="en-US"/>
        </w:rPr>
        <w:t>TOGAF</w:t>
      </w:r>
      <w:r w:rsidR="00682F20" w:rsidRPr="002C6293">
        <w:t xml:space="preserve"> και το </w:t>
      </w:r>
      <w:r w:rsidR="00682F20" w:rsidRPr="00682F20">
        <w:rPr>
          <w:lang w:val="en-US"/>
        </w:rPr>
        <w:t>ITIL</w:t>
      </w:r>
      <w:r w:rsidR="00682F20" w:rsidRPr="002C6293">
        <w:t xml:space="preserve">, καθώς και το </w:t>
      </w:r>
      <w:r w:rsidR="00682F20" w:rsidRPr="00682F20">
        <w:rPr>
          <w:lang w:val="en-US"/>
        </w:rPr>
        <w:t>SAFe</w:t>
      </w:r>
      <w:r w:rsidR="00682F20" w:rsidRPr="002C6293">
        <w:t>, για την καθοδήγηση της στρατηγικής υιοθέτησης τεχνολογίας. Τα αναμενόμενα αποτελέσματα αυτής της έρευνας περιλαμβάνουν συστάσεις για τις εταιρείες να αποκτήσουν ανταγωνιστικό πλεονέκτημα στην παγκόσμια αγορά.</w:t>
      </w:r>
    </w:p>
    <w:p w14:paraId="659348A9" w14:textId="035B1C0E" w:rsidR="001D0342" w:rsidRPr="002C6293" w:rsidRDefault="001D0342" w:rsidP="001D0342">
      <w:pPr>
        <w:pStyle w:val="Heading1"/>
        <w:rPr>
          <w:lang w:val="en-US"/>
        </w:rPr>
      </w:pPr>
      <w:bookmarkStart w:id="19" w:name="_Toc129886638"/>
      <w:r w:rsidRPr="000F2402">
        <w:rPr>
          <w:rStyle w:val="Heading1Char"/>
          <w:lang w:val="en-US"/>
        </w:rPr>
        <w:lastRenderedPageBreak/>
        <w:t>Methodology</w:t>
      </w:r>
      <w:r w:rsidRPr="001D0342">
        <w:rPr>
          <w:lang w:val="en-US"/>
        </w:rPr>
        <w:t>:</w:t>
      </w:r>
      <w:bookmarkEnd w:id="19"/>
    </w:p>
    <w:p w14:paraId="5E577A06" w14:textId="77777777" w:rsidR="001D0342" w:rsidRPr="001D0342" w:rsidRDefault="001D0342" w:rsidP="001D0342">
      <w:pPr>
        <w:rPr>
          <w:lang w:val="en-US"/>
        </w:rPr>
      </w:pPr>
      <w:r w:rsidRPr="001D0342">
        <w:rPr>
          <w:lang w:val="en-US"/>
        </w:rPr>
        <w:t>This literature review will follow a systematic approach to identify and analyze relevant literature on the role of technology in global business operations, with a particular focus on the potential benefits and challenges of using DAO, WEB3.0, Enterprise Architectures IT Driven and HRM algorithmic Systems. The following steps will be taken:</w:t>
      </w:r>
    </w:p>
    <w:p w14:paraId="5CF110F8" w14:textId="77777777" w:rsidR="001D0342" w:rsidRPr="001D0342" w:rsidRDefault="001D0342" w:rsidP="001D0342">
      <w:pPr>
        <w:rPr>
          <w:lang w:val="en-US"/>
        </w:rPr>
      </w:pPr>
    </w:p>
    <w:p w14:paraId="2724DD4D" w14:textId="77777777" w:rsidR="001D0342" w:rsidRPr="001D0342" w:rsidRDefault="001D0342" w:rsidP="001D0342">
      <w:pPr>
        <w:rPr>
          <w:lang w:val="en-US"/>
        </w:rPr>
      </w:pPr>
      <w:r w:rsidRPr="001D0342">
        <w:rPr>
          <w:lang w:val="en-US"/>
        </w:rPr>
        <w:t>Identification of Relevant Literature: A comprehensive search will be conducted on various academic databases such as Google Scholar, JSTOR, and IEEE Xplore. Keywords such as "Industry 4", "DAO", "WEB3.0", "Enterprise Architecture IT Driven", "HRM Algorithmic Systems", "TOGAF", "ITIL", "SAFe", "Global Business Operations", "Efficiency", "Data Management", "Decision-making", "Collaboration", "Security", "Interoperability", and "Ethical Implications" will be used to identify relevant literature.</w:t>
      </w:r>
    </w:p>
    <w:p w14:paraId="4C4A9954" w14:textId="77777777" w:rsidR="001D0342" w:rsidRPr="001D0342" w:rsidRDefault="001D0342" w:rsidP="001D0342">
      <w:pPr>
        <w:rPr>
          <w:lang w:val="en-US"/>
        </w:rPr>
      </w:pPr>
    </w:p>
    <w:p w14:paraId="64E91ADB" w14:textId="77777777" w:rsidR="001D0342" w:rsidRPr="001D0342" w:rsidRDefault="001D0342" w:rsidP="001D0342">
      <w:pPr>
        <w:rPr>
          <w:lang w:val="en-US"/>
        </w:rPr>
      </w:pPr>
      <w:r w:rsidRPr="001D0342">
        <w:rPr>
          <w:lang w:val="en-US"/>
        </w:rPr>
        <w:t>Selection of Literature: The identified literature will be screened based on the inclusion and exclusion criteria. The inclusion criteria will be studies published between 2015 and 2022, peer-reviewed, and written in English. The exclusion criteria will be studies that are not related to the research questions or do not meet the inclusion criteria.</w:t>
      </w:r>
    </w:p>
    <w:p w14:paraId="5DB8409D" w14:textId="77777777" w:rsidR="001D0342" w:rsidRPr="001D0342" w:rsidRDefault="001D0342" w:rsidP="001D0342">
      <w:pPr>
        <w:rPr>
          <w:lang w:val="en-US"/>
        </w:rPr>
      </w:pPr>
    </w:p>
    <w:p w14:paraId="0093A6F3" w14:textId="77777777" w:rsidR="001D0342" w:rsidRPr="001D0342" w:rsidRDefault="001D0342" w:rsidP="001D0342">
      <w:pPr>
        <w:rPr>
          <w:lang w:val="en-US"/>
        </w:rPr>
      </w:pPr>
      <w:r w:rsidRPr="001D0342">
        <w:rPr>
          <w:lang w:val="en-US"/>
        </w:rPr>
        <w:t>Data Extraction: Data will be extracted from the selected literature, including author name, publication year, title, research questions, methodology, findings, and limitations.</w:t>
      </w:r>
    </w:p>
    <w:p w14:paraId="3B785892" w14:textId="77777777" w:rsidR="001D0342" w:rsidRPr="001D0342" w:rsidRDefault="001D0342" w:rsidP="001D0342">
      <w:pPr>
        <w:rPr>
          <w:lang w:val="en-US"/>
        </w:rPr>
      </w:pPr>
    </w:p>
    <w:p w14:paraId="12EABDE6" w14:textId="77777777" w:rsidR="001D0342" w:rsidRPr="001D0342" w:rsidRDefault="001D0342" w:rsidP="001D0342">
      <w:pPr>
        <w:rPr>
          <w:lang w:val="en-US"/>
        </w:rPr>
      </w:pPr>
      <w:r w:rsidRPr="001D0342">
        <w:rPr>
          <w:lang w:val="en-US"/>
        </w:rPr>
        <w:t>Data Analysis: The extracted data will be analyzed using a thematic analysis approach, which involves identifying patterns and themes across the literature. The analysis will be guided by the research questions and will focus on the potential benefits and challenges of using DAO, WEB3.0, Enterprise Architectures IT Driven and HRM algorithmic Systems in global business operations.</w:t>
      </w:r>
    </w:p>
    <w:p w14:paraId="5283CBDD" w14:textId="77777777" w:rsidR="001D0342" w:rsidRPr="001D0342" w:rsidRDefault="001D0342" w:rsidP="001D0342">
      <w:pPr>
        <w:rPr>
          <w:lang w:val="en-US"/>
        </w:rPr>
      </w:pPr>
    </w:p>
    <w:p w14:paraId="2530B6AD" w14:textId="77777777" w:rsidR="001D0342" w:rsidRPr="001D0342" w:rsidRDefault="001D0342" w:rsidP="001D0342">
      <w:pPr>
        <w:rPr>
          <w:lang w:val="en-US"/>
        </w:rPr>
      </w:pPr>
      <w:r w:rsidRPr="001D0342">
        <w:rPr>
          <w:lang w:val="en-US"/>
        </w:rPr>
        <w:lastRenderedPageBreak/>
        <w:t>Synthesis of Findings: The findings from the data analysis will be synthesized into a coherent narrative that addresses the research questions and provides insights into how companies can leverage these technologies while minimizing risks and challenges.</w:t>
      </w:r>
    </w:p>
    <w:p w14:paraId="58DCD912" w14:textId="77777777" w:rsidR="001D0342" w:rsidRPr="001D0342" w:rsidRDefault="001D0342" w:rsidP="001D0342">
      <w:pPr>
        <w:rPr>
          <w:lang w:val="en-US"/>
        </w:rPr>
      </w:pPr>
    </w:p>
    <w:p w14:paraId="2B8079A8" w14:textId="77777777" w:rsidR="001D0342" w:rsidRPr="001D0342" w:rsidRDefault="001D0342" w:rsidP="001D0342">
      <w:pPr>
        <w:rPr>
          <w:lang w:val="en-US"/>
        </w:rPr>
      </w:pPr>
      <w:r w:rsidRPr="001D0342">
        <w:rPr>
          <w:lang w:val="en-US"/>
        </w:rPr>
        <w:t>Overall, this methodology will ensure a comprehensive and systematic approach to reviewing the literature and addressing the research questions.</w:t>
      </w:r>
    </w:p>
    <w:p w14:paraId="7AC7EE01" w14:textId="77777777" w:rsidR="001D0342" w:rsidRPr="001D0342" w:rsidRDefault="001D0342" w:rsidP="001D0342">
      <w:pPr>
        <w:rPr>
          <w:lang w:val="en-US"/>
        </w:rPr>
      </w:pPr>
    </w:p>
    <w:p w14:paraId="6302A39B" w14:textId="77777777" w:rsidR="001D0342" w:rsidRPr="001D0342" w:rsidRDefault="001D0342" w:rsidP="001D0342">
      <w:pPr>
        <w:rPr>
          <w:lang w:val="en-US"/>
        </w:rPr>
      </w:pPr>
    </w:p>
    <w:p w14:paraId="774B6C43" w14:textId="77777777" w:rsidR="001D0342" w:rsidRPr="001D0342" w:rsidRDefault="001D0342" w:rsidP="000F2402">
      <w:pPr>
        <w:pStyle w:val="Heading1"/>
        <w:rPr>
          <w:lang w:val="en-US"/>
        </w:rPr>
      </w:pPr>
      <w:bookmarkStart w:id="20" w:name="_Toc129886639"/>
      <w:r w:rsidRPr="001D0342">
        <w:rPr>
          <w:lang w:val="en-US"/>
        </w:rPr>
        <w:t>Expected Outcomes:</w:t>
      </w:r>
      <w:bookmarkEnd w:id="20"/>
    </w:p>
    <w:p w14:paraId="23854951" w14:textId="77777777" w:rsidR="001D0342" w:rsidRPr="001D0342" w:rsidRDefault="001D0342" w:rsidP="001D0342">
      <w:pPr>
        <w:rPr>
          <w:lang w:val="en-US"/>
        </w:rPr>
      </w:pPr>
    </w:p>
    <w:p w14:paraId="4B5A6F62" w14:textId="77777777" w:rsidR="001D0342" w:rsidRPr="001D0342" w:rsidRDefault="001D0342" w:rsidP="001D0342">
      <w:pPr>
        <w:rPr>
          <w:lang w:val="en-US"/>
        </w:rPr>
      </w:pPr>
      <w:r w:rsidRPr="001D0342">
        <w:rPr>
          <w:lang w:val="en-US"/>
        </w:rPr>
        <w:t>The expected outcomes of this research are as follows:</w:t>
      </w:r>
    </w:p>
    <w:p w14:paraId="676FDCF7" w14:textId="77777777" w:rsidR="001D0342" w:rsidRPr="001D0342" w:rsidRDefault="001D0342" w:rsidP="001D0342">
      <w:pPr>
        <w:rPr>
          <w:lang w:val="en-US"/>
        </w:rPr>
      </w:pPr>
    </w:p>
    <w:p w14:paraId="497CCBD1" w14:textId="77777777" w:rsidR="001D0342" w:rsidRPr="001D0342" w:rsidRDefault="001D0342" w:rsidP="001D0342">
      <w:pPr>
        <w:rPr>
          <w:lang w:val="en-US"/>
        </w:rPr>
      </w:pPr>
      <w:r w:rsidRPr="001D0342">
        <w:rPr>
          <w:lang w:val="en-US"/>
        </w:rPr>
        <w:t>Identification of the key benefits and challenges associated with using DAO, WEB3.0, Enterprise Architectures IT Driven, and HRM algorithmic systems in global business operations.</w:t>
      </w:r>
    </w:p>
    <w:p w14:paraId="53A3F3D5" w14:textId="77777777" w:rsidR="001D0342" w:rsidRPr="001D0342" w:rsidRDefault="001D0342" w:rsidP="001D0342">
      <w:pPr>
        <w:rPr>
          <w:lang w:val="en-US"/>
        </w:rPr>
      </w:pPr>
    </w:p>
    <w:p w14:paraId="53CE033A" w14:textId="77777777" w:rsidR="001D0342" w:rsidRPr="001D0342" w:rsidRDefault="001D0342" w:rsidP="001D0342">
      <w:pPr>
        <w:rPr>
          <w:lang w:val="en-US"/>
        </w:rPr>
      </w:pPr>
      <w:r w:rsidRPr="001D0342">
        <w:rPr>
          <w:lang w:val="en-US"/>
        </w:rPr>
        <w:t>Insights into how companies can leverage these technologies to enhance efficiency, data management, decision-making, and collaboration in global business operations, while minimizing risks and challenges.</w:t>
      </w:r>
    </w:p>
    <w:p w14:paraId="215EA189" w14:textId="77777777" w:rsidR="001D0342" w:rsidRPr="001D0342" w:rsidRDefault="001D0342" w:rsidP="001D0342">
      <w:pPr>
        <w:rPr>
          <w:lang w:val="en-US"/>
        </w:rPr>
      </w:pPr>
    </w:p>
    <w:p w14:paraId="4667D9F7" w14:textId="77777777" w:rsidR="001D0342" w:rsidRPr="001D0342" w:rsidRDefault="001D0342" w:rsidP="001D0342">
      <w:pPr>
        <w:rPr>
          <w:lang w:val="en-US"/>
        </w:rPr>
      </w:pPr>
      <w:r w:rsidRPr="001D0342">
        <w:rPr>
          <w:lang w:val="en-US"/>
        </w:rPr>
        <w:t>Recommendations for companies on how to develop and implement strategic technology adoption plans, using frameworks such as TOGAF and ITIL, to gain a competitive advantage in the global market.</w:t>
      </w:r>
    </w:p>
    <w:p w14:paraId="1921A05D" w14:textId="77777777" w:rsidR="001D0342" w:rsidRPr="001D0342" w:rsidRDefault="001D0342" w:rsidP="001D0342">
      <w:pPr>
        <w:rPr>
          <w:lang w:val="en-US"/>
        </w:rPr>
      </w:pPr>
    </w:p>
    <w:p w14:paraId="3A11DC23" w14:textId="77777777" w:rsidR="001D0342" w:rsidRPr="001D0342" w:rsidRDefault="001D0342" w:rsidP="001D0342">
      <w:pPr>
        <w:rPr>
          <w:lang w:val="en-US"/>
        </w:rPr>
      </w:pPr>
      <w:r w:rsidRPr="001D0342">
        <w:rPr>
          <w:lang w:val="en-US"/>
        </w:rPr>
        <w:t>Identification of the ethical implications related to algorithmic decision-making in global business operations, and recommendations for companies on how to address them.</w:t>
      </w:r>
    </w:p>
    <w:p w14:paraId="5A370813" w14:textId="77777777" w:rsidR="001D0342" w:rsidRPr="001D0342" w:rsidRDefault="001D0342" w:rsidP="001D0342">
      <w:pPr>
        <w:rPr>
          <w:lang w:val="en-US"/>
        </w:rPr>
      </w:pPr>
    </w:p>
    <w:p w14:paraId="0C3DA72F" w14:textId="77777777" w:rsidR="001D0342" w:rsidRPr="001D0342" w:rsidRDefault="001D0342" w:rsidP="001D0342">
      <w:pPr>
        <w:rPr>
          <w:lang w:val="en-US"/>
        </w:rPr>
      </w:pPr>
      <w:r w:rsidRPr="001D0342">
        <w:rPr>
          <w:lang w:val="en-US"/>
        </w:rPr>
        <w:lastRenderedPageBreak/>
        <w:t>Insights into the role of technology in global business operations and how it can drive innovation and growth in the Industry 4 era.</w:t>
      </w:r>
    </w:p>
    <w:p w14:paraId="3443673A" w14:textId="77777777" w:rsidR="001D0342" w:rsidRPr="001D0342" w:rsidRDefault="001D0342" w:rsidP="001D0342">
      <w:pPr>
        <w:rPr>
          <w:lang w:val="en-US"/>
        </w:rPr>
      </w:pPr>
    </w:p>
    <w:p w14:paraId="3AEDBD12" w14:textId="43B56189" w:rsidR="001D0342" w:rsidRPr="001D0342" w:rsidRDefault="001D0342" w:rsidP="001D0342">
      <w:pPr>
        <w:rPr>
          <w:lang w:val="en-US"/>
        </w:rPr>
      </w:pPr>
      <w:r w:rsidRPr="001D0342">
        <w:rPr>
          <w:lang w:val="en-US"/>
        </w:rPr>
        <w:t>The findings from this research will contribute to the existing body of knowledge on the role of technology in global business operations, and offer practical recommendations for companies on how to successfully adopt and leverage these emerging technologies.</w:t>
      </w:r>
    </w:p>
    <w:p w14:paraId="4D7B215F" w14:textId="7FD1EFCE" w:rsidR="001D0342" w:rsidRPr="001D0342" w:rsidRDefault="001D0342" w:rsidP="000F2402">
      <w:pPr>
        <w:pStyle w:val="Heading1"/>
        <w:rPr>
          <w:lang w:val="en-US"/>
        </w:rPr>
      </w:pPr>
      <w:bookmarkStart w:id="21" w:name="_Toc129886640"/>
      <w:r w:rsidRPr="001D0342">
        <w:rPr>
          <w:lang w:val="en-US"/>
        </w:rPr>
        <w:t>Conclusion</w:t>
      </w:r>
      <w:bookmarkEnd w:id="21"/>
    </w:p>
    <w:p w14:paraId="07BC1E72" w14:textId="77777777" w:rsidR="001D0342" w:rsidRPr="001D0342" w:rsidRDefault="001D0342" w:rsidP="001D0342">
      <w:pPr>
        <w:rPr>
          <w:lang w:val="en-US"/>
        </w:rPr>
      </w:pPr>
      <w:r w:rsidRPr="001D0342">
        <w:rPr>
          <w:lang w:val="en-US"/>
        </w:rPr>
        <w:t>The conclusion of this dissertation will synthesize the findings from the literature review and present insights into the role of technology in global business operations. Through the analysis of the potential benefits and challenges of using Decentralized Autonomous Organizations (DAO), WEB3.0, Enterprise Architectures IT Driven, and Human Resource Management (HRM) algorithmic systems, it was found that these technologies can enhance efficiency, data management, decision-making, and collaboration in global business operations.</w:t>
      </w:r>
    </w:p>
    <w:p w14:paraId="56E8A23A" w14:textId="77777777" w:rsidR="001D0342" w:rsidRPr="001D0342" w:rsidRDefault="001D0342" w:rsidP="001D0342">
      <w:pPr>
        <w:rPr>
          <w:lang w:val="en-US"/>
        </w:rPr>
      </w:pPr>
    </w:p>
    <w:p w14:paraId="35A4685B" w14:textId="77777777" w:rsidR="001D0342" w:rsidRPr="001D0342" w:rsidRDefault="001D0342" w:rsidP="001D0342">
      <w:pPr>
        <w:rPr>
          <w:lang w:val="en-US"/>
        </w:rPr>
      </w:pPr>
      <w:r w:rsidRPr="001D0342">
        <w:rPr>
          <w:lang w:val="en-US"/>
        </w:rPr>
        <w:t>However, this study also highlighted the need to address challenges such as security, interoperability, and ethical implications related to algorithmic decision-making. The use of frameworks such as TOGAF can guide strategic technology adoption while minimizing risks and challenges.</w:t>
      </w:r>
    </w:p>
    <w:p w14:paraId="7F444A5D" w14:textId="77777777" w:rsidR="001D0342" w:rsidRPr="001D0342" w:rsidRDefault="001D0342" w:rsidP="001D0342">
      <w:pPr>
        <w:rPr>
          <w:lang w:val="en-US"/>
        </w:rPr>
      </w:pPr>
    </w:p>
    <w:p w14:paraId="79E5D3C8" w14:textId="77777777" w:rsidR="001D0342" w:rsidRPr="001D0342" w:rsidRDefault="001D0342" w:rsidP="001D0342">
      <w:pPr>
        <w:rPr>
          <w:lang w:val="en-US"/>
        </w:rPr>
      </w:pPr>
      <w:r w:rsidRPr="001D0342">
        <w:rPr>
          <w:lang w:val="en-US"/>
        </w:rPr>
        <w:t>The expected outcomes of this research include a better understanding of the role of technology in global business operations and the potential benefits and challenges of using specific technologies such as DAO, WEB3.0, Enterprise Architectures IT Driven, and HRM algorithmic systems. The findings of this study will provide insights into how companies can leverage these technologies to gain a competitive advantage while minimizing risks and challenges.</w:t>
      </w:r>
    </w:p>
    <w:p w14:paraId="00FAA58F" w14:textId="77777777" w:rsidR="001D0342" w:rsidRPr="001D0342" w:rsidRDefault="001D0342" w:rsidP="001D0342">
      <w:pPr>
        <w:rPr>
          <w:lang w:val="en-US"/>
        </w:rPr>
      </w:pPr>
    </w:p>
    <w:p w14:paraId="1D32F8DF" w14:textId="2AAE02D7" w:rsidR="001D0342" w:rsidRPr="001D0342" w:rsidRDefault="001D0342" w:rsidP="001D0342">
      <w:pPr>
        <w:rPr>
          <w:lang w:val="en-US"/>
        </w:rPr>
      </w:pPr>
      <w:r w:rsidRPr="001D0342">
        <w:rPr>
          <w:lang w:val="en-US"/>
        </w:rPr>
        <w:t xml:space="preserve">Overall, this dissertation will contribute to the literature on the role of technology in global business operations and provide recommendations for companies to effectively </w:t>
      </w:r>
      <w:r w:rsidRPr="001D0342">
        <w:rPr>
          <w:lang w:val="en-US"/>
        </w:rPr>
        <w:lastRenderedPageBreak/>
        <w:t>adopt and use these technologies in their operations. The insights provided will be useful for business leaders, technology professionals, and researchers in the field of global business operations and technology.</w:t>
      </w:r>
    </w:p>
    <w:bookmarkEnd w:id="11"/>
    <w:p w14:paraId="5577E07F" w14:textId="12BFC06E" w:rsidR="00871631" w:rsidRPr="005D1622" w:rsidRDefault="00EB4059" w:rsidP="00871631">
      <w:r w:rsidRPr="005D1622">
        <w:br w:type="page"/>
      </w:r>
    </w:p>
    <w:p w14:paraId="7641E339" w14:textId="423A32CE" w:rsidR="00F07CD5" w:rsidRPr="00151CD1" w:rsidRDefault="00FD35CD" w:rsidP="00517242">
      <w:pPr>
        <w:pStyle w:val="Heading1"/>
        <w:numPr>
          <w:ilvl w:val="0"/>
          <w:numId w:val="0"/>
        </w:numPr>
        <w:rPr>
          <w:lang w:val="en-US"/>
        </w:rPr>
      </w:pPr>
      <w:bookmarkStart w:id="22" w:name="_Toc129886641"/>
      <w:r w:rsidRPr="007D26C6">
        <w:lastRenderedPageBreak/>
        <w:t>ΠΑΡΑΡΤΗΜΑ</w:t>
      </w:r>
      <w:bookmarkEnd w:id="22"/>
    </w:p>
    <w:bookmarkStart w:id="23" w:name="_Toc129886642"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23"/>
        </w:p>
        <w:sdt>
          <w:sdtPr>
            <w:id w:val="-573587230"/>
            <w:bibliography/>
          </w:sdtPr>
          <w:sdtContent>
            <w:p w14:paraId="43034CF9" w14:textId="77777777" w:rsidR="00DF20C2" w:rsidRPr="00786B8B" w:rsidRDefault="00151CD1" w:rsidP="00DF20C2">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DF20C2" w:rsidRPr="00786B8B">
                <w:rPr>
                  <w:noProof/>
                  <w:lang w:val="en-US"/>
                </w:rPr>
                <w:t xml:space="preserve">AP, 2022. </w:t>
              </w:r>
              <w:r w:rsidR="00DF20C2" w:rsidRPr="00786B8B">
                <w:rPr>
                  <w:i/>
                  <w:iCs/>
                  <w:noProof/>
                  <w:lang w:val="en-US"/>
                </w:rPr>
                <w:t xml:space="preserve">Tesla’s sales in Q2 drop amid supply chain issues, Covid pandemic woes | Business Standard India. </w:t>
              </w:r>
              <w:r w:rsidR="00DF20C2" w:rsidRPr="00786B8B">
                <w:rPr>
                  <w:noProof/>
                  <w:lang w:val="en-US"/>
                </w:rPr>
                <w:t xml:space="preserve">[Online] </w:t>
              </w:r>
              <w:r w:rsidR="00DF20C2" w:rsidRPr="00786B8B">
                <w:rPr>
                  <w:noProof/>
                  <w:lang w:val="en-US"/>
                </w:rPr>
                <w:br/>
                <w:t xml:space="preserve">Available at: </w:t>
              </w:r>
              <w:r w:rsidR="00DF20C2" w:rsidRPr="00786B8B">
                <w:rPr>
                  <w:noProof/>
                  <w:u w:val="single"/>
                  <w:lang w:val="en-US"/>
                </w:rPr>
                <w:t>https://www.business-standard.com/article/international/tesla-s-sales-in-q2-drop-amid-supply-chain-issues-covid-pandemic-woes-122070200997_1.html</w:t>
              </w:r>
              <w:r w:rsidR="00DF20C2" w:rsidRPr="00786B8B">
                <w:rPr>
                  <w:noProof/>
                  <w:lang w:val="en-US"/>
                </w:rPr>
                <w:br/>
                <w:t>[Accessed 8 12 2022].</w:t>
              </w:r>
            </w:p>
            <w:p w14:paraId="70ACB9DB" w14:textId="77777777" w:rsidR="00DF20C2" w:rsidRPr="00786B8B" w:rsidRDefault="00DF20C2" w:rsidP="00DF20C2">
              <w:pPr>
                <w:pStyle w:val="Bibliography"/>
                <w:rPr>
                  <w:noProof/>
                  <w:lang w:val="en-US"/>
                </w:rPr>
              </w:pPr>
              <w:r w:rsidRPr="00786B8B">
                <w:rPr>
                  <w:noProof/>
                  <w:lang w:val="en-US"/>
                </w:rPr>
                <w:t xml:space="preserve">Bilbeisi, K. M. &amp; Kesse, M., 2017. Tesla: A successful entrepreneurship strategy. </w:t>
              </w:r>
              <w:r w:rsidRPr="00786B8B">
                <w:rPr>
                  <w:i/>
                  <w:iCs/>
                  <w:noProof/>
                  <w:lang w:val="en-US"/>
                </w:rPr>
                <w:t xml:space="preserve">Morrow, GA: Clayton State University, </w:t>
              </w:r>
              <w:r w:rsidRPr="00786B8B">
                <w:rPr>
                  <w:noProof/>
                  <w:lang w:val="en-US"/>
                </w:rPr>
                <w:t>1(1), pp. 1-18.</w:t>
              </w:r>
            </w:p>
            <w:p w14:paraId="2D62F8C0" w14:textId="77777777" w:rsidR="00DF20C2" w:rsidRPr="00786B8B" w:rsidRDefault="00DF20C2" w:rsidP="00DF20C2">
              <w:pPr>
                <w:pStyle w:val="Bibliography"/>
                <w:rPr>
                  <w:noProof/>
                  <w:lang w:val="en-US"/>
                </w:rPr>
              </w:pPr>
              <w:r w:rsidRPr="00786B8B">
                <w:rPr>
                  <w:noProof/>
                  <w:lang w:val="en-US"/>
                </w:rPr>
                <w:t xml:space="preserve">Blogger, G., 2020. </w:t>
              </w:r>
              <w:r w:rsidRPr="00786B8B">
                <w:rPr>
                  <w:i/>
                  <w:iCs/>
                  <w:noProof/>
                  <w:lang w:val="en-US"/>
                </w:rPr>
                <w:t xml:space="preserve">Designing a Sustainable Supply Chain Based on the Triple Bottom Line of People, Planet, &amp; Profit. </w:t>
              </w:r>
              <w:r w:rsidRPr="00786B8B">
                <w:rPr>
                  <w:noProof/>
                  <w:lang w:val="en-US"/>
                </w:rPr>
                <w:t xml:space="preserve">[Online] </w:t>
              </w:r>
              <w:r w:rsidRPr="00786B8B">
                <w:rPr>
                  <w:noProof/>
                  <w:lang w:val="en-US"/>
                </w:rPr>
                <w:br/>
                <w:t xml:space="preserve">Available at: </w:t>
              </w:r>
              <w:r w:rsidRPr="00786B8B">
                <w:rPr>
                  <w:noProof/>
                  <w:u w:val="single"/>
                  <w:lang w:val="en-US"/>
                </w:rPr>
                <w:t>https://www.allthingssupplychain.com/designing-a-sustainable-supply-chain-based-on-the-triple-bottom-line-of-people-planet-profit/</w:t>
              </w:r>
              <w:r w:rsidRPr="00786B8B">
                <w:rPr>
                  <w:noProof/>
                  <w:lang w:val="en-US"/>
                </w:rPr>
                <w:br/>
                <w:t>[Accessed 8 12 2022].</w:t>
              </w:r>
            </w:p>
            <w:p w14:paraId="48EDB0B2" w14:textId="77777777" w:rsidR="00DF20C2" w:rsidRPr="00786B8B" w:rsidRDefault="00DF20C2" w:rsidP="00DF20C2">
              <w:pPr>
                <w:pStyle w:val="Bibliography"/>
                <w:rPr>
                  <w:noProof/>
                  <w:lang w:val="en-US"/>
                </w:rPr>
              </w:pPr>
              <w:r w:rsidRPr="00786B8B">
                <w:rPr>
                  <w:noProof/>
                  <w:lang w:val="en-US"/>
                </w:rPr>
                <w:t xml:space="preserve">Carlier, M., 2018. </w:t>
              </w:r>
              <w:r w:rsidRPr="00786B8B">
                <w:rPr>
                  <w:i/>
                  <w:iCs/>
                  <w:noProof/>
                  <w:lang w:val="en-US"/>
                </w:rPr>
                <w:t xml:space="preserve">Number of Tesla Employees 2018 | Statistic. </w:t>
              </w:r>
              <w:r w:rsidRPr="00786B8B">
                <w:rPr>
                  <w:noProof/>
                  <w:lang w:val="en-US"/>
                </w:rPr>
                <w:t xml:space="preserve">[Online] </w:t>
              </w:r>
              <w:r w:rsidRPr="00786B8B">
                <w:rPr>
                  <w:noProof/>
                  <w:lang w:val="en-US"/>
                </w:rPr>
                <w:br/>
                <w:t xml:space="preserve">Available at: </w:t>
              </w:r>
              <w:r w:rsidRPr="00786B8B">
                <w:rPr>
                  <w:noProof/>
                  <w:u w:val="single"/>
                  <w:lang w:val="en-US"/>
                </w:rPr>
                <w:t>https://www.statista.com/statistics/314768/number-of-tesla-employees/</w:t>
              </w:r>
              <w:r w:rsidRPr="00786B8B">
                <w:rPr>
                  <w:noProof/>
                  <w:lang w:val="en-US"/>
                </w:rPr>
                <w:br/>
                <w:t>[Accessed 8 12 2022].</w:t>
              </w:r>
            </w:p>
            <w:p w14:paraId="61A0796C" w14:textId="77777777" w:rsidR="00DF20C2" w:rsidRPr="00786B8B" w:rsidRDefault="00DF20C2" w:rsidP="00DF20C2">
              <w:pPr>
                <w:pStyle w:val="Bibliography"/>
                <w:rPr>
                  <w:noProof/>
                  <w:lang w:val="en-US"/>
                </w:rPr>
              </w:pPr>
              <w:r w:rsidRPr="00786B8B">
                <w:rPr>
                  <w:i/>
                  <w:iCs/>
                  <w:noProof/>
                  <w:lang w:val="en-US"/>
                </w:rPr>
                <w:t xml:space="preserve">Case Study of Tesla </w:t>
              </w:r>
              <w:r w:rsidRPr="00786B8B">
                <w:rPr>
                  <w:noProof/>
                  <w:lang w:val="en-US"/>
                </w:rPr>
                <w:t xml:space="preserve">(n.d.) Sathish, S and Weeknk, E. </w:t>
              </w:r>
            </w:p>
            <w:p w14:paraId="645F1F7D" w14:textId="77777777" w:rsidR="00DF20C2" w:rsidRPr="00786B8B" w:rsidRDefault="00DF20C2" w:rsidP="00DF20C2">
              <w:pPr>
                <w:pStyle w:val="Bibliography"/>
                <w:rPr>
                  <w:noProof/>
                  <w:lang w:val="en-US"/>
                </w:rPr>
              </w:pPr>
              <w:r w:rsidRPr="00786B8B">
                <w:rPr>
                  <w:noProof/>
                  <w:lang w:val="en-US"/>
                </w:rPr>
                <w:t xml:space="preserve">Chen, Y. &amp; Perez, Y., 2018. Business model design: lessons learned from Tesla Motors. </w:t>
              </w:r>
              <w:r w:rsidRPr="00786B8B">
                <w:rPr>
                  <w:i/>
                  <w:iCs/>
                  <w:noProof/>
                  <w:lang w:val="en-US"/>
                </w:rPr>
                <w:t xml:space="preserve">Towards a Sustainable Economy, </w:t>
              </w:r>
              <w:r w:rsidRPr="00786B8B">
                <w:rPr>
                  <w:noProof/>
                  <w:lang w:val="en-US"/>
                </w:rPr>
                <w:t>pp. 56-69.</w:t>
              </w:r>
            </w:p>
            <w:p w14:paraId="3047F6E5" w14:textId="77777777" w:rsidR="00DF20C2" w:rsidRPr="00786B8B" w:rsidRDefault="00DF20C2" w:rsidP="00DF20C2">
              <w:pPr>
                <w:pStyle w:val="Bibliography"/>
                <w:rPr>
                  <w:noProof/>
                  <w:lang w:val="en-US"/>
                </w:rPr>
              </w:pPr>
              <w:r w:rsidRPr="00786B8B">
                <w:rPr>
                  <w:noProof/>
                  <w:lang w:val="en-US"/>
                </w:rPr>
                <w:t xml:space="preserve">Choi, S. J. &amp; Lu, J., 2013. Returnee Faculty Members, Network Position and Diversification Strategy: An Analysis of Business Schools in China. </w:t>
              </w:r>
              <w:r w:rsidRPr="00786B8B">
                <w:rPr>
                  <w:i/>
                  <w:iCs/>
                  <w:noProof/>
                  <w:lang w:val="en-US"/>
                </w:rPr>
                <w:t xml:space="preserve">Asia Pacific Business Review, </w:t>
              </w:r>
              <w:r w:rsidRPr="00786B8B">
                <w:rPr>
                  <w:noProof/>
                  <w:lang w:val="en-US"/>
                </w:rPr>
                <w:t>Volume 19, pp. 559-577.</w:t>
              </w:r>
            </w:p>
            <w:p w14:paraId="53D78C07" w14:textId="77777777" w:rsidR="00DF20C2" w:rsidRPr="00786B8B" w:rsidRDefault="00DF20C2" w:rsidP="00DF20C2">
              <w:pPr>
                <w:pStyle w:val="Bibliography"/>
                <w:rPr>
                  <w:noProof/>
                  <w:lang w:val="en-US"/>
                </w:rPr>
              </w:pPr>
              <w:r w:rsidRPr="00786B8B">
                <w:rPr>
                  <w:noProof/>
                  <w:lang w:val="en-US"/>
                </w:rPr>
                <w:t xml:space="preserve">Cooke, P., 2020. Gigafactory Logistics in Space and Time: Tesla’s Fourth Gigafactory and Its Rivals. </w:t>
              </w:r>
              <w:r w:rsidRPr="00786B8B">
                <w:rPr>
                  <w:i/>
                  <w:iCs/>
                  <w:noProof/>
                  <w:lang w:val="en-US"/>
                </w:rPr>
                <w:t xml:space="preserve">Sustainability, </w:t>
              </w:r>
              <w:r w:rsidRPr="00786B8B">
                <w:rPr>
                  <w:noProof/>
                  <w:lang w:val="en-US"/>
                </w:rPr>
                <w:t>Volume 12, p. 2044.</w:t>
              </w:r>
            </w:p>
            <w:p w14:paraId="0F23C469" w14:textId="77777777" w:rsidR="00DF20C2" w:rsidRPr="00786B8B" w:rsidRDefault="00DF20C2" w:rsidP="00DF20C2">
              <w:pPr>
                <w:pStyle w:val="Bibliography"/>
                <w:rPr>
                  <w:noProof/>
                  <w:lang w:val="en-US"/>
                </w:rPr>
              </w:pPr>
              <w:r w:rsidRPr="00786B8B">
                <w:rPr>
                  <w:noProof/>
                  <w:lang w:val="en-US"/>
                </w:rPr>
                <w:t xml:space="preserve">Dean, B., 2022. </w:t>
              </w:r>
              <w:r w:rsidRPr="00786B8B">
                <w:rPr>
                  <w:i/>
                  <w:iCs/>
                  <w:noProof/>
                  <w:lang w:val="en-US"/>
                </w:rPr>
                <w:t xml:space="preserve">Tesla Revenue and Production Statistics for 2021. </w:t>
              </w:r>
              <w:r w:rsidRPr="00786B8B">
                <w:rPr>
                  <w:noProof/>
                  <w:lang w:val="en-US"/>
                </w:rPr>
                <w:t xml:space="preserve">[Online] </w:t>
              </w:r>
              <w:r w:rsidRPr="00786B8B">
                <w:rPr>
                  <w:noProof/>
                  <w:lang w:val="en-US"/>
                </w:rPr>
                <w:br/>
                <w:t xml:space="preserve">Available at: </w:t>
              </w:r>
              <w:r w:rsidRPr="00786B8B">
                <w:rPr>
                  <w:noProof/>
                  <w:u w:val="single"/>
                  <w:lang w:val="en-US"/>
                </w:rPr>
                <w:t>https://backlinko.com/tesla-stats</w:t>
              </w:r>
              <w:r w:rsidRPr="00786B8B">
                <w:rPr>
                  <w:noProof/>
                  <w:lang w:val="en-US"/>
                </w:rPr>
                <w:br/>
                <w:t>[Accessed 8 12 2022].</w:t>
              </w:r>
            </w:p>
            <w:p w14:paraId="6A3297C8" w14:textId="77777777" w:rsidR="00DF20C2" w:rsidRPr="00786B8B" w:rsidRDefault="00DF20C2" w:rsidP="00DF20C2">
              <w:pPr>
                <w:pStyle w:val="Bibliography"/>
                <w:rPr>
                  <w:noProof/>
                  <w:lang w:val="en-US"/>
                </w:rPr>
              </w:pPr>
              <w:r w:rsidRPr="00786B8B">
                <w:rPr>
                  <w:noProof/>
                  <w:lang w:val="en-US"/>
                </w:rPr>
                <w:lastRenderedPageBreak/>
                <w:t xml:space="preserve">Effects, H., n.d. </w:t>
              </w:r>
              <w:r w:rsidRPr="00786B8B">
                <w:rPr>
                  <w:i/>
                  <w:iCs/>
                  <w:noProof/>
                  <w:lang w:val="en-US"/>
                </w:rPr>
                <w:t xml:space="preserve">SUCCESS FACTORS BEHIND TESLA. </w:t>
              </w:r>
              <w:r w:rsidRPr="00786B8B">
                <w:rPr>
                  <w:noProof/>
                  <w:lang w:val="en-US"/>
                </w:rPr>
                <w:t xml:space="preserve">[Online] </w:t>
              </w:r>
              <w:r w:rsidRPr="00786B8B">
                <w:rPr>
                  <w:noProof/>
                  <w:lang w:val="en-US"/>
                </w:rPr>
                <w:br/>
                <w:t xml:space="preserve">Available at: </w:t>
              </w:r>
              <w:r w:rsidRPr="00786B8B">
                <w:rPr>
                  <w:noProof/>
                  <w:u w:val="single"/>
                  <w:lang w:val="en-US"/>
                </w:rPr>
                <w:t>https://hypereffects.com/business/success-factors-behind-tesla/</w:t>
              </w:r>
              <w:r w:rsidRPr="00786B8B">
                <w:rPr>
                  <w:noProof/>
                  <w:lang w:val="en-US"/>
                </w:rPr>
                <w:br/>
                <w:t>[Accessed 8 12 2022].</w:t>
              </w:r>
            </w:p>
            <w:p w14:paraId="31F5B0DE" w14:textId="77777777" w:rsidR="00DF20C2" w:rsidRPr="00786B8B" w:rsidRDefault="00DF20C2" w:rsidP="00DF20C2">
              <w:pPr>
                <w:pStyle w:val="Bibliography"/>
                <w:rPr>
                  <w:noProof/>
                  <w:lang w:val="en-US"/>
                </w:rPr>
              </w:pPr>
              <w:r w:rsidRPr="00786B8B">
                <w:rPr>
                  <w:noProof/>
                  <w:lang w:val="en-US"/>
                </w:rPr>
                <w:t xml:space="preserve">Fengqianyao, C., 2022. Analysis of Key Factors for Tesla’s Success. In: </w:t>
              </w:r>
              <w:r w:rsidRPr="00786B8B">
                <w:rPr>
                  <w:i/>
                  <w:iCs/>
                  <w:noProof/>
                  <w:lang w:val="en-US"/>
                </w:rPr>
                <w:t xml:space="preserve">Proceedings of the 2022 2nd International Conference on Enterprise Management and Economic Development (ICEMED 2022). </w:t>
              </w:r>
              <w:r w:rsidRPr="00786B8B">
                <w:rPr>
                  <w:noProof/>
                  <w:lang w:val="en-US"/>
                </w:rPr>
                <w:t>s.l.:Atlantis Press, pp. 758-763.</w:t>
              </w:r>
            </w:p>
            <w:p w14:paraId="398F0CFD" w14:textId="77777777" w:rsidR="00DF20C2" w:rsidRPr="00786B8B" w:rsidRDefault="00DF20C2" w:rsidP="00DF20C2">
              <w:pPr>
                <w:pStyle w:val="Bibliography"/>
                <w:rPr>
                  <w:noProof/>
                  <w:lang w:val="en-US"/>
                </w:rPr>
              </w:pPr>
              <w:r w:rsidRPr="00786B8B">
                <w:rPr>
                  <w:noProof/>
                  <w:lang w:val="en-US"/>
                </w:rPr>
                <w:t xml:space="preserve">Financial Times, 2022. </w:t>
              </w:r>
              <w:r w:rsidRPr="00786B8B">
                <w:rPr>
                  <w:i/>
                  <w:iCs/>
                  <w:noProof/>
                  <w:lang w:val="en-US"/>
                </w:rPr>
                <w:t xml:space="preserve">Tesla blames logistics problems after delivering fewer cars than forecast. </w:t>
              </w:r>
              <w:r w:rsidRPr="00786B8B">
                <w:rPr>
                  <w:noProof/>
                  <w:lang w:val="en-US"/>
                </w:rPr>
                <w:t xml:space="preserve">[Online] </w:t>
              </w:r>
              <w:r w:rsidRPr="00786B8B">
                <w:rPr>
                  <w:noProof/>
                  <w:lang w:val="en-US"/>
                </w:rPr>
                <w:br/>
                <w:t xml:space="preserve">Available at: </w:t>
              </w:r>
              <w:r w:rsidRPr="00786B8B">
                <w:rPr>
                  <w:noProof/>
                  <w:u w:val="single"/>
                  <w:lang w:val="en-US"/>
                </w:rPr>
                <w:t>https://www.ft.com/content/16456af8-4aff-4153-a6fe-cdfaecef81c3</w:t>
              </w:r>
              <w:r w:rsidRPr="00786B8B">
                <w:rPr>
                  <w:noProof/>
                  <w:lang w:val="en-US"/>
                </w:rPr>
                <w:br/>
                <w:t>[Accessed 8 12 2022].</w:t>
              </w:r>
            </w:p>
            <w:p w14:paraId="3FF225AB" w14:textId="77777777" w:rsidR="00DF20C2" w:rsidRPr="00786B8B" w:rsidRDefault="00DF20C2" w:rsidP="00DF20C2">
              <w:pPr>
                <w:pStyle w:val="Bibliography"/>
                <w:rPr>
                  <w:noProof/>
                  <w:lang w:val="en-US"/>
                </w:rPr>
              </w:pPr>
              <w:r w:rsidRPr="00786B8B">
                <w:rPr>
                  <w:noProof/>
                  <w:lang w:val="en-US"/>
                </w:rPr>
                <w:t xml:space="preserve">Fruhlinger, J., 2019. </w:t>
              </w:r>
              <w:r w:rsidRPr="00786B8B">
                <w:rPr>
                  <w:i/>
                  <w:iCs/>
                  <w:noProof/>
                  <w:lang w:val="en-US"/>
                </w:rPr>
                <w:t xml:space="preserve">Tesla's growing worldwide presence. </w:t>
              </w:r>
              <w:r w:rsidRPr="00786B8B">
                <w:rPr>
                  <w:noProof/>
                  <w:lang w:val="en-US"/>
                </w:rPr>
                <w:t xml:space="preserve">[Online] </w:t>
              </w:r>
              <w:r w:rsidRPr="00786B8B">
                <w:rPr>
                  <w:noProof/>
                  <w:lang w:val="en-US"/>
                </w:rPr>
                <w:br/>
                <w:t xml:space="preserve">Available at: </w:t>
              </w:r>
              <w:r w:rsidRPr="00786B8B">
                <w:rPr>
                  <w:noProof/>
                  <w:u w:val="single"/>
                  <w:lang w:val="en-US"/>
                </w:rPr>
                <w:t>https://www.businessofbusiness.com/articles/teslas-growing-worldwide-presence/</w:t>
              </w:r>
              <w:r w:rsidRPr="00786B8B">
                <w:rPr>
                  <w:noProof/>
                  <w:lang w:val="en-US"/>
                </w:rPr>
                <w:br/>
                <w:t>[Accessed 8 12 2022].</w:t>
              </w:r>
            </w:p>
            <w:p w14:paraId="479BF034" w14:textId="77777777" w:rsidR="00DF20C2" w:rsidRPr="00786B8B" w:rsidRDefault="00DF20C2" w:rsidP="00DF20C2">
              <w:pPr>
                <w:pStyle w:val="Bibliography"/>
                <w:rPr>
                  <w:noProof/>
                  <w:lang w:val="en-US"/>
                </w:rPr>
              </w:pPr>
              <w:r w:rsidRPr="00786B8B">
                <w:rPr>
                  <w:noProof/>
                  <w:lang w:val="en-US"/>
                </w:rPr>
                <w:t xml:space="preserve">Gratton, L., 2004. In: </w:t>
              </w:r>
              <w:r w:rsidRPr="00786B8B">
                <w:rPr>
                  <w:i/>
                  <w:iCs/>
                  <w:noProof/>
                  <w:lang w:val="en-US"/>
                </w:rPr>
                <w:t xml:space="preserve">The Democratic Enterprise. </w:t>
              </w:r>
              <w:r w:rsidRPr="00786B8B">
                <w:rPr>
                  <w:noProof/>
                  <w:lang w:val="en-US"/>
                </w:rPr>
                <w:t>s.l.:Financial Times Prentice Hall, pp. xii-xiv.</w:t>
              </w:r>
            </w:p>
            <w:p w14:paraId="445AE7FC" w14:textId="77777777" w:rsidR="00DF20C2" w:rsidRPr="00786B8B" w:rsidRDefault="00DF20C2" w:rsidP="00DF20C2">
              <w:pPr>
                <w:pStyle w:val="Bibliography"/>
                <w:rPr>
                  <w:noProof/>
                  <w:lang w:val="en-US"/>
                </w:rPr>
              </w:pPr>
              <w:r w:rsidRPr="00786B8B">
                <w:rPr>
                  <w:noProof/>
                  <w:lang w:val="en-US"/>
                </w:rPr>
                <w:t xml:space="preserve">Gupta, S. &amp; Jain, S. K., 2013. A literature review of lean manufacturing. </w:t>
              </w:r>
              <w:r w:rsidRPr="00786B8B">
                <w:rPr>
                  <w:i/>
                  <w:iCs/>
                  <w:noProof/>
                  <w:lang w:val="en-US"/>
                </w:rPr>
                <w:t xml:space="preserve">International Journal of Management Science and Engineering Management, </w:t>
              </w:r>
              <w:r w:rsidRPr="00786B8B">
                <w:rPr>
                  <w:noProof/>
                  <w:lang w:val="en-US"/>
                </w:rPr>
                <w:t>8(4), pp. 241-249.</w:t>
              </w:r>
            </w:p>
            <w:p w14:paraId="6E829A5E" w14:textId="77777777" w:rsidR="00DF20C2" w:rsidRPr="00786B8B" w:rsidRDefault="00DF20C2" w:rsidP="00DF20C2">
              <w:pPr>
                <w:pStyle w:val="Bibliography"/>
                <w:rPr>
                  <w:noProof/>
                  <w:lang w:val="en-US"/>
                </w:rPr>
              </w:pPr>
              <w:r w:rsidRPr="00786B8B">
                <w:rPr>
                  <w:noProof/>
                  <w:lang w:val="en-US"/>
                </w:rPr>
                <w:t xml:space="preserve">Hull, D. &amp; Pogkas, D., 2018. Elon Musk Doesn’t Work Alone. These Are Tesla’s Other Key Leaders. </w:t>
              </w:r>
              <w:r w:rsidRPr="00786B8B">
                <w:rPr>
                  <w:i/>
                  <w:iCs/>
                  <w:noProof/>
                  <w:lang w:val="en-US"/>
                </w:rPr>
                <w:t>Bloomberg.</w:t>
              </w:r>
            </w:p>
            <w:p w14:paraId="2368F09A" w14:textId="77777777" w:rsidR="00DF20C2" w:rsidRPr="00786B8B" w:rsidRDefault="00DF20C2" w:rsidP="00DF20C2">
              <w:pPr>
                <w:pStyle w:val="Bibliography"/>
                <w:rPr>
                  <w:noProof/>
                  <w:lang w:val="en-US"/>
                </w:rPr>
              </w:pPr>
              <w:r w:rsidRPr="00786B8B">
                <w:rPr>
                  <w:noProof/>
                  <w:lang w:val="en-US"/>
                </w:rPr>
                <w:t xml:space="preserve">InsideEVs, n.d. </w:t>
              </w:r>
              <w:r w:rsidRPr="00786B8B">
                <w:rPr>
                  <w:i/>
                  <w:iCs/>
                  <w:noProof/>
                  <w:lang w:val="en-US"/>
                </w:rPr>
                <w:t xml:space="preserve">Tesla Sold 2 Million Electric Cars: First Automaker To Reach Milestone. </w:t>
              </w:r>
              <w:r w:rsidRPr="00786B8B">
                <w:rPr>
                  <w:noProof/>
                  <w:lang w:val="en-US"/>
                </w:rPr>
                <w:t xml:space="preserve">[Online] </w:t>
              </w:r>
              <w:r w:rsidRPr="00786B8B">
                <w:rPr>
                  <w:noProof/>
                  <w:lang w:val="en-US"/>
                </w:rPr>
                <w:br/>
                <w:t xml:space="preserve">Available at: </w:t>
              </w:r>
              <w:r w:rsidRPr="00786B8B">
                <w:rPr>
                  <w:noProof/>
                  <w:u w:val="single"/>
                  <w:lang w:val="en-US"/>
                </w:rPr>
                <w:t>https://electrek.co/2020/03/09/tesla-produces-1000000th-electric-car/</w:t>
              </w:r>
              <w:r w:rsidRPr="00786B8B">
                <w:rPr>
                  <w:noProof/>
                  <w:lang w:val="en-US"/>
                </w:rPr>
                <w:br/>
                <w:t>[Accessed 8 12 2022].</w:t>
              </w:r>
            </w:p>
            <w:p w14:paraId="0BE2FF84" w14:textId="77777777" w:rsidR="00DF20C2" w:rsidRPr="00786B8B" w:rsidRDefault="00DF20C2" w:rsidP="00DF20C2">
              <w:pPr>
                <w:pStyle w:val="Bibliography"/>
                <w:rPr>
                  <w:noProof/>
                  <w:lang w:val="en-US"/>
                </w:rPr>
              </w:pPr>
              <w:r w:rsidRPr="00786B8B">
                <w:rPr>
                  <w:noProof/>
                  <w:lang w:val="en-US"/>
                </w:rPr>
                <w:t xml:space="preserve">Jose, P., 2020. </w:t>
              </w:r>
              <w:r w:rsidRPr="00786B8B">
                <w:rPr>
                  <w:i/>
                  <w:iCs/>
                  <w:noProof/>
                  <w:lang w:val="en-US"/>
                </w:rPr>
                <w:t xml:space="preserve">EV Sales 2019. </w:t>
              </w:r>
              <w:r w:rsidRPr="00786B8B">
                <w:rPr>
                  <w:noProof/>
                  <w:lang w:val="en-US"/>
                </w:rPr>
                <w:t xml:space="preserve">[Online] </w:t>
              </w:r>
              <w:r w:rsidRPr="00786B8B">
                <w:rPr>
                  <w:noProof/>
                  <w:lang w:val="en-US"/>
                </w:rPr>
                <w:br/>
                <w:t xml:space="preserve">Available at: </w:t>
              </w:r>
              <w:r w:rsidRPr="00786B8B">
                <w:rPr>
                  <w:noProof/>
                  <w:u w:val="single"/>
                  <w:lang w:val="en-US"/>
                </w:rPr>
                <w:t>http://ev-sales.blogspot.com/2020/01/</w:t>
              </w:r>
              <w:r w:rsidRPr="00786B8B">
                <w:rPr>
                  <w:noProof/>
                  <w:lang w:val="en-US"/>
                </w:rPr>
                <w:br/>
                <w:t>[Accessed 8 12 2022].</w:t>
              </w:r>
            </w:p>
            <w:p w14:paraId="1E712DF1" w14:textId="77777777" w:rsidR="00DF20C2" w:rsidRPr="00786B8B" w:rsidRDefault="00DF20C2" w:rsidP="00DF20C2">
              <w:pPr>
                <w:pStyle w:val="Bibliography"/>
                <w:rPr>
                  <w:noProof/>
                  <w:lang w:val="en-US"/>
                </w:rPr>
              </w:pPr>
              <w:r w:rsidRPr="00786B8B">
                <w:rPr>
                  <w:noProof/>
                  <w:lang w:val="en-US"/>
                </w:rPr>
                <w:t xml:space="preserve">Jose, P., 2020. </w:t>
              </w:r>
              <w:r w:rsidRPr="00786B8B">
                <w:rPr>
                  <w:i/>
                  <w:iCs/>
                  <w:noProof/>
                  <w:lang w:val="en-US"/>
                </w:rPr>
                <w:t xml:space="preserve">Markets Roundup – December 2019. </w:t>
              </w:r>
              <w:r w:rsidRPr="00786B8B">
                <w:rPr>
                  <w:noProof/>
                  <w:lang w:val="en-US"/>
                </w:rPr>
                <w:t xml:space="preserve">[Online] </w:t>
              </w:r>
              <w:r w:rsidRPr="00786B8B">
                <w:rPr>
                  <w:noProof/>
                  <w:lang w:val="en-US"/>
                </w:rPr>
                <w:br/>
                <w:t xml:space="preserve">Available at: </w:t>
              </w:r>
              <w:r w:rsidRPr="00786B8B">
                <w:rPr>
                  <w:noProof/>
                  <w:u w:val="single"/>
                  <w:lang w:val="en-US"/>
                </w:rPr>
                <w:t>http://ev-sales.blogspot.com/2020/01/markets-roundup-december-</w:t>
              </w:r>
              <w:r w:rsidRPr="00786B8B">
                <w:rPr>
                  <w:noProof/>
                  <w:u w:val="single"/>
                  <w:lang w:val="en-US"/>
                </w:rPr>
                <w:lastRenderedPageBreak/>
                <w:t>2019.html</w:t>
              </w:r>
              <w:r w:rsidRPr="00786B8B">
                <w:rPr>
                  <w:noProof/>
                  <w:lang w:val="en-US"/>
                </w:rPr>
                <w:br/>
                <w:t>[Accessed 8 12 2022].</w:t>
              </w:r>
            </w:p>
            <w:p w14:paraId="76FC38DC" w14:textId="77777777" w:rsidR="00DF20C2" w:rsidRPr="00786B8B" w:rsidRDefault="00DF20C2" w:rsidP="00DF20C2">
              <w:pPr>
                <w:pStyle w:val="Bibliography"/>
                <w:rPr>
                  <w:noProof/>
                  <w:lang w:val="en-US"/>
                </w:rPr>
              </w:pPr>
              <w:r w:rsidRPr="00786B8B">
                <w:rPr>
                  <w:noProof/>
                  <w:lang w:val="en-US"/>
                </w:rPr>
                <w:t xml:space="preserve">J, V., Morkunas, Jeannette, P. &amp; Boon, E., 2019. How blockchain technologies impact your business model. </w:t>
              </w:r>
              <w:r w:rsidRPr="00786B8B">
                <w:rPr>
                  <w:i/>
                  <w:iCs/>
                  <w:noProof/>
                  <w:lang w:val="en-US"/>
                </w:rPr>
                <w:t xml:space="preserve">Business Horizons, </w:t>
              </w:r>
              <w:r w:rsidRPr="00786B8B">
                <w:rPr>
                  <w:noProof/>
                  <w:lang w:val="en-US"/>
                </w:rPr>
                <w:t>pp. 295-306.</w:t>
              </w:r>
            </w:p>
            <w:p w14:paraId="451E469C" w14:textId="77777777" w:rsidR="00DF20C2" w:rsidRPr="00786B8B" w:rsidRDefault="00DF20C2" w:rsidP="00DF20C2">
              <w:pPr>
                <w:pStyle w:val="Bibliography"/>
                <w:rPr>
                  <w:noProof/>
                  <w:lang w:val="en-US"/>
                </w:rPr>
              </w:pPr>
              <w:r w:rsidRPr="00786B8B">
                <w:rPr>
                  <w:noProof/>
                  <w:lang w:val="en-US"/>
                </w:rPr>
                <w:t xml:space="preserve">Kissinger, D., 2018. </w:t>
              </w:r>
              <w:r w:rsidRPr="00786B8B">
                <w:rPr>
                  <w:i/>
                  <w:iCs/>
                  <w:noProof/>
                  <w:lang w:val="en-US"/>
                </w:rPr>
                <w:t xml:space="preserve">Tesla, Inc. PESTEL/PESTLE Analysis &amp; Recommendations. </w:t>
              </w:r>
              <w:r w:rsidRPr="00786B8B">
                <w:rPr>
                  <w:noProof/>
                  <w:lang w:val="en-US"/>
                </w:rPr>
                <w:t xml:space="preserve">[Online] </w:t>
              </w:r>
              <w:r w:rsidRPr="00786B8B">
                <w:rPr>
                  <w:noProof/>
                  <w:lang w:val="en-US"/>
                </w:rPr>
                <w:br/>
                <w:t xml:space="preserve">Available at: </w:t>
              </w:r>
              <w:r w:rsidRPr="00786B8B">
                <w:rPr>
                  <w:noProof/>
                  <w:u w:val="single"/>
                  <w:lang w:val="en-US"/>
                </w:rPr>
                <w:t>http://panmore.com/tesla-motors-inc-pestel-pestle-analysis-recommendations</w:t>
              </w:r>
              <w:r w:rsidRPr="00786B8B">
                <w:rPr>
                  <w:noProof/>
                  <w:lang w:val="en-US"/>
                </w:rPr>
                <w:br/>
                <w:t>[Accessed 8 12 2022].</w:t>
              </w:r>
            </w:p>
            <w:p w14:paraId="35879DB9" w14:textId="77777777" w:rsidR="00DF20C2" w:rsidRPr="00786B8B" w:rsidRDefault="00DF20C2" w:rsidP="00DF20C2">
              <w:pPr>
                <w:pStyle w:val="Bibliography"/>
                <w:rPr>
                  <w:noProof/>
                  <w:lang w:val="en-US"/>
                </w:rPr>
              </w:pPr>
              <w:r w:rsidRPr="00786B8B">
                <w:rPr>
                  <w:noProof/>
                  <w:lang w:val="en-US"/>
                </w:rPr>
                <w:t xml:space="preserve">Kissinger, D., 2019. </w:t>
              </w:r>
              <w:r w:rsidRPr="00786B8B">
                <w:rPr>
                  <w:i/>
                  <w:iCs/>
                  <w:noProof/>
                  <w:lang w:val="en-US"/>
                </w:rPr>
                <w:t xml:space="preserve">Tesla Inc. Five Forces Analysis (Porter’s Model) &amp; Recommendations. </w:t>
              </w:r>
              <w:r w:rsidRPr="00786B8B">
                <w:rPr>
                  <w:noProof/>
                  <w:lang w:val="en-US"/>
                </w:rPr>
                <w:t xml:space="preserve">[Online] </w:t>
              </w:r>
              <w:r w:rsidRPr="00786B8B">
                <w:rPr>
                  <w:noProof/>
                  <w:lang w:val="en-US"/>
                </w:rPr>
                <w:br/>
                <w:t xml:space="preserve">Available at: </w:t>
              </w:r>
              <w:r w:rsidRPr="00786B8B">
                <w:rPr>
                  <w:noProof/>
                  <w:u w:val="single"/>
                  <w:lang w:val="en-US"/>
                </w:rPr>
                <w:t>https://panmore.com/tesla-motors-inc-five-forces-analysis-recommendations-porters-model</w:t>
              </w:r>
              <w:r w:rsidRPr="00786B8B">
                <w:rPr>
                  <w:noProof/>
                  <w:lang w:val="en-US"/>
                </w:rPr>
                <w:br/>
                <w:t>[Accessed 8 12 2022].</w:t>
              </w:r>
            </w:p>
            <w:p w14:paraId="2EBA8DE3" w14:textId="77777777" w:rsidR="00DF20C2" w:rsidRPr="00786B8B" w:rsidRDefault="00DF20C2" w:rsidP="00DF20C2">
              <w:pPr>
                <w:pStyle w:val="Bibliography"/>
                <w:rPr>
                  <w:noProof/>
                  <w:lang w:val="en-US"/>
                </w:rPr>
              </w:pPr>
              <w:r w:rsidRPr="00786B8B">
                <w:rPr>
                  <w:noProof/>
                  <w:lang w:val="en-US"/>
                </w:rPr>
                <w:t xml:space="preserve">Lambert, F., 2020. </w:t>
              </w:r>
              <w:r w:rsidRPr="00786B8B">
                <w:rPr>
                  <w:i/>
                  <w:iCs/>
                  <w:noProof/>
                  <w:lang w:val="en-US"/>
                </w:rPr>
                <w:t xml:space="preserve">Tesla produces its 1 millionth electric car. </w:t>
              </w:r>
              <w:r w:rsidRPr="00786B8B">
                <w:rPr>
                  <w:noProof/>
                  <w:lang w:val="en-US"/>
                </w:rPr>
                <w:t xml:space="preserve">[Online] </w:t>
              </w:r>
              <w:r w:rsidRPr="00786B8B">
                <w:rPr>
                  <w:noProof/>
                  <w:lang w:val="en-US"/>
                </w:rPr>
                <w:br/>
                <w:t xml:space="preserve">Available at: </w:t>
              </w:r>
              <w:r w:rsidRPr="00786B8B">
                <w:rPr>
                  <w:noProof/>
                  <w:u w:val="single"/>
                  <w:lang w:val="en-US"/>
                </w:rPr>
                <w:t>https://electrek.co/2020/03/09/tesla-produces-1000000th-electric-car/</w:t>
              </w:r>
              <w:r w:rsidRPr="00786B8B">
                <w:rPr>
                  <w:noProof/>
                  <w:lang w:val="en-US"/>
                </w:rPr>
                <w:br/>
                <w:t>[Accessed 8 12 2022].</w:t>
              </w:r>
            </w:p>
            <w:p w14:paraId="45E20279" w14:textId="77777777" w:rsidR="00DF20C2" w:rsidRPr="00786B8B" w:rsidRDefault="00DF20C2" w:rsidP="00DF20C2">
              <w:pPr>
                <w:pStyle w:val="Bibliography"/>
                <w:rPr>
                  <w:noProof/>
                  <w:lang w:val="en-US"/>
                </w:rPr>
              </w:pPr>
              <w:r w:rsidRPr="00786B8B">
                <w:rPr>
                  <w:noProof/>
                  <w:lang w:val="en-US"/>
                </w:rPr>
                <w:t xml:space="preserve">Li, Z., 2018. Business Network Positioning Analysis of Toyota. </w:t>
              </w:r>
              <w:r w:rsidRPr="00786B8B">
                <w:rPr>
                  <w:i/>
                  <w:iCs/>
                  <w:noProof/>
                  <w:lang w:val="en-US"/>
                </w:rPr>
                <w:t xml:space="preserve">American Journal of Industrial and Business Management, </w:t>
              </w:r>
              <w:r w:rsidRPr="00786B8B">
                <w:rPr>
                  <w:noProof/>
                  <w:lang w:val="en-US"/>
                </w:rPr>
                <w:t>Volume 8, pp. 1693-1699.</w:t>
              </w:r>
            </w:p>
            <w:p w14:paraId="0A85C0F7" w14:textId="77777777" w:rsidR="00DF20C2" w:rsidRPr="00786B8B" w:rsidRDefault="00DF20C2" w:rsidP="00DF20C2">
              <w:pPr>
                <w:pStyle w:val="Bibliography"/>
                <w:rPr>
                  <w:noProof/>
                  <w:lang w:val="en-US"/>
                </w:rPr>
              </w:pPr>
              <w:r w:rsidRPr="00786B8B">
                <w:rPr>
                  <w:noProof/>
                  <w:lang w:val="en-US"/>
                </w:rPr>
                <w:t xml:space="preserve">McCain, C., 2019. </w:t>
              </w:r>
              <w:r w:rsidRPr="00786B8B">
                <w:rPr>
                  <w:i/>
                  <w:iCs/>
                  <w:noProof/>
                  <w:lang w:val="en-US"/>
                </w:rPr>
                <w:t xml:space="preserve">A Strategic Audit of Tesla, Inc.. </w:t>
              </w:r>
              <w:r w:rsidRPr="00786B8B">
                <w:rPr>
                  <w:noProof/>
                  <w:lang w:val="en-US"/>
                </w:rPr>
                <w:t>s.l.:s.n.</w:t>
              </w:r>
            </w:p>
            <w:p w14:paraId="48487183" w14:textId="77777777" w:rsidR="00DF20C2" w:rsidRPr="00786B8B" w:rsidRDefault="00DF20C2" w:rsidP="00DF20C2">
              <w:pPr>
                <w:pStyle w:val="Bibliography"/>
                <w:rPr>
                  <w:noProof/>
                  <w:lang w:val="en-US"/>
                </w:rPr>
              </w:pPr>
              <w:r w:rsidRPr="00786B8B">
                <w:rPr>
                  <w:noProof/>
                  <w:lang w:val="en-US"/>
                </w:rPr>
                <w:t xml:space="preserve">Moberg, K., 2019. </w:t>
              </w:r>
              <w:r w:rsidRPr="00786B8B">
                <w:rPr>
                  <w:i/>
                  <w:iCs/>
                  <w:noProof/>
                  <w:lang w:val="en-US"/>
                </w:rPr>
                <w:t xml:space="preserve">Bil-året 2019: Derfor var 2019 så spesielt [The car of the year 2019: That's why 2019 was so special] (in Norwegian). </w:t>
              </w:r>
              <w:r w:rsidRPr="00786B8B">
                <w:rPr>
                  <w:noProof/>
                  <w:lang w:val="en-US"/>
                </w:rPr>
                <w:t xml:space="preserve">[Online] </w:t>
              </w:r>
              <w:r w:rsidRPr="00786B8B">
                <w:rPr>
                  <w:noProof/>
                  <w:lang w:val="en-US"/>
                </w:rPr>
                <w:br/>
                <w:t xml:space="preserve">Available at: </w:t>
              </w:r>
              <w:r w:rsidRPr="00786B8B">
                <w:rPr>
                  <w:noProof/>
                  <w:u w:val="single"/>
                  <w:lang w:val="en-US"/>
                </w:rPr>
                <w:t>https://www.dinside.no/motor/derfor-var-2019-sa-spesielt/71970723</w:t>
              </w:r>
              <w:r w:rsidRPr="00786B8B">
                <w:rPr>
                  <w:noProof/>
                  <w:lang w:val="en-US"/>
                </w:rPr>
                <w:br/>
                <w:t>[Accessed 8 12 2022].</w:t>
              </w:r>
            </w:p>
            <w:p w14:paraId="1E3787C2" w14:textId="77777777" w:rsidR="00DF20C2" w:rsidRPr="00786B8B" w:rsidRDefault="00DF20C2" w:rsidP="00DF20C2">
              <w:pPr>
                <w:pStyle w:val="Bibliography"/>
                <w:rPr>
                  <w:noProof/>
                  <w:lang w:val="en-US"/>
                </w:rPr>
              </w:pPr>
              <w:r w:rsidRPr="00786B8B">
                <w:rPr>
                  <w:noProof/>
                  <w:lang w:val="en-US"/>
                </w:rPr>
                <w:t xml:space="preserve">Monsellato, A., 2016. </w:t>
              </w:r>
              <w:r w:rsidRPr="00786B8B">
                <w:rPr>
                  <w:i/>
                  <w:iCs/>
                  <w:noProof/>
                  <w:lang w:val="en-US"/>
                </w:rPr>
                <w:t xml:space="preserve">esla Motors: a business model innovation in the automotive industry.. </w:t>
              </w:r>
              <w:r w:rsidRPr="00786B8B">
                <w:rPr>
                  <w:noProof/>
                  <w:lang w:val="en-US"/>
                </w:rPr>
                <w:t>s.l.:s.n.</w:t>
              </w:r>
            </w:p>
            <w:p w14:paraId="535FD6CC" w14:textId="77777777" w:rsidR="00DF20C2" w:rsidRPr="00786B8B" w:rsidRDefault="00DF20C2" w:rsidP="00DF20C2">
              <w:pPr>
                <w:pStyle w:val="Bibliography"/>
                <w:rPr>
                  <w:noProof/>
                  <w:lang w:val="en-US"/>
                </w:rPr>
              </w:pPr>
              <w:r w:rsidRPr="00786B8B">
                <w:rPr>
                  <w:noProof/>
                  <w:lang w:val="en-US"/>
                </w:rPr>
                <w:t xml:space="preserve">Moran, M. R., Facanha, S., Goncalves, M. A. &amp; Fischmann, A. A., 2012. Congruencies between Strategic Positioning and Business Networks: Case Study of a Multinational Subsidiary in Brazil. </w:t>
              </w:r>
              <w:r w:rsidRPr="00786B8B">
                <w:rPr>
                  <w:i/>
                  <w:iCs/>
                  <w:noProof/>
                  <w:lang w:val="en-US"/>
                </w:rPr>
                <w:t xml:space="preserve">Rev. Adm, </w:t>
              </w:r>
              <w:r w:rsidRPr="00786B8B">
                <w:rPr>
                  <w:noProof/>
                  <w:lang w:val="en-US"/>
                </w:rPr>
                <w:t>Volume 47, pp. 68-80.</w:t>
              </w:r>
            </w:p>
            <w:p w14:paraId="1EC0283A" w14:textId="77777777" w:rsidR="00DF20C2" w:rsidRPr="00786B8B" w:rsidRDefault="00DF20C2" w:rsidP="00DF20C2">
              <w:pPr>
                <w:pStyle w:val="Bibliography"/>
                <w:rPr>
                  <w:noProof/>
                  <w:lang w:val="en-US"/>
                </w:rPr>
              </w:pPr>
              <w:r w:rsidRPr="00786B8B">
                <w:rPr>
                  <w:noProof/>
                  <w:lang w:val="en-US"/>
                </w:rPr>
                <w:lastRenderedPageBreak/>
                <w:t xml:space="preserve">Norwegian Road Federation , 2020. </w:t>
              </w:r>
              <w:r w:rsidRPr="00786B8B">
                <w:rPr>
                  <w:i/>
                  <w:iCs/>
                  <w:noProof/>
                  <w:lang w:val="en-US"/>
                </w:rPr>
                <w:t xml:space="preserve">Norwegian Road Federation (OFV). </w:t>
              </w:r>
              <w:r w:rsidRPr="00786B8B">
                <w:rPr>
                  <w:noProof/>
                  <w:lang w:val="en-US"/>
                </w:rPr>
                <w:t xml:space="preserve">[Online] </w:t>
              </w:r>
              <w:r w:rsidRPr="00786B8B">
                <w:rPr>
                  <w:noProof/>
                  <w:lang w:val="en-US"/>
                </w:rPr>
                <w:br/>
                <w:t xml:space="preserve">Available at: </w:t>
              </w:r>
              <w:r w:rsidRPr="00786B8B">
                <w:rPr>
                  <w:noProof/>
                  <w:u w:val="single"/>
                  <w:lang w:val="en-US"/>
                </w:rPr>
                <w:t>https://ofv.no/registreringsstatistikk</w:t>
              </w:r>
            </w:p>
            <w:p w14:paraId="4CD403EC" w14:textId="77777777" w:rsidR="00DF20C2" w:rsidRPr="00786B8B" w:rsidRDefault="00DF20C2" w:rsidP="00DF20C2">
              <w:pPr>
                <w:pStyle w:val="Bibliography"/>
                <w:rPr>
                  <w:noProof/>
                  <w:lang w:val="en-US"/>
                </w:rPr>
              </w:pPr>
              <w:r w:rsidRPr="00786B8B">
                <w:rPr>
                  <w:noProof/>
                  <w:lang w:val="en-US"/>
                </w:rPr>
                <w:t>Oliveira, G. D. &amp; Dias, L. C., 2019. Influence of demographics on consumer preferences for alternative fuel vehicles: a review of choice modelling studies and a study in Portugal. 12(2), p. 318.</w:t>
              </w:r>
            </w:p>
            <w:p w14:paraId="7CA7602E" w14:textId="77777777" w:rsidR="00DF20C2" w:rsidRPr="00786B8B" w:rsidRDefault="00DF20C2" w:rsidP="00DF20C2">
              <w:pPr>
                <w:pStyle w:val="Bibliography"/>
                <w:rPr>
                  <w:noProof/>
                  <w:lang w:val="en-US"/>
                </w:rPr>
              </w:pPr>
              <w:r w:rsidRPr="00786B8B">
                <w:rPr>
                  <w:noProof/>
                  <w:lang w:val="en-US"/>
                </w:rPr>
                <w:t xml:space="preserve">Palo Alto, 2022. </w:t>
              </w:r>
              <w:r w:rsidRPr="00786B8B">
                <w:rPr>
                  <w:i/>
                  <w:iCs/>
                  <w:noProof/>
                  <w:lang w:val="en-US"/>
                </w:rPr>
                <w:t xml:space="preserve">Tesla Fourth Quarter &amp; Full Year 2021 Update. </w:t>
              </w:r>
              <w:r w:rsidRPr="00786B8B">
                <w:rPr>
                  <w:noProof/>
                  <w:lang w:val="en-US"/>
                </w:rPr>
                <w:t xml:space="preserve">[Online] </w:t>
              </w:r>
              <w:r w:rsidRPr="00786B8B">
                <w:rPr>
                  <w:noProof/>
                  <w:lang w:val="en-US"/>
                </w:rPr>
                <w:br/>
                <w:t xml:space="preserve">Available at: </w:t>
              </w:r>
              <w:r w:rsidRPr="00786B8B">
                <w:rPr>
                  <w:noProof/>
                  <w:u w:val="single"/>
                  <w:lang w:val="en-US"/>
                </w:rPr>
                <w:t>https://tesla-cdn.thron.com/static/WIIG2L_TSLA_Q4_2021_Update_O7MYNE.pdf?xseo=&amp;response-content-disposition=inline%3Bfilename%3D%22tsla-q4-and-fy-2021-update.pdf%22</w:t>
              </w:r>
              <w:r w:rsidRPr="00786B8B">
                <w:rPr>
                  <w:noProof/>
                  <w:lang w:val="en-US"/>
                </w:rPr>
                <w:br/>
                <w:t>[Accessed 8 12 2022].</w:t>
              </w:r>
            </w:p>
            <w:p w14:paraId="3C21B0AF" w14:textId="77777777" w:rsidR="00DF20C2" w:rsidRPr="00786B8B" w:rsidRDefault="00DF20C2" w:rsidP="00DF20C2">
              <w:pPr>
                <w:pStyle w:val="Bibliography"/>
                <w:rPr>
                  <w:noProof/>
                  <w:lang w:val="en-US"/>
                </w:rPr>
              </w:pPr>
              <w:r w:rsidRPr="00786B8B">
                <w:rPr>
                  <w:noProof/>
                  <w:lang w:val="en-US"/>
                </w:rPr>
                <w:t xml:space="preserve">PMI, 2022. </w:t>
              </w:r>
              <w:r w:rsidRPr="00786B8B">
                <w:rPr>
                  <w:i/>
                  <w:iCs/>
                  <w:noProof/>
                  <w:lang w:val="en-US"/>
                </w:rPr>
                <w:t xml:space="preserve">Global Megatrends 2022. </w:t>
              </w:r>
              <w:r w:rsidRPr="00786B8B">
                <w:rPr>
                  <w:noProof/>
                  <w:lang w:val="en-US"/>
                </w:rPr>
                <w:t xml:space="preserve">[Online] </w:t>
              </w:r>
              <w:r w:rsidRPr="00786B8B">
                <w:rPr>
                  <w:noProof/>
                  <w:lang w:val="en-US"/>
                </w:rPr>
                <w:br/>
                <w:t xml:space="preserve">Available at: </w:t>
              </w:r>
              <w:r w:rsidRPr="00786B8B">
                <w:rPr>
                  <w:noProof/>
                  <w:u w:val="single"/>
                  <w:lang w:val="en-US"/>
                </w:rPr>
                <w:t>https://www.pmi.org/-/media/pmi/documents/public/pdf/learning/thought-leadership/pmi-megatrends-2022.pdf?rev=087ea6f24b62411bb5a42dcce4a6739f&amp;sc_lang_temp=en</w:t>
              </w:r>
              <w:r w:rsidRPr="00786B8B">
                <w:rPr>
                  <w:noProof/>
                  <w:lang w:val="en-US"/>
                </w:rPr>
                <w:br/>
                <w:t>[Accessed 8 12 2022].</w:t>
              </w:r>
            </w:p>
            <w:p w14:paraId="7383F9AB" w14:textId="77777777" w:rsidR="00DF20C2" w:rsidRPr="00786B8B" w:rsidRDefault="00DF20C2" w:rsidP="00DF20C2">
              <w:pPr>
                <w:pStyle w:val="Bibliography"/>
                <w:rPr>
                  <w:noProof/>
                  <w:lang w:val="en-US"/>
                </w:rPr>
              </w:pPr>
              <w:r w:rsidRPr="00786B8B">
                <w:rPr>
                  <w:noProof/>
                  <w:lang w:val="en-US"/>
                </w:rPr>
                <w:t xml:space="preserve">Pontes, J., 2020. </w:t>
              </w:r>
              <w:r w:rsidRPr="00786B8B">
                <w:rPr>
                  <w:i/>
                  <w:iCs/>
                  <w:noProof/>
                  <w:lang w:val="en-US"/>
                </w:rPr>
                <w:t xml:space="preserve">Tesla Model 3 Shatters Records in Hot European Market – EV Sales Report. </w:t>
              </w:r>
              <w:r w:rsidRPr="00786B8B">
                <w:rPr>
                  <w:noProof/>
                  <w:lang w:val="en-US"/>
                </w:rPr>
                <w:t xml:space="preserve">[Online] </w:t>
              </w:r>
              <w:r w:rsidRPr="00786B8B">
                <w:rPr>
                  <w:noProof/>
                  <w:lang w:val="en-US"/>
                </w:rPr>
                <w:br/>
                <w:t xml:space="preserve">Available at: </w:t>
              </w:r>
              <w:r w:rsidRPr="00786B8B">
                <w:rPr>
                  <w:noProof/>
                  <w:u w:val="single"/>
                  <w:lang w:val="en-US"/>
                </w:rPr>
                <w:t>https://cleantechnica.com/2020/01/27/tesla-model-3-shatters-records-in-hot-european-market-ev-sales-report/</w:t>
              </w:r>
              <w:r w:rsidRPr="00786B8B">
                <w:rPr>
                  <w:noProof/>
                  <w:lang w:val="en-US"/>
                </w:rPr>
                <w:br/>
                <w:t>[Accessed 8 12 2022].</w:t>
              </w:r>
            </w:p>
            <w:p w14:paraId="290E1BFE" w14:textId="77777777" w:rsidR="00DF20C2" w:rsidRPr="00786B8B" w:rsidRDefault="00DF20C2" w:rsidP="00DF20C2">
              <w:pPr>
                <w:pStyle w:val="Bibliography"/>
                <w:rPr>
                  <w:noProof/>
                  <w:lang w:val="en-US"/>
                </w:rPr>
              </w:pPr>
              <w:r w:rsidRPr="00786B8B">
                <w:rPr>
                  <w:noProof/>
                  <w:lang w:val="en-US"/>
                </w:rPr>
                <w:t xml:space="preserve">Reuters, 2022. </w:t>
              </w:r>
              <w:r w:rsidRPr="00786B8B">
                <w:rPr>
                  <w:i/>
                  <w:iCs/>
                  <w:noProof/>
                  <w:lang w:val="en-US"/>
                </w:rPr>
                <w:t xml:space="preserve">Exclusive: Tesla’s Cybertruck to start mass production at end of 2023. </w:t>
              </w:r>
              <w:r w:rsidRPr="00786B8B">
                <w:rPr>
                  <w:noProof/>
                  <w:lang w:val="en-US"/>
                </w:rPr>
                <w:t xml:space="preserve">[Online] </w:t>
              </w:r>
              <w:r w:rsidRPr="00786B8B">
                <w:rPr>
                  <w:noProof/>
                  <w:lang w:val="en-US"/>
                </w:rPr>
                <w:br/>
                <w:t xml:space="preserve">Available at: </w:t>
              </w:r>
              <w:r w:rsidRPr="00786B8B">
                <w:rPr>
                  <w:noProof/>
                  <w:u w:val="single"/>
                  <w:lang w:val="en-US"/>
                </w:rPr>
                <w:t>https://www.reuters.com/business/autos-transportation/exclusive-tesla-plans-mass-production-start-cybertruck-end-2023-sources-2022-11-01/</w:t>
              </w:r>
              <w:r w:rsidRPr="00786B8B">
                <w:rPr>
                  <w:noProof/>
                  <w:lang w:val="en-US"/>
                </w:rPr>
                <w:br/>
                <w:t>[Accessed 8 12 2022].</w:t>
              </w:r>
            </w:p>
            <w:p w14:paraId="1D54B751" w14:textId="77777777" w:rsidR="00DF20C2" w:rsidRPr="00786B8B" w:rsidRDefault="00DF20C2" w:rsidP="00DF20C2">
              <w:pPr>
                <w:pStyle w:val="Bibliography"/>
                <w:rPr>
                  <w:noProof/>
                  <w:lang w:val="en-US"/>
                </w:rPr>
              </w:pPr>
              <w:r w:rsidRPr="00786B8B">
                <w:rPr>
                  <w:noProof/>
                  <w:lang w:val="en-US"/>
                </w:rPr>
                <w:t xml:space="preserve">Scaledagileframework.com, 2018. </w:t>
              </w:r>
              <w:r w:rsidRPr="00786B8B">
                <w:rPr>
                  <w:i/>
                  <w:iCs/>
                  <w:noProof/>
                  <w:lang w:val="en-US"/>
                </w:rPr>
                <w:t xml:space="preserve">SAFe for Lean Enterprises – Scaled Agile Framework. </w:t>
              </w:r>
              <w:r w:rsidRPr="00786B8B">
                <w:rPr>
                  <w:noProof/>
                  <w:lang w:val="en-US"/>
                </w:rPr>
                <w:t xml:space="preserve">[Online] </w:t>
              </w:r>
              <w:r w:rsidRPr="00786B8B">
                <w:rPr>
                  <w:noProof/>
                  <w:lang w:val="en-US"/>
                </w:rPr>
                <w:br/>
                <w:t xml:space="preserve">Available at: </w:t>
              </w:r>
              <w:r w:rsidRPr="00786B8B">
                <w:rPr>
                  <w:noProof/>
                  <w:u w:val="single"/>
                  <w:lang w:val="en-US"/>
                </w:rPr>
                <w:t>https://www.scaledagileframework.com/safe-for-lean-enterprises/</w:t>
              </w:r>
              <w:r w:rsidRPr="00786B8B">
                <w:rPr>
                  <w:noProof/>
                  <w:lang w:val="en-US"/>
                </w:rPr>
                <w:br/>
                <w:t>[Accessed 8 12 2022].</w:t>
              </w:r>
            </w:p>
            <w:p w14:paraId="5609624F" w14:textId="77777777" w:rsidR="00DF20C2" w:rsidRPr="00786B8B" w:rsidRDefault="00DF20C2" w:rsidP="00DF20C2">
              <w:pPr>
                <w:pStyle w:val="Bibliography"/>
                <w:rPr>
                  <w:noProof/>
                  <w:lang w:val="en-US"/>
                </w:rPr>
              </w:pPr>
              <w:r w:rsidRPr="00786B8B">
                <w:rPr>
                  <w:noProof/>
                  <w:lang w:val="en-US"/>
                </w:rPr>
                <w:lastRenderedPageBreak/>
                <w:t xml:space="preserve">Shahan, Z., 2020. </w:t>
              </w:r>
              <w:r w:rsidRPr="00786B8B">
                <w:rPr>
                  <w:i/>
                  <w:iCs/>
                  <w:noProof/>
                  <w:lang w:val="en-US"/>
                </w:rPr>
                <w:t xml:space="preserve">Tesla Model 3 = #1 Best Selling Auto In Netherlands &amp; Norway In 2019. </w:t>
              </w:r>
              <w:r w:rsidRPr="00786B8B">
                <w:rPr>
                  <w:noProof/>
                  <w:lang w:val="en-US"/>
                </w:rPr>
                <w:t xml:space="preserve">[Online] </w:t>
              </w:r>
              <w:r w:rsidRPr="00786B8B">
                <w:rPr>
                  <w:noProof/>
                  <w:lang w:val="en-US"/>
                </w:rPr>
                <w:br/>
                <w:t xml:space="preserve">Available at: </w:t>
              </w:r>
              <w:r w:rsidRPr="00786B8B">
                <w:rPr>
                  <w:noProof/>
                  <w:u w:val="single"/>
                  <w:lang w:val="en-US"/>
                </w:rPr>
                <w:t>https://cleantechnica.com/2020/01/19/tesla-model-3-1-best-selling-automobile-in-netherlands-norway-in-2019/</w:t>
              </w:r>
              <w:r w:rsidRPr="00786B8B">
                <w:rPr>
                  <w:noProof/>
                  <w:lang w:val="en-US"/>
                </w:rPr>
                <w:br/>
                <w:t>[Accessed 8 12 2022].</w:t>
              </w:r>
            </w:p>
            <w:p w14:paraId="410D6045" w14:textId="77777777" w:rsidR="00DF20C2" w:rsidRPr="00786B8B" w:rsidRDefault="00DF20C2" w:rsidP="00DF20C2">
              <w:pPr>
                <w:pStyle w:val="Bibliography"/>
                <w:rPr>
                  <w:noProof/>
                  <w:lang w:val="en-US"/>
                </w:rPr>
              </w:pPr>
              <w:r w:rsidRPr="00786B8B">
                <w:rPr>
                  <w:noProof/>
                  <w:lang w:val="en-US"/>
                </w:rPr>
                <w:t xml:space="preserve">S, H. &amp; Filippi, D., 2021. Hassan, S. and De Filippi, P., 2021. Decentralized autonomous organization. </w:t>
              </w:r>
              <w:r w:rsidRPr="00786B8B">
                <w:rPr>
                  <w:i/>
                  <w:iCs/>
                  <w:noProof/>
                  <w:lang w:val="en-US"/>
                </w:rPr>
                <w:t xml:space="preserve">Internet Policy Review, </w:t>
              </w:r>
              <w:r w:rsidRPr="00786B8B">
                <w:rPr>
                  <w:noProof/>
                  <w:lang w:val="en-US"/>
                </w:rPr>
                <w:t>10(2), pp. 1-10.</w:t>
              </w:r>
            </w:p>
            <w:p w14:paraId="3932FC4D" w14:textId="77777777" w:rsidR="00DF20C2" w:rsidRPr="00786B8B" w:rsidRDefault="00DF20C2" w:rsidP="00DF20C2">
              <w:pPr>
                <w:pStyle w:val="Bibliography"/>
                <w:rPr>
                  <w:noProof/>
                  <w:lang w:val="en-US"/>
                </w:rPr>
              </w:pPr>
              <w:r w:rsidRPr="00786B8B">
                <w:rPr>
                  <w:noProof/>
                  <w:lang w:val="en-US"/>
                </w:rPr>
                <w:t xml:space="preserve">Sundar, R., Balaji, A. N. &amp; Kumar, 2014. Sundar, R., Balaji, A.N. and Kumar, R.S., 2014. A review on lean manufacturing implementation techniques. </w:t>
              </w:r>
              <w:r w:rsidRPr="00786B8B">
                <w:rPr>
                  <w:i/>
                  <w:iCs/>
                  <w:noProof/>
                  <w:lang w:val="en-US"/>
                </w:rPr>
                <w:t xml:space="preserve">Procedia Engineering, </w:t>
              </w:r>
              <w:r w:rsidRPr="00786B8B">
                <w:rPr>
                  <w:noProof/>
                  <w:lang w:val="en-US"/>
                </w:rPr>
                <w:t>Volume 97, pp. 1875-1885.</w:t>
              </w:r>
            </w:p>
            <w:p w14:paraId="7405E984" w14:textId="77777777" w:rsidR="00DF20C2" w:rsidRPr="00786B8B" w:rsidRDefault="00DF20C2" w:rsidP="00DF20C2">
              <w:pPr>
                <w:pStyle w:val="Bibliography"/>
                <w:rPr>
                  <w:noProof/>
                  <w:lang w:val="en-US"/>
                </w:rPr>
              </w:pPr>
              <w:r w:rsidRPr="00786B8B">
                <w:rPr>
                  <w:noProof/>
                  <w:lang w:val="en-US"/>
                </w:rPr>
                <w:t xml:space="preserve">Tesla, 2021. </w:t>
              </w:r>
              <w:r w:rsidRPr="00786B8B">
                <w:rPr>
                  <w:i/>
                  <w:iCs/>
                  <w:noProof/>
                  <w:lang w:val="en-US"/>
                </w:rPr>
                <w:t xml:space="preserve">Tesla financial statements 2021. </w:t>
              </w:r>
              <w:r w:rsidRPr="00786B8B">
                <w:rPr>
                  <w:noProof/>
                  <w:lang w:val="en-US"/>
                </w:rPr>
                <w:t xml:space="preserve">[Online] </w:t>
              </w:r>
              <w:r w:rsidRPr="00786B8B">
                <w:rPr>
                  <w:noProof/>
                  <w:lang w:val="en-US"/>
                </w:rPr>
                <w:br/>
                <w:t xml:space="preserve">Available at: </w:t>
              </w:r>
              <w:r w:rsidRPr="00786B8B">
                <w:rPr>
                  <w:noProof/>
                  <w:u w:val="single"/>
                  <w:lang w:val="en-US"/>
                </w:rPr>
                <w:t>https://ir.tesla.com/_flysystem/s3/sec/000095017021002253/tsla-20210930-gen.pdf</w:t>
              </w:r>
              <w:r w:rsidRPr="00786B8B">
                <w:rPr>
                  <w:noProof/>
                  <w:lang w:val="en-US"/>
                </w:rPr>
                <w:br/>
                <w:t>[Accessed 8 12 2022].</w:t>
              </w:r>
            </w:p>
            <w:p w14:paraId="21DC5B1A" w14:textId="77777777" w:rsidR="00DF20C2" w:rsidRPr="00786B8B" w:rsidRDefault="00DF20C2" w:rsidP="00DF20C2">
              <w:pPr>
                <w:pStyle w:val="Bibliography"/>
                <w:rPr>
                  <w:noProof/>
                  <w:lang w:val="en-US"/>
                </w:rPr>
              </w:pPr>
              <w:r w:rsidRPr="00786B8B">
                <w:rPr>
                  <w:noProof/>
                  <w:lang w:val="en-US"/>
                </w:rPr>
                <w:t xml:space="preserve">Tesla, 2022. </w:t>
              </w:r>
              <w:r w:rsidRPr="00786B8B">
                <w:rPr>
                  <w:i/>
                  <w:iCs/>
                  <w:noProof/>
                  <w:lang w:val="en-US"/>
                </w:rPr>
                <w:t xml:space="preserve">Tesla Impact Report. </w:t>
              </w:r>
              <w:r w:rsidRPr="00786B8B">
                <w:rPr>
                  <w:noProof/>
                  <w:lang w:val="en-US"/>
                </w:rPr>
                <w:t xml:space="preserve">[Online] </w:t>
              </w:r>
              <w:r w:rsidRPr="00786B8B">
                <w:rPr>
                  <w:noProof/>
                  <w:lang w:val="en-US"/>
                </w:rPr>
                <w:br/>
                <w:t xml:space="preserve">Available at: </w:t>
              </w:r>
              <w:r w:rsidRPr="00786B8B">
                <w:rPr>
                  <w:noProof/>
                  <w:u w:val="single"/>
                  <w:lang w:val="en-US"/>
                </w:rPr>
                <w:t>https://www.tesla.com/ns_videos/2021-tesla-impact-report.pdf</w:t>
              </w:r>
              <w:r w:rsidRPr="00786B8B">
                <w:rPr>
                  <w:noProof/>
                  <w:lang w:val="en-US"/>
                </w:rPr>
                <w:br/>
                <w:t>[Accessed 8 12 2022].</w:t>
              </w:r>
            </w:p>
            <w:p w14:paraId="1D9FA886" w14:textId="77777777" w:rsidR="00DF20C2" w:rsidRPr="00786B8B" w:rsidRDefault="00DF20C2" w:rsidP="00DF20C2">
              <w:pPr>
                <w:pStyle w:val="Bibliography"/>
                <w:rPr>
                  <w:noProof/>
                  <w:lang w:val="en-US"/>
                </w:rPr>
              </w:pPr>
              <w:r w:rsidRPr="00786B8B">
                <w:rPr>
                  <w:noProof/>
                  <w:lang w:val="en-US"/>
                </w:rPr>
                <w:t xml:space="preserve">Tesla, n.d. </w:t>
              </w:r>
              <w:r w:rsidRPr="00786B8B">
                <w:rPr>
                  <w:i/>
                  <w:iCs/>
                  <w:noProof/>
                  <w:lang w:val="en-US"/>
                </w:rPr>
                <w:t xml:space="preserve">How Tesla’s Just-In-Time Production Methods Keep Costs Low. </w:t>
              </w:r>
              <w:r w:rsidRPr="00786B8B">
                <w:rPr>
                  <w:noProof/>
                  <w:lang w:val="en-US"/>
                </w:rPr>
                <w:t xml:space="preserve">[Online] </w:t>
              </w:r>
              <w:r w:rsidRPr="00786B8B">
                <w:rPr>
                  <w:noProof/>
                  <w:lang w:val="en-US"/>
                </w:rPr>
                <w:br/>
                <w:t xml:space="preserve">Available at: </w:t>
              </w:r>
              <w:r w:rsidRPr="00786B8B">
                <w:rPr>
                  <w:noProof/>
                  <w:u w:val="single"/>
                  <w:lang w:val="en-US"/>
                </w:rPr>
                <w:t>https://www.thesharpener.net/does-tesla-use-just-in-time-production/</w:t>
              </w:r>
              <w:r w:rsidRPr="00786B8B">
                <w:rPr>
                  <w:noProof/>
                  <w:lang w:val="en-US"/>
                </w:rPr>
                <w:br/>
                <w:t>[Accessed 2022 12 8].</w:t>
              </w:r>
            </w:p>
            <w:p w14:paraId="1110D960" w14:textId="77777777" w:rsidR="00DF20C2" w:rsidRPr="00786B8B" w:rsidRDefault="00DF20C2" w:rsidP="00DF20C2">
              <w:pPr>
                <w:pStyle w:val="Bibliography"/>
                <w:rPr>
                  <w:noProof/>
                  <w:lang w:val="en-US"/>
                </w:rPr>
              </w:pPr>
              <w:r w:rsidRPr="00786B8B">
                <w:rPr>
                  <w:noProof/>
                  <w:lang w:val="en-US"/>
                </w:rPr>
                <w:t xml:space="preserve">Tesla, n.d. </w:t>
              </w:r>
              <w:r w:rsidRPr="00786B8B">
                <w:rPr>
                  <w:i/>
                  <w:iCs/>
                  <w:noProof/>
                  <w:lang w:val="en-US"/>
                </w:rPr>
                <w:t xml:space="preserve">Tesla | About Us. </w:t>
              </w:r>
              <w:r w:rsidRPr="00786B8B">
                <w:rPr>
                  <w:noProof/>
                  <w:lang w:val="en-US"/>
                </w:rPr>
                <w:t xml:space="preserve">[Online] </w:t>
              </w:r>
              <w:r w:rsidRPr="00786B8B">
                <w:rPr>
                  <w:noProof/>
                  <w:lang w:val="en-US"/>
                </w:rPr>
                <w:br/>
                <w:t xml:space="preserve">Available at: </w:t>
              </w:r>
              <w:r w:rsidRPr="00786B8B">
                <w:rPr>
                  <w:noProof/>
                  <w:u w:val="single"/>
                  <w:lang w:val="en-US"/>
                </w:rPr>
                <w:t>https://www.tesla.com/about</w:t>
              </w:r>
              <w:r w:rsidRPr="00786B8B">
                <w:rPr>
                  <w:noProof/>
                  <w:lang w:val="en-US"/>
                </w:rPr>
                <w:br/>
                <w:t>[Accessed 8 12 2022].</w:t>
              </w:r>
            </w:p>
            <w:p w14:paraId="4E6FF04C" w14:textId="77777777" w:rsidR="00DF20C2" w:rsidRPr="00786B8B" w:rsidRDefault="00DF20C2" w:rsidP="00DF20C2">
              <w:pPr>
                <w:pStyle w:val="Bibliography"/>
                <w:rPr>
                  <w:noProof/>
                  <w:lang w:val="en-US"/>
                </w:rPr>
              </w:pPr>
              <w:r w:rsidRPr="00786B8B">
                <w:rPr>
                  <w:noProof/>
                  <w:lang w:val="en-US"/>
                </w:rPr>
                <w:t xml:space="preserve">Warsta, J. &amp; Seppänen, V., 2007. Value Network Positioning of Expected Winners: Analysis of the Top Software Business Start-Ups. </w:t>
              </w:r>
              <w:r w:rsidRPr="00786B8B">
                <w:rPr>
                  <w:i/>
                  <w:iCs/>
                  <w:noProof/>
                  <w:lang w:val="en-US"/>
                </w:rPr>
                <w:t>Springer US.</w:t>
              </w:r>
            </w:p>
            <w:p w14:paraId="376264D5" w14:textId="77777777" w:rsidR="00DF20C2" w:rsidRPr="00786B8B" w:rsidRDefault="00DF20C2" w:rsidP="00DF20C2">
              <w:pPr>
                <w:pStyle w:val="Bibliography"/>
                <w:rPr>
                  <w:noProof/>
                  <w:lang w:val="en-US"/>
                </w:rPr>
              </w:pPr>
              <w:r w:rsidRPr="00786B8B">
                <w:rPr>
                  <w:noProof/>
                  <w:lang w:val="en-US"/>
                </w:rPr>
                <w:t xml:space="preserve">W., H, J., P, D. &amp; Bianzino, N., 2017. The jobs that artificial intelligence will create. </w:t>
              </w:r>
              <w:r w:rsidRPr="00786B8B">
                <w:rPr>
                  <w:i/>
                  <w:iCs/>
                  <w:noProof/>
                  <w:lang w:val="en-US"/>
                </w:rPr>
                <w:t>MIT Sloan Management Review.</w:t>
              </w:r>
            </w:p>
            <w:p w14:paraId="54C31552" w14:textId="77777777" w:rsidR="00DF20C2" w:rsidRPr="00786B8B" w:rsidRDefault="00DF20C2" w:rsidP="00DF20C2">
              <w:pPr>
                <w:pStyle w:val="Bibliography"/>
                <w:rPr>
                  <w:noProof/>
                  <w:lang w:val="en-US"/>
                </w:rPr>
              </w:pPr>
              <w:r w:rsidRPr="00786B8B">
                <w:rPr>
                  <w:noProof/>
                  <w:lang w:val="en-US"/>
                </w:rPr>
                <w:t xml:space="preserve">www.tesla.com, n.d. </w:t>
              </w:r>
              <w:r w:rsidRPr="00786B8B">
                <w:rPr>
                  <w:i/>
                  <w:iCs/>
                  <w:noProof/>
                  <w:lang w:val="en-US"/>
                </w:rPr>
                <w:t xml:space="preserve">Find Us | Tesla Europe. </w:t>
              </w:r>
              <w:r w:rsidRPr="00786B8B">
                <w:rPr>
                  <w:noProof/>
                  <w:lang w:val="en-US"/>
                </w:rPr>
                <w:t xml:space="preserve">[Online] </w:t>
              </w:r>
              <w:r w:rsidRPr="00786B8B">
                <w:rPr>
                  <w:noProof/>
                  <w:lang w:val="en-US"/>
                </w:rPr>
                <w:br/>
                <w:t xml:space="preserve">Available at: </w:t>
              </w:r>
              <w:r w:rsidRPr="00786B8B">
                <w:rPr>
                  <w:noProof/>
                  <w:u w:val="single"/>
                  <w:lang w:val="en-US"/>
                </w:rPr>
                <w:t>https://www.tesla.com/en_EU/findus/list</w:t>
              </w:r>
              <w:r w:rsidRPr="00786B8B">
                <w:rPr>
                  <w:noProof/>
                  <w:lang w:val="en-US"/>
                </w:rPr>
                <w:br/>
                <w:t>[Accessed 8 12 2022].</w:t>
              </w:r>
            </w:p>
            <w:p w14:paraId="5B15D1BD" w14:textId="77777777" w:rsidR="00DF20C2" w:rsidRPr="00786B8B" w:rsidRDefault="00DF20C2" w:rsidP="00DF20C2">
              <w:pPr>
                <w:pStyle w:val="Bibliography"/>
                <w:rPr>
                  <w:noProof/>
                  <w:lang w:val="en-US"/>
                </w:rPr>
              </w:pPr>
              <w:r w:rsidRPr="00786B8B">
                <w:rPr>
                  <w:noProof/>
                  <w:lang w:val="en-US"/>
                </w:rPr>
                <w:lastRenderedPageBreak/>
                <w:t xml:space="preserve">www.wsj.com, n.d. </w:t>
              </w:r>
              <w:r w:rsidRPr="00786B8B">
                <w:rPr>
                  <w:i/>
                  <w:iCs/>
                  <w:noProof/>
                  <w:lang w:val="en-US"/>
                </w:rPr>
                <w:t xml:space="preserve">TSLA | Tesla Inc. Annual Balance Sheet - WSJ. </w:t>
              </w:r>
              <w:r w:rsidRPr="00786B8B">
                <w:rPr>
                  <w:noProof/>
                  <w:lang w:val="en-US"/>
                </w:rPr>
                <w:t xml:space="preserve">[Online] </w:t>
              </w:r>
              <w:r w:rsidRPr="00786B8B">
                <w:rPr>
                  <w:noProof/>
                  <w:lang w:val="en-US"/>
                </w:rPr>
                <w:br/>
                <w:t xml:space="preserve">Available at: </w:t>
              </w:r>
              <w:r w:rsidRPr="00786B8B">
                <w:rPr>
                  <w:noProof/>
                  <w:u w:val="single"/>
                  <w:lang w:val="en-US"/>
                </w:rPr>
                <w:t>https://www.wsj.com/market-data/quotes/TSLA/financials/annual/balance-sheet</w:t>
              </w:r>
              <w:r w:rsidRPr="00786B8B">
                <w:rPr>
                  <w:noProof/>
                  <w:lang w:val="en-US"/>
                </w:rPr>
                <w:br/>
                <w:t>[Accessed 8 12 2022].</w:t>
              </w:r>
            </w:p>
            <w:p w14:paraId="6F1C2F87" w14:textId="77777777" w:rsidR="00DF20C2" w:rsidRDefault="00DF20C2" w:rsidP="00DF20C2">
              <w:pPr>
                <w:pStyle w:val="Bibliography"/>
                <w:rPr>
                  <w:noProof/>
                </w:rPr>
              </w:pPr>
              <w:r w:rsidRPr="00786B8B">
                <w:rPr>
                  <w:noProof/>
                  <w:lang w:val="en-US"/>
                </w:rPr>
                <w:t xml:space="preserve">Yiannas, F., 2018. A New Era of Food Transparency Powered by Blockchain. </w:t>
              </w:r>
              <w:r>
                <w:rPr>
                  <w:noProof/>
                </w:rPr>
                <w:t xml:space="preserve">Innovations: Technology, Governance, Globalization. </w:t>
              </w:r>
              <w:r>
                <w:rPr>
                  <w:i/>
                  <w:iCs/>
                  <w:noProof/>
                </w:rPr>
                <w:t xml:space="preserve">MIT Press Direct, </w:t>
              </w:r>
              <w:r>
                <w:rPr>
                  <w:noProof/>
                </w:rPr>
                <w:t>12(1-2), pp. 46-56.</w:t>
              </w:r>
            </w:p>
            <w:p w14:paraId="5776D7D8" w14:textId="65E495CE" w:rsidR="00517242" w:rsidRPr="00D912B0" w:rsidRDefault="00151CD1" w:rsidP="00DF20C2">
              <w:pPr>
                <w:pStyle w:val="Bibliography"/>
                <w:jc w:val="left"/>
                <w:rPr>
                  <w:noProof/>
                  <w:szCs w:val="24"/>
                  <w:lang w:val="en-US"/>
                </w:rPr>
              </w:pPr>
              <w:r>
                <w:rPr>
                  <w:b/>
                  <w:bCs/>
                  <w:noProof/>
                </w:rPr>
                <w:fldChar w:fldCharType="end"/>
              </w:r>
            </w:p>
          </w:sdtContent>
        </w:sdt>
      </w:sdtContent>
    </w:sdt>
    <w:sectPr w:rsidR="00517242" w:rsidRPr="00D912B0" w:rsidSect="004C51A5">
      <w:headerReference w:type="default" r:id="rId11"/>
      <w:footerReference w:type="default" r:id="rId12"/>
      <w:headerReference w:type="first" r:id="rId13"/>
      <w:footerReference w:type="firs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A68CA" w14:textId="77777777" w:rsidR="0089636A" w:rsidRDefault="0089636A">
      <w:pPr>
        <w:spacing w:after="0" w:line="240" w:lineRule="auto"/>
      </w:pPr>
      <w:r>
        <w:separator/>
      </w:r>
    </w:p>
  </w:endnote>
  <w:endnote w:type="continuationSeparator" w:id="0">
    <w:p w14:paraId="27B5ACD5" w14:textId="77777777" w:rsidR="0089636A" w:rsidRDefault="0089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0DCB3" w14:textId="77777777" w:rsidR="0089636A" w:rsidRDefault="0089636A">
      <w:pPr>
        <w:spacing w:after="0" w:line="240" w:lineRule="auto"/>
      </w:pPr>
      <w:r>
        <w:separator/>
      </w:r>
    </w:p>
  </w:footnote>
  <w:footnote w:type="continuationSeparator" w:id="0">
    <w:p w14:paraId="71ADA23C" w14:textId="77777777" w:rsidR="0089636A" w:rsidRDefault="008963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3DC"/>
    <w:multiLevelType w:val="hybridMultilevel"/>
    <w:tmpl w:val="26EC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F523D"/>
    <w:multiLevelType w:val="multilevel"/>
    <w:tmpl w:val="4B2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CF507B"/>
    <w:multiLevelType w:val="hybridMultilevel"/>
    <w:tmpl w:val="E5E40AB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A2B17"/>
    <w:multiLevelType w:val="hybridMultilevel"/>
    <w:tmpl w:val="43CC5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6621B"/>
    <w:multiLevelType w:val="hybridMultilevel"/>
    <w:tmpl w:val="CA3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D56D7"/>
    <w:multiLevelType w:val="hybridMultilevel"/>
    <w:tmpl w:val="8C12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D5DF8"/>
    <w:multiLevelType w:val="hybridMultilevel"/>
    <w:tmpl w:val="2DF2F32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ADE7923"/>
    <w:multiLevelType w:val="multilevel"/>
    <w:tmpl w:val="EEE4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B67D08"/>
    <w:multiLevelType w:val="hybridMultilevel"/>
    <w:tmpl w:val="02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704BED"/>
    <w:multiLevelType w:val="hybridMultilevel"/>
    <w:tmpl w:val="16401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33D4F"/>
    <w:multiLevelType w:val="hybridMultilevel"/>
    <w:tmpl w:val="68B0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A22B4A"/>
    <w:multiLevelType w:val="hybridMultilevel"/>
    <w:tmpl w:val="33C22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CB4D3F"/>
    <w:multiLevelType w:val="hybridMultilevel"/>
    <w:tmpl w:val="56CEA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FC6BA3"/>
    <w:multiLevelType w:val="hybridMultilevel"/>
    <w:tmpl w:val="3CAA8E3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9"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4A0663"/>
    <w:multiLevelType w:val="hybridMultilevel"/>
    <w:tmpl w:val="288E4E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3EB557A0"/>
    <w:multiLevelType w:val="hybridMultilevel"/>
    <w:tmpl w:val="BD866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3279CD"/>
    <w:multiLevelType w:val="hybridMultilevel"/>
    <w:tmpl w:val="DF58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6D06F1"/>
    <w:multiLevelType w:val="hybridMultilevel"/>
    <w:tmpl w:val="B91AD33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D7B36FB"/>
    <w:multiLevelType w:val="hybridMultilevel"/>
    <w:tmpl w:val="4F8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8B6E9B"/>
    <w:multiLevelType w:val="hybridMultilevel"/>
    <w:tmpl w:val="0AB2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09731A"/>
    <w:multiLevelType w:val="multilevel"/>
    <w:tmpl w:val="ED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975B4"/>
    <w:multiLevelType w:val="hybridMultilevel"/>
    <w:tmpl w:val="9540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69626C"/>
    <w:multiLevelType w:val="hybridMultilevel"/>
    <w:tmpl w:val="2328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6E5379B"/>
    <w:multiLevelType w:val="hybridMultilevel"/>
    <w:tmpl w:val="03D6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8058E5"/>
    <w:multiLevelType w:val="hybridMultilevel"/>
    <w:tmpl w:val="0B28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321CE7"/>
    <w:multiLevelType w:val="hybridMultilevel"/>
    <w:tmpl w:val="F93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DFE4F38"/>
    <w:multiLevelType w:val="hybridMultilevel"/>
    <w:tmpl w:val="B868FB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2" w15:restartNumberingAfterBreak="0">
    <w:nsid w:val="7FB761E2"/>
    <w:multiLevelType w:val="multilevel"/>
    <w:tmpl w:val="C532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765652">
    <w:abstractNumId w:val="40"/>
  </w:num>
  <w:num w:numId="2" w16cid:durableId="1513257405">
    <w:abstractNumId w:val="40"/>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40"/>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32"/>
  </w:num>
  <w:num w:numId="5" w16cid:durableId="595753595">
    <w:abstractNumId w:val="3"/>
  </w:num>
  <w:num w:numId="6" w16cid:durableId="1946420307">
    <w:abstractNumId w:val="40"/>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40"/>
  </w:num>
  <w:num w:numId="8" w16cid:durableId="503981716">
    <w:abstractNumId w:val="22"/>
  </w:num>
  <w:num w:numId="9" w16cid:durableId="1216772171">
    <w:abstractNumId w:val="15"/>
  </w:num>
  <w:num w:numId="10" w16cid:durableId="216742478">
    <w:abstractNumId w:val="35"/>
  </w:num>
  <w:num w:numId="11" w16cid:durableId="765075388">
    <w:abstractNumId w:val="13"/>
  </w:num>
  <w:num w:numId="12" w16cid:durableId="435560500">
    <w:abstractNumId w:val="5"/>
  </w:num>
  <w:num w:numId="13" w16cid:durableId="1980917498">
    <w:abstractNumId w:val="31"/>
  </w:num>
  <w:num w:numId="14" w16cid:durableId="169568506">
    <w:abstractNumId w:val="2"/>
  </w:num>
  <w:num w:numId="15" w16cid:durableId="1411076814">
    <w:abstractNumId w:val="39"/>
  </w:num>
  <w:num w:numId="16" w16cid:durableId="1526942231">
    <w:abstractNumId w:val="33"/>
  </w:num>
  <w:num w:numId="17" w16cid:durableId="1751654748">
    <w:abstractNumId w:val="36"/>
  </w:num>
  <w:num w:numId="18" w16cid:durableId="414866319">
    <w:abstractNumId w:val="28"/>
  </w:num>
  <w:num w:numId="19" w16cid:durableId="179703789">
    <w:abstractNumId w:val="11"/>
  </w:num>
  <w:num w:numId="20" w16cid:durableId="1092778255">
    <w:abstractNumId w:val="7"/>
  </w:num>
  <w:num w:numId="21" w16cid:durableId="1199855999">
    <w:abstractNumId w:val="27"/>
  </w:num>
  <w:num w:numId="22" w16cid:durableId="621889428">
    <w:abstractNumId w:val="18"/>
  </w:num>
  <w:num w:numId="23" w16cid:durableId="498934105">
    <w:abstractNumId w:val="41"/>
  </w:num>
  <w:num w:numId="24" w16cid:durableId="1321159100">
    <w:abstractNumId w:val="20"/>
  </w:num>
  <w:num w:numId="25" w16cid:durableId="382751046">
    <w:abstractNumId w:val="10"/>
  </w:num>
  <w:num w:numId="26" w16cid:durableId="986930567">
    <w:abstractNumId w:val="29"/>
  </w:num>
  <w:num w:numId="27" w16cid:durableId="1045789663">
    <w:abstractNumId w:val="42"/>
  </w:num>
  <w:num w:numId="28" w16cid:durableId="738674588">
    <w:abstractNumId w:val="37"/>
  </w:num>
  <w:num w:numId="29" w16cid:durableId="1714963101">
    <w:abstractNumId w:val="21"/>
  </w:num>
  <w:num w:numId="30" w16cid:durableId="1159345998">
    <w:abstractNumId w:val="4"/>
  </w:num>
  <w:num w:numId="31" w16cid:durableId="168493297">
    <w:abstractNumId w:val="24"/>
  </w:num>
  <w:num w:numId="32" w16cid:durableId="245262242">
    <w:abstractNumId w:val="38"/>
  </w:num>
  <w:num w:numId="33" w16cid:durableId="626934843">
    <w:abstractNumId w:val="25"/>
  </w:num>
  <w:num w:numId="34" w16cid:durableId="2122411623">
    <w:abstractNumId w:val="23"/>
  </w:num>
  <w:num w:numId="35" w16cid:durableId="1680691838">
    <w:abstractNumId w:val="0"/>
  </w:num>
  <w:num w:numId="36" w16cid:durableId="2085252131">
    <w:abstractNumId w:val="17"/>
  </w:num>
  <w:num w:numId="37" w16cid:durableId="1623684292">
    <w:abstractNumId w:val="26"/>
  </w:num>
  <w:num w:numId="38" w16cid:durableId="512230169">
    <w:abstractNumId w:val="8"/>
  </w:num>
  <w:num w:numId="39" w16cid:durableId="1814441878">
    <w:abstractNumId w:val="30"/>
  </w:num>
  <w:num w:numId="40" w16cid:durableId="1186363864">
    <w:abstractNumId w:val="9"/>
  </w:num>
  <w:num w:numId="41" w16cid:durableId="781345546">
    <w:abstractNumId w:val="19"/>
  </w:num>
  <w:num w:numId="42" w16cid:durableId="1753702263">
    <w:abstractNumId w:val="12"/>
  </w:num>
  <w:num w:numId="43" w16cid:durableId="1923292983">
    <w:abstractNumId w:val="14"/>
  </w:num>
  <w:num w:numId="44" w16cid:durableId="72242432">
    <w:abstractNumId w:val="6"/>
  </w:num>
  <w:num w:numId="45" w16cid:durableId="361636441">
    <w:abstractNumId w:val="34"/>
  </w:num>
  <w:num w:numId="46" w16cid:durableId="1932351550">
    <w:abstractNumId w:val="16"/>
  </w:num>
  <w:num w:numId="47" w16cid:durableId="2013992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sqgFABVqRaYtAAAA"/>
  </w:docVars>
  <w:rsids>
    <w:rsidRoot w:val="00432AF0"/>
    <w:rsid w:val="0000003E"/>
    <w:rsid w:val="0000318E"/>
    <w:rsid w:val="00005DEB"/>
    <w:rsid w:val="000073C5"/>
    <w:rsid w:val="000128BB"/>
    <w:rsid w:val="00013300"/>
    <w:rsid w:val="000145A5"/>
    <w:rsid w:val="00016592"/>
    <w:rsid w:val="0001706D"/>
    <w:rsid w:val="00021169"/>
    <w:rsid w:val="00021A9E"/>
    <w:rsid w:val="000230D9"/>
    <w:rsid w:val="0002448C"/>
    <w:rsid w:val="000251B0"/>
    <w:rsid w:val="000254C1"/>
    <w:rsid w:val="00031008"/>
    <w:rsid w:val="000311AA"/>
    <w:rsid w:val="00032316"/>
    <w:rsid w:val="00032C0F"/>
    <w:rsid w:val="00033B74"/>
    <w:rsid w:val="0003439A"/>
    <w:rsid w:val="00035EEB"/>
    <w:rsid w:val="000370D0"/>
    <w:rsid w:val="000422A6"/>
    <w:rsid w:val="00042531"/>
    <w:rsid w:val="00042B29"/>
    <w:rsid w:val="000454F6"/>
    <w:rsid w:val="00050883"/>
    <w:rsid w:val="00054751"/>
    <w:rsid w:val="000549FA"/>
    <w:rsid w:val="00055226"/>
    <w:rsid w:val="0006056F"/>
    <w:rsid w:val="00062E18"/>
    <w:rsid w:val="00064158"/>
    <w:rsid w:val="00065860"/>
    <w:rsid w:val="00065874"/>
    <w:rsid w:val="000739D7"/>
    <w:rsid w:val="000745CD"/>
    <w:rsid w:val="00075F63"/>
    <w:rsid w:val="0007742F"/>
    <w:rsid w:val="00082DCE"/>
    <w:rsid w:val="00084511"/>
    <w:rsid w:val="000876B3"/>
    <w:rsid w:val="000916E8"/>
    <w:rsid w:val="00093D6D"/>
    <w:rsid w:val="00095FBF"/>
    <w:rsid w:val="00096923"/>
    <w:rsid w:val="000A2AFF"/>
    <w:rsid w:val="000A41AB"/>
    <w:rsid w:val="000A59BA"/>
    <w:rsid w:val="000B03A9"/>
    <w:rsid w:val="000B1052"/>
    <w:rsid w:val="000B1CFB"/>
    <w:rsid w:val="000B4743"/>
    <w:rsid w:val="000B717D"/>
    <w:rsid w:val="000C210A"/>
    <w:rsid w:val="000C39D5"/>
    <w:rsid w:val="000C3E6E"/>
    <w:rsid w:val="000D07A4"/>
    <w:rsid w:val="000D4D05"/>
    <w:rsid w:val="000D5E33"/>
    <w:rsid w:val="000E0D98"/>
    <w:rsid w:val="000E3098"/>
    <w:rsid w:val="000E48E2"/>
    <w:rsid w:val="000E6491"/>
    <w:rsid w:val="000E6779"/>
    <w:rsid w:val="000E6A50"/>
    <w:rsid w:val="000F2402"/>
    <w:rsid w:val="000F574A"/>
    <w:rsid w:val="00102EE5"/>
    <w:rsid w:val="00105417"/>
    <w:rsid w:val="00105BBB"/>
    <w:rsid w:val="0010749A"/>
    <w:rsid w:val="00107637"/>
    <w:rsid w:val="0011000D"/>
    <w:rsid w:val="00110B50"/>
    <w:rsid w:val="0011568A"/>
    <w:rsid w:val="00115CAD"/>
    <w:rsid w:val="00116B45"/>
    <w:rsid w:val="001176FD"/>
    <w:rsid w:val="00117B0E"/>
    <w:rsid w:val="0012000B"/>
    <w:rsid w:val="001220AE"/>
    <w:rsid w:val="0013013F"/>
    <w:rsid w:val="001310A8"/>
    <w:rsid w:val="00132CD4"/>
    <w:rsid w:val="00133502"/>
    <w:rsid w:val="00137848"/>
    <w:rsid w:val="00137D59"/>
    <w:rsid w:val="00142BE7"/>
    <w:rsid w:val="00142FF7"/>
    <w:rsid w:val="00143F2C"/>
    <w:rsid w:val="00145AA8"/>
    <w:rsid w:val="001465E6"/>
    <w:rsid w:val="0014662E"/>
    <w:rsid w:val="00147A90"/>
    <w:rsid w:val="001509E8"/>
    <w:rsid w:val="001511BE"/>
    <w:rsid w:val="00151CD1"/>
    <w:rsid w:val="00156069"/>
    <w:rsid w:val="00161293"/>
    <w:rsid w:val="00164190"/>
    <w:rsid w:val="001675BD"/>
    <w:rsid w:val="0017070F"/>
    <w:rsid w:val="00173BD6"/>
    <w:rsid w:val="001744A6"/>
    <w:rsid w:val="00183378"/>
    <w:rsid w:val="001853CF"/>
    <w:rsid w:val="001855ED"/>
    <w:rsid w:val="00186591"/>
    <w:rsid w:val="00186D61"/>
    <w:rsid w:val="00187F90"/>
    <w:rsid w:val="00190964"/>
    <w:rsid w:val="00194395"/>
    <w:rsid w:val="00195700"/>
    <w:rsid w:val="0019779E"/>
    <w:rsid w:val="001A0C8B"/>
    <w:rsid w:val="001A1C5C"/>
    <w:rsid w:val="001A2762"/>
    <w:rsid w:val="001A4E96"/>
    <w:rsid w:val="001A7937"/>
    <w:rsid w:val="001A7E19"/>
    <w:rsid w:val="001B193A"/>
    <w:rsid w:val="001B34DC"/>
    <w:rsid w:val="001B74BA"/>
    <w:rsid w:val="001C1784"/>
    <w:rsid w:val="001C19B3"/>
    <w:rsid w:val="001C29F7"/>
    <w:rsid w:val="001C36E3"/>
    <w:rsid w:val="001C4045"/>
    <w:rsid w:val="001C62DD"/>
    <w:rsid w:val="001C6AFE"/>
    <w:rsid w:val="001C6D94"/>
    <w:rsid w:val="001C7514"/>
    <w:rsid w:val="001D0342"/>
    <w:rsid w:val="001D1545"/>
    <w:rsid w:val="001D5045"/>
    <w:rsid w:val="001E1E42"/>
    <w:rsid w:val="001E20D1"/>
    <w:rsid w:val="001E39D1"/>
    <w:rsid w:val="001F0E37"/>
    <w:rsid w:val="001F295A"/>
    <w:rsid w:val="001F49A2"/>
    <w:rsid w:val="001F49C5"/>
    <w:rsid w:val="001F5E40"/>
    <w:rsid w:val="001F6B30"/>
    <w:rsid w:val="00201F88"/>
    <w:rsid w:val="00205755"/>
    <w:rsid w:val="002074C6"/>
    <w:rsid w:val="00207FDE"/>
    <w:rsid w:val="0021434D"/>
    <w:rsid w:val="00214990"/>
    <w:rsid w:val="00215E21"/>
    <w:rsid w:val="00217854"/>
    <w:rsid w:val="002211C6"/>
    <w:rsid w:val="00225D09"/>
    <w:rsid w:val="00231148"/>
    <w:rsid w:val="00231D47"/>
    <w:rsid w:val="0023300C"/>
    <w:rsid w:val="00233BD1"/>
    <w:rsid w:val="002415F3"/>
    <w:rsid w:val="002447AD"/>
    <w:rsid w:val="002451D0"/>
    <w:rsid w:val="00246813"/>
    <w:rsid w:val="0024687B"/>
    <w:rsid w:val="00246BD4"/>
    <w:rsid w:val="002470BE"/>
    <w:rsid w:val="00247C34"/>
    <w:rsid w:val="00252C8E"/>
    <w:rsid w:val="00254E8C"/>
    <w:rsid w:val="00257522"/>
    <w:rsid w:val="00260A6B"/>
    <w:rsid w:val="00262FCE"/>
    <w:rsid w:val="00263CF2"/>
    <w:rsid w:val="00267D78"/>
    <w:rsid w:val="00274886"/>
    <w:rsid w:val="00276A11"/>
    <w:rsid w:val="00276F0F"/>
    <w:rsid w:val="00277F27"/>
    <w:rsid w:val="0028248B"/>
    <w:rsid w:val="00286806"/>
    <w:rsid w:val="00286CF7"/>
    <w:rsid w:val="00290136"/>
    <w:rsid w:val="00293D59"/>
    <w:rsid w:val="002961B8"/>
    <w:rsid w:val="00296D85"/>
    <w:rsid w:val="002B125D"/>
    <w:rsid w:val="002B14AA"/>
    <w:rsid w:val="002B29B8"/>
    <w:rsid w:val="002B3805"/>
    <w:rsid w:val="002B6520"/>
    <w:rsid w:val="002C17C9"/>
    <w:rsid w:val="002C3C9C"/>
    <w:rsid w:val="002C52A5"/>
    <w:rsid w:val="002C573C"/>
    <w:rsid w:val="002C6293"/>
    <w:rsid w:val="002C699D"/>
    <w:rsid w:val="002C6A12"/>
    <w:rsid w:val="002D4FE6"/>
    <w:rsid w:val="002D7C69"/>
    <w:rsid w:val="002E0BA7"/>
    <w:rsid w:val="002E2630"/>
    <w:rsid w:val="002E2C4E"/>
    <w:rsid w:val="002E30B3"/>
    <w:rsid w:val="002E328F"/>
    <w:rsid w:val="002E3939"/>
    <w:rsid w:val="002E58F4"/>
    <w:rsid w:val="002F0831"/>
    <w:rsid w:val="002F0C7C"/>
    <w:rsid w:val="002F3365"/>
    <w:rsid w:val="002F4AEA"/>
    <w:rsid w:val="002F4CF7"/>
    <w:rsid w:val="002F5C8D"/>
    <w:rsid w:val="002F6150"/>
    <w:rsid w:val="003017AD"/>
    <w:rsid w:val="00302EE9"/>
    <w:rsid w:val="003121C5"/>
    <w:rsid w:val="003126CC"/>
    <w:rsid w:val="00312F25"/>
    <w:rsid w:val="003166D1"/>
    <w:rsid w:val="00316FD0"/>
    <w:rsid w:val="00320EA8"/>
    <w:rsid w:val="00324CC9"/>
    <w:rsid w:val="003250D1"/>
    <w:rsid w:val="003253CD"/>
    <w:rsid w:val="00325807"/>
    <w:rsid w:val="003260A5"/>
    <w:rsid w:val="00332D9C"/>
    <w:rsid w:val="00334FB8"/>
    <w:rsid w:val="0033684F"/>
    <w:rsid w:val="00341121"/>
    <w:rsid w:val="00343E9E"/>
    <w:rsid w:val="00347AA6"/>
    <w:rsid w:val="0035084F"/>
    <w:rsid w:val="00352848"/>
    <w:rsid w:val="00354BEF"/>
    <w:rsid w:val="003554DC"/>
    <w:rsid w:val="00356542"/>
    <w:rsid w:val="00356BB8"/>
    <w:rsid w:val="003575DB"/>
    <w:rsid w:val="00362845"/>
    <w:rsid w:val="0036582D"/>
    <w:rsid w:val="00366757"/>
    <w:rsid w:val="00367D03"/>
    <w:rsid w:val="00370A5D"/>
    <w:rsid w:val="00371894"/>
    <w:rsid w:val="003765FE"/>
    <w:rsid w:val="00380256"/>
    <w:rsid w:val="00384318"/>
    <w:rsid w:val="00386260"/>
    <w:rsid w:val="00387BE8"/>
    <w:rsid w:val="00392460"/>
    <w:rsid w:val="00392B86"/>
    <w:rsid w:val="00395633"/>
    <w:rsid w:val="00397A73"/>
    <w:rsid w:val="003A147D"/>
    <w:rsid w:val="003A2095"/>
    <w:rsid w:val="003A264D"/>
    <w:rsid w:val="003A3742"/>
    <w:rsid w:val="003A65AD"/>
    <w:rsid w:val="003A65F9"/>
    <w:rsid w:val="003B5B63"/>
    <w:rsid w:val="003B6F6C"/>
    <w:rsid w:val="003B72AD"/>
    <w:rsid w:val="003C09F5"/>
    <w:rsid w:val="003C7285"/>
    <w:rsid w:val="003D0D29"/>
    <w:rsid w:val="003E03AE"/>
    <w:rsid w:val="003E0F71"/>
    <w:rsid w:val="003E1543"/>
    <w:rsid w:val="003E2DE9"/>
    <w:rsid w:val="003E2E11"/>
    <w:rsid w:val="003E30EE"/>
    <w:rsid w:val="003E4E7F"/>
    <w:rsid w:val="003E6A47"/>
    <w:rsid w:val="003E6BCC"/>
    <w:rsid w:val="003E7ADD"/>
    <w:rsid w:val="003F25AE"/>
    <w:rsid w:val="003F663C"/>
    <w:rsid w:val="00403C51"/>
    <w:rsid w:val="0040653F"/>
    <w:rsid w:val="00406D71"/>
    <w:rsid w:val="00407881"/>
    <w:rsid w:val="00411A30"/>
    <w:rsid w:val="00413556"/>
    <w:rsid w:val="004144F8"/>
    <w:rsid w:val="00414921"/>
    <w:rsid w:val="0041629B"/>
    <w:rsid w:val="00420C9D"/>
    <w:rsid w:val="00423D39"/>
    <w:rsid w:val="00425B46"/>
    <w:rsid w:val="00425FE7"/>
    <w:rsid w:val="00426401"/>
    <w:rsid w:val="00427D31"/>
    <w:rsid w:val="00432AF0"/>
    <w:rsid w:val="00436815"/>
    <w:rsid w:val="0044115A"/>
    <w:rsid w:val="00441633"/>
    <w:rsid w:val="00441CD5"/>
    <w:rsid w:val="00442D4E"/>
    <w:rsid w:val="00444398"/>
    <w:rsid w:val="00444806"/>
    <w:rsid w:val="0044481C"/>
    <w:rsid w:val="00444F9C"/>
    <w:rsid w:val="00445FB2"/>
    <w:rsid w:val="00446458"/>
    <w:rsid w:val="00450AB1"/>
    <w:rsid w:val="0045156E"/>
    <w:rsid w:val="00451CFF"/>
    <w:rsid w:val="00453A46"/>
    <w:rsid w:val="00457205"/>
    <w:rsid w:val="00457369"/>
    <w:rsid w:val="00457FD5"/>
    <w:rsid w:val="00460421"/>
    <w:rsid w:val="00460C28"/>
    <w:rsid w:val="0046306B"/>
    <w:rsid w:val="004675E5"/>
    <w:rsid w:val="00474571"/>
    <w:rsid w:val="00474D09"/>
    <w:rsid w:val="00474F64"/>
    <w:rsid w:val="0047755F"/>
    <w:rsid w:val="00481747"/>
    <w:rsid w:val="00484A41"/>
    <w:rsid w:val="00487888"/>
    <w:rsid w:val="00490A5C"/>
    <w:rsid w:val="004919BF"/>
    <w:rsid w:val="0049394F"/>
    <w:rsid w:val="00495101"/>
    <w:rsid w:val="004A0C16"/>
    <w:rsid w:val="004A2001"/>
    <w:rsid w:val="004A29BA"/>
    <w:rsid w:val="004A2C6C"/>
    <w:rsid w:val="004A4E02"/>
    <w:rsid w:val="004A54A9"/>
    <w:rsid w:val="004B2534"/>
    <w:rsid w:val="004B3B04"/>
    <w:rsid w:val="004B5224"/>
    <w:rsid w:val="004B702A"/>
    <w:rsid w:val="004C0249"/>
    <w:rsid w:val="004C1FA6"/>
    <w:rsid w:val="004C51A5"/>
    <w:rsid w:val="004D1B30"/>
    <w:rsid w:val="004D22DA"/>
    <w:rsid w:val="004D378D"/>
    <w:rsid w:val="004D4CC7"/>
    <w:rsid w:val="004D7B94"/>
    <w:rsid w:val="004E0B01"/>
    <w:rsid w:val="004E1239"/>
    <w:rsid w:val="004E5BD8"/>
    <w:rsid w:val="004E5D0F"/>
    <w:rsid w:val="004E63DD"/>
    <w:rsid w:val="004E7E1F"/>
    <w:rsid w:val="004F0B48"/>
    <w:rsid w:val="004F11E2"/>
    <w:rsid w:val="004F2F25"/>
    <w:rsid w:val="004F3CFA"/>
    <w:rsid w:val="004F66ED"/>
    <w:rsid w:val="00500F06"/>
    <w:rsid w:val="005014FC"/>
    <w:rsid w:val="0051093A"/>
    <w:rsid w:val="005114E4"/>
    <w:rsid w:val="00515105"/>
    <w:rsid w:val="00517242"/>
    <w:rsid w:val="00522993"/>
    <w:rsid w:val="00523788"/>
    <w:rsid w:val="00526461"/>
    <w:rsid w:val="00526AEC"/>
    <w:rsid w:val="00531F05"/>
    <w:rsid w:val="00534B53"/>
    <w:rsid w:val="00543B29"/>
    <w:rsid w:val="005473F1"/>
    <w:rsid w:val="00547749"/>
    <w:rsid w:val="00550706"/>
    <w:rsid w:val="005516C0"/>
    <w:rsid w:val="00553B5E"/>
    <w:rsid w:val="00556798"/>
    <w:rsid w:val="00560067"/>
    <w:rsid w:val="00562E80"/>
    <w:rsid w:val="0056374F"/>
    <w:rsid w:val="00567502"/>
    <w:rsid w:val="00567DCC"/>
    <w:rsid w:val="00571210"/>
    <w:rsid w:val="00571AFC"/>
    <w:rsid w:val="00575821"/>
    <w:rsid w:val="00575ADD"/>
    <w:rsid w:val="00582883"/>
    <w:rsid w:val="0058299D"/>
    <w:rsid w:val="00584B16"/>
    <w:rsid w:val="00586F8B"/>
    <w:rsid w:val="00592225"/>
    <w:rsid w:val="00594C66"/>
    <w:rsid w:val="005956CE"/>
    <w:rsid w:val="005A05FF"/>
    <w:rsid w:val="005A0B44"/>
    <w:rsid w:val="005A2146"/>
    <w:rsid w:val="005A3672"/>
    <w:rsid w:val="005B2591"/>
    <w:rsid w:val="005B3F89"/>
    <w:rsid w:val="005B5441"/>
    <w:rsid w:val="005B69ED"/>
    <w:rsid w:val="005B6F33"/>
    <w:rsid w:val="005B79DE"/>
    <w:rsid w:val="005C42A7"/>
    <w:rsid w:val="005C48A2"/>
    <w:rsid w:val="005C50AD"/>
    <w:rsid w:val="005C71D8"/>
    <w:rsid w:val="005C7D26"/>
    <w:rsid w:val="005C7E7C"/>
    <w:rsid w:val="005D094F"/>
    <w:rsid w:val="005D1622"/>
    <w:rsid w:val="005D361E"/>
    <w:rsid w:val="005D4950"/>
    <w:rsid w:val="005D6609"/>
    <w:rsid w:val="005D7E70"/>
    <w:rsid w:val="005E1BA4"/>
    <w:rsid w:val="005E1F0E"/>
    <w:rsid w:val="005E20A3"/>
    <w:rsid w:val="005E592A"/>
    <w:rsid w:val="005F710A"/>
    <w:rsid w:val="00600C9D"/>
    <w:rsid w:val="00601591"/>
    <w:rsid w:val="00604080"/>
    <w:rsid w:val="00606A32"/>
    <w:rsid w:val="00610C2C"/>
    <w:rsid w:val="0061259E"/>
    <w:rsid w:val="00614FC4"/>
    <w:rsid w:val="006177F5"/>
    <w:rsid w:val="00626CE2"/>
    <w:rsid w:val="00630269"/>
    <w:rsid w:val="006326ED"/>
    <w:rsid w:val="006353AD"/>
    <w:rsid w:val="006358C8"/>
    <w:rsid w:val="0064022C"/>
    <w:rsid w:val="006406B3"/>
    <w:rsid w:val="00641BA1"/>
    <w:rsid w:val="00642495"/>
    <w:rsid w:val="006434EF"/>
    <w:rsid w:val="00643E98"/>
    <w:rsid w:val="00646D79"/>
    <w:rsid w:val="00647B97"/>
    <w:rsid w:val="00651FCD"/>
    <w:rsid w:val="00653664"/>
    <w:rsid w:val="0065472B"/>
    <w:rsid w:val="00655A5A"/>
    <w:rsid w:val="00664894"/>
    <w:rsid w:val="00664CBF"/>
    <w:rsid w:val="00672378"/>
    <w:rsid w:val="00674966"/>
    <w:rsid w:val="00674972"/>
    <w:rsid w:val="00682F20"/>
    <w:rsid w:val="0068464D"/>
    <w:rsid w:val="00684B2E"/>
    <w:rsid w:val="006902E2"/>
    <w:rsid w:val="00690BBA"/>
    <w:rsid w:val="00691CD0"/>
    <w:rsid w:val="006A33DA"/>
    <w:rsid w:val="006A3E21"/>
    <w:rsid w:val="006A415D"/>
    <w:rsid w:val="006A63AB"/>
    <w:rsid w:val="006A7018"/>
    <w:rsid w:val="006A7CFE"/>
    <w:rsid w:val="006B1401"/>
    <w:rsid w:val="006B2A7B"/>
    <w:rsid w:val="006B4EA0"/>
    <w:rsid w:val="006B533C"/>
    <w:rsid w:val="006B5F48"/>
    <w:rsid w:val="006B705B"/>
    <w:rsid w:val="006C099A"/>
    <w:rsid w:val="006C28D4"/>
    <w:rsid w:val="006C4394"/>
    <w:rsid w:val="006C6650"/>
    <w:rsid w:val="006C7D21"/>
    <w:rsid w:val="006D03C0"/>
    <w:rsid w:val="006D206C"/>
    <w:rsid w:val="006D38A5"/>
    <w:rsid w:val="006D724E"/>
    <w:rsid w:val="006E1225"/>
    <w:rsid w:val="006F29B3"/>
    <w:rsid w:val="006F2C5C"/>
    <w:rsid w:val="006F2DD4"/>
    <w:rsid w:val="006F5C84"/>
    <w:rsid w:val="006F71C2"/>
    <w:rsid w:val="00701411"/>
    <w:rsid w:val="0070377C"/>
    <w:rsid w:val="00703A19"/>
    <w:rsid w:val="00710ED1"/>
    <w:rsid w:val="007114DC"/>
    <w:rsid w:val="007140C1"/>
    <w:rsid w:val="007141E3"/>
    <w:rsid w:val="0071658A"/>
    <w:rsid w:val="007256CC"/>
    <w:rsid w:val="00735E4F"/>
    <w:rsid w:val="00737D66"/>
    <w:rsid w:val="00740B8B"/>
    <w:rsid w:val="00740FF4"/>
    <w:rsid w:val="0074260C"/>
    <w:rsid w:val="00743A4C"/>
    <w:rsid w:val="00744BBC"/>
    <w:rsid w:val="00744F35"/>
    <w:rsid w:val="00744F91"/>
    <w:rsid w:val="00745D97"/>
    <w:rsid w:val="00746AE8"/>
    <w:rsid w:val="00746D0C"/>
    <w:rsid w:val="007506FE"/>
    <w:rsid w:val="00751F54"/>
    <w:rsid w:val="00754525"/>
    <w:rsid w:val="00754F56"/>
    <w:rsid w:val="00757371"/>
    <w:rsid w:val="007668BE"/>
    <w:rsid w:val="00770D7C"/>
    <w:rsid w:val="00771933"/>
    <w:rsid w:val="00771ADC"/>
    <w:rsid w:val="00775A36"/>
    <w:rsid w:val="00781628"/>
    <w:rsid w:val="00784BE2"/>
    <w:rsid w:val="007850C0"/>
    <w:rsid w:val="007861B1"/>
    <w:rsid w:val="00786553"/>
    <w:rsid w:val="00786B8B"/>
    <w:rsid w:val="00790DA9"/>
    <w:rsid w:val="00791622"/>
    <w:rsid w:val="00793169"/>
    <w:rsid w:val="00795EE5"/>
    <w:rsid w:val="007A2581"/>
    <w:rsid w:val="007A396F"/>
    <w:rsid w:val="007A539F"/>
    <w:rsid w:val="007B0206"/>
    <w:rsid w:val="007B0800"/>
    <w:rsid w:val="007B0909"/>
    <w:rsid w:val="007B144B"/>
    <w:rsid w:val="007B225E"/>
    <w:rsid w:val="007B5FF8"/>
    <w:rsid w:val="007C044B"/>
    <w:rsid w:val="007C1334"/>
    <w:rsid w:val="007C233E"/>
    <w:rsid w:val="007C3940"/>
    <w:rsid w:val="007C408B"/>
    <w:rsid w:val="007C5964"/>
    <w:rsid w:val="007C62D3"/>
    <w:rsid w:val="007C6C14"/>
    <w:rsid w:val="007C6D1F"/>
    <w:rsid w:val="007D0DB6"/>
    <w:rsid w:val="007D16F7"/>
    <w:rsid w:val="007D26C6"/>
    <w:rsid w:val="007D423D"/>
    <w:rsid w:val="007D4C5B"/>
    <w:rsid w:val="007D5105"/>
    <w:rsid w:val="007D6004"/>
    <w:rsid w:val="007D709A"/>
    <w:rsid w:val="007E2977"/>
    <w:rsid w:val="007E2E4E"/>
    <w:rsid w:val="007E34B5"/>
    <w:rsid w:val="007E4A4B"/>
    <w:rsid w:val="007E4AA3"/>
    <w:rsid w:val="007E7BD7"/>
    <w:rsid w:val="007F27A2"/>
    <w:rsid w:val="007F43A5"/>
    <w:rsid w:val="007F6F7B"/>
    <w:rsid w:val="00802605"/>
    <w:rsid w:val="00803328"/>
    <w:rsid w:val="0080471C"/>
    <w:rsid w:val="00805D29"/>
    <w:rsid w:val="008079D8"/>
    <w:rsid w:val="00811471"/>
    <w:rsid w:val="0081467D"/>
    <w:rsid w:val="00815231"/>
    <w:rsid w:val="00815C5E"/>
    <w:rsid w:val="00820957"/>
    <w:rsid w:val="0082249C"/>
    <w:rsid w:val="008234C5"/>
    <w:rsid w:val="0082487E"/>
    <w:rsid w:val="00827376"/>
    <w:rsid w:val="0083162F"/>
    <w:rsid w:val="008319BA"/>
    <w:rsid w:val="00834F6C"/>
    <w:rsid w:val="00836FCA"/>
    <w:rsid w:val="00837079"/>
    <w:rsid w:val="00837696"/>
    <w:rsid w:val="00837C58"/>
    <w:rsid w:val="00840935"/>
    <w:rsid w:val="008436AD"/>
    <w:rsid w:val="00845B76"/>
    <w:rsid w:val="0084627F"/>
    <w:rsid w:val="00846375"/>
    <w:rsid w:val="00846AB3"/>
    <w:rsid w:val="00851782"/>
    <w:rsid w:val="00857A51"/>
    <w:rsid w:val="00863F8B"/>
    <w:rsid w:val="008647B9"/>
    <w:rsid w:val="00871631"/>
    <w:rsid w:val="00880375"/>
    <w:rsid w:val="00880FFB"/>
    <w:rsid w:val="00884BDC"/>
    <w:rsid w:val="00886F4C"/>
    <w:rsid w:val="00893974"/>
    <w:rsid w:val="00894BF2"/>
    <w:rsid w:val="00895A4B"/>
    <w:rsid w:val="0089636A"/>
    <w:rsid w:val="00896796"/>
    <w:rsid w:val="008A2479"/>
    <w:rsid w:val="008A668C"/>
    <w:rsid w:val="008B5C33"/>
    <w:rsid w:val="008B6E11"/>
    <w:rsid w:val="008B6E28"/>
    <w:rsid w:val="008C110E"/>
    <w:rsid w:val="008C6C14"/>
    <w:rsid w:val="008C76F3"/>
    <w:rsid w:val="008D1EFA"/>
    <w:rsid w:val="008D3DD6"/>
    <w:rsid w:val="008D4C38"/>
    <w:rsid w:val="008E2EB0"/>
    <w:rsid w:val="008E4619"/>
    <w:rsid w:val="008E4E79"/>
    <w:rsid w:val="008E5667"/>
    <w:rsid w:val="008E6504"/>
    <w:rsid w:val="008E757F"/>
    <w:rsid w:val="008E767D"/>
    <w:rsid w:val="008F04DD"/>
    <w:rsid w:val="008F074E"/>
    <w:rsid w:val="008F3381"/>
    <w:rsid w:val="008F3A66"/>
    <w:rsid w:val="008F4179"/>
    <w:rsid w:val="008F43F0"/>
    <w:rsid w:val="008F73E7"/>
    <w:rsid w:val="00903FA2"/>
    <w:rsid w:val="0090445F"/>
    <w:rsid w:val="00907C07"/>
    <w:rsid w:val="00907DAF"/>
    <w:rsid w:val="00912AE6"/>
    <w:rsid w:val="00916411"/>
    <w:rsid w:val="00917882"/>
    <w:rsid w:val="0092386F"/>
    <w:rsid w:val="00924922"/>
    <w:rsid w:val="009305A1"/>
    <w:rsid w:val="00931AE6"/>
    <w:rsid w:val="00932ACD"/>
    <w:rsid w:val="009342C4"/>
    <w:rsid w:val="009348D2"/>
    <w:rsid w:val="009362BD"/>
    <w:rsid w:val="00936BEB"/>
    <w:rsid w:val="00944B4C"/>
    <w:rsid w:val="0094520E"/>
    <w:rsid w:val="00946B8C"/>
    <w:rsid w:val="00947182"/>
    <w:rsid w:val="00950CA8"/>
    <w:rsid w:val="009512C6"/>
    <w:rsid w:val="009521C2"/>
    <w:rsid w:val="00954539"/>
    <w:rsid w:val="0095691D"/>
    <w:rsid w:val="009573CC"/>
    <w:rsid w:val="00963322"/>
    <w:rsid w:val="009643D7"/>
    <w:rsid w:val="00965A54"/>
    <w:rsid w:val="00970C62"/>
    <w:rsid w:val="00975063"/>
    <w:rsid w:val="00976BCC"/>
    <w:rsid w:val="00980256"/>
    <w:rsid w:val="00984D4D"/>
    <w:rsid w:val="00992ED3"/>
    <w:rsid w:val="0099702A"/>
    <w:rsid w:val="009A1036"/>
    <w:rsid w:val="009A13C9"/>
    <w:rsid w:val="009A21A9"/>
    <w:rsid w:val="009A24B7"/>
    <w:rsid w:val="009A2603"/>
    <w:rsid w:val="009A56D4"/>
    <w:rsid w:val="009A6260"/>
    <w:rsid w:val="009B11BD"/>
    <w:rsid w:val="009B326E"/>
    <w:rsid w:val="009B4240"/>
    <w:rsid w:val="009B4C91"/>
    <w:rsid w:val="009B4FD8"/>
    <w:rsid w:val="009B7BC2"/>
    <w:rsid w:val="009C0632"/>
    <w:rsid w:val="009C0857"/>
    <w:rsid w:val="009C145D"/>
    <w:rsid w:val="009C2E14"/>
    <w:rsid w:val="009C3538"/>
    <w:rsid w:val="009C52CC"/>
    <w:rsid w:val="009C660B"/>
    <w:rsid w:val="009D047F"/>
    <w:rsid w:val="009D45B4"/>
    <w:rsid w:val="009D4741"/>
    <w:rsid w:val="009D6C2E"/>
    <w:rsid w:val="009E1169"/>
    <w:rsid w:val="009E1293"/>
    <w:rsid w:val="009E3761"/>
    <w:rsid w:val="009E565A"/>
    <w:rsid w:val="009E7E41"/>
    <w:rsid w:val="009F69AB"/>
    <w:rsid w:val="009F7723"/>
    <w:rsid w:val="00A0004D"/>
    <w:rsid w:val="00A01FB0"/>
    <w:rsid w:val="00A032E7"/>
    <w:rsid w:val="00A0404D"/>
    <w:rsid w:val="00A05884"/>
    <w:rsid w:val="00A11162"/>
    <w:rsid w:val="00A13367"/>
    <w:rsid w:val="00A20442"/>
    <w:rsid w:val="00A2223A"/>
    <w:rsid w:val="00A22346"/>
    <w:rsid w:val="00A2305D"/>
    <w:rsid w:val="00A252EA"/>
    <w:rsid w:val="00A25CC1"/>
    <w:rsid w:val="00A26C7E"/>
    <w:rsid w:val="00A32F1F"/>
    <w:rsid w:val="00A413F2"/>
    <w:rsid w:val="00A43B1A"/>
    <w:rsid w:val="00A43E84"/>
    <w:rsid w:val="00A50725"/>
    <w:rsid w:val="00A5182E"/>
    <w:rsid w:val="00A53942"/>
    <w:rsid w:val="00A614F7"/>
    <w:rsid w:val="00A73FEF"/>
    <w:rsid w:val="00A77B6F"/>
    <w:rsid w:val="00A80D96"/>
    <w:rsid w:val="00A813E3"/>
    <w:rsid w:val="00A81531"/>
    <w:rsid w:val="00A84026"/>
    <w:rsid w:val="00A9442A"/>
    <w:rsid w:val="00A94B1C"/>
    <w:rsid w:val="00A956F3"/>
    <w:rsid w:val="00A96FFD"/>
    <w:rsid w:val="00AA3A4F"/>
    <w:rsid w:val="00AA4535"/>
    <w:rsid w:val="00AA67F3"/>
    <w:rsid w:val="00AA7637"/>
    <w:rsid w:val="00AA7D8F"/>
    <w:rsid w:val="00AB3E68"/>
    <w:rsid w:val="00AB5BA8"/>
    <w:rsid w:val="00AC0221"/>
    <w:rsid w:val="00AC7840"/>
    <w:rsid w:val="00AD0E61"/>
    <w:rsid w:val="00AE0686"/>
    <w:rsid w:val="00AE4224"/>
    <w:rsid w:val="00AE4385"/>
    <w:rsid w:val="00AE510C"/>
    <w:rsid w:val="00AE7DBD"/>
    <w:rsid w:val="00AF06F4"/>
    <w:rsid w:val="00AF1B2C"/>
    <w:rsid w:val="00AF38D7"/>
    <w:rsid w:val="00AF439B"/>
    <w:rsid w:val="00AF6286"/>
    <w:rsid w:val="00AF6319"/>
    <w:rsid w:val="00AF7B6D"/>
    <w:rsid w:val="00B012E0"/>
    <w:rsid w:val="00B051BF"/>
    <w:rsid w:val="00B06A9B"/>
    <w:rsid w:val="00B06CCD"/>
    <w:rsid w:val="00B10626"/>
    <w:rsid w:val="00B10794"/>
    <w:rsid w:val="00B12227"/>
    <w:rsid w:val="00B161BD"/>
    <w:rsid w:val="00B216E7"/>
    <w:rsid w:val="00B2620D"/>
    <w:rsid w:val="00B27557"/>
    <w:rsid w:val="00B34552"/>
    <w:rsid w:val="00B34604"/>
    <w:rsid w:val="00B35F00"/>
    <w:rsid w:val="00B365E4"/>
    <w:rsid w:val="00B36B05"/>
    <w:rsid w:val="00B36BE0"/>
    <w:rsid w:val="00B37CB3"/>
    <w:rsid w:val="00B46B8D"/>
    <w:rsid w:val="00B523A5"/>
    <w:rsid w:val="00B54462"/>
    <w:rsid w:val="00B54A8C"/>
    <w:rsid w:val="00B67CBC"/>
    <w:rsid w:val="00B67DA6"/>
    <w:rsid w:val="00B70CDB"/>
    <w:rsid w:val="00B71E67"/>
    <w:rsid w:val="00B733F5"/>
    <w:rsid w:val="00B75E88"/>
    <w:rsid w:val="00B767CE"/>
    <w:rsid w:val="00B82463"/>
    <w:rsid w:val="00B83FAD"/>
    <w:rsid w:val="00B938A7"/>
    <w:rsid w:val="00B93FE1"/>
    <w:rsid w:val="00B9412B"/>
    <w:rsid w:val="00BA2F00"/>
    <w:rsid w:val="00BA4371"/>
    <w:rsid w:val="00BA6E43"/>
    <w:rsid w:val="00BA70ED"/>
    <w:rsid w:val="00BB146F"/>
    <w:rsid w:val="00BB3F40"/>
    <w:rsid w:val="00BB5C53"/>
    <w:rsid w:val="00BB6627"/>
    <w:rsid w:val="00BC2A35"/>
    <w:rsid w:val="00BC481E"/>
    <w:rsid w:val="00BC5870"/>
    <w:rsid w:val="00BC7582"/>
    <w:rsid w:val="00BC767A"/>
    <w:rsid w:val="00BD1766"/>
    <w:rsid w:val="00BD2077"/>
    <w:rsid w:val="00BD540E"/>
    <w:rsid w:val="00BD555C"/>
    <w:rsid w:val="00BE0629"/>
    <w:rsid w:val="00BE1DCC"/>
    <w:rsid w:val="00BE1EA4"/>
    <w:rsid w:val="00BE23BA"/>
    <w:rsid w:val="00BE289D"/>
    <w:rsid w:val="00BE3113"/>
    <w:rsid w:val="00BE3826"/>
    <w:rsid w:val="00BE54F5"/>
    <w:rsid w:val="00BE5AF1"/>
    <w:rsid w:val="00BF0909"/>
    <w:rsid w:val="00BF477E"/>
    <w:rsid w:val="00BF5D99"/>
    <w:rsid w:val="00BF6C85"/>
    <w:rsid w:val="00C02453"/>
    <w:rsid w:val="00C0741C"/>
    <w:rsid w:val="00C0748C"/>
    <w:rsid w:val="00C1029C"/>
    <w:rsid w:val="00C112AC"/>
    <w:rsid w:val="00C11677"/>
    <w:rsid w:val="00C12847"/>
    <w:rsid w:val="00C225A2"/>
    <w:rsid w:val="00C24DB3"/>
    <w:rsid w:val="00C24DF6"/>
    <w:rsid w:val="00C35052"/>
    <w:rsid w:val="00C3509C"/>
    <w:rsid w:val="00C35DA5"/>
    <w:rsid w:val="00C363C8"/>
    <w:rsid w:val="00C377E1"/>
    <w:rsid w:val="00C472DD"/>
    <w:rsid w:val="00C54FCA"/>
    <w:rsid w:val="00C55927"/>
    <w:rsid w:val="00C56FBD"/>
    <w:rsid w:val="00C63A1C"/>
    <w:rsid w:val="00C644DB"/>
    <w:rsid w:val="00C66587"/>
    <w:rsid w:val="00C676D6"/>
    <w:rsid w:val="00C708DF"/>
    <w:rsid w:val="00C733CB"/>
    <w:rsid w:val="00C76BB8"/>
    <w:rsid w:val="00C804F6"/>
    <w:rsid w:val="00C82F6A"/>
    <w:rsid w:val="00C8515F"/>
    <w:rsid w:val="00C91DC8"/>
    <w:rsid w:val="00C922CE"/>
    <w:rsid w:val="00C92822"/>
    <w:rsid w:val="00CA1366"/>
    <w:rsid w:val="00CA7817"/>
    <w:rsid w:val="00CB050F"/>
    <w:rsid w:val="00CB1DB0"/>
    <w:rsid w:val="00CB3640"/>
    <w:rsid w:val="00CB4885"/>
    <w:rsid w:val="00CB6CBF"/>
    <w:rsid w:val="00CB72C4"/>
    <w:rsid w:val="00CC00BD"/>
    <w:rsid w:val="00CC1990"/>
    <w:rsid w:val="00CC3D85"/>
    <w:rsid w:val="00CC4FB9"/>
    <w:rsid w:val="00CC76E4"/>
    <w:rsid w:val="00CD172F"/>
    <w:rsid w:val="00CD670F"/>
    <w:rsid w:val="00CD67B9"/>
    <w:rsid w:val="00CD75F5"/>
    <w:rsid w:val="00CE0674"/>
    <w:rsid w:val="00CE0A3E"/>
    <w:rsid w:val="00CE517F"/>
    <w:rsid w:val="00CE68AB"/>
    <w:rsid w:val="00CF06AF"/>
    <w:rsid w:val="00CF1B42"/>
    <w:rsid w:val="00CF2E39"/>
    <w:rsid w:val="00CF4176"/>
    <w:rsid w:val="00D00893"/>
    <w:rsid w:val="00D02DB7"/>
    <w:rsid w:val="00D032AE"/>
    <w:rsid w:val="00D04F43"/>
    <w:rsid w:val="00D06609"/>
    <w:rsid w:val="00D10A3F"/>
    <w:rsid w:val="00D11092"/>
    <w:rsid w:val="00D11154"/>
    <w:rsid w:val="00D11813"/>
    <w:rsid w:val="00D12B19"/>
    <w:rsid w:val="00D1403B"/>
    <w:rsid w:val="00D152D3"/>
    <w:rsid w:val="00D15C14"/>
    <w:rsid w:val="00D163DE"/>
    <w:rsid w:val="00D17A18"/>
    <w:rsid w:val="00D17E48"/>
    <w:rsid w:val="00D20B26"/>
    <w:rsid w:val="00D243E4"/>
    <w:rsid w:val="00D24FFE"/>
    <w:rsid w:val="00D25CFC"/>
    <w:rsid w:val="00D316EC"/>
    <w:rsid w:val="00D33CBA"/>
    <w:rsid w:val="00D354A0"/>
    <w:rsid w:val="00D35617"/>
    <w:rsid w:val="00D4014B"/>
    <w:rsid w:val="00D419FA"/>
    <w:rsid w:val="00D42615"/>
    <w:rsid w:val="00D456CF"/>
    <w:rsid w:val="00D47E57"/>
    <w:rsid w:val="00D50485"/>
    <w:rsid w:val="00D51FE8"/>
    <w:rsid w:val="00D54007"/>
    <w:rsid w:val="00D55D92"/>
    <w:rsid w:val="00D57921"/>
    <w:rsid w:val="00D60D46"/>
    <w:rsid w:val="00D61D35"/>
    <w:rsid w:val="00D62005"/>
    <w:rsid w:val="00D66978"/>
    <w:rsid w:val="00D6777C"/>
    <w:rsid w:val="00D67A4C"/>
    <w:rsid w:val="00D70423"/>
    <w:rsid w:val="00D711FA"/>
    <w:rsid w:val="00D723B4"/>
    <w:rsid w:val="00D7328E"/>
    <w:rsid w:val="00D748ED"/>
    <w:rsid w:val="00D750F2"/>
    <w:rsid w:val="00D77522"/>
    <w:rsid w:val="00D806C5"/>
    <w:rsid w:val="00D8115C"/>
    <w:rsid w:val="00D82904"/>
    <w:rsid w:val="00D8482F"/>
    <w:rsid w:val="00D90F27"/>
    <w:rsid w:val="00D912B0"/>
    <w:rsid w:val="00D917C6"/>
    <w:rsid w:val="00D96D60"/>
    <w:rsid w:val="00DA09DE"/>
    <w:rsid w:val="00DA1039"/>
    <w:rsid w:val="00DA192E"/>
    <w:rsid w:val="00DA4705"/>
    <w:rsid w:val="00DA4998"/>
    <w:rsid w:val="00DA71B0"/>
    <w:rsid w:val="00DB31CD"/>
    <w:rsid w:val="00DC1118"/>
    <w:rsid w:val="00DC2347"/>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69B0"/>
    <w:rsid w:val="00E01018"/>
    <w:rsid w:val="00E024EA"/>
    <w:rsid w:val="00E0360B"/>
    <w:rsid w:val="00E0461F"/>
    <w:rsid w:val="00E055DA"/>
    <w:rsid w:val="00E10A76"/>
    <w:rsid w:val="00E12E4C"/>
    <w:rsid w:val="00E14F3E"/>
    <w:rsid w:val="00E154C8"/>
    <w:rsid w:val="00E16ED5"/>
    <w:rsid w:val="00E16F7D"/>
    <w:rsid w:val="00E20912"/>
    <w:rsid w:val="00E22C63"/>
    <w:rsid w:val="00E23141"/>
    <w:rsid w:val="00E23BC4"/>
    <w:rsid w:val="00E35ADC"/>
    <w:rsid w:val="00E36AF1"/>
    <w:rsid w:val="00E36CFC"/>
    <w:rsid w:val="00E36F5A"/>
    <w:rsid w:val="00E406A5"/>
    <w:rsid w:val="00E431C2"/>
    <w:rsid w:val="00E43314"/>
    <w:rsid w:val="00E462A8"/>
    <w:rsid w:val="00E46767"/>
    <w:rsid w:val="00E473E0"/>
    <w:rsid w:val="00E5196A"/>
    <w:rsid w:val="00E52D0C"/>
    <w:rsid w:val="00E533AB"/>
    <w:rsid w:val="00E54034"/>
    <w:rsid w:val="00E6027A"/>
    <w:rsid w:val="00E62CE4"/>
    <w:rsid w:val="00E723E0"/>
    <w:rsid w:val="00E805B3"/>
    <w:rsid w:val="00E80D76"/>
    <w:rsid w:val="00E80F99"/>
    <w:rsid w:val="00E85108"/>
    <w:rsid w:val="00E87D93"/>
    <w:rsid w:val="00E90F05"/>
    <w:rsid w:val="00E92D19"/>
    <w:rsid w:val="00E9577F"/>
    <w:rsid w:val="00E97C1E"/>
    <w:rsid w:val="00EA3517"/>
    <w:rsid w:val="00EA44A4"/>
    <w:rsid w:val="00EA7DAE"/>
    <w:rsid w:val="00EB0A01"/>
    <w:rsid w:val="00EB2F21"/>
    <w:rsid w:val="00EB327B"/>
    <w:rsid w:val="00EB4059"/>
    <w:rsid w:val="00EB48B0"/>
    <w:rsid w:val="00EC3465"/>
    <w:rsid w:val="00EC3CBF"/>
    <w:rsid w:val="00EC3FF7"/>
    <w:rsid w:val="00EC64F2"/>
    <w:rsid w:val="00EC7128"/>
    <w:rsid w:val="00ED0F06"/>
    <w:rsid w:val="00ED1774"/>
    <w:rsid w:val="00ED258E"/>
    <w:rsid w:val="00ED44C5"/>
    <w:rsid w:val="00ED6ADA"/>
    <w:rsid w:val="00EE0C61"/>
    <w:rsid w:val="00EE42AF"/>
    <w:rsid w:val="00EE7580"/>
    <w:rsid w:val="00EF2EF6"/>
    <w:rsid w:val="00EF47B6"/>
    <w:rsid w:val="00EF5369"/>
    <w:rsid w:val="00EF602C"/>
    <w:rsid w:val="00F05738"/>
    <w:rsid w:val="00F05A89"/>
    <w:rsid w:val="00F07CD5"/>
    <w:rsid w:val="00F07FBA"/>
    <w:rsid w:val="00F10DFA"/>
    <w:rsid w:val="00F2169F"/>
    <w:rsid w:val="00F21A4C"/>
    <w:rsid w:val="00F22ABA"/>
    <w:rsid w:val="00F25662"/>
    <w:rsid w:val="00F2573E"/>
    <w:rsid w:val="00F25DAB"/>
    <w:rsid w:val="00F303C6"/>
    <w:rsid w:val="00F34825"/>
    <w:rsid w:val="00F40779"/>
    <w:rsid w:val="00F40FBB"/>
    <w:rsid w:val="00F450CB"/>
    <w:rsid w:val="00F4567B"/>
    <w:rsid w:val="00F47308"/>
    <w:rsid w:val="00F50245"/>
    <w:rsid w:val="00F51966"/>
    <w:rsid w:val="00F5786A"/>
    <w:rsid w:val="00F60242"/>
    <w:rsid w:val="00F61BE9"/>
    <w:rsid w:val="00F62F47"/>
    <w:rsid w:val="00F63491"/>
    <w:rsid w:val="00F73A68"/>
    <w:rsid w:val="00F74C1A"/>
    <w:rsid w:val="00F75BF7"/>
    <w:rsid w:val="00F77140"/>
    <w:rsid w:val="00F80956"/>
    <w:rsid w:val="00F82E34"/>
    <w:rsid w:val="00F86621"/>
    <w:rsid w:val="00F8690D"/>
    <w:rsid w:val="00F87CDF"/>
    <w:rsid w:val="00F95331"/>
    <w:rsid w:val="00F96532"/>
    <w:rsid w:val="00F97B81"/>
    <w:rsid w:val="00FA1F5E"/>
    <w:rsid w:val="00FA2A02"/>
    <w:rsid w:val="00FA3AAE"/>
    <w:rsid w:val="00FB2304"/>
    <w:rsid w:val="00FB3C93"/>
    <w:rsid w:val="00FB45CE"/>
    <w:rsid w:val="00FB476A"/>
    <w:rsid w:val="00FB6C67"/>
    <w:rsid w:val="00FC0329"/>
    <w:rsid w:val="00FC1865"/>
    <w:rsid w:val="00FC1E46"/>
    <w:rsid w:val="00FC3147"/>
    <w:rsid w:val="00FC379C"/>
    <w:rsid w:val="00FC4D48"/>
    <w:rsid w:val="00FC502B"/>
    <w:rsid w:val="00FC6B4C"/>
    <w:rsid w:val="00FC6EA5"/>
    <w:rsid w:val="00FD2549"/>
    <w:rsid w:val="00FD2D21"/>
    <w:rsid w:val="00FD35CD"/>
    <w:rsid w:val="00FD4A18"/>
    <w:rsid w:val="00FE3055"/>
    <w:rsid w:val="00FE4F59"/>
    <w:rsid w:val="00FE5772"/>
    <w:rsid w:val="00FE706A"/>
    <w:rsid w:val="00FF0230"/>
    <w:rsid w:val="00FF4987"/>
    <w:rsid w:val="00FF4C41"/>
    <w:rsid w:val="00FF537A"/>
    <w:rsid w:val="00FF56BC"/>
    <w:rsid w:val="00FF6172"/>
    <w:rsid w:val="00FF6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591"/>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5"/>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5"/>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41"/>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Fun16</b:Tag>
    <b:SourceType>BookSection</b:SourceType>
    <b:Guid>{9AFF9161-79EF-404E-83A6-E7BDE46B0E15}</b:Guid>
    <b:Year>2004</b:Year>
    <b:Publisher>Financial Times Prentice Hall</b:Publisher>
    <b:BookTitle>The Democratic Enterprise</b:BookTitle>
    <b:Pages>xii-xiv</b:Pages>
    <b:Author>
      <b:Author>
        <b:NameList>
          <b:Person>
            <b:Last>Gratton</b:Last>
            <b:First>L</b:First>
          </b:Person>
        </b:NameList>
      </b:Author>
    </b:Author>
    <b:RefOrder>40</b:RefOrder>
  </b:Source>
  <b:Source>
    <b:Tag>Bil17</b:Tag>
    <b:SourceType>JournalArticle</b:SourceType>
    <b:Guid>{0A7AC282-86EA-4AAF-A16A-2EEACB3C6EC3}</b:Guid>
    <b:Title>Tesla: A successful entrepreneurship strategy</b:Title>
    <b:Year>2017</b:Year>
    <b:JournalName>Morrow, GA: Clayton State University</b:JournalName>
    <b:Pages>1-18</b:Pages>
    <b:Volume>1</b:Volume>
    <b:Issue>1</b:Issue>
    <b:Author>
      <b:Author>
        <b:NameList>
          <b:Person>
            <b:Last>Bilbeisi</b:Last>
            <b:Middle>M</b:Middle>
            <b:First>K</b:First>
          </b:Person>
          <b:Person>
            <b:Last>Kesse</b:Last>
            <b:First>M</b:First>
          </b:Person>
        </b:NameList>
      </b:Author>
    </b:Author>
    <b:RefOrder>1</b:RefOrder>
  </b:Source>
  <b:Source>
    <b:Tag>Sun14</b:Tag>
    <b:SourceType>JournalArticle</b:SourceType>
    <b:Guid>{EDE89C39-800D-4FF5-9E14-6DCCC6813331}</b:Guid>
    <b:Title>Sundar, R., Balaji, A.N. and Kumar, R.S., 2014. A review on lean manufacturing implementation techniques</b:Title>
    <b:Year>2014</b:Year>
    <b:JournalName>Procedia Engineering</b:JournalName>
    <b:Pages>1875-1885</b:Pages>
    <b:Volume>97</b:Volume>
    <b:Author>
      <b:Author>
        <b:NameList>
          <b:Person>
            <b:Last>Sundar</b:Last>
            <b:First>R</b:First>
          </b:Person>
          <b:Person>
            <b:Last>Balaji</b:Last>
            <b:Middle>N</b:Middle>
            <b:First>A</b:First>
          </b:Person>
          <b:Person>
            <b:Last>Kumar</b:Last>
          </b:Person>
        </b:NameList>
      </b:Author>
    </b:Author>
    <b:RefOrder>5</b:RefOrder>
  </b:Source>
  <b:Source>
    <b:Tag>Gup13</b:Tag>
    <b:SourceType>JournalArticle</b:SourceType>
    <b:Guid>{91C8165B-5706-46B1-B159-4F8AC5AF83B5}</b:Guid>
    <b:Title>A literature review of lean manufacturing</b:Title>
    <b:JournalName>International Journal of Management Science and Engineering Management</b:JournalName>
    <b:Year>2013</b:Year>
    <b:Pages>241-249</b:Pages>
    <b:Volume>8</b:Volume>
    <b:Issue>4</b:Issue>
    <b:Author>
      <b:Author>
        <b:NameList>
          <b:Person>
            <b:Last>Gupta</b:Last>
            <b:First>S</b:First>
          </b:Person>
          <b:Person>
            <b:Last>Jain</b:Last>
            <b:Middle>K</b:Middle>
            <b:First>S</b:First>
          </b:Person>
        </b:NameList>
      </b:Author>
    </b:Author>
    <b:RefOrder>6</b:RefOrder>
  </b:Source>
  <b:Source>
    <b:Tag>the8</b:Tag>
    <b:SourceType>InternetSite</b:SourceType>
    <b:Guid>{FDA520DD-78FA-4A72-A7B7-87F0E433BAB5}</b:Guid>
    <b:Title>How Tesla’s Just-In-Time Production Methods Keep Costs Low</b:Title>
    <b:YearAccessed>8</b:YearAccessed>
    <b:MonthAccessed>12</b:MonthAccessed>
    <b:DayAccessed>2022</b:DayAccessed>
    <b:URL>https://www.thesharpener.net/does-tesla-use-just-in-time-production/</b:URL>
    <b:Author>
      <b:Author>
        <b:NameList>
          <b:Person>
            <b:Last>Tesla</b:Last>
          </b:Person>
        </b:NameList>
      </b:Author>
    </b:Author>
    <b:RefOrder>7</b:RefOrder>
  </b:Source>
  <b:Source>
    <b:Tag>Tes22</b:Tag>
    <b:SourceType>InternetSite</b:SourceType>
    <b:Guid>{64BF1F2F-9290-4088-800C-EE486C6045B7}</b:Guid>
    <b:Title>Find Us | Tesla Europe</b:Title>
    <b:YearAccessed>2022</b:YearAccessed>
    <b:MonthAccessed>12</b:MonthAccessed>
    <b:DayAccessed>8</b:DayAccessed>
    <b:URL>https://www.tesla.com/en_EU/findus/list</b:URL>
    <b:Author>
      <b:Author>
        <b:NameList>
          <b:Person>
            <b:Last>www.tesla.com</b:Last>
          </b:Person>
        </b:NameList>
      </b:Author>
    </b:Author>
    <b:RefOrder>8</b:RefOrder>
  </b:Source>
  <b:Source>
    <b:Tag>Car18</b:Tag>
    <b:SourceType>InternetSite</b:SourceType>
    <b:Guid>{E1235FC2-2AAC-4B97-B5B6-D25ECC1C6363}</b:Guid>
    <b:Title>Number of Tesla Employees 2018 | Statistic</b:Title>
    <b:Year>2018</b:Year>
    <b:YearAccessed>2022</b:YearAccessed>
    <b:MonthAccessed>12</b:MonthAccessed>
    <b:DayAccessed>8</b:DayAccessed>
    <b:URL>https://www.statista.com/statistics/314768/number-of-tesla-employees/</b:URL>
    <b:Author>
      <b:Author>
        <b:NameList>
          <b:Person>
            <b:Last>Carlier</b:Last>
            <b:First>M</b:First>
          </b:Person>
        </b:NameList>
      </b:Author>
    </b:Author>
    <b:RefOrder>9</b:RefOrder>
  </b:Source>
  <b:Source>
    <b:Tag>Cas</b:Tag>
    <b:SourceType>Case</b:SourceType>
    <b:Guid>{25BE8A6F-5795-4709-8BEB-A1F6D6889387}</b:Guid>
    <b:Title>Case Study of Tesla</b:Title>
    <b:Reporter>Sathish, S and Weeknk, E</b:Reporter>
    <b:RefOrder>2</b:RefOrder>
  </b:Source>
  <b:Source>
    <b:Tag>Blo20</b:Tag>
    <b:SourceType>InternetSite</b:SourceType>
    <b:Guid>{9EC554DD-5385-4BDE-B687-C0E02F453DE4}</b:Guid>
    <b:Title>Designing a Sustainable Supply Chain Based on the Triple Bottom Line of People, Planet, &amp; Profit</b:Title>
    <b:Year>2020</b:Year>
    <b:YearAccessed>2022</b:YearAccessed>
    <b:MonthAccessed>12</b:MonthAccessed>
    <b:DayAccessed>8</b:DayAccessed>
    <b:URL>https://www.allthingssupplychain.com/designing-a-sustainable-supply-chain-based-on-the-triple-bottom-line-of-people-planet-profit/</b:URL>
    <b:Author>
      <b:Author>
        <b:NameList>
          <b:Person>
            <b:Last>Blogger</b:Last>
            <b:First>G</b:First>
          </b:Person>
        </b:NameList>
      </b:Author>
    </b:Author>
    <b:RefOrder>41</b:RefOrder>
  </b:Source>
  <b:Source>
    <b:Tag>Fin22</b:Tag>
    <b:SourceType>InternetSite</b:SourceType>
    <b:Guid>{90E36DFD-7CF5-4F7A-87BD-B108920DA045}</b:Guid>
    <b:Title>Tesla blames logistics problems after delivering fewer cars than forecast</b:Title>
    <b:Year>2022</b:Year>
    <b:YearAccessed>2022</b:YearAccessed>
    <b:MonthAccessed>12</b:MonthAccessed>
    <b:DayAccessed>8</b:DayAccessed>
    <b:URL>https://www.ft.com/content/16456af8-4aff-4153-a6fe-cdfaecef81c3</b:URL>
    <b:Author>
      <b:Author>
        <b:NameList>
          <b:Person>
            <b:Last>Financial Times</b:Last>
          </b:Person>
        </b:NameList>
      </b:Author>
    </b:Author>
    <b:RefOrder>10</b:RefOrder>
  </b:Source>
  <b:Source>
    <b:Tag>Tes221</b:Tag>
    <b:SourceType>InternetSite</b:SourceType>
    <b:Guid>{AC246EBD-23A0-4879-974C-420BB13B2E21}</b:Guid>
    <b:Title>Tesla Impact Report</b:Title>
    <b:Year>2022</b:Year>
    <b:YearAccessed>2022</b:YearAccessed>
    <b:MonthAccessed>12</b:MonthAccessed>
    <b:DayAccessed>8</b:DayAccessed>
    <b:URL>https://www.tesla.com/ns_videos/2021-tesla-impact-report.pdf</b:URL>
    <b:Author>
      <b:Author>
        <b:NameList>
          <b:Person>
            <b:Last>Tesla</b:Last>
          </b:Person>
        </b:NameList>
      </b:Author>
    </b:Author>
    <b:RefOrder>3</b:RefOrder>
  </b:Source>
  <b:Source>
    <b:Tag>PMI22</b:Tag>
    <b:SourceType>InternetSite</b:SourceType>
    <b:Guid>{A65BF26F-B0E5-49C7-A063-712D7E2AB816}</b:Guid>
    <b:Title>Global Megatrends 2022</b:Title>
    <b:Year>2022</b:Year>
    <b:YearAccessed>2022</b:YearAccessed>
    <b:MonthAccessed>12</b:MonthAccessed>
    <b:DayAccessed>8</b:DayAccessed>
    <b:URL>https://www.pmi.org/-/media/pmi/documents/public/pdf/learning/thought-leadership/pmi-megatrends-2022.pdf?rev=087ea6f24b62411bb5a42dcce4a6739f&amp;sc_lang_temp=en</b:URL>
    <b:Author>
      <b:Author>
        <b:NameList>
          <b:Person>
            <b:Last>PMI</b:Last>
          </b:Person>
        </b:NameList>
      </b:Author>
    </b:Author>
    <b:RefOrder>12</b:RefOrder>
  </b:Source>
  <b:Source>
    <b:Tag>Coo20</b:Tag>
    <b:SourceType>JournalArticle</b:SourceType>
    <b:Guid>{5347F6AB-7EDC-4927-8886-1A35E6C8E293}</b:Guid>
    <b:Title>Gigafactory Logistics in Space and Time: Tesla’s Fourth Gigafactory and Its Rivals</b:Title>
    <b:Year>2020</b:Year>
    <b:JournalName>Sustainability</b:JournalName>
    <b:Pages>2044</b:Pages>
    <b:Volume>12</b:Volume>
    <b:Author>
      <b:Author>
        <b:NameList>
          <b:Person>
            <b:Last>Cooke</b:Last>
            <b:First>P</b:First>
          </b:Person>
        </b:NameList>
      </b:Author>
    </b:Author>
    <b:RefOrder>11</b:RefOrder>
  </b:Source>
  <b:Source>
    <b:Tag>Hul18</b:Tag>
    <b:SourceType>JournalArticle</b:SourceType>
    <b:Guid>{84C61625-DAC5-4F93-A891-D911F13F10C1}</b:Guid>
    <b:Title>Elon Musk Doesn’t Work Alone. These Are Tesla’s Other Key Leaders</b:Title>
    <b:JournalName>Bloomberg</b:JournalName>
    <b:Year>2018</b:Year>
    <b:Author>
      <b:Author>
        <b:NameList>
          <b:Person>
            <b:Last>Hull</b:Last>
            <b:First>D</b:First>
          </b:Person>
          <b:Person>
            <b:Last>Pogkas</b:Last>
            <b:First>D</b:First>
          </b:Person>
        </b:NameList>
      </b:Author>
    </b:Author>
    <b:URL>https://www.bloomberg.com/graphics/2018-tesla-org-chart/</b:URL>
    <b:RefOrder>19</b:RefOrder>
  </b:Source>
  <b:Source>
    <b:Tag>AP22</b:Tag>
    <b:SourceType>InternetSite</b:SourceType>
    <b:Guid>{891A4EA4-F22F-4E48-85BF-C9079DBB1CCC}</b:Guid>
    <b:Title>Tesla’s sales in Q2 drop amid supply chain issues, Covid pandemic woes | Business Standard India</b:Title>
    <b:Year>2022</b:Year>
    <b:YearAccessed>2022</b:YearAccessed>
    <b:MonthAccessed>12</b:MonthAccessed>
    <b:DayAccessed>8</b:DayAccessed>
    <b:URL>https://www.business-standard.com/article/international/tesla-s-sales-in-q2-drop-amid-supply-chain-issues-covid-pandemic-woes-122070200997_1.html</b:URL>
    <b:Author>
      <b:Author>
        <b:NameList>
          <b:Person>
            <b:Last>AP</b:Last>
          </b:Person>
        </b:NameList>
      </b:Author>
    </b:Author>
    <b:RefOrder>13</b:RefOrder>
  </b:Source>
  <b:Source>
    <b:Tag>Reu22</b:Tag>
    <b:SourceType>InternetSite</b:SourceType>
    <b:Guid>{3F11BF6F-4336-40F4-A43B-C5C3854B1FE9}</b:Guid>
    <b:Title>Exclusive: Tesla’s Cybertruck to start mass production at end of 2023</b:Title>
    <b:Year>2022</b:Year>
    <b:YearAccessed>2022</b:YearAccessed>
    <b:MonthAccessed>12</b:MonthAccessed>
    <b:DayAccessed>8</b:DayAccessed>
    <b:URL>https://www.reuters.com/business/autos-transportation/exclusive-tesla-plans-mass-production-start-cybertruck-end-2023-sources-2022-11-01/</b:URL>
    <b:Author>
      <b:Author>
        <b:NameList>
          <b:Person>
            <b:Last>Reuters</b:Last>
          </b:Person>
        </b:NameList>
      </b:Author>
    </b:Author>
    <b:RefOrder>14</b:RefOrder>
  </b:Source>
  <b:Source>
    <b:Tag>www22</b:Tag>
    <b:SourceType>InternetSite</b:SourceType>
    <b:Guid>{5B9B54DC-FD95-4448-B863-52C280AF6C31}</b:Guid>
    <b:Title>TSLA | Tesla Inc. Annual Balance Sheet - WSJ</b:Title>
    <b:YearAccessed>2022</b:YearAccessed>
    <b:MonthAccessed>12</b:MonthAccessed>
    <b:DayAccessed>8</b:DayAccessed>
    <b:URL>https://www.wsj.com/market-data/quotes/TSLA/financials/annual/balance-sheet</b:URL>
    <b:Author>
      <b:Author>
        <b:NameList>
          <b:Person>
            <b:Last>www.wsj.com</b:Last>
          </b:Person>
        </b:NameList>
      </b:Author>
    </b:Author>
    <b:RefOrder>15</b:RefOrder>
  </b:Source>
  <b:Source>
    <b:Tag>Tes21</b:Tag>
    <b:SourceType>InternetSite</b:SourceType>
    <b:Guid>{E1AE5868-D950-4E02-8D82-982BDE641645}</b:Guid>
    <b:Title>Tesla financial statements 2021</b:Title>
    <b:Year>2021</b:Year>
    <b:YearAccessed>2022</b:YearAccessed>
    <b:MonthAccessed>12</b:MonthAccessed>
    <b:DayAccessed>8</b:DayAccessed>
    <b:URL>https://ir.tesla.com/_flysystem/s3/sec/000095017021002253/tsla-20210930-gen.pdf</b:URL>
    <b:Author>
      <b:Author>
        <b:NameList>
          <b:Person>
            <b:Last>Tesla</b:Last>
          </b:Person>
        </b:NameList>
      </b:Author>
    </b:Author>
    <b:RefOrder>16</b:RefOrder>
  </b:Source>
  <b:Source>
    <b:Tag>Che18</b:Tag>
    <b:SourceType>JournalArticle</b:SourceType>
    <b:Guid>{6E14E858-50FB-485C-B48E-21900415BBD2}</b:Guid>
    <b:Title>Business model design: lessons learned from Tesla Motors</b:Title>
    <b:Year>2018</b:Year>
    <b:JournalName>Towards a Sustainable Economy</b:JournalName>
    <b:Pages>56-69</b:Pages>
    <b:Author>
      <b:Author>
        <b:NameList>
          <b:Person>
            <b:Last>Chen</b:Last>
            <b:First>Y</b:First>
          </b:Person>
          <b:Person>
            <b:Last>Perez</b:Last>
            <b:First>Y</b:First>
          </b:Person>
        </b:NameList>
      </b:Author>
    </b:Author>
    <b:RefOrder>18</b:RefOrder>
  </b:Source>
  <b:Source>
    <b:Tag>Sca18</b:Tag>
    <b:SourceType>InternetSite</b:SourceType>
    <b:Guid>{6583840D-FBB3-4E43-8C35-2DDCBD29A8DD}</b:Guid>
    <b:Title>SAFe for Lean Enterprises – Scaled Agile Framework</b:Title>
    <b:Year>2018</b:Year>
    <b:Author>
      <b:Author>
        <b:NameList>
          <b:Person>
            <b:Last>Scaledagileframework.com</b:Last>
          </b:Person>
        </b:NameList>
      </b:Author>
    </b:Author>
    <b:YearAccessed>2022</b:YearAccessed>
    <b:MonthAccessed>12</b:MonthAccessed>
    <b:DayAccessed>8</b:DayAccessed>
    <b:URL>https://www.scaledagileframework.com/safe-for-lean-enterprises/</b:URL>
    <b:RefOrder>17</b:RefOrder>
  </b:Source>
  <b:Source>
    <b:Tag>Pal22</b:Tag>
    <b:SourceType>InternetSite</b:SourceType>
    <b:Guid>{67591956-34A6-48A0-8984-396FC45E60FB}</b:Guid>
    <b:Title>Tesla Fourth Quarter &amp; Full Year 2021 Update</b:Title>
    <b:Year>2022</b:Year>
    <b:YearAccessed>2022</b:YearAccessed>
    <b:MonthAccessed>12</b:MonthAccessed>
    <b:DayAccessed>8</b:DayAccessed>
    <b:URL>https://tesla-cdn.thron.com/static/WIIG2L_TSLA_Q4_2021_Update_O7MYNE.pdf?xseo=&amp;response-content-disposition=inline%3Bfilename%3D%22tsla-q4-and-fy-2021-update.pdf%22</b:URL>
    <b:Author>
      <b:Author>
        <b:NameList>
          <b:Person>
            <b:Last>Palo Alto</b:Last>
          </b:Person>
        </b:NameList>
      </b:Author>
    </b:Author>
    <b:RefOrder>20</b:RefOrder>
  </b:Source>
  <b:Source>
    <b:Tag>Ins22</b:Tag>
    <b:SourceType>InternetSite</b:SourceType>
    <b:Guid>{97CCBA44-4917-415E-A4C7-58ABA3B03AB1}</b:Guid>
    <b:Title>Tesla Sold 2 Million Electric Cars: First Automaker To Reach Milestone</b:Title>
    <b:YearAccessed>2022</b:YearAccessed>
    <b:MonthAccessed>12</b:MonthAccessed>
    <b:DayAccessed>8</b:DayAccessed>
    <b:URL>https://electrek.co/2020/03/09/tesla-produces-1000000th-electric-car/</b:URL>
    <b:Author>
      <b:Author>
        <b:NameList>
          <b:Person>
            <b:Last>InsideEVs</b:Last>
          </b:Person>
        </b:NameList>
      </b:Author>
    </b:Author>
    <b:RefOrder>28</b:RefOrder>
  </b:Source>
  <b:Source>
    <b:Tag>Lam20</b:Tag>
    <b:SourceType>InternetSite</b:SourceType>
    <b:Guid>{A6AD82A4-DCBC-4D49-9C40-477425219B18}</b:Guid>
    <b:Title>Tesla produces its 1 millionth electric car</b:Title>
    <b:Year>2020</b:Year>
    <b:YearAccessed>2022</b:YearAccessed>
    <b:MonthAccessed>12</b:MonthAccessed>
    <b:DayAccessed>8</b:DayAccessed>
    <b:URL>https://electrek.co/2020/03/09/tesla-produces-1000000th-electric-car/</b:URL>
    <b:Author>
      <b:Author>
        <b:NameList>
          <b:Person>
            <b:Last>Lambert</b:Last>
            <b:First>F</b:First>
          </b:Person>
        </b:NameList>
      </b:Author>
    </b:Author>
    <b:RefOrder>29</b:RefOrder>
  </b:Source>
  <b:Source>
    <b:Tag>Tes222</b:Tag>
    <b:SourceType>InternetSite</b:SourceType>
    <b:Guid>{C5187999-7E55-4A51-80F8-65CDD4A4267D}</b:Guid>
    <b:Title>Tesla | About Us</b:Title>
    <b:YearAccessed>2022</b:YearAccessed>
    <b:MonthAccessed>12</b:MonthAccessed>
    <b:DayAccessed>8</b:DayAccessed>
    <b:URL>https://www.tesla.com/about</b:URL>
    <b:Author>
      <b:Author>
        <b:NameList>
          <b:Person>
            <b:Last>Tesla</b:Last>
          </b:Person>
        </b:NameList>
      </b:Author>
    </b:Author>
    <b:RefOrder>4</b:RefOrder>
  </b:Source>
  <b:Source>
    <b:Tag>Sha20</b:Tag>
    <b:SourceType>InternetSite</b:SourceType>
    <b:Guid>{5BC03605-1DD8-424C-BEA4-EE0219161D43}</b:Guid>
    <b:Title>Tesla Model 3 = #1 Best Selling Auto In Netherlands &amp; Norway In 2019</b:Title>
    <b:Year>2020</b:Year>
    <b:YearAccessed>2022</b:YearAccessed>
    <b:MonthAccessed>12</b:MonthAccessed>
    <b:DayAccessed>8</b:DayAccessed>
    <b:URL>https://cleantechnica.com/2020/01/19/tesla-model-3-1-best-selling-automobile-in-netherlands-norway-in-2019/</b:URL>
    <b:Author>
      <b:Author>
        <b:NameList>
          <b:Person>
            <b:Last>Shahan</b:Last>
            <b:First>Zachary</b:First>
          </b:Person>
        </b:NameList>
      </b:Author>
    </b:Author>
    <b:RefOrder>21</b:RefOrder>
  </b:Source>
  <b:Source>
    <b:Tag>Nor20</b:Tag>
    <b:SourceType>InternetSite</b:SourceType>
    <b:Guid>{21C2181C-42F8-4849-85C5-4AC06210B748}</b:Guid>
    <b:Title>Norwegian Road Federation (OFV)</b:Title>
    <b:Year>2020</b:Year>
    <b:URL>https://ofv.no/registreringsstatistikk</b:URL>
    <b:Author>
      <b:Author>
        <b:NameList>
          <b:Person>
            <b:Last>Norwegian Road Federation </b:Last>
          </b:Person>
        </b:NameList>
      </b:Author>
    </b:Author>
    <b:RefOrder>22</b:RefOrder>
  </b:Source>
  <b:Source>
    <b:Tag>Mob19</b:Tag>
    <b:SourceType>InternetSite</b:SourceType>
    <b:Guid>{923BE1AF-7D83-413E-A429-D0B641F9E9CA}</b:Guid>
    <b:Title>Bil-året 2019: Derfor var 2019 så spesielt [The car of the year 2019: That's why 2019 was so special] (in Norwegian)</b:Title>
    <b:Year>2019</b:Year>
    <b:Author>
      <b:Author>
        <b:NameList>
          <b:Person>
            <b:Last>Moberg</b:Last>
            <b:First>Knut</b:First>
          </b:Person>
        </b:NameList>
      </b:Author>
    </b:Author>
    <b:Publisher>Dinside.no</b:Publisher>
    <b:YearAccessed>2022</b:YearAccessed>
    <b:MonthAccessed>12</b:MonthAccessed>
    <b:DayAccessed>8</b:DayAccessed>
    <b:URL>https://www.dinside.no/motor/derfor-var-2019-sa-spesielt/71970723</b:URL>
    <b:RefOrder>23</b:RefOrder>
  </b:Source>
  <b:Source>
    <b:Tag>Pon20</b:Tag>
    <b:SourceType>InternetSite</b:SourceType>
    <b:Guid>{AB3C6545-5D50-4770-BB1F-421941E7B527}</b:Guid>
    <b:Title>Tesla Model 3 Shatters Records in Hot European Market – EV Sales Report</b:Title>
    <b:Year>2020</b:Year>
    <b:YearAccessed>2022</b:YearAccessed>
    <b:MonthAccessed>12</b:MonthAccessed>
    <b:DayAccessed>8</b:DayAccessed>
    <b:URL>https://cleantechnica.com/2020/01/27/tesla-model-3-shatters-records-in-hot-european-market-ev-sales-report/</b:URL>
    <b:Author>
      <b:Author>
        <b:NameList>
          <b:Person>
            <b:Last>Pontes</b:Last>
            <b:First>Jose</b:First>
          </b:Person>
        </b:NameList>
      </b:Author>
    </b:Author>
    <b:RefOrder>24</b:RefOrder>
  </b:Source>
  <b:Source>
    <b:Tag>Jos20</b:Tag>
    <b:SourceType>InternetSite</b:SourceType>
    <b:Guid>{6030090D-2D4B-4333-ADE5-82155951C327}</b:Guid>
    <b:Title>Markets Roundup – December 2019</b:Title>
    <b:Year>2020</b:Year>
    <b:YearAccessed>2022</b:YearAccessed>
    <b:MonthAccessed>12</b:MonthAccessed>
    <b:DayAccessed>8</b:DayAccessed>
    <b:URL>http://ev-sales.blogspot.com/2020/01/markets-roundup-december-2019.html</b:URL>
    <b:Author>
      <b:Author>
        <b:NameList>
          <b:Person>
            <b:Last>Jose</b:Last>
            <b:First>Pontes</b:First>
          </b:Person>
        </b:NameList>
      </b:Author>
    </b:Author>
    <b:RefOrder>25</b:RefOrder>
  </b:Source>
  <b:Source>
    <b:Tag>Jos201</b:Tag>
    <b:SourceType>InternetSite</b:SourceType>
    <b:Guid>{600A5C97-9735-4588-B70F-5FD77FB78880}</b:Guid>
    <b:Title>EV Sales 2019</b:Title>
    <b:Year>2020</b:Year>
    <b:YearAccessed>2022</b:YearAccessed>
    <b:MonthAccessed>12</b:MonthAccessed>
    <b:DayAccessed>8</b:DayAccessed>
    <b:URL>http://ev-sales.blogspot.com/2020/01/</b:URL>
    <b:Author>
      <b:Author>
        <b:NameList>
          <b:Person>
            <b:Last>Jose</b:Last>
            <b:First>Pontes</b:First>
          </b:Person>
        </b:NameList>
      </b:Author>
    </b:Author>
    <b:RefOrder>26</b:RefOrder>
  </b:Source>
  <b:Source>
    <b:Tag>Fru19</b:Tag>
    <b:SourceType>InternetSite</b:SourceType>
    <b:Guid>{0C6A56A0-6F92-4CBB-9426-260443AF35D0}</b:Guid>
    <b:Title>Tesla's growing worldwide presence</b:Title>
    <b:Year>2019</b:Year>
    <b:YearAccessed>2022</b:YearAccessed>
    <b:MonthAccessed>12</b:MonthAccessed>
    <b:DayAccessed>8</b:DayAccessed>
    <b:URL>https://www.businessofbusiness.com/articles/teslas-growing-worldwide-presence/</b:URL>
    <b:Author>
      <b:Author>
        <b:NameList>
          <b:Person>
            <b:Last>Fruhlinger</b:Last>
            <b:First>J</b:First>
          </b:Person>
        </b:NameList>
      </b:Author>
    </b:Author>
    <b:RefOrder>42</b:RefOrder>
  </b:Source>
  <b:Source>
    <b:Tag>Dea22</b:Tag>
    <b:SourceType>InternetSite</b:SourceType>
    <b:Guid>{AE2978EF-37BA-49E9-811B-D17C0EDC7C2F}</b:Guid>
    <b:Title>Tesla Revenue and Production Statistics for 2021</b:Title>
    <b:Year>2022</b:Year>
    <b:YearAccessed>2022</b:YearAccessed>
    <b:MonthAccessed>12</b:MonthAccessed>
    <b:DayAccessed>8</b:DayAccessed>
    <b:URL>https://backlinko.com/tesla-stats</b:URL>
    <b:Author>
      <b:Author>
        <b:NameList>
          <b:Person>
            <b:Last>Dean</b:Last>
            <b:First>B</b:First>
          </b:Person>
        </b:NameList>
      </b:Author>
    </b:Author>
    <b:RefOrder>27</b:RefOrder>
  </b:Source>
  <b:Source>
    <b:Tag>Kis18</b:Tag>
    <b:SourceType>InternetSite</b:SourceType>
    <b:Guid>{9C8814EA-F94A-4AC2-B50D-AEC774FD4543}</b:Guid>
    <b:Title>Tesla, Inc. PESTEL/PESTLE Analysis &amp; Recommendations</b:Title>
    <b:Year>2018</b:Year>
    <b:YearAccessed>2022</b:YearAccessed>
    <b:MonthAccessed>12</b:MonthAccessed>
    <b:DayAccessed>8</b:DayAccessed>
    <b:URL>http://panmore.com/tesla-motors-inc-pestel-pestle-analysis-recommendations</b:URL>
    <b:Author>
      <b:Author>
        <b:NameList>
          <b:Person>
            <b:Last>Kissinger</b:Last>
            <b:First>D</b:First>
          </b:Person>
        </b:NameList>
      </b:Author>
    </b:Author>
    <b:RefOrder>31</b:RefOrder>
  </b:Source>
  <b:Source>
    <b:Tag>McC19</b:Tag>
    <b:SourceType>Misc</b:SourceType>
    <b:Guid>{AF4D08B1-D486-4697-ADCE-517ED796F431}</b:Guid>
    <b:Title>A Strategic Audit of Tesla, Inc.</b:Title>
    <b:Year>2019</b:Year>
    <b:Author>
      <b:Author>
        <b:NameList>
          <b:Person>
            <b:Last>McCain</b:Last>
            <b:First>C</b:First>
          </b:Person>
        </b:NameList>
      </b:Author>
    </b:Author>
    <b:Reporter>McCain C</b:Reporter>
    <b:RefOrder>32</b:RefOrder>
  </b:Source>
  <b:Source>
    <b:Tag>Oli19</b:Tag>
    <b:SourceType>JournalArticle</b:SourceType>
    <b:Guid>{6C88B45F-1382-4A5E-8324-853D5271FF2A}</b:Guid>
    <b:Title>Influence of demographics on consumer preferences for alternative fuel vehicles: a review of choice modelling studies and a study in Portugal</b:Title>
    <b:Year>2019</b:Year>
    <b:Pages>318</b:Pages>
    <b:Volume>12</b:Volume>
    <b:Issue>2</b:Issue>
    <b:Author>
      <b:Author>
        <b:NameList>
          <b:Person>
            <b:Last>Oliveira</b:Last>
            <b:Middle>D</b:Middle>
            <b:First>G</b:First>
          </b:Person>
          <b:Person>
            <b:Last>Dias</b:Last>
            <b:Middle>C</b:Middle>
            <b:First>L</b:First>
          </b:Person>
        </b:NameList>
      </b:Author>
    </b:Author>
    <b:RefOrder>33</b:RefOrder>
  </b:Source>
  <b:Source>
    <b:Tag>War</b:Tag>
    <b:SourceType>JournalArticle</b:SourceType>
    <b:Guid>{F7A5DF57-DB97-495E-BC3A-C3B50D5D19B2}</b:Guid>
    <b:Author>
      <b:Author>
        <b:NameList>
          <b:Person>
            <b:Last>Warsta</b:Last>
            <b:First>J</b:First>
          </b:Person>
          <b:Person>
            <b:Last>Seppänen</b:Last>
            <b:First>V</b:First>
          </b:Person>
        </b:NameList>
      </b:Author>
    </b:Author>
    <b:Title>Value Network Positioning of Expected Winners: Analysis of the Top Software Business Start-Ups</b:Title>
    <b:JournalName>Springer US</b:JournalName>
    <b:Year>2007</b:Year>
    <b:RefOrder>34</b:RefOrder>
  </b:Source>
  <b:Source>
    <b:Tag>Kis19</b:Tag>
    <b:SourceType>InternetSite</b:SourceType>
    <b:Guid>{2EB7C6C7-2CD2-4B2C-930D-AB6C293D9A9E}</b:Guid>
    <b:Title>Tesla Inc. Five Forces Analysis (Porter’s Model) &amp; Recommendations</b:Title>
    <b:Year>2019</b:Year>
    <b:Author>
      <b:Author>
        <b:NameList>
          <b:Person>
            <b:Last>Kissinger</b:Last>
            <b:First>D</b:First>
          </b:Person>
        </b:NameList>
      </b:Author>
    </b:Author>
    <b:YearAccessed>2022</b:YearAccessed>
    <b:MonthAccessed>12</b:MonthAccessed>
    <b:DayAccessed>8</b:DayAccessed>
    <b:URL>https://panmore.com/tesla-motors-inc-five-forces-analysis-recommendations-porters-model</b:URL>
    <b:RefOrder>35</b:RefOrder>
  </b:Source>
  <b:Source>
    <b:Tag>Mor</b:Tag>
    <b:SourceType>JournalArticle</b:SourceType>
    <b:Guid>{865250BC-DE68-4869-ABF1-A09D505D7028}</b:Guid>
    <b:Author>
      <b:Author>
        <b:NameList>
          <b:Person>
            <b:Last>Moran</b:Last>
            <b:Middle>R</b:Middle>
            <b:First>M</b:First>
          </b:Person>
          <b:Person>
            <b:Last>Facanha</b:Last>
            <b:First>S</b:First>
          </b:Person>
          <b:Person>
            <b:Last>Goncalves</b:Last>
            <b:Middle>A</b:Middle>
            <b:First>M</b:First>
          </b:Person>
          <b:Person>
            <b:Last>Fischmann</b:Last>
            <b:Middle>A</b:Middle>
            <b:First>A</b:First>
          </b:Person>
        </b:NameList>
      </b:Author>
    </b:Author>
    <b:Title>Congruencies between Strategic Positioning and Business Networks: Case Study of a Multinational Subsidiary in Brazil</b:Title>
    <b:Reporter>Moran, M.R., Façanha, S., Gonçalves, M.A. and Fischmann, A.A.</b:Reporter>
    <b:Year>2012</b:Year>
    <b:Pages>68-80</b:Pages>
    <b:JournalName>Rev. Adm</b:JournalName>
    <b:Volume>47</b:Volume>
    <b:RefOrder>43</b:RefOrder>
  </b:Source>
  <b:Source>
    <b:Tag>Cho13</b:Tag>
    <b:SourceType>JournalArticle</b:SourceType>
    <b:Guid>{1DFFE98D-1151-43A0-80DC-0CD119B3D2A5}</b:Guid>
    <b:Year>2013</b:Year>
    <b:Author>
      <b:Author>
        <b:NameList>
          <b:Person>
            <b:Last>Choi</b:Last>
            <b:Middle>J</b:Middle>
            <b:First>S</b:First>
          </b:Person>
          <b:Person>
            <b:Last>Lu</b:Last>
            <b:First>J</b:First>
          </b:Person>
        </b:NameList>
      </b:Author>
    </b:Author>
    <b:Title>Returnee Faculty Members, Network Position and Diversification Strategy: An Analysis of Business Schools in China</b:Title>
    <b:JournalName>Asia Pacific Business Review</b:JournalName>
    <b:Pages>559-577</b:Pages>
    <b:Volume>19</b:Volume>
    <b:RefOrder>37</b:RefOrder>
  </b:Source>
  <b:Source>
    <b:Tag>LiZ18</b:Tag>
    <b:SourceType>JournalArticle</b:SourceType>
    <b:Guid>{61F8701B-2EDA-4077-A0C8-1CDC73FBFBC1}</b:Guid>
    <b:Title>Business Network Positioning Analysis of Toyota</b:Title>
    <b:JournalName>American Journal of Industrial and Business Management</b:JournalName>
    <b:Year>2018</b:Year>
    <b:Pages>1693-1699</b:Pages>
    <b:Volume>8</b:Volume>
    <b:Author>
      <b:Author>
        <b:NameList>
          <b:Person>
            <b:Last>Li</b:Last>
            <b:First>Z</b:First>
          </b:Person>
        </b:NameList>
      </b:Author>
    </b:Author>
    <b:RefOrder>36</b:RefOrder>
  </b:Source>
  <b:Source>
    <b:Tag>Fen22</b:Tag>
    <b:SourceType>BookSection</b:SourceType>
    <b:Guid>{04D4384C-C86F-4720-8AFA-301498D6C85A}</b:Guid>
    <b:Title>Analysis of Key Factors for Tesla’s Success</b:Title>
    <b:Year>2022</b:Year>
    <b:Pages>758-763</b:Pages>
    <b:Author>
      <b:Author>
        <b:NameList>
          <b:Person>
            <b:Last>Fengqianyao</b:Last>
            <b:First>Chen</b:First>
          </b:Person>
        </b:NameList>
      </b:Author>
    </b:Author>
    <b:Publisher>Atlantis Press</b:Publisher>
    <b:BookTitle>Proceedings of the 2022 2nd International Conference on Enterprise Management and Economic Development (ICEMED 2022)</b:BookTitle>
    <b:RefOrder>30</b:RefOrder>
  </b:Source>
  <b:Source>
    <b:Tag>Eff22</b:Tag>
    <b:SourceType>InternetSite</b:SourceType>
    <b:Guid>{2E7976EE-7CF2-44E2-9E5A-2940D48A2944}</b:Guid>
    <b:Title>SUCCESS FACTORS BEHIND TESLA</b:Title>
    <b:YearAccessed>2022</b:YearAccessed>
    <b:MonthAccessed>12</b:MonthAccessed>
    <b:DayAccessed>8</b:DayAccessed>
    <b:URL>https://hypereffects.com/business/success-factors-behind-tesla/</b:URL>
    <b:Author>
      <b:Author>
        <b:NameList>
          <b:Person>
            <b:Last>Effects</b:Last>
            <b:First>H</b:First>
          </b:Person>
        </b:NameList>
      </b:Author>
    </b:Author>
    <b:RefOrder>38</b:RefOrder>
  </b:Source>
  <b:Source>
    <b:Tag>Mon16</b:Tag>
    <b:SourceType>Misc</b:SourceType>
    <b:Guid>{1F53ADCE-C439-468C-A02A-EAD7F5D92759}</b:Guid>
    <b:Title>esla Motors: a business model innovation in the automotive industry.</b:Title>
    <b:Year>2016</b:Year>
    <b:Author>
      <b:Author>
        <b:NameList>
          <b:Person>
            <b:Last>Monsellato</b:Last>
            <b:First>A</b:First>
          </b:Person>
        </b:NameList>
      </b:Author>
    </b:Author>
    <b:RefOrder>39</b:RefOrder>
  </b:Source>
  <b:Source>
    <b:Tag>Yia18</b:Tag>
    <b:SourceType>JournalArticle</b:SourceType>
    <b:Guid>{2FFBE7A8-CD79-4A31-BFDC-71756A8C6AAA}</b:Guid>
    <b:Title>A New Era of Food Transparency Powered by Blockchain. Innovations: Technology, Governance, Globalization</b:Title>
    <b:Year>2018</b:Year>
    <b:JournalName>MIT Press Direct</b:JournalName>
    <b:Pages>46-56</b:Pages>
    <b:Volume>12</b:Volume>
    <b:Issue>1-2</b:Issue>
    <b:Author>
      <b:Author>
        <b:NameList>
          <b:Person>
            <b:Last>Yiannas</b:Last>
            <b:First>Frank</b:First>
          </b:Person>
        </b:NameList>
      </b:Author>
    </b:Author>
    <b:RefOrder>44</b:RefOrder>
  </b:Source>
  <b:Source>
    <b:Tag>JVi</b:Tag>
    <b:SourceType>JournalArticle</b:SourceType>
    <b:Guid>{213DE452-0D70-431C-A5FD-00FA325BDEEC}</b:Guid>
    <b:Author>
      <b:Author>
        <b:NameList>
          <b:Person>
            <b:Last>J</b:Last>
            <b:First>Vida</b:First>
          </b:Person>
          <b:Person>
            <b:Last>Morkunas</b:Last>
          </b:Person>
          <b:Person>
            <b:Last>Jeannette</b:Last>
            <b:First>Paschen</b:First>
          </b:Person>
          <b:Person>
            <b:Last>Boon</b:Last>
            <b:First>Edward</b:First>
          </b:Person>
        </b:NameList>
      </b:Author>
    </b:Author>
    <b:Title>How blockchain technologies impact your business model</b:Title>
    <b:JournalName>Business Horizons</b:JournalName>
    <b:Year>2019</b:Year>
    <b:Pages>295-306</b:Pages>
    <b:RefOrder>45</b:RefOrder>
  </b:Source>
  <b:Source>
    <b:Tag>Wil17</b:Tag>
    <b:SourceType>JournalArticle</b:SourceType>
    <b:Guid>{37A5E7B7-3B2F-42D7-BA7F-FDEC710186ED}</b:Guid>
    <b:Title>The jobs that artificial intelligence will create</b:Title>
    <b:JournalName>MIT Sloan Management Review</b:JournalName>
    <b:Year>2017</b:Year>
    <b:Author>
      <b:Author>
        <b:NameList>
          <b:Person>
            <b:First>Wilson</b:First>
          </b:Person>
          <b:Person>
            <b:Last>H</b:Last>
            <b:First>J</b:First>
          </b:Person>
          <b:Person>
            <b:Last>P</b:Last>
            <b:First>Daughterty</b:First>
          </b:Person>
          <b:Person>
            <b:Last>Bianzino</b:Last>
            <b:First>Nicola</b:First>
          </b:Person>
        </b:NameList>
      </b:Author>
    </b:Author>
    <b:RefOrder>46</b:RefOrder>
  </b:Source>
  <b:Source>
    <b:Tag>SHa21</b:Tag>
    <b:SourceType>JournalArticle</b:SourceType>
    <b:Guid>{0F882551-67FD-4879-97EA-4DAA1663122A}</b:Guid>
    <b:Title>Hassan, S. and De Filippi, P., 2021. Decentralized autonomous organization</b:Title>
    <b:JournalName>Internet Policy Review</b:JournalName>
    <b:Year>2021</b:Year>
    <b:Pages>1-10</b:Pages>
    <b:Volume>10</b:Volume>
    <b:Issue>2</b:Issue>
    <b:Author>
      <b:Author>
        <b:NameList>
          <b:Person>
            <b:Last>S</b:Last>
            <b:First>Hassan</b:First>
          </b:Person>
          <b:Person>
            <b:Last>Filippi</b:Last>
            <b:First>De</b:First>
          </b:Person>
        </b:NameList>
      </b:Author>
    </b:Author>
    <b:RefOrder>47</b:RefOrder>
  </b:Source>
</b:Sources>
</file>

<file path=customXml/itemProps1.xml><?xml version="1.0" encoding="utf-8"?>
<ds:datastoreItem xmlns:ds="http://schemas.openxmlformats.org/officeDocument/2006/customXml" ds:itemID="{5DCB4343-5A3C-49A1-8240-1F77EF607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15252</TotalTime>
  <Pages>20</Pages>
  <Words>4611</Words>
  <Characters>26283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1068</cp:revision>
  <dcterms:created xsi:type="dcterms:W3CDTF">2022-11-27T10:46:00Z</dcterms:created>
  <dcterms:modified xsi:type="dcterms:W3CDTF">2023-03-16T17:28:00Z</dcterms:modified>
</cp:coreProperties>
</file>