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048019"/>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048020"/>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FF0230" w:rsidRDefault="003E6A47" w:rsidP="004D1B30">
          <w:pPr>
            <w:pStyle w:val="TOCHeading"/>
            <w:numPr>
              <w:ilvl w:val="0"/>
              <w:numId w:val="0"/>
            </w:numPr>
            <w:rPr>
              <w:rFonts w:cs="Arial"/>
              <w:szCs w:val="24"/>
              <w:lang w:val="el-GR"/>
            </w:rPr>
          </w:pPr>
          <w:r w:rsidRPr="00FF0230">
            <w:rPr>
              <w:rFonts w:cs="Arial"/>
              <w:szCs w:val="24"/>
            </w:rPr>
            <w:t>Table</w:t>
          </w:r>
          <w:r w:rsidRPr="00FF0230">
            <w:rPr>
              <w:rFonts w:cs="Arial"/>
              <w:szCs w:val="24"/>
              <w:lang w:val="el-GR"/>
            </w:rPr>
            <w:t xml:space="preserve"> </w:t>
          </w:r>
          <w:r w:rsidRPr="00FF0230">
            <w:rPr>
              <w:rFonts w:cs="Arial"/>
              <w:szCs w:val="24"/>
            </w:rPr>
            <w:t>of</w:t>
          </w:r>
          <w:r w:rsidRPr="00FF0230">
            <w:rPr>
              <w:rFonts w:cs="Arial"/>
              <w:szCs w:val="24"/>
              <w:lang w:val="el-GR"/>
            </w:rPr>
            <w:t xml:space="preserve"> </w:t>
          </w:r>
          <w:r w:rsidRPr="00FF0230">
            <w:rPr>
              <w:rFonts w:cs="Arial"/>
              <w:szCs w:val="24"/>
            </w:rPr>
            <w:t>Contents</w:t>
          </w:r>
        </w:p>
        <w:p w14:paraId="2D073002" w14:textId="22521D9B" w:rsidR="00356BB8" w:rsidRDefault="00BC5870">
          <w:pPr>
            <w:pStyle w:val="TOC1"/>
            <w:tabs>
              <w:tab w:val="right" w:leader="dot" w:pos="9016"/>
            </w:tabs>
            <w:rPr>
              <w:rFonts w:cstheme="minorBidi"/>
              <w:noProof/>
            </w:rPr>
          </w:pPr>
          <w:r>
            <w:rPr>
              <w:rFonts w:cs="Arial"/>
              <w:szCs w:val="24"/>
            </w:rPr>
            <w:fldChar w:fldCharType="begin"/>
          </w:r>
          <w:r>
            <w:rPr>
              <w:rFonts w:cs="Arial"/>
              <w:szCs w:val="24"/>
            </w:rPr>
            <w:instrText xml:space="preserve"> TOC \o "1-2" \h \z \u </w:instrText>
          </w:r>
          <w:r>
            <w:rPr>
              <w:rFonts w:cs="Arial"/>
              <w:szCs w:val="24"/>
            </w:rPr>
            <w:fldChar w:fldCharType="separate"/>
          </w:r>
          <w:hyperlink w:anchor="_Toc122048019" w:history="1">
            <w:r w:rsidR="00356BB8" w:rsidRPr="008F288C">
              <w:rPr>
                <w:rStyle w:val="Hyperlink"/>
                <w:noProof/>
              </w:rPr>
              <w:t>ABSTRACT</w:t>
            </w:r>
            <w:r w:rsidR="00356BB8">
              <w:rPr>
                <w:noProof/>
                <w:webHidden/>
              </w:rPr>
              <w:tab/>
            </w:r>
            <w:r w:rsidR="00356BB8">
              <w:rPr>
                <w:noProof/>
                <w:webHidden/>
              </w:rPr>
              <w:fldChar w:fldCharType="begin"/>
            </w:r>
            <w:r w:rsidR="00356BB8">
              <w:rPr>
                <w:noProof/>
                <w:webHidden/>
              </w:rPr>
              <w:instrText xml:space="preserve"> PAGEREF _Toc122048019 \h </w:instrText>
            </w:r>
            <w:r w:rsidR="00356BB8">
              <w:rPr>
                <w:noProof/>
                <w:webHidden/>
              </w:rPr>
            </w:r>
            <w:r w:rsidR="00356BB8">
              <w:rPr>
                <w:noProof/>
                <w:webHidden/>
              </w:rPr>
              <w:fldChar w:fldCharType="separate"/>
            </w:r>
            <w:r w:rsidR="00356BB8">
              <w:rPr>
                <w:noProof/>
                <w:webHidden/>
              </w:rPr>
              <w:t>2</w:t>
            </w:r>
            <w:r w:rsidR="00356BB8">
              <w:rPr>
                <w:noProof/>
                <w:webHidden/>
              </w:rPr>
              <w:fldChar w:fldCharType="end"/>
            </w:r>
          </w:hyperlink>
        </w:p>
        <w:p w14:paraId="07C98FE7" w14:textId="4453AA02" w:rsidR="00356BB8" w:rsidRDefault="00356BB8">
          <w:pPr>
            <w:pStyle w:val="TOC1"/>
            <w:tabs>
              <w:tab w:val="right" w:leader="dot" w:pos="9016"/>
            </w:tabs>
            <w:rPr>
              <w:rFonts w:cstheme="minorBidi"/>
              <w:noProof/>
            </w:rPr>
          </w:pPr>
          <w:hyperlink w:anchor="_Toc122048020" w:history="1">
            <w:r w:rsidRPr="008F288C">
              <w:rPr>
                <w:rStyle w:val="Hyperlink"/>
                <w:noProof/>
              </w:rPr>
              <w:t>ΠΕΡΙΛΗΨΗ</w:t>
            </w:r>
            <w:r>
              <w:rPr>
                <w:noProof/>
                <w:webHidden/>
              </w:rPr>
              <w:tab/>
            </w:r>
            <w:r>
              <w:rPr>
                <w:noProof/>
                <w:webHidden/>
              </w:rPr>
              <w:fldChar w:fldCharType="begin"/>
            </w:r>
            <w:r>
              <w:rPr>
                <w:noProof/>
                <w:webHidden/>
              </w:rPr>
              <w:instrText xml:space="preserve"> PAGEREF _Toc122048020 \h </w:instrText>
            </w:r>
            <w:r>
              <w:rPr>
                <w:noProof/>
                <w:webHidden/>
              </w:rPr>
            </w:r>
            <w:r>
              <w:rPr>
                <w:noProof/>
                <w:webHidden/>
              </w:rPr>
              <w:fldChar w:fldCharType="separate"/>
            </w:r>
            <w:r>
              <w:rPr>
                <w:noProof/>
                <w:webHidden/>
              </w:rPr>
              <w:t>2</w:t>
            </w:r>
            <w:r>
              <w:rPr>
                <w:noProof/>
                <w:webHidden/>
              </w:rPr>
              <w:fldChar w:fldCharType="end"/>
            </w:r>
          </w:hyperlink>
        </w:p>
        <w:p w14:paraId="5AA235DB" w14:textId="15CB0C8C" w:rsidR="00356BB8" w:rsidRDefault="00356BB8">
          <w:pPr>
            <w:pStyle w:val="TOC1"/>
            <w:tabs>
              <w:tab w:val="left" w:pos="440"/>
              <w:tab w:val="right" w:leader="dot" w:pos="9016"/>
            </w:tabs>
            <w:rPr>
              <w:rFonts w:cstheme="minorBidi"/>
              <w:noProof/>
            </w:rPr>
          </w:pPr>
          <w:hyperlink w:anchor="_Toc122048021" w:history="1">
            <w:r w:rsidRPr="008F288C">
              <w:rPr>
                <w:rStyle w:val="Hyperlink"/>
                <w:noProof/>
              </w:rPr>
              <w:t>1.</w:t>
            </w:r>
            <w:r>
              <w:rPr>
                <w:rFonts w:cstheme="minorBidi"/>
                <w:noProof/>
              </w:rPr>
              <w:tab/>
            </w:r>
            <w:r w:rsidRPr="008F288C">
              <w:rPr>
                <w:rStyle w:val="Hyperlink"/>
                <w:noProof/>
              </w:rPr>
              <w:t>Το όραμα της TESLA</w:t>
            </w:r>
            <w:r>
              <w:rPr>
                <w:noProof/>
                <w:webHidden/>
              </w:rPr>
              <w:tab/>
            </w:r>
            <w:r>
              <w:rPr>
                <w:noProof/>
                <w:webHidden/>
              </w:rPr>
              <w:fldChar w:fldCharType="begin"/>
            </w:r>
            <w:r>
              <w:rPr>
                <w:noProof/>
                <w:webHidden/>
              </w:rPr>
              <w:instrText xml:space="preserve"> PAGEREF _Toc122048021 \h </w:instrText>
            </w:r>
            <w:r>
              <w:rPr>
                <w:noProof/>
                <w:webHidden/>
              </w:rPr>
            </w:r>
            <w:r>
              <w:rPr>
                <w:noProof/>
                <w:webHidden/>
              </w:rPr>
              <w:fldChar w:fldCharType="separate"/>
            </w:r>
            <w:r>
              <w:rPr>
                <w:noProof/>
                <w:webHidden/>
              </w:rPr>
              <w:t>1</w:t>
            </w:r>
            <w:r>
              <w:rPr>
                <w:noProof/>
                <w:webHidden/>
              </w:rPr>
              <w:fldChar w:fldCharType="end"/>
            </w:r>
          </w:hyperlink>
        </w:p>
        <w:p w14:paraId="1BF90174" w14:textId="68A9EAB9" w:rsidR="00356BB8" w:rsidRDefault="00356BB8">
          <w:pPr>
            <w:pStyle w:val="TOC1"/>
            <w:tabs>
              <w:tab w:val="left" w:pos="440"/>
              <w:tab w:val="right" w:leader="dot" w:pos="9016"/>
            </w:tabs>
            <w:rPr>
              <w:rFonts w:cstheme="minorBidi"/>
              <w:noProof/>
            </w:rPr>
          </w:pPr>
          <w:hyperlink w:anchor="_Toc122048022" w:history="1">
            <w:r w:rsidRPr="008F288C">
              <w:rPr>
                <w:rStyle w:val="Hyperlink"/>
                <w:noProof/>
              </w:rPr>
              <w:t>2.</w:t>
            </w:r>
            <w:r>
              <w:rPr>
                <w:rFonts w:cstheme="minorBidi"/>
                <w:noProof/>
              </w:rPr>
              <w:tab/>
            </w:r>
            <w:r w:rsidRPr="008F288C">
              <w:rPr>
                <w:rStyle w:val="Hyperlink"/>
                <w:noProof/>
              </w:rPr>
              <w:t>Χαρακτηριστικά της επιχείρησης TESLA</w:t>
            </w:r>
            <w:r>
              <w:rPr>
                <w:noProof/>
                <w:webHidden/>
              </w:rPr>
              <w:tab/>
            </w:r>
            <w:r>
              <w:rPr>
                <w:noProof/>
                <w:webHidden/>
              </w:rPr>
              <w:fldChar w:fldCharType="begin"/>
            </w:r>
            <w:r>
              <w:rPr>
                <w:noProof/>
                <w:webHidden/>
              </w:rPr>
              <w:instrText xml:space="preserve"> PAGEREF _Toc122048022 \h </w:instrText>
            </w:r>
            <w:r>
              <w:rPr>
                <w:noProof/>
                <w:webHidden/>
              </w:rPr>
            </w:r>
            <w:r>
              <w:rPr>
                <w:noProof/>
                <w:webHidden/>
              </w:rPr>
              <w:fldChar w:fldCharType="separate"/>
            </w:r>
            <w:r>
              <w:rPr>
                <w:noProof/>
                <w:webHidden/>
              </w:rPr>
              <w:t>1</w:t>
            </w:r>
            <w:r>
              <w:rPr>
                <w:noProof/>
                <w:webHidden/>
              </w:rPr>
              <w:fldChar w:fldCharType="end"/>
            </w:r>
          </w:hyperlink>
        </w:p>
        <w:p w14:paraId="3AB99263" w14:textId="65F3B9AF" w:rsidR="00356BB8" w:rsidRDefault="00356BB8">
          <w:pPr>
            <w:pStyle w:val="TOC2"/>
            <w:tabs>
              <w:tab w:val="left" w:pos="880"/>
              <w:tab w:val="right" w:leader="dot" w:pos="9016"/>
            </w:tabs>
            <w:rPr>
              <w:rFonts w:cstheme="minorBidi"/>
              <w:noProof/>
            </w:rPr>
          </w:pPr>
          <w:hyperlink w:anchor="_Toc122048023" w:history="1">
            <w:r w:rsidRPr="008F288C">
              <w:rPr>
                <w:rStyle w:val="Hyperlink"/>
                <w:noProof/>
              </w:rPr>
              <w:t>2.1.</w:t>
            </w:r>
            <w:r>
              <w:rPr>
                <w:rFonts w:cstheme="minorBidi"/>
                <w:noProof/>
              </w:rPr>
              <w:tab/>
            </w:r>
            <w:r w:rsidRPr="008F288C">
              <w:rPr>
                <w:rStyle w:val="Hyperlink"/>
                <w:noProof/>
              </w:rPr>
              <w:t>Η παραγωγική διαδικασία</w:t>
            </w:r>
            <w:r>
              <w:rPr>
                <w:noProof/>
                <w:webHidden/>
              </w:rPr>
              <w:tab/>
            </w:r>
            <w:r>
              <w:rPr>
                <w:noProof/>
                <w:webHidden/>
              </w:rPr>
              <w:fldChar w:fldCharType="begin"/>
            </w:r>
            <w:r>
              <w:rPr>
                <w:noProof/>
                <w:webHidden/>
              </w:rPr>
              <w:instrText xml:space="preserve"> PAGEREF _Toc122048023 \h </w:instrText>
            </w:r>
            <w:r>
              <w:rPr>
                <w:noProof/>
                <w:webHidden/>
              </w:rPr>
            </w:r>
            <w:r>
              <w:rPr>
                <w:noProof/>
                <w:webHidden/>
              </w:rPr>
              <w:fldChar w:fldCharType="separate"/>
            </w:r>
            <w:r>
              <w:rPr>
                <w:noProof/>
                <w:webHidden/>
              </w:rPr>
              <w:t>1</w:t>
            </w:r>
            <w:r>
              <w:rPr>
                <w:noProof/>
                <w:webHidden/>
              </w:rPr>
              <w:fldChar w:fldCharType="end"/>
            </w:r>
          </w:hyperlink>
        </w:p>
        <w:p w14:paraId="7C31B23C" w14:textId="6E32A8ED" w:rsidR="00356BB8" w:rsidRDefault="00356BB8">
          <w:pPr>
            <w:pStyle w:val="TOC2"/>
            <w:tabs>
              <w:tab w:val="left" w:pos="880"/>
              <w:tab w:val="right" w:leader="dot" w:pos="9016"/>
            </w:tabs>
            <w:rPr>
              <w:rFonts w:cstheme="minorBidi"/>
              <w:noProof/>
            </w:rPr>
          </w:pPr>
          <w:hyperlink w:anchor="_Toc122048024" w:history="1">
            <w:r w:rsidRPr="008F288C">
              <w:rPr>
                <w:rStyle w:val="Hyperlink"/>
                <w:noProof/>
              </w:rPr>
              <w:t>2.2.</w:t>
            </w:r>
            <w:r>
              <w:rPr>
                <w:rFonts w:cstheme="minorBidi"/>
                <w:noProof/>
              </w:rPr>
              <w:tab/>
            </w:r>
            <w:r w:rsidRPr="008F288C">
              <w:rPr>
                <w:rStyle w:val="Hyperlink"/>
                <w:noProof/>
              </w:rPr>
              <w:t>Διαθέσιμοι πόροι</w:t>
            </w:r>
            <w:r>
              <w:rPr>
                <w:noProof/>
                <w:webHidden/>
              </w:rPr>
              <w:tab/>
            </w:r>
            <w:r>
              <w:rPr>
                <w:noProof/>
                <w:webHidden/>
              </w:rPr>
              <w:fldChar w:fldCharType="begin"/>
            </w:r>
            <w:r>
              <w:rPr>
                <w:noProof/>
                <w:webHidden/>
              </w:rPr>
              <w:instrText xml:space="preserve"> PAGEREF _Toc122048024 \h </w:instrText>
            </w:r>
            <w:r>
              <w:rPr>
                <w:noProof/>
                <w:webHidden/>
              </w:rPr>
            </w:r>
            <w:r>
              <w:rPr>
                <w:noProof/>
                <w:webHidden/>
              </w:rPr>
              <w:fldChar w:fldCharType="separate"/>
            </w:r>
            <w:r>
              <w:rPr>
                <w:noProof/>
                <w:webHidden/>
              </w:rPr>
              <w:t>2</w:t>
            </w:r>
            <w:r>
              <w:rPr>
                <w:noProof/>
                <w:webHidden/>
              </w:rPr>
              <w:fldChar w:fldCharType="end"/>
            </w:r>
          </w:hyperlink>
        </w:p>
        <w:p w14:paraId="198F9293" w14:textId="1A8C4B4C" w:rsidR="00356BB8" w:rsidRDefault="00356BB8">
          <w:pPr>
            <w:pStyle w:val="TOC2"/>
            <w:tabs>
              <w:tab w:val="left" w:pos="880"/>
              <w:tab w:val="right" w:leader="dot" w:pos="9016"/>
            </w:tabs>
            <w:rPr>
              <w:rFonts w:cstheme="minorBidi"/>
              <w:noProof/>
            </w:rPr>
          </w:pPr>
          <w:hyperlink w:anchor="_Toc122048025" w:history="1">
            <w:r w:rsidRPr="008F288C">
              <w:rPr>
                <w:rStyle w:val="Hyperlink"/>
                <w:noProof/>
              </w:rPr>
              <w:t>2.3.</w:t>
            </w:r>
            <w:r>
              <w:rPr>
                <w:rFonts w:cstheme="minorBidi"/>
                <w:noProof/>
              </w:rPr>
              <w:tab/>
            </w:r>
            <w:r w:rsidRPr="008F288C">
              <w:rPr>
                <w:rStyle w:val="Hyperlink"/>
                <w:noProof/>
              </w:rPr>
              <w:t>Διαχείριση εφοδιαστικής αλυσίδας</w:t>
            </w:r>
            <w:r>
              <w:rPr>
                <w:noProof/>
                <w:webHidden/>
              </w:rPr>
              <w:tab/>
            </w:r>
            <w:r>
              <w:rPr>
                <w:noProof/>
                <w:webHidden/>
              </w:rPr>
              <w:fldChar w:fldCharType="begin"/>
            </w:r>
            <w:r>
              <w:rPr>
                <w:noProof/>
                <w:webHidden/>
              </w:rPr>
              <w:instrText xml:space="preserve"> PAGEREF _Toc122048025 \h </w:instrText>
            </w:r>
            <w:r>
              <w:rPr>
                <w:noProof/>
                <w:webHidden/>
              </w:rPr>
            </w:r>
            <w:r>
              <w:rPr>
                <w:noProof/>
                <w:webHidden/>
              </w:rPr>
              <w:fldChar w:fldCharType="separate"/>
            </w:r>
            <w:r>
              <w:rPr>
                <w:noProof/>
                <w:webHidden/>
              </w:rPr>
              <w:t>2</w:t>
            </w:r>
            <w:r>
              <w:rPr>
                <w:noProof/>
                <w:webHidden/>
              </w:rPr>
              <w:fldChar w:fldCharType="end"/>
            </w:r>
          </w:hyperlink>
        </w:p>
        <w:p w14:paraId="33F6BEBC" w14:textId="09D99E99" w:rsidR="00356BB8" w:rsidRDefault="00356BB8">
          <w:pPr>
            <w:pStyle w:val="TOC2"/>
            <w:tabs>
              <w:tab w:val="left" w:pos="880"/>
              <w:tab w:val="right" w:leader="dot" w:pos="9016"/>
            </w:tabs>
            <w:rPr>
              <w:rFonts w:cstheme="minorBidi"/>
              <w:noProof/>
            </w:rPr>
          </w:pPr>
          <w:hyperlink w:anchor="_Toc122048026" w:history="1">
            <w:r w:rsidRPr="008F288C">
              <w:rPr>
                <w:rStyle w:val="Hyperlink"/>
                <w:noProof/>
              </w:rPr>
              <w:t>2.4.</w:t>
            </w:r>
            <w:r>
              <w:rPr>
                <w:rFonts w:cstheme="minorBidi"/>
                <w:noProof/>
              </w:rPr>
              <w:tab/>
            </w:r>
            <w:r w:rsidRPr="008F288C">
              <w:rPr>
                <w:rStyle w:val="Hyperlink"/>
                <w:noProof/>
              </w:rPr>
              <w:t>Logistics</w:t>
            </w:r>
            <w:r>
              <w:rPr>
                <w:noProof/>
                <w:webHidden/>
              </w:rPr>
              <w:tab/>
            </w:r>
            <w:r>
              <w:rPr>
                <w:noProof/>
                <w:webHidden/>
              </w:rPr>
              <w:fldChar w:fldCharType="begin"/>
            </w:r>
            <w:r>
              <w:rPr>
                <w:noProof/>
                <w:webHidden/>
              </w:rPr>
              <w:instrText xml:space="preserve"> PAGEREF _Toc122048026 \h </w:instrText>
            </w:r>
            <w:r>
              <w:rPr>
                <w:noProof/>
                <w:webHidden/>
              </w:rPr>
            </w:r>
            <w:r>
              <w:rPr>
                <w:noProof/>
                <w:webHidden/>
              </w:rPr>
              <w:fldChar w:fldCharType="separate"/>
            </w:r>
            <w:r>
              <w:rPr>
                <w:noProof/>
                <w:webHidden/>
              </w:rPr>
              <w:t>3</w:t>
            </w:r>
            <w:r>
              <w:rPr>
                <w:noProof/>
                <w:webHidden/>
              </w:rPr>
              <w:fldChar w:fldCharType="end"/>
            </w:r>
          </w:hyperlink>
        </w:p>
        <w:p w14:paraId="1C000804" w14:textId="3ADEABDF" w:rsidR="00356BB8" w:rsidRDefault="00356BB8">
          <w:pPr>
            <w:pStyle w:val="TOC2"/>
            <w:tabs>
              <w:tab w:val="left" w:pos="880"/>
              <w:tab w:val="right" w:leader="dot" w:pos="9016"/>
            </w:tabs>
            <w:rPr>
              <w:rFonts w:cstheme="minorBidi"/>
              <w:noProof/>
            </w:rPr>
          </w:pPr>
          <w:hyperlink w:anchor="_Toc122048027" w:history="1">
            <w:r w:rsidRPr="008F288C">
              <w:rPr>
                <w:rStyle w:val="Hyperlink"/>
                <w:noProof/>
              </w:rPr>
              <w:t>2.5.</w:t>
            </w:r>
            <w:r>
              <w:rPr>
                <w:rFonts w:cstheme="minorBidi"/>
                <w:noProof/>
              </w:rPr>
              <w:tab/>
            </w:r>
            <w:r w:rsidRPr="008F288C">
              <w:rPr>
                <w:rStyle w:val="Hyperlink"/>
                <w:noProof/>
              </w:rPr>
              <w:t>Μέθοδοι πρόβλεψης της ζήτησης</w:t>
            </w:r>
            <w:r>
              <w:rPr>
                <w:noProof/>
                <w:webHidden/>
              </w:rPr>
              <w:tab/>
            </w:r>
            <w:r>
              <w:rPr>
                <w:noProof/>
                <w:webHidden/>
              </w:rPr>
              <w:fldChar w:fldCharType="begin"/>
            </w:r>
            <w:r>
              <w:rPr>
                <w:noProof/>
                <w:webHidden/>
              </w:rPr>
              <w:instrText xml:space="preserve"> PAGEREF _Toc122048027 \h </w:instrText>
            </w:r>
            <w:r>
              <w:rPr>
                <w:noProof/>
                <w:webHidden/>
              </w:rPr>
            </w:r>
            <w:r>
              <w:rPr>
                <w:noProof/>
                <w:webHidden/>
              </w:rPr>
              <w:fldChar w:fldCharType="separate"/>
            </w:r>
            <w:r>
              <w:rPr>
                <w:noProof/>
                <w:webHidden/>
              </w:rPr>
              <w:t>4</w:t>
            </w:r>
            <w:r>
              <w:rPr>
                <w:noProof/>
                <w:webHidden/>
              </w:rPr>
              <w:fldChar w:fldCharType="end"/>
            </w:r>
          </w:hyperlink>
        </w:p>
        <w:p w14:paraId="48405380" w14:textId="3718FD84" w:rsidR="00356BB8" w:rsidRDefault="00356BB8">
          <w:pPr>
            <w:pStyle w:val="TOC2"/>
            <w:tabs>
              <w:tab w:val="left" w:pos="880"/>
              <w:tab w:val="right" w:leader="dot" w:pos="9016"/>
            </w:tabs>
            <w:rPr>
              <w:rFonts w:cstheme="minorBidi"/>
              <w:noProof/>
            </w:rPr>
          </w:pPr>
          <w:hyperlink w:anchor="_Toc122048028" w:history="1">
            <w:r w:rsidRPr="008F288C">
              <w:rPr>
                <w:rStyle w:val="Hyperlink"/>
                <w:noProof/>
              </w:rPr>
              <w:t>2.6.</w:t>
            </w:r>
            <w:r>
              <w:rPr>
                <w:rFonts w:cstheme="minorBidi"/>
                <w:noProof/>
              </w:rPr>
              <w:tab/>
            </w:r>
            <w:r w:rsidRPr="008F288C">
              <w:rPr>
                <w:rStyle w:val="Hyperlink"/>
                <w:noProof/>
              </w:rPr>
              <w:t>SQFD</w:t>
            </w:r>
            <w:r>
              <w:rPr>
                <w:noProof/>
                <w:webHidden/>
              </w:rPr>
              <w:tab/>
            </w:r>
            <w:r>
              <w:rPr>
                <w:noProof/>
                <w:webHidden/>
              </w:rPr>
              <w:fldChar w:fldCharType="begin"/>
            </w:r>
            <w:r>
              <w:rPr>
                <w:noProof/>
                <w:webHidden/>
              </w:rPr>
              <w:instrText xml:space="preserve"> PAGEREF _Toc122048028 \h </w:instrText>
            </w:r>
            <w:r>
              <w:rPr>
                <w:noProof/>
                <w:webHidden/>
              </w:rPr>
            </w:r>
            <w:r>
              <w:rPr>
                <w:noProof/>
                <w:webHidden/>
              </w:rPr>
              <w:fldChar w:fldCharType="separate"/>
            </w:r>
            <w:r>
              <w:rPr>
                <w:noProof/>
                <w:webHidden/>
              </w:rPr>
              <w:t>5</w:t>
            </w:r>
            <w:r>
              <w:rPr>
                <w:noProof/>
                <w:webHidden/>
              </w:rPr>
              <w:fldChar w:fldCharType="end"/>
            </w:r>
          </w:hyperlink>
        </w:p>
        <w:p w14:paraId="66D02B5E" w14:textId="5E1A52A3" w:rsidR="00356BB8" w:rsidRDefault="00356BB8">
          <w:pPr>
            <w:pStyle w:val="TOC1"/>
            <w:tabs>
              <w:tab w:val="left" w:pos="440"/>
              <w:tab w:val="right" w:leader="dot" w:pos="9016"/>
            </w:tabs>
            <w:rPr>
              <w:rFonts w:cstheme="minorBidi"/>
              <w:noProof/>
            </w:rPr>
          </w:pPr>
          <w:hyperlink w:anchor="_Toc122048029" w:history="1">
            <w:r w:rsidRPr="008F288C">
              <w:rPr>
                <w:rStyle w:val="Hyperlink"/>
                <w:noProof/>
              </w:rPr>
              <w:t>3.</w:t>
            </w:r>
            <w:r>
              <w:rPr>
                <w:rFonts w:cstheme="minorBidi"/>
                <w:noProof/>
              </w:rPr>
              <w:tab/>
            </w:r>
            <w:r w:rsidRPr="008F288C">
              <w:rPr>
                <w:rStyle w:val="Hyperlink"/>
                <w:noProof/>
              </w:rPr>
              <w:t>Κριτική αξιολόγηση του επιπέδου ολοκλήρωσης της Tesla</w:t>
            </w:r>
            <w:r>
              <w:rPr>
                <w:noProof/>
                <w:webHidden/>
              </w:rPr>
              <w:tab/>
            </w:r>
            <w:r>
              <w:rPr>
                <w:noProof/>
                <w:webHidden/>
              </w:rPr>
              <w:fldChar w:fldCharType="begin"/>
            </w:r>
            <w:r>
              <w:rPr>
                <w:noProof/>
                <w:webHidden/>
              </w:rPr>
              <w:instrText xml:space="preserve"> PAGEREF _Toc122048029 \h </w:instrText>
            </w:r>
            <w:r>
              <w:rPr>
                <w:noProof/>
                <w:webHidden/>
              </w:rPr>
            </w:r>
            <w:r>
              <w:rPr>
                <w:noProof/>
                <w:webHidden/>
              </w:rPr>
              <w:fldChar w:fldCharType="separate"/>
            </w:r>
            <w:r>
              <w:rPr>
                <w:noProof/>
                <w:webHidden/>
              </w:rPr>
              <w:t>7</w:t>
            </w:r>
            <w:r>
              <w:rPr>
                <w:noProof/>
                <w:webHidden/>
              </w:rPr>
              <w:fldChar w:fldCharType="end"/>
            </w:r>
          </w:hyperlink>
        </w:p>
        <w:p w14:paraId="5B1C9521" w14:textId="5DF3CCB1" w:rsidR="00356BB8" w:rsidRDefault="00356BB8">
          <w:pPr>
            <w:pStyle w:val="TOC1"/>
            <w:tabs>
              <w:tab w:val="left" w:pos="440"/>
              <w:tab w:val="right" w:leader="dot" w:pos="9016"/>
            </w:tabs>
            <w:rPr>
              <w:rFonts w:cstheme="minorBidi"/>
              <w:noProof/>
            </w:rPr>
          </w:pPr>
          <w:hyperlink w:anchor="_Toc122048030" w:history="1">
            <w:r w:rsidRPr="008F288C">
              <w:rPr>
                <w:rStyle w:val="Hyperlink"/>
                <w:noProof/>
              </w:rPr>
              <w:t>4.</w:t>
            </w:r>
            <w:r>
              <w:rPr>
                <w:rFonts w:cstheme="minorBidi"/>
                <w:noProof/>
              </w:rPr>
              <w:tab/>
            </w:r>
            <w:r w:rsidRPr="008F288C">
              <w:rPr>
                <w:rStyle w:val="Hyperlink"/>
                <w:noProof/>
              </w:rPr>
              <w:t>Παγκόσμιες προκλήσεις</w:t>
            </w:r>
            <w:r>
              <w:rPr>
                <w:noProof/>
                <w:webHidden/>
              </w:rPr>
              <w:tab/>
            </w:r>
            <w:r>
              <w:rPr>
                <w:noProof/>
                <w:webHidden/>
              </w:rPr>
              <w:fldChar w:fldCharType="begin"/>
            </w:r>
            <w:r>
              <w:rPr>
                <w:noProof/>
                <w:webHidden/>
              </w:rPr>
              <w:instrText xml:space="preserve"> PAGEREF _Toc122048030 \h </w:instrText>
            </w:r>
            <w:r>
              <w:rPr>
                <w:noProof/>
                <w:webHidden/>
              </w:rPr>
            </w:r>
            <w:r>
              <w:rPr>
                <w:noProof/>
                <w:webHidden/>
              </w:rPr>
              <w:fldChar w:fldCharType="separate"/>
            </w:r>
            <w:r>
              <w:rPr>
                <w:noProof/>
                <w:webHidden/>
              </w:rPr>
              <w:t>11</w:t>
            </w:r>
            <w:r>
              <w:rPr>
                <w:noProof/>
                <w:webHidden/>
              </w:rPr>
              <w:fldChar w:fldCharType="end"/>
            </w:r>
          </w:hyperlink>
        </w:p>
        <w:p w14:paraId="729206F9" w14:textId="5C54B52C" w:rsidR="00356BB8" w:rsidRDefault="00356BB8">
          <w:pPr>
            <w:pStyle w:val="TOC2"/>
            <w:tabs>
              <w:tab w:val="left" w:pos="880"/>
              <w:tab w:val="right" w:leader="dot" w:pos="9016"/>
            </w:tabs>
            <w:rPr>
              <w:rFonts w:cstheme="minorBidi"/>
              <w:noProof/>
            </w:rPr>
          </w:pPr>
          <w:hyperlink w:anchor="_Toc122048031" w:history="1">
            <w:r w:rsidRPr="008F288C">
              <w:rPr>
                <w:rStyle w:val="Hyperlink"/>
                <w:noProof/>
              </w:rPr>
              <w:t>4.1.</w:t>
            </w:r>
            <w:r>
              <w:rPr>
                <w:rFonts w:cstheme="minorBidi"/>
                <w:noProof/>
              </w:rPr>
              <w:tab/>
            </w:r>
            <w:r w:rsidRPr="008F288C">
              <w:rPr>
                <w:rStyle w:val="Hyperlink"/>
                <w:noProof/>
              </w:rPr>
              <w:t>SWOT</w:t>
            </w:r>
            <w:r>
              <w:rPr>
                <w:noProof/>
                <w:webHidden/>
              </w:rPr>
              <w:tab/>
            </w:r>
            <w:r>
              <w:rPr>
                <w:noProof/>
                <w:webHidden/>
              </w:rPr>
              <w:fldChar w:fldCharType="begin"/>
            </w:r>
            <w:r>
              <w:rPr>
                <w:noProof/>
                <w:webHidden/>
              </w:rPr>
              <w:instrText xml:space="preserve"> PAGEREF _Toc122048031 \h </w:instrText>
            </w:r>
            <w:r>
              <w:rPr>
                <w:noProof/>
                <w:webHidden/>
              </w:rPr>
            </w:r>
            <w:r>
              <w:rPr>
                <w:noProof/>
                <w:webHidden/>
              </w:rPr>
              <w:fldChar w:fldCharType="separate"/>
            </w:r>
            <w:r>
              <w:rPr>
                <w:noProof/>
                <w:webHidden/>
              </w:rPr>
              <w:t>11</w:t>
            </w:r>
            <w:r>
              <w:rPr>
                <w:noProof/>
                <w:webHidden/>
              </w:rPr>
              <w:fldChar w:fldCharType="end"/>
            </w:r>
          </w:hyperlink>
        </w:p>
        <w:p w14:paraId="6722858D" w14:textId="368A0986" w:rsidR="00356BB8" w:rsidRDefault="00356BB8">
          <w:pPr>
            <w:pStyle w:val="TOC1"/>
            <w:tabs>
              <w:tab w:val="left" w:pos="440"/>
              <w:tab w:val="right" w:leader="dot" w:pos="9016"/>
            </w:tabs>
            <w:rPr>
              <w:rFonts w:cstheme="minorBidi"/>
              <w:noProof/>
            </w:rPr>
          </w:pPr>
          <w:hyperlink w:anchor="_Toc122048032" w:history="1">
            <w:r w:rsidRPr="008F288C">
              <w:rPr>
                <w:rStyle w:val="Hyperlink"/>
                <w:noProof/>
              </w:rPr>
              <w:t>5.</w:t>
            </w:r>
            <w:r>
              <w:rPr>
                <w:rFonts w:cstheme="minorBidi"/>
                <w:noProof/>
              </w:rPr>
              <w:tab/>
            </w:r>
            <w:r w:rsidRPr="008F288C">
              <w:rPr>
                <w:rStyle w:val="Hyperlink"/>
                <w:noProof/>
              </w:rPr>
              <w:t>Αποτυχίες και Επιτυχίες της Tesla (προτάσεις βελτιώσεις)</w:t>
            </w:r>
            <w:r>
              <w:rPr>
                <w:noProof/>
                <w:webHidden/>
              </w:rPr>
              <w:tab/>
            </w:r>
            <w:r>
              <w:rPr>
                <w:noProof/>
                <w:webHidden/>
              </w:rPr>
              <w:fldChar w:fldCharType="begin"/>
            </w:r>
            <w:r>
              <w:rPr>
                <w:noProof/>
                <w:webHidden/>
              </w:rPr>
              <w:instrText xml:space="preserve"> PAGEREF _Toc122048032 \h </w:instrText>
            </w:r>
            <w:r>
              <w:rPr>
                <w:noProof/>
                <w:webHidden/>
              </w:rPr>
            </w:r>
            <w:r>
              <w:rPr>
                <w:noProof/>
                <w:webHidden/>
              </w:rPr>
              <w:fldChar w:fldCharType="separate"/>
            </w:r>
            <w:r>
              <w:rPr>
                <w:noProof/>
                <w:webHidden/>
              </w:rPr>
              <w:t>12</w:t>
            </w:r>
            <w:r>
              <w:rPr>
                <w:noProof/>
                <w:webHidden/>
              </w:rPr>
              <w:fldChar w:fldCharType="end"/>
            </w:r>
          </w:hyperlink>
        </w:p>
        <w:p w14:paraId="326A5F3F" w14:textId="6189E22C" w:rsidR="00356BB8" w:rsidRDefault="00356BB8">
          <w:pPr>
            <w:pStyle w:val="TOC1"/>
            <w:tabs>
              <w:tab w:val="left" w:pos="440"/>
              <w:tab w:val="right" w:leader="dot" w:pos="9016"/>
            </w:tabs>
            <w:rPr>
              <w:rFonts w:cstheme="minorBidi"/>
              <w:noProof/>
            </w:rPr>
          </w:pPr>
          <w:hyperlink w:anchor="_Toc122048033" w:history="1">
            <w:r w:rsidRPr="008F288C">
              <w:rPr>
                <w:rStyle w:val="Hyperlink"/>
                <w:noProof/>
              </w:rPr>
              <w:t>6.</w:t>
            </w:r>
            <w:r>
              <w:rPr>
                <w:rFonts w:cstheme="minorBidi"/>
                <w:noProof/>
              </w:rPr>
              <w:tab/>
            </w:r>
            <w:r w:rsidRPr="008F288C">
              <w:rPr>
                <w:rStyle w:val="Hyperlink"/>
                <w:noProof/>
              </w:rPr>
              <w:t>Κριτική ανάλυση του περιβάλλοντος της Tesla</w:t>
            </w:r>
            <w:r>
              <w:rPr>
                <w:noProof/>
                <w:webHidden/>
              </w:rPr>
              <w:tab/>
            </w:r>
            <w:r>
              <w:rPr>
                <w:noProof/>
                <w:webHidden/>
              </w:rPr>
              <w:fldChar w:fldCharType="begin"/>
            </w:r>
            <w:r>
              <w:rPr>
                <w:noProof/>
                <w:webHidden/>
              </w:rPr>
              <w:instrText xml:space="preserve"> PAGEREF _Toc122048033 \h </w:instrText>
            </w:r>
            <w:r>
              <w:rPr>
                <w:noProof/>
                <w:webHidden/>
              </w:rPr>
            </w:r>
            <w:r>
              <w:rPr>
                <w:noProof/>
                <w:webHidden/>
              </w:rPr>
              <w:fldChar w:fldCharType="separate"/>
            </w:r>
            <w:r>
              <w:rPr>
                <w:noProof/>
                <w:webHidden/>
              </w:rPr>
              <w:t>12</w:t>
            </w:r>
            <w:r>
              <w:rPr>
                <w:noProof/>
                <w:webHidden/>
              </w:rPr>
              <w:fldChar w:fldCharType="end"/>
            </w:r>
          </w:hyperlink>
        </w:p>
        <w:p w14:paraId="35D4B261" w14:textId="72013BE2" w:rsidR="00356BB8" w:rsidRDefault="00356BB8">
          <w:pPr>
            <w:pStyle w:val="TOC2"/>
            <w:tabs>
              <w:tab w:val="left" w:pos="880"/>
              <w:tab w:val="right" w:leader="dot" w:pos="9016"/>
            </w:tabs>
            <w:rPr>
              <w:rFonts w:cstheme="minorBidi"/>
              <w:noProof/>
            </w:rPr>
          </w:pPr>
          <w:hyperlink w:anchor="_Toc122048034" w:history="1">
            <w:r w:rsidRPr="008F288C">
              <w:rPr>
                <w:rStyle w:val="Hyperlink"/>
                <w:noProof/>
              </w:rPr>
              <w:t>6.1.</w:t>
            </w:r>
            <w:r>
              <w:rPr>
                <w:rFonts w:cstheme="minorBidi"/>
                <w:noProof/>
              </w:rPr>
              <w:tab/>
            </w:r>
            <w:r w:rsidRPr="008F288C">
              <w:rPr>
                <w:rStyle w:val="Hyperlink"/>
                <w:noProof/>
              </w:rPr>
              <w:t>PEST+</w:t>
            </w:r>
            <w:r>
              <w:rPr>
                <w:noProof/>
                <w:webHidden/>
              </w:rPr>
              <w:tab/>
            </w:r>
            <w:r>
              <w:rPr>
                <w:noProof/>
                <w:webHidden/>
              </w:rPr>
              <w:fldChar w:fldCharType="begin"/>
            </w:r>
            <w:r>
              <w:rPr>
                <w:noProof/>
                <w:webHidden/>
              </w:rPr>
              <w:instrText xml:space="preserve"> PAGEREF _Toc122048034 \h </w:instrText>
            </w:r>
            <w:r>
              <w:rPr>
                <w:noProof/>
                <w:webHidden/>
              </w:rPr>
            </w:r>
            <w:r>
              <w:rPr>
                <w:noProof/>
                <w:webHidden/>
              </w:rPr>
              <w:fldChar w:fldCharType="separate"/>
            </w:r>
            <w:r>
              <w:rPr>
                <w:noProof/>
                <w:webHidden/>
              </w:rPr>
              <w:t>12</w:t>
            </w:r>
            <w:r>
              <w:rPr>
                <w:noProof/>
                <w:webHidden/>
              </w:rPr>
              <w:fldChar w:fldCharType="end"/>
            </w:r>
          </w:hyperlink>
        </w:p>
        <w:p w14:paraId="3BCBF972" w14:textId="03863120" w:rsidR="00356BB8" w:rsidRDefault="00356BB8">
          <w:pPr>
            <w:pStyle w:val="TOC2"/>
            <w:tabs>
              <w:tab w:val="left" w:pos="880"/>
              <w:tab w:val="right" w:leader="dot" w:pos="9016"/>
            </w:tabs>
            <w:rPr>
              <w:rFonts w:cstheme="minorBidi"/>
              <w:noProof/>
            </w:rPr>
          </w:pPr>
          <w:hyperlink w:anchor="_Toc122048035" w:history="1">
            <w:r w:rsidRPr="008F288C">
              <w:rPr>
                <w:rStyle w:val="Hyperlink"/>
                <w:noProof/>
              </w:rPr>
              <w:t>6.2.</w:t>
            </w:r>
            <w:r>
              <w:rPr>
                <w:rFonts w:cstheme="minorBidi"/>
                <w:noProof/>
              </w:rPr>
              <w:tab/>
            </w:r>
            <w:r w:rsidRPr="008F288C">
              <w:rPr>
                <w:rStyle w:val="Hyperlink"/>
                <w:noProof/>
              </w:rPr>
              <w:t>Porter 5 Forces</w:t>
            </w:r>
            <w:r>
              <w:rPr>
                <w:noProof/>
                <w:webHidden/>
              </w:rPr>
              <w:tab/>
            </w:r>
            <w:r>
              <w:rPr>
                <w:noProof/>
                <w:webHidden/>
              </w:rPr>
              <w:fldChar w:fldCharType="begin"/>
            </w:r>
            <w:r>
              <w:rPr>
                <w:noProof/>
                <w:webHidden/>
              </w:rPr>
              <w:instrText xml:space="preserve"> PAGEREF _Toc122048035 \h </w:instrText>
            </w:r>
            <w:r>
              <w:rPr>
                <w:noProof/>
                <w:webHidden/>
              </w:rPr>
            </w:r>
            <w:r>
              <w:rPr>
                <w:noProof/>
                <w:webHidden/>
              </w:rPr>
              <w:fldChar w:fldCharType="separate"/>
            </w:r>
            <w:r>
              <w:rPr>
                <w:noProof/>
                <w:webHidden/>
              </w:rPr>
              <w:t>16</w:t>
            </w:r>
            <w:r>
              <w:rPr>
                <w:noProof/>
                <w:webHidden/>
              </w:rPr>
              <w:fldChar w:fldCharType="end"/>
            </w:r>
          </w:hyperlink>
        </w:p>
        <w:p w14:paraId="1B2D6BD3" w14:textId="2ED88650" w:rsidR="00356BB8" w:rsidRDefault="00356BB8">
          <w:pPr>
            <w:pStyle w:val="TOC2"/>
            <w:tabs>
              <w:tab w:val="left" w:pos="880"/>
              <w:tab w:val="right" w:leader="dot" w:pos="9016"/>
            </w:tabs>
            <w:rPr>
              <w:rFonts w:cstheme="minorBidi"/>
              <w:noProof/>
            </w:rPr>
          </w:pPr>
          <w:hyperlink w:anchor="_Toc122048036" w:history="1">
            <w:r w:rsidRPr="008F288C">
              <w:rPr>
                <w:rStyle w:val="Hyperlink"/>
                <w:noProof/>
              </w:rPr>
              <w:t>6.3.</w:t>
            </w:r>
            <w:r>
              <w:rPr>
                <w:rFonts w:cstheme="minorBidi"/>
                <w:noProof/>
              </w:rPr>
              <w:tab/>
            </w:r>
            <w:r w:rsidRPr="008F288C">
              <w:rPr>
                <w:rStyle w:val="Hyperlink"/>
                <w:noProof/>
              </w:rPr>
              <w:t>Industry Life Cycle</w:t>
            </w:r>
            <w:r>
              <w:rPr>
                <w:noProof/>
                <w:webHidden/>
              </w:rPr>
              <w:tab/>
            </w:r>
            <w:r>
              <w:rPr>
                <w:noProof/>
                <w:webHidden/>
              </w:rPr>
              <w:fldChar w:fldCharType="begin"/>
            </w:r>
            <w:r>
              <w:rPr>
                <w:noProof/>
                <w:webHidden/>
              </w:rPr>
              <w:instrText xml:space="preserve"> PAGEREF _Toc122048036 \h </w:instrText>
            </w:r>
            <w:r>
              <w:rPr>
                <w:noProof/>
                <w:webHidden/>
              </w:rPr>
            </w:r>
            <w:r>
              <w:rPr>
                <w:noProof/>
                <w:webHidden/>
              </w:rPr>
              <w:fldChar w:fldCharType="separate"/>
            </w:r>
            <w:r>
              <w:rPr>
                <w:noProof/>
                <w:webHidden/>
              </w:rPr>
              <w:t>19</w:t>
            </w:r>
            <w:r>
              <w:rPr>
                <w:noProof/>
                <w:webHidden/>
              </w:rPr>
              <w:fldChar w:fldCharType="end"/>
            </w:r>
          </w:hyperlink>
        </w:p>
        <w:p w14:paraId="388E3639" w14:textId="5141713F" w:rsidR="00356BB8" w:rsidRDefault="00356BB8">
          <w:pPr>
            <w:pStyle w:val="TOC2"/>
            <w:tabs>
              <w:tab w:val="left" w:pos="880"/>
              <w:tab w:val="right" w:leader="dot" w:pos="9016"/>
            </w:tabs>
            <w:rPr>
              <w:rFonts w:cstheme="minorBidi"/>
              <w:noProof/>
            </w:rPr>
          </w:pPr>
          <w:hyperlink w:anchor="_Toc122048037" w:history="1">
            <w:r w:rsidRPr="008F288C">
              <w:rPr>
                <w:rStyle w:val="Hyperlink"/>
                <w:noProof/>
              </w:rPr>
              <w:t>6.4.</w:t>
            </w:r>
            <w:r>
              <w:rPr>
                <w:rFonts w:cstheme="minorBidi"/>
                <w:noProof/>
              </w:rPr>
              <w:tab/>
            </w:r>
            <w:r w:rsidRPr="008F288C">
              <w:rPr>
                <w:rStyle w:val="Hyperlink"/>
                <w:noProof/>
              </w:rPr>
              <w:t>Success Factors</w:t>
            </w:r>
            <w:r>
              <w:rPr>
                <w:noProof/>
                <w:webHidden/>
              </w:rPr>
              <w:tab/>
            </w:r>
            <w:r>
              <w:rPr>
                <w:noProof/>
                <w:webHidden/>
              </w:rPr>
              <w:fldChar w:fldCharType="begin"/>
            </w:r>
            <w:r>
              <w:rPr>
                <w:noProof/>
                <w:webHidden/>
              </w:rPr>
              <w:instrText xml:space="preserve"> PAGEREF _Toc122048037 \h </w:instrText>
            </w:r>
            <w:r>
              <w:rPr>
                <w:noProof/>
                <w:webHidden/>
              </w:rPr>
            </w:r>
            <w:r>
              <w:rPr>
                <w:noProof/>
                <w:webHidden/>
              </w:rPr>
              <w:fldChar w:fldCharType="separate"/>
            </w:r>
            <w:r>
              <w:rPr>
                <w:noProof/>
                <w:webHidden/>
              </w:rPr>
              <w:t>19</w:t>
            </w:r>
            <w:r>
              <w:rPr>
                <w:noProof/>
                <w:webHidden/>
              </w:rPr>
              <w:fldChar w:fldCharType="end"/>
            </w:r>
          </w:hyperlink>
        </w:p>
        <w:p w14:paraId="42C307DE" w14:textId="0733A2DD" w:rsidR="00356BB8" w:rsidRDefault="00356BB8">
          <w:pPr>
            <w:pStyle w:val="TOC1"/>
            <w:tabs>
              <w:tab w:val="right" w:leader="dot" w:pos="9016"/>
            </w:tabs>
            <w:rPr>
              <w:rFonts w:cstheme="minorBidi"/>
              <w:noProof/>
            </w:rPr>
          </w:pPr>
          <w:hyperlink w:anchor="_Toc122048038" w:history="1">
            <w:r w:rsidRPr="008F288C">
              <w:rPr>
                <w:rStyle w:val="Hyperlink"/>
                <w:noProof/>
              </w:rPr>
              <w:t>ΠΑΡΑΡΤΗΜΑ</w:t>
            </w:r>
            <w:r>
              <w:rPr>
                <w:noProof/>
                <w:webHidden/>
              </w:rPr>
              <w:tab/>
            </w:r>
            <w:r>
              <w:rPr>
                <w:noProof/>
                <w:webHidden/>
              </w:rPr>
              <w:fldChar w:fldCharType="begin"/>
            </w:r>
            <w:r>
              <w:rPr>
                <w:noProof/>
                <w:webHidden/>
              </w:rPr>
              <w:instrText xml:space="preserve"> PAGEREF _Toc122048038 \h </w:instrText>
            </w:r>
            <w:r>
              <w:rPr>
                <w:noProof/>
                <w:webHidden/>
              </w:rPr>
            </w:r>
            <w:r>
              <w:rPr>
                <w:noProof/>
                <w:webHidden/>
              </w:rPr>
              <w:fldChar w:fldCharType="separate"/>
            </w:r>
            <w:r>
              <w:rPr>
                <w:noProof/>
                <w:webHidden/>
              </w:rPr>
              <w:t>22</w:t>
            </w:r>
            <w:r>
              <w:rPr>
                <w:noProof/>
                <w:webHidden/>
              </w:rPr>
              <w:fldChar w:fldCharType="end"/>
            </w:r>
          </w:hyperlink>
        </w:p>
        <w:p w14:paraId="4F119D59" w14:textId="4E9541B3" w:rsidR="00356BB8" w:rsidRDefault="00356BB8">
          <w:pPr>
            <w:pStyle w:val="TOC1"/>
            <w:tabs>
              <w:tab w:val="right" w:leader="dot" w:pos="9016"/>
            </w:tabs>
            <w:rPr>
              <w:rFonts w:cstheme="minorBidi"/>
              <w:noProof/>
            </w:rPr>
          </w:pPr>
          <w:hyperlink w:anchor="_Toc122048039" w:history="1">
            <w:r w:rsidRPr="008F288C">
              <w:rPr>
                <w:rStyle w:val="Hyperlink"/>
                <w:noProof/>
              </w:rPr>
              <w:t>References</w:t>
            </w:r>
            <w:r>
              <w:rPr>
                <w:noProof/>
                <w:webHidden/>
              </w:rPr>
              <w:tab/>
            </w:r>
            <w:r>
              <w:rPr>
                <w:noProof/>
                <w:webHidden/>
              </w:rPr>
              <w:fldChar w:fldCharType="begin"/>
            </w:r>
            <w:r>
              <w:rPr>
                <w:noProof/>
                <w:webHidden/>
              </w:rPr>
              <w:instrText xml:space="preserve"> PAGEREF _Toc122048039 \h </w:instrText>
            </w:r>
            <w:r>
              <w:rPr>
                <w:noProof/>
                <w:webHidden/>
              </w:rPr>
            </w:r>
            <w:r>
              <w:rPr>
                <w:noProof/>
                <w:webHidden/>
              </w:rPr>
              <w:fldChar w:fldCharType="separate"/>
            </w:r>
            <w:r>
              <w:rPr>
                <w:noProof/>
                <w:webHidden/>
              </w:rPr>
              <w:t>22</w:t>
            </w:r>
            <w:r>
              <w:rPr>
                <w:noProof/>
                <w:webHidden/>
              </w:rPr>
              <w:fldChar w:fldCharType="end"/>
            </w:r>
          </w:hyperlink>
        </w:p>
        <w:p w14:paraId="157D87A5" w14:textId="71CE4708" w:rsidR="003E6A47" w:rsidRDefault="00BC5870">
          <w:r>
            <w:rPr>
              <w:rFonts w:eastAsiaTheme="minorEastAsia" w:cs="Arial"/>
              <w:szCs w:val="24"/>
              <w:lang w:val="en-US"/>
            </w:rPr>
            <w:fldChar w:fldCharType="end"/>
          </w:r>
        </w:p>
      </w:sdtContent>
    </w:sdt>
    <w:p w14:paraId="4C2BBD6C" w14:textId="17369EEF" w:rsidR="00BC767A" w:rsidRDefault="00BC767A">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034024" w:history="1">
        <w:r w:rsidRPr="00FA1B83">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_Toc122034024 \h </w:instrText>
        </w:r>
        <w:r>
          <w:rPr>
            <w:noProof/>
            <w:webHidden/>
          </w:rPr>
        </w:r>
        <w:r>
          <w:rPr>
            <w:noProof/>
            <w:webHidden/>
          </w:rPr>
          <w:fldChar w:fldCharType="separate"/>
        </w:r>
        <w:r>
          <w:rPr>
            <w:noProof/>
            <w:webHidden/>
          </w:rPr>
          <w:t>2</w:t>
        </w:r>
        <w:r>
          <w:rPr>
            <w:noProof/>
            <w:webHidden/>
          </w:rPr>
          <w:fldChar w:fldCharType="end"/>
        </w:r>
      </w:hyperlink>
    </w:p>
    <w:p w14:paraId="450EC4F5" w14:textId="15C59419" w:rsidR="00BC767A" w:rsidRDefault="00BC767A">
      <w:pPr>
        <w:pStyle w:val="TableofFigures"/>
        <w:tabs>
          <w:tab w:val="right" w:leader="dot" w:pos="9016"/>
        </w:tabs>
        <w:rPr>
          <w:rFonts w:asciiTheme="minorHAnsi" w:eastAsiaTheme="minorEastAsia" w:hAnsiTheme="minorHAnsi"/>
          <w:noProof/>
          <w:sz w:val="22"/>
          <w:lang w:val="en-US"/>
        </w:rPr>
      </w:pPr>
      <w:hyperlink w:anchor="_Toc122034025" w:history="1">
        <w:r w:rsidRPr="00FA1B83">
          <w:rPr>
            <w:rStyle w:val="Hyperlink"/>
            <w:noProof/>
            <w:lang w:val="en-US"/>
          </w:rPr>
          <w:t>Figure 2 Tesla organizational structure 2021 (Hull &amp; Pogkas, 2018)</w:t>
        </w:r>
        <w:r>
          <w:rPr>
            <w:noProof/>
            <w:webHidden/>
          </w:rPr>
          <w:tab/>
        </w:r>
        <w:r>
          <w:rPr>
            <w:noProof/>
            <w:webHidden/>
          </w:rPr>
          <w:fldChar w:fldCharType="begin"/>
        </w:r>
        <w:r>
          <w:rPr>
            <w:noProof/>
            <w:webHidden/>
          </w:rPr>
          <w:instrText xml:space="preserve"> PAGEREF _Toc122034025 \h </w:instrText>
        </w:r>
        <w:r>
          <w:rPr>
            <w:noProof/>
            <w:webHidden/>
          </w:rPr>
        </w:r>
        <w:r>
          <w:rPr>
            <w:noProof/>
            <w:webHidden/>
          </w:rPr>
          <w:fldChar w:fldCharType="separate"/>
        </w:r>
        <w:r>
          <w:rPr>
            <w:noProof/>
            <w:webHidden/>
          </w:rPr>
          <w:t>7</w:t>
        </w:r>
        <w:r>
          <w:rPr>
            <w:noProof/>
            <w:webHidden/>
          </w:rPr>
          <w:fldChar w:fldCharType="end"/>
        </w:r>
      </w:hyperlink>
    </w:p>
    <w:p w14:paraId="62A6B3FB" w14:textId="717A97DB" w:rsidR="00BC767A" w:rsidRDefault="00BC767A">
      <w:pPr>
        <w:pStyle w:val="TableofFigures"/>
        <w:tabs>
          <w:tab w:val="right" w:leader="dot" w:pos="9016"/>
        </w:tabs>
        <w:rPr>
          <w:rFonts w:asciiTheme="minorHAnsi" w:eastAsiaTheme="minorEastAsia" w:hAnsiTheme="minorHAnsi"/>
          <w:noProof/>
          <w:sz w:val="22"/>
          <w:lang w:val="en-US"/>
        </w:rPr>
      </w:pPr>
      <w:hyperlink w:anchor="_Toc122034026" w:history="1">
        <w:r w:rsidRPr="00FA1B83">
          <w:rPr>
            <w:rStyle w:val="Hyperlink"/>
            <w:noProof/>
          </w:rPr>
          <w:t>Figure 3</w:t>
        </w:r>
        <w:r w:rsidRPr="00FA1B83">
          <w:rPr>
            <w:rStyle w:val="Hyperlink"/>
            <w:noProof/>
            <w:lang w:val="en-US"/>
          </w:rPr>
          <w:t xml:space="preserve"> SAFe - Enterprise Framework</w:t>
        </w:r>
        <w:r>
          <w:rPr>
            <w:noProof/>
            <w:webHidden/>
          </w:rPr>
          <w:tab/>
        </w:r>
        <w:r>
          <w:rPr>
            <w:noProof/>
            <w:webHidden/>
          </w:rPr>
          <w:fldChar w:fldCharType="begin"/>
        </w:r>
        <w:r>
          <w:rPr>
            <w:noProof/>
            <w:webHidden/>
          </w:rPr>
          <w:instrText xml:space="preserve"> PAGEREF _Toc122034026 \h </w:instrText>
        </w:r>
        <w:r>
          <w:rPr>
            <w:noProof/>
            <w:webHidden/>
          </w:rPr>
        </w:r>
        <w:r>
          <w:rPr>
            <w:noProof/>
            <w:webHidden/>
          </w:rPr>
          <w:fldChar w:fldCharType="separate"/>
        </w:r>
        <w:r>
          <w:rPr>
            <w:noProof/>
            <w:webHidden/>
          </w:rPr>
          <w:t>7</w:t>
        </w:r>
        <w:r>
          <w:rPr>
            <w:noProof/>
            <w:webHidden/>
          </w:rPr>
          <w:fldChar w:fldCharType="end"/>
        </w:r>
      </w:hyperlink>
    </w:p>
    <w:p w14:paraId="3053A13D" w14:textId="5BFC4C52" w:rsidR="00BC767A" w:rsidRDefault="00BC767A">
      <w:pPr>
        <w:pStyle w:val="TableofFigures"/>
        <w:tabs>
          <w:tab w:val="right" w:leader="dot" w:pos="9016"/>
        </w:tabs>
        <w:rPr>
          <w:rFonts w:asciiTheme="minorHAnsi" w:eastAsiaTheme="minorEastAsia" w:hAnsiTheme="minorHAnsi"/>
          <w:noProof/>
          <w:sz w:val="22"/>
          <w:lang w:val="en-US"/>
        </w:rPr>
      </w:pPr>
      <w:hyperlink w:anchor="_Toc122034027" w:history="1">
        <w:r w:rsidRPr="00FA1B83">
          <w:rPr>
            <w:rStyle w:val="Hyperlink"/>
            <w:noProof/>
          </w:rPr>
          <w:t xml:space="preserve">Figure 4 </w:t>
        </w:r>
        <w:r w:rsidRPr="00FA1B83">
          <w:rPr>
            <w:rStyle w:val="Hyperlink"/>
            <w:noProof/>
            <w:lang w:val="en-US"/>
          </w:rPr>
          <w:t>Tesla sales 2020 (Dean, 2022)</w:t>
        </w:r>
        <w:r>
          <w:rPr>
            <w:noProof/>
            <w:webHidden/>
          </w:rPr>
          <w:tab/>
        </w:r>
        <w:r>
          <w:rPr>
            <w:noProof/>
            <w:webHidden/>
          </w:rPr>
          <w:fldChar w:fldCharType="begin"/>
        </w:r>
        <w:r>
          <w:rPr>
            <w:noProof/>
            <w:webHidden/>
          </w:rPr>
          <w:instrText xml:space="preserve"> PAGEREF _Toc122034027 \h </w:instrText>
        </w:r>
        <w:r>
          <w:rPr>
            <w:noProof/>
            <w:webHidden/>
          </w:rPr>
        </w:r>
        <w:r>
          <w:rPr>
            <w:noProof/>
            <w:webHidden/>
          </w:rPr>
          <w:fldChar w:fldCharType="separate"/>
        </w:r>
        <w:r>
          <w:rPr>
            <w:noProof/>
            <w:webHidden/>
          </w:rPr>
          <w:t>9</w:t>
        </w:r>
        <w:r>
          <w:rPr>
            <w:noProof/>
            <w:webHidden/>
          </w:rPr>
          <w:fldChar w:fldCharType="end"/>
        </w:r>
      </w:hyperlink>
    </w:p>
    <w:p w14:paraId="135D8112" w14:textId="7ACE53C0" w:rsidR="00BC767A" w:rsidRDefault="00BC767A">
      <w:pPr>
        <w:pStyle w:val="TableofFigures"/>
        <w:tabs>
          <w:tab w:val="right" w:leader="dot" w:pos="9016"/>
        </w:tabs>
        <w:rPr>
          <w:rFonts w:asciiTheme="minorHAnsi" w:eastAsiaTheme="minorEastAsia" w:hAnsiTheme="minorHAnsi"/>
          <w:noProof/>
          <w:sz w:val="22"/>
          <w:lang w:val="en-US"/>
        </w:rPr>
      </w:pPr>
      <w:hyperlink w:anchor="_Toc122034028" w:history="1">
        <w:r w:rsidRPr="00FA1B83">
          <w:rPr>
            <w:rStyle w:val="Hyperlink"/>
            <w:noProof/>
          </w:rPr>
          <w:t>Figure 5</w:t>
        </w:r>
        <w:r w:rsidRPr="00FA1B83">
          <w:rPr>
            <w:rStyle w:val="Hyperlink"/>
            <w:noProof/>
            <w:lang w:val="en-US"/>
          </w:rPr>
          <w:t xml:space="preserve"> Tesla Model 3 Sales</w:t>
        </w:r>
        <w:r>
          <w:rPr>
            <w:noProof/>
            <w:webHidden/>
          </w:rPr>
          <w:tab/>
        </w:r>
        <w:r>
          <w:rPr>
            <w:noProof/>
            <w:webHidden/>
          </w:rPr>
          <w:fldChar w:fldCharType="begin"/>
        </w:r>
        <w:r>
          <w:rPr>
            <w:noProof/>
            <w:webHidden/>
          </w:rPr>
          <w:instrText xml:space="preserve"> PAGEREF _Toc122034028 \h </w:instrText>
        </w:r>
        <w:r>
          <w:rPr>
            <w:noProof/>
            <w:webHidden/>
          </w:rPr>
        </w:r>
        <w:r>
          <w:rPr>
            <w:noProof/>
            <w:webHidden/>
          </w:rPr>
          <w:fldChar w:fldCharType="separate"/>
        </w:r>
        <w:r>
          <w:rPr>
            <w:noProof/>
            <w:webHidden/>
          </w:rPr>
          <w:t>10</w:t>
        </w:r>
        <w:r>
          <w:rPr>
            <w:noProof/>
            <w:webHidden/>
          </w:rPr>
          <w:fldChar w:fldCharType="end"/>
        </w:r>
      </w:hyperlink>
    </w:p>
    <w:p w14:paraId="052D5633" w14:textId="6623045C" w:rsidR="00BC767A" w:rsidRDefault="00BC767A">
      <w:pPr>
        <w:pStyle w:val="TableofFigures"/>
        <w:tabs>
          <w:tab w:val="right" w:leader="dot" w:pos="9016"/>
        </w:tabs>
        <w:rPr>
          <w:rFonts w:asciiTheme="minorHAnsi" w:eastAsiaTheme="minorEastAsia" w:hAnsiTheme="minorHAnsi"/>
          <w:noProof/>
          <w:sz w:val="22"/>
          <w:lang w:val="en-US"/>
        </w:rPr>
      </w:pPr>
      <w:hyperlink w:anchor="_Toc122034029" w:history="1">
        <w:r w:rsidRPr="00FA1B83">
          <w:rPr>
            <w:rStyle w:val="Hyperlink"/>
            <w:noProof/>
            <w:lang w:val="en-US"/>
          </w:rPr>
          <w:t>Figure 6 Tesla Emission Prediction (Tesla, 2022)</w:t>
        </w:r>
        <w:r>
          <w:rPr>
            <w:noProof/>
            <w:webHidden/>
          </w:rPr>
          <w:tab/>
        </w:r>
        <w:r>
          <w:rPr>
            <w:noProof/>
            <w:webHidden/>
          </w:rPr>
          <w:fldChar w:fldCharType="begin"/>
        </w:r>
        <w:r>
          <w:rPr>
            <w:noProof/>
            <w:webHidden/>
          </w:rPr>
          <w:instrText xml:space="preserve"> PAGEREF _Toc122034029 \h </w:instrText>
        </w:r>
        <w:r>
          <w:rPr>
            <w:noProof/>
            <w:webHidden/>
          </w:rPr>
        </w:r>
        <w:r>
          <w:rPr>
            <w:noProof/>
            <w:webHidden/>
          </w:rPr>
          <w:fldChar w:fldCharType="separate"/>
        </w:r>
        <w:r>
          <w:rPr>
            <w:noProof/>
            <w:webHidden/>
          </w:rPr>
          <w:t>10</w:t>
        </w:r>
        <w:r>
          <w:rPr>
            <w:noProof/>
            <w:webHidden/>
          </w:rPr>
          <w:fldChar w:fldCharType="end"/>
        </w:r>
      </w:hyperlink>
    </w:p>
    <w:p w14:paraId="3750A105" w14:textId="30F0E356" w:rsidR="00BC767A" w:rsidRDefault="00BC767A">
      <w:pPr>
        <w:pStyle w:val="TableofFigures"/>
        <w:tabs>
          <w:tab w:val="right" w:leader="dot" w:pos="9016"/>
        </w:tabs>
        <w:rPr>
          <w:rFonts w:asciiTheme="minorHAnsi" w:eastAsiaTheme="minorEastAsia" w:hAnsiTheme="minorHAnsi"/>
          <w:noProof/>
          <w:sz w:val="22"/>
          <w:lang w:val="en-US"/>
        </w:rPr>
      </w:pPr>
      <w:hyperlink w:anchor="_Toc122034030" w:history="1">
        <w:r w:rsidRPr="00FA1B83">
          <w:rPr>
            <w:rStyle w:val="Hyperlink"/>
            <w:noProof/>
            <w:lang w:val="en-US"/>
          </w:rPr>
          <w:t>Figure 7 Tesla Production and sales by Quarter (InsideEVs, n.d.; Lambert, 2020)</w:t>
        </w:r>
        <w:r>
          <w:rPr>
            <w:noProof/>
            <w:webHidden/>
          </w:rPr>
          <w:tab/>
        </w:r>
        <w:r>
          <w:rPr>
            <w:noProof/>
            <w:webHidden/>
          </w:rPr>
          <w:fldChar w:fldCharType="begin"/>
        </w:r>
        <w:r>
          <w:rPr>
            <w:noProof/>
            <w:webHidden/>
          </w:rPr>
          <w:instrText xml:space="preserve"> PAGEREF _Toc122034030 \h </w:instrText>
        </w:r>
        <w:r>
          <w:rPr>
            <w:noProof/>
            <w:webHidden/>
          </w:rPr>
        </w:r>
        <w:r>
          <w:rPr>
            <w:noProof/>
            <w:webHidden/>
          </w:rPr>
          <w:fldChar w:fldCharType="separate"/>
        </w:r>
        <w:r>
          <w:rPr>
            <w:noProof/>
            <w:webHidden/>
          </w:rPr>
          <w:t>11</w:t>
        </w:r>
        <w:r>
          <w:rPr>
            <w:noProof/>
            <w:webHidden/>
          </w:rPr>
          <w:fldChar w:fldCharType="end"/>
        </w:r>
      </w:hyperlink>
    </w:p>
    <w:p w14:paraId="2B3E0307" w14:textId="13D6F26B" w:rsidR="00BC767A" w:rsidRDefault="00BC767A">
      <w:pPr>
        <w:pStyle w:val="TableofFigures"/>
        <w:tabs>
          <w:tab w:val="right" w:leader="dot" w:pos="9016"/>
        </w:tabs>
        <w:rPr>
          <w:rFonts w:asciiTheme="minorHAnsi" w:eastAsiaTheme="minorEastAsia" w:hAnsiTheme="minorHAnsi"/>
          <w:noProof/>
          <w:sz w:val="22"/>
          <w:lang w:val="en-US"/>
        </w:rPr>
      </w:pPr>
      <w:hyperlink w:anchor="_Toc122034031" w:history="1">
        <w:r w:rsidRPr="00FA1B83">
          <w:rPr>
            <w:rStyle w:val="Hyperlink"/>
            <w:noProof/>
          </w:rPr>
          <w:t>Figure 8 Ηλεκτρική ενεργεία με βενζίνη σύγκριση (McCain, 2019)</w:t>
        </w:r>
        <w:r>
          <w:rPr>
            <w:noProof/>
            <w:webHidden/>
          </w:rPr>
          <w:tab/>
        </w:r>
        <w:r>
          <w:rPr>
            <w:noProof/>
            <w:webHidden/>
          </w:rPr>
          <w:fldChar w:fldCharType="begin"/>
        </w:r>
        <w:r>
          <w:rPr>
            <w:noProof/>
            <w:webHidden/>
          </w:rPr>
          <w:instrText xml:space="preserve"> PAGEREF _Toc122034031 \h </w:instrText>
        </w:r>
        <w:r>
          <w:rPr>
            <w:noProof/>
            <w:webHidden/>
          </w:rPr>
        </w:r>
        <w:r>
          <w:rPr>
            <w:noProof/>
            <w:webHidden/>
          </w:rPr>
          <w:fldChar w:fldCharType="separate"/>
        </w:r>
        <w:r>
          <w:rPr>
            <w:noProof/>
            <w:webHidden/>
          </w:rPr>
          <w:t>13</w:t>
        </w:r>
        <w:r>
          <w:rPr>
            <w:noProof/>
            <w:webHidden/>
          </w:rPr>
          <w:fldChar w:fldCharType="end"/>
        </w:r>
      </w:hyperlink>
    </w:p>
    <w:p w14:paraId="0506DE97" w14:textId="6B661907" w:rsidR="00BC767A" w:rsidRDefault="00BC767A">
      <w:pPr>
        <w:pStyle w:val="TableofFigures"/>
        <w:tabs>
          <w:tab w:val="right" w:leader="dot" w:pos="9016"/>
        </w:tabs>
        <w:rPr>
          <w:rFonts w:asciiTheme="minorHAnsi" w:eastAsiaTheme="minorEastAsia" w:hAnsiTheme="minorHAnsi"/>
          <w:noProof/>
          <w:sz w:val="22"/>
          <w:lang w:val="en-US"/>
        </w:rPr>
      </w:pPr>
      <w:hyperlink w:anchor="_Toc122034032" w:history="1">
        <w:r w:rsidRPr="00FA1B83">
          <w:rPr>
            <w:rStyle w:val="Hyperlink"/>
            <w:noProof/>
          </w:rPr>
          <w:t>Figure 9</w:t>
        </w:r>
        <w:r w:rsidRPr="00FA1B83">
          <w:rPr>
            <w:rStyle w:val="Hyperlink"/>
            <w:noProof/>
            <w:lang w:val="en-US"/>
          </w:rPr>
          <w:t xml:space="preserve"> Pestel Analysis of Tesla</w:t>
        </w:r>
        <w:r>
          <w:rPr>
            <w:noProof/>
            <w:webHidden/>
          </w:rPr>
          <w:tab/>
        </w:r>
        <w:r>
          <w:rPr>
            <w:noProof/>
            <w:webHidden/>
          </w:rPr>
          <w:fldChar w:fldCharType="begin"/>
        </w:r>
        <w:r>
          <w:rPr>
            <w:noProof/>
            <w:webHidden/>
          </w:rPr>
          <w:instrText xml:space="preserve"> PAGEREF _Toc122034032 \h </w:instrText>
        </w:r>
        <w:r>
          <w:rPr>
            <w:noProof/>
            <w:webHidden/>
          </w:rPr>
        </w:r>
        <w:r>
          <w:rPr>
            <w:noProof/>
            <w:webHidden/>
          </w:rPr>
          <w:fldChar w:fldCharType="separate"/>
        </w:r>
        <w:r>
          <w:rPr>
            <w:noProof/>
            <w:webHidden/>
          </w:rPr>
          <w:t>15</w:t>
        </w:r>
        <w:r>
          <w:rPr>
            <w:noProof/>
            <w:webHidden/>
          </w:rPr>
          <w:fldChar w:fldCharType="end"/>
        </w:r>
      </w:hyperlink>
    </w:p>
    <w:p w14:paraId="7395FF6C" w14:textId="75A5A1FA" w:rsidR="00BC767A" w:rsidRDefault="00BC767A">
      <w:pPr>
        <w:pStyle w:val="TableofFigures"/>
        <w:tabs>
          <w:tab w:val="right" w:leader="dot" w:pos="9016"/>
        </w:tabs>
        <w:rPr>
          <w:rFonts w:asciiTheme="minorHAnsi" w:eastAsiaTheme="minorEastAsia" w:hAnsiTheme="minorHAnsi"/>
          <w:noProof/>
          <w:sz w:val="22"/>
          <w:lang w:val="en-US"/>
        </w:rPr>
      </w:pPr>
      <w:hyperlink w:anchor="_Toc122034033" w:history="1">
        <w:r w:rsidRPr="00FA1B83">
          <w:rPr>
            <w:rStyle w:val="Hyperlink"/>
            <w:noProof/>
            <w:lang w:val="en-US"/>
          </w:rPr>
          <w:t>Figure 10 from "The Five Competitive Force That Shape Strategy" by Michael E. Porter, Harvard Business Review, January 2008</w:t>
        </w:r>
        <w:r>
          <w:rPr>
            <w:noProof/>
            <w:webHidden/>
          </w:rPr>
          <w:tab/>
        </w:r>
        <w:r>
          <w:rPr>
            <w:noProof/>
            <w:webHidden/>
          </w:rPr>
          <w:fldChar w:fldCharType="begin"/>
        </w:r>
        <w:r>
          <w:rPr>
            <w:noProof/>
            <w:webHidden/>
          </w:rPr>
          <w:instrText xml:space="preserve"> PAGEREF _Toc122034033 \h </w:instrText>
        </w:r>
        <w:r>
          <w:rPr>
            <w:noProof/>
            <w:webHidden/>
          </w:rPr>
        </w:r>
        <w:r>
          <w:rPr>
            <w:noProof/>
            <w:webHidden/>
          </w:rPr>
          <w:fldChar w:fldCharType="separate"/>
        </w:r>
        <w:r>
          <w:rPr>
            <w:noProof/>
            <w:webHidden/>
          </w:rPr>
          <w:t>18</w:t>
        </w:r>
        <w:r>
          <w:rPr>
            <w:noProof/>
            <w:webHidden/>
          </w:rPr>
          <w:fldChar w:fldCharType="end"/>
        </w:r>
      </w:hyperlink>
    </w:p>
    <w:p w14:paraId="0EF5F264" w14:textId="5C74D7C1" w:rsidR="00D61D35" w:rsidRDefault="00BC767A">
      <w:pPr>
        <w:spacing w:line="259" w:lineRule="auto"/>
        <w:jc w:val="left"/>
        <w:rPr>
          <w:rFonts w:cs="Arial"/>
          <w:color w:val="000000" w:themeColor="text1"/>
          <w:szCs w:val="24"/>
          <w:lang w:val="en-US"/>
        </w:rPr>
      </w:pPr>
      <w:r>
        <w:rPr>
          <w:rFonts w:cs="Arial"/>
          <w:color w:val="000000" w:themeColor="text1"/>
          <w:szCs w:val="24"/>
          <w:lang w:val="en-US"/>
        </w:rPr>
        <w:fldChar w:fldCharType="end"/>
      </w:r>
    </w:p>
    <w:p w14:paraId="5AAEEBC3" w14:textId="77777777" w:rsidR="005E592A" w:rsidRDefault="005E592A">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p>
    <w:p w14:paraId="54835069" w14:textId="7F627C8B" w:rsidR="003E6A47" w:rsidRDefault="00740B8B" w:rsidP="00EF5369">
      <w:pPr>
        <w:pStyle w:val="Heading1"/>
      </w:pPr>
      <w:bookmarkStart w:id="2" w:name="_Ref121422984"/>
      <w:bookmarkStart w:id="3" w:name="_Toc122048021"/>
      <w:r>
        <w:lastRenderedPageBreak/>
        <w:t xml:space="preserve">Το όραμα της </w:t>
      </w:r>
      <w:r>
        <w:rPr>
          <w:lang w:val="en-US"/>
        </w:rPr>
        <w:t>TESLA</w:t>
      </w:r>
      <w:bookmarkEnd w:id="2"/>
      <w:bookmarkEnd w:id="3"/>
    </w:p>
    <w:p w14:paraId="00CB863D" w14:textId="7E4EABEF"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θα φέρει την επόμενη γενιά αυτοκινήτων στον 21</w:t>
      </w:r>
      <w:r w:rsidR="00FF56BC" w:rsidRPr="00FF56BC">
        <w:rPr>
          <w:vertAlign w:val="superscript"/>
        </w:rPr>
        <w:t>ο</w:t>
      </w:r>
      <w:r w:rsidR="00FF56BC">
        <w:t xml:space="preserve"> αιώνα, τα ηλεκτρικά καθιστώντας την πιο ανταγωνιστική εταιρεία.</w:t>
      </w:r>
      <w:r w:rsidR="002F4CF7">
        <w:t xml:space="preserve"> Δ</w:t>
      </w:r>
      <w:r w:rsidR="002F4CF7" w:rsidRPr="002F4CF7">
        <w:t>εν είναι απλώς μια αυτοκινητοβιομηχανία, είναι μια εταιρεία τεχνολογίας με έμφαση στην ενεργειακή καινοτομία</w:t>
      </w:r>
      <w:r w:rsidR="00DE1DE3">
        <w:t xml:space="preserve"> που επηρεάζει τόσο το εσωτερικό κλαδικό όσο και το κλάδο τις παγκόσμιας οικονομίας</w:t>
      </w:r>
      <w:r w:rsidR="00FF56BC" w:rsidRPr="00FF56BC">
        <w:t>.</w:t>
      </w:r>
      <w:r w:rsidR="00FF56BC">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164190" w:rsidRPr="00164190">
            <w:rPr>
              <w:noProof/>
            </w:rPr>
            <w:t xml:space="preserve"> </w:t>
          </w:r>
          <w:r w:rsidR="00164190" w:rsidRPr="00164190">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048022"/>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048023"/>
      <w:r>
        <w:t>Η παραγωγική διαδικασία</w:t>
      </w:r>
      <w:bookmarkEnd w:id="5"/>
    </w:p>
    <w:p w14:paraId="1DBCFFA7" w14:textId="3D0D690B"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164190">
            <w:rPr>
              <w:noProof/>
            </w:rPr>
            <w:t xml:space="preserve"> </w:t>
          </w:r>
          <w:r w:rsidR="00164190" w:rsidRPr="00164190">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034024"/>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048024"/>
      <w:r>
        <w:t>Διαθέσιμοι πόροι</w:t>
      </w:r>
      <w:bookmarkEnd w:id="7"/>
    </w:p>
    <w:p w14:paraId="5B3FAFE8" w14:textId="76B4B228"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164190" w:rsidRPr="00164190">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048025"/>
      <w:r>
        <w:t>Διαχείριση εφοδιαστικής αλυσίδας</w:t>
      </w:r>
      <w:bookmarkEnd w:id="8"/>
    </w:p>
    <w:p w14:paraId="087B6944" w14:textId="308A633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164190" w:rsidRPr="00164190">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74AD133" w:rsidR="00BE0629" w:rsidRDefault="00803328" w:rsidP="00803328">
      <w:r>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w:t>
      </w:r>
      <w:r w:rsidR="00B67DA6" w:rsidRPr="008F43F0">
        <w:lastRenderedPageBreak/>
        <w:t xml:space="preserve">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164190">
            <w:rPr>
              <w:noProof/>
            </w:rPr>
            <w:t xml:space="preserve"> </w:t>
          </w:r>
          <w:r w:rsidR="00164190" w:rsidRPr="00164190">
            <w:rPr>
              <w:noProof/>
            </w:rPr>
            <w:t>(Bilbeisi &amp; Kesse, 2017; Tesla, 2022)</w:t>
          </w:r>
          <w:r w:rsidR="004F66ED">
            <w:fldChar w:fldCharType="end"/>
          </w:r>
        </w:sdtContent>
      </w:sdt>
      <w:r w:rsidR="004F66ED">
        <w:t>.</w:t>
      </w:r>
    </w:p>
    <w:p w14:paraId="1B8A53FE" w14:textId="277BB1FD" w:rsidR="00D11154" w:rsidRPr="00005DEB" w:rsidRDefault="00005DEB" w:rsidP="00D11154">
      <w:pPr>
        <w:pStyle w:val="Heading3"/>
      </w:pPr>
      <w:r w:rsidRPr="00005DEB">
        <w:t xml:space="preserve">Βιώσιμη εφοδιαστική αλυσίδα βασισμένη στην τριπλή κατώτατη γραμμή </w:t>
      </w:r>
      <w:r w:rsidR="00784BE2" w:rsidRPr="00784BE2">
        <w:t xml:space="preserve">- </w:t>
      </w:r>
      <w:r w:rsidRPr="00005DEB">
        <w:t>ανθρώπων, πλανήτη και κέρδους</w:t>
      </w:r>
    </w:p>
    <w:p w14:paraId="200C303E" w14:textId="601045CC" w:rsidR="00D11154" w:rsidRPr="00D11154" w:rsidRDefault="00D11154" w:rsidP="00D11154">
      <w:r w:rsidRPr="00D11154">
        <w:t xml:space="preserve">Οι προκλήσεις σε σχέση με την κλιματική αλλαγή, την πολιτική αστάθεια, τη σπανιότητα των πρώτων υλών και τις πτυχές εργασίας καλύπτονται με πιθανούς παράγοντες που είναι η εφαρμογή της Βιώσιμης Διαχείρισης Εφοδιαστικής Αλυσίδας με προσέγγιση </w:t>
      </w:r>
      <w:r w:rsidR="00005DEB">
        <w:t>«</w:t>
      </w:r>
      <w:r w:rsidR="00005DEB">
        <w:rPr>
          <w:lang w:val="en-US"/>
        </w:rPr>
        <w:t>Triple</w:t>
      </w:r>
      <w:r w:rsidR="00005DEB" w:rsidRPr="00005DEB">
        <w:t xml:space="preserve"> </w:t>
      </w:r>
      <w:r w:rsidR="00005DEB" w:rsidRPr="00D11154">
        <w:rPr>
          <w:lang w:val="en-US"/>
        </w:rPr>
        <w:t>bottom</w:t>
      </w:r>
      <w:r w:rsidR="00005DEB" w:rsidRPr="00005DEB">
        <w:t xml:space="preserve"> </w:t>
      </w:r>
      <w:r w:rsidR="00005DEB" w:rsidRPr="00D11154">
        <w:rPr>
          <w:lang w:val="en-US"/>
        </w:rPr>
        <w:t>line</w:t>
      </w:r>
      <w:r w:rsidR="00005DEB" w:rsidRPr="00005DEB">
        <w:t xml:space="preserve"> </w:t>
      </w:r>
      <w:r w:rsidR="00005DEB" w:rsidRPr="00D11154">
        <w:rPr>
          <w:lang w:val="en-US"/>
        </w:rPr>
        <w:t>approach</w:t>
      </w:r>
      <w:r w:rsidR="00005DEB" w:rsidRPr="00005DEB">
        <w:t xml:space="preserve"> &amp; </w:t>
      </w:r>
      <w:r w:rsidR="00005DEB" w:rsidRPr="00D11154">
        <w:rPr>
          <w:lang w:val="en-US"/>
        </w:rPr>
        <w:t>Technological</w:t>
      </w:r>
      <w:r w:rsidR="00005DEB" w:rsidRPr="00005DEB">
        <w:t xml:space="preserve"> </w:t>
      </w:r>
      <w:r w:rsidR="00005DEB" w:rsidRPr="00D11154">
        <w:rPr>
          <w:lang w:val="en-US"/>
        </w:rPr>
        <w:t>developments</w:t>
      </w:r>
      <w:r w:rsidR="00005DEB">
        <w:t>»</w:t>
      </w:r>
      <w:r w:rsidRPr="00D11154">
        <w:t xml:space="preserve"> στον τομέα της Επιστήμης των Υλικών, του </w:t>
      </w:r>
      <w:r w:rsidRPr="00D11154">
        <w:rPr>
          <w:lang w:val="en-US"/>
        </w:rPr>
        <w:t>IoT</w:t>
      </w:r>
      <w:r w:rsidRPr="00D11154">
        <w:t>, της Ρομποτικής, της Τεχνητής Νοημοσύνης και βιώσιμων πηγών ενέργειας. Πρωτοβουλίες για την ενεργοποίηση μιας ολιστικής εφοδιαστικής αλυσίδας σε μια δικτυωμένη οικονομία χωρίς σιλό μεταξύ επιχειρηματικών ομάδων και συνεργατών ενεργοποιούνται με νέα επιχειρηματικά μοντέλα και συστάσεις</w:t>
      </w:r>
      <w:r w:rsidR="00C225A2" w:rsidRPr="00C225A2">
        <w:t xml:space="preserve"> </w:t>
      </w:r>
      <w:r w:rsidR="00C225A2">
        <w:t>(παγκοσμιοποίηση)</w:t>
      </w:r>
      <w:sdt>
        <w:sdtPr>
          <w:id w:val="-1819026190"/>
          <w:citation/>
        </w:sdtPr>
        <w:sdtContent>
          <w:r w:rsidR="00642495">
            <w:fldChar w:fldCharType="begin"/>
          </w:r>
          <w:r w:rsidR="00642495" w:rsidRPr="00642495">
            <w:instrText xml:space="preserve"> </w:instrText>
          </w:r>
          <w:r w:rsidR="00642495">
            <w:rPr>
              <w:lang w:val="en-US"/>
            </w:rPr>
            <w:instrText>CITATION</w:instrText>
          </w:r>
          <w:r w:rsidR="00642495" w:rsidRPr="00642495">
            <w:instrText xml:space="preserve"> </w:instrText>
          </w:r>
          <w:r w:rsidR="00642495">
            <w:rPr>
              <w:lang w:val="en-US"/>
            </w:rPr>
            <w:instrText>Cas</w:instrText>
          </w:r>
          <w:r w:rsidR="00642495" w:rsidRPr="00642495">
            <w:instrText xml:space="preserve"> \</w:instrText>
          </w:r>
          <w:r w:rsidR="00642495">
            <w:rPr>
              <w:lang w:val="en-US"/>
            </w:rPr>
            <w:instrText>l</w:instrText>
          </w:r>
          <w:r w:rsidR="00642495" w:rsidRPr="00642495">
            <w:instrText xml:space="preserve"> 1033 </w:instrText>
          </w:r>
          <w:r w:rsidR="00575ADD">
            <w:instrText xml:space="preserve"> \m Blo20</w:instrText>
          </w:r>
          <w:r w:rsidR="00642495">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Blogger</w:t>
          </w:r>
          <w:r w:rsidR="00164190" w:rsidRPr="00164190">
            <w:rPr>
              <w:noProof/>
            </w:rPr>
            <w:t>, 2020)</w:t>
          </w:r>
          <w:r w:rsidR="00642495">
            <w:fldChar w:fldCharType="end"/>
          </w:r>
        </w:sdtContent>
      </w:sdt>
      <w:r w:rsidRPr="00D11154">
        <w:t>.</w:t>
      </w:r>
    </w:p>
    <w:p w14:paraId="0D1F5198" w14:textId="72C163EF" w:rsidR="007A396F" w:rsidRDefault="007A396F" w:rsidP="007A396F">
      <w:pPr>
        <w:pStyle w:val="Heading2"/>
        <w:rPr>
          <w:lang w:val="en-US"/>
        </w:rPr>
      </w:pPr>
      <w:bookmarkStart w:id="9" w:name="_Toc122048026"/>
      <w:r>
        <w:rPr>
          <w:lang w:val="en-US"/>
        </w:rPr>
        <w:t>Logistics</w:t>
      </w:r>
      <w:bookmarkEnd w:id="9"/>
    </w:p>
    <w:p w14:paraId="79481318" w14:textId="5D117D86" w:rsidR="001E20D1" w:rsidRDefault="001E20D1" w:rsidP="007A396F">
      <w:pPr>
        <w:rPr>
          <w:lang w:val="en-US"/>
        </w:rPr>
      </w:pPr>
      <w:r>
        <w:t xml:space="preserve">Τα </w:t>
      </w:r>
      <w:r>
        <w:rPr>
          <w:lang w:val="en-US"/>
        </w:rPr>
        <w:t>Logistics</w:t>
      </w:r>
      <w:r w:rsidRPr="001E20D1">
        <w:t xml:space="preserve"> </w:t>
      </w:r>
      <w:r>
        <w:t xml:space="preserve">χωρίζονται σε </w:t>
      </w:r>
      <w:r>
        <w:rPr>
          <w:lang w:val="en-US"/>
        </w:rPr>
        <w:t>inbound</w:t>
      </w:r>
      <w:r w:rsidRPr="001E20D1">
        <w:t xml:space="preserve"> </w:t>
      </w:r>
      <w:r>
        <w:t xml:space="preserve">και </w:t>
      </w:r>
      <w:r>
        <w:rPr>
          <w:lang w:val="en-US"/>
        </w:rPr>
        <w:t>outbound</w:t>
      </w:r>
    </w:p>
    <w:p w14:paraId="030956A0" w14:textId="3B9498CD" w:rsidR="001E20D1" w:rsidRDefault="001E20D1" w:rsidP="001E20D1">
      <w:pPr>
        <w:pStyle w:val="ListParagraph"/>
        <w:numPr>
          <w:ilvl w:val="0"/>
          <w:numId w:val="20"/>
        </w:numPr>
      </w:pPr>
      <w:r>
        <w:rPr>
          <w:lang w:val="en-US"/>
        </w:rPr>
        <w:t>Inbound</w:t>
      </w:r>
      <w:r w:rsidRPr="001E20D1">
        <w:t xml:space="preserve"> </w:t>
      </w:r>
      <w:r>
        <w:t>είναι η διαδικασία της προμήθειας</w:t>
      </w:r>
      <w:r>
        <w:rPr>
          <w:rStyle w:val="FootnoteReference"/>
        </w:rPr>
        <w:footnoteReference w:id="1"/>
      </w:r>
      <w:r>
        <w:t>, αποθηκεύσεις και διανομή ανταλλακτικών και υλικών για παραγωγή</w:t>
      </w:r>
    </w:p>
    <w:p w14:paraId="11A659D7" w14:textId="28D71736" w:rsidR="00710ED1" w:rsidRDefault="001E20D1" w:rsidP="00474571">
      <w:pPr>
        <w:pStyle w:val="ListParagraph"/>
        <w:numPr>
          <w:ilvl w:val="0"/>
          <w:numId w:val="20"/>
        </w:numPr>
      </w:pPr>
      <w:r>
        <w:rPr>
          <w:lang w:val="en-US"/>
        </w:rPr>
        <w:t>Outbound</w:t>
      </w:r>
      <w:r w:rsidRPr="001E20D1">
        <w:t xml:space="preserve"> </w:t>
      </w:r>
      <w:r>
        <w:t>είναι αποθήκευση και διανομή αγαθών στους πελάτες.</w:t>
      </w:r>
    </w:p>
    <w:p w14:paraId="0023AF01" w14:textId="04D47FE7"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2"/>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164190" w:rsidRPr="00164190">
            <w:rPr>
              <w:noProof/>
            </w:rPr>
            <w:t>(</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Financial</w:t>
          </w:r>
          <w:r w:rsidR="00164190" w:rsidRPr="00164190">
            <w:rPr>
              <w:noProof/>
            </w:rPr>
            <w:t xml:space="preserve"> </w:t>
          </w:r>
          <w:r w:rsidR="00164190" w:rsidRPr="00164190">
            <w:rPr>
              <w:noProof/>
              <w:lang w:val="en-US"/>
            </w:rPr>
            <w:t>Times</w:t>
          </w:r>
          <w:r w:rsidR="00164190" w:rsidRPr="00164190">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 xml:space="preserve">είναι σημαντικά </w:t>
      </w:r>
      <w:r w:rsidR="00474571">
        <w:t>για το φαινόμενο του</w:t>
      </w:r>
      <w:r w:rsidR="00474571">
        <w:t xml:space="preserve"> θερμοκηπίου</w:t>
      </w:r>
      <w:r w:rsidR="00474571" w:rsidRPr="00474571">
        <w:t xml:space="preserve"> </w:t>
      </w:r>
      <w:r w:rsidR="00474571">
        <w:t>τον μετριασμό του φυσικού αερίου και τη μείωση της υπερθέρμανσης του πλανήτη</w:t>
      </w:r>
      <w:r w:rsidR="00474571">
        <w:t xml:space="preserve">.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 xml:space="preserve">αποφεύγοντας </w:t>
      </w:r>
      <w:r w:rsidR="00710ED1">
        <w:lastRenderedPageBreak/>
        <w:t>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164190" w:rsidRPr="00164190">
            <w:rPr>
              <w:noProof/>
            </w:rPr>
            <w:t>(</w:t>
          </w:r>
          <w:r w:rsidR="00164190" w:rsidRPr="00164190">
            <w:rPr>
              <w:noProof/>
              <w:lang w:val="en-US"/>
            </w:rPr>
            <w:t>Cooke</w:t>
          </w:r>
          <w:r w:rsidR="00164190" w:rsidRPr="00164190">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048027"/>
      <w:r>
        <w:t>Μέθοδοι πρόβλεψης της ζήτησης</w:t>
      </w:r>
      <w:bookmarkEnd w:id="10"/>
    </w:p>
    <w:p w14:paraId="6C34AB72" w14:textId="06D0C334"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164190">
            <w:rPr>
              <w:noProof/>
              <w:lang w:val="en-US"/>
            </w:rPr>
            <w:t xml:space="preserve"> </w:t>
          </w:r>
          <w:r w:rsidR="00164190" w:rsidRPr="00164190">
            <w:rPr>
              <w:noProof/>
              <w:lang w:val="en-US"/>
            </w:rPr>
            <w:t>(PMI,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164190" w:rsidRPr="00164190">
            <w:rPr>
              <w:noProof/>
              <w:lang w:val="en-US"/>
            </w:rPr>
            <w:t>(Gupta &amp; Jain,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49FDB2A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Tesla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w:t>
            </w:r>
            <w:r w:rsidR="005B2591" w:rsidRPr="005B2591">
              <w:t xml:space="preserve">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164190" w:rsidRPr="00164190">
                  <w:rPr>
                    <w:noProof/>
                    <w:lang w:val="en-US"/>
                  </w:rPr>
                  <w:t>(AP,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164190">
                  <w:rPr>
                    <w:noProof/>
                    <w:lang w:val="en-US"/>
                  </w:rPr>
                  <w:t xml:space="preserve"> </w:t>
                </w:r>
                <w:r w:rsidR="00164190" w:rsidRPr="00164190">
                  <w:rPr>
                    <w:noProof/>
                    <w:lang w:val="en-US"/>
                  </w:rPr>
                  <w:t>(Reuters, 2022; www.wsj.com, n.d.; Tesla,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Tesla παρουσιάζει μια μεγάλη γκάμα οχημάτων με πολλά διαφορετικά μοντέλα. </w:t>
            </w:r>
            <w:r w:rsidRPr="00C472DD">
              <w:t xml:space="preserve">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1F349FAB"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Tesla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164190" w:rsidRPr="00164190">
                  <w:rPr>
                    <w:noProof/>
                    <w:lang w:val="en-US"/>
                  </w:rPr>
                  <w:t xml:space="preserve">(AP, 2022; Tesla, </w:t>
                </w:r>
                <w:r w:rsidR="00164190" w:rsidRPr="00164190">
                  <w:rPr>
                    <w:noProof/>
                    <w:lang w:val="en-US"/>
                  </w:rPr>
                  <w:lastRenderedPageBreak/>
                  <w:t>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test-drive.</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048028"/>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r w:rsidRPr="004A54A9">
              <w:t>Tesla</w:t>
            </w:r>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7A1535B9"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r w:rsidR="008647B9" w:rsidRPr="004A54A9">
              <w:t>total</w:t>
            </w:r>
            <w:r w:rsidRPr="00754525">
              <w:t xml:space="preserve"> </w:t>
            </w:r>
            <w:r w:rsidR="008647B9" w:rsidRPr="004A54A9">
              <w:t>functional</w:t>
            </w:r>
            <w:r>
              <w:t xml:space="preserve"> (</w:t>
            </w:r>
            <w:proofErr w:type="spellStart"/>
            <w:r>
              <w:fldChar w:fldCharType="begin"/>
            </w:r>
            <w:r>
              <w:instrText xml:space="preserve"> REF _Ref121831125 \h </w:instrText>
            </w:r>
            <w:r>
              <w:instrText xml:space="preserve"> \* MERGEFORMAT </w:instrText>
            </w:r>
            <w:r>
              <w:fldChar w:fldCharType="separate"/>
            </w:r>
            <w:r w:rsidRPr="00754525">
              <w:t>Fi</w:t>
            </w:r>
            <w:r w:rsidRPr="00754525">
              <w:t>g</w:t>
            </w:r>
            <w:r w:rsidRPr="00754525">
              <w:t>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r w:rsidR="008647B9" w:rsidRPr="004A54A9">
              <w:t>kaizen</w:t>
            </w:r>
            <w:r w:rsidRPr="00754525">
              <w:t xml:space="preserve">, </w:t>
            </w:r>
            <w:r w:rsidRPr="004A54A9">
              <w:t>Continual</w:t>
            </w:r>
            <w:r w:rsidRPr="00754525">
              <w:t xml:space="preserve"> </w:t>
            </w:r>
            <w:r w:rsidRPr="004A54A9">
              <w:t>Development</w:t>
            </w:r>
            <w:r w:rsidRPr="00754525">
              <w:t xml:space="preserve"> / </w:t>
            </w:r>
            <w:r w:rsidRPr="004A54A9">
              <w:t>Continual</w:t>
            </w:r>
            <w:r w:rsidRPr="00754525">
              <w:t xml:space="preserve"> </w:t>
            </w:r>
            <w:r w:rsidRPr="004A54A9">
              <w:t>Improvement</w:t>
            </w:r>
            <w:r w:rsidRPr="00754525">
              <w:t xml:space="preserve">/ </w:t>
            </w:r>
            <w:r>
              <w:t xml:space="preserve"> </w:t>
            </w:r>
            <w:r w:rsidRPr="004A54A9">
              <w:t>Continual</w:t>
            </w:r>
            <w:r w:rsidRPr="00754525">
              <w:t xml:space="preserve"> </w:t>
            </w:r>
            <w:r w:rsidRPr="004A54A9">
              <w:t>Deployment</w:t>
            </w:r>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r w:rsidR="0035084F" w:rsidRPr="0024687B">
              <w:t>Lean</w:t>
            </w:r>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w:instrText>
            </w:r>
            <w:r w:rsidR="0024687B">
              <w:instrText xml:space="preserve">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164190" w:rsidRPr="00164190">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0B74885E"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Tesla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w:t>
            </w:r>
            <w:r w:rsidR="00D10A3F" w:rsidRPr="00D10A3F">
              <w:t>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lastRenderedPageBreak/>
              <w:t>Λειτουργία</w:t>
            </w:r>
          </w:p>
        </w:tc>
        <w:tc>
          <w:tcPr>
            <w:tcW w:w="4140" w:type="dxa"/>
          </w:tcPr>
          <w:p w14:paraId="0527E8FB" w14:textId="043C0A89"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 xml:space="preserve">Όπως </w:t>
            </w:r>
            <w:r w:rsidRPr="00F05738">
              <w:t>προγράφτηκε</w:t>
            </w:r>
            <w:r w:rsidRPr="00F05738">
              <w:t xml:space="preserve">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08A7757F"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r w:rsidRPr="00F05738">
              <w:t>Tesla</w:t>
            </w:r>
            <w:r w:rsidRPr="00F05738">
              <w:t xml:space="preserve"> μέσω του τμήματος Έρευνας και Ανάπτυξης επιδιώκει να εκμηδενίσει την παραγωγή ρύπων στα οχήματά της. Μέσα από τη χρήση</w:t>
            </w:r>
            <w:r w:rsidRPr="00F05738">
              <w:t xml:space="preserve">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οικολογικό της προφίλ</w:t>
            </w:r>
            <w:r w:rsidRPr="00F05738">
              <w:t>.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164190" w:rsidRPr="00164190">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D7328E">
        <w:rPr>
          <w:lang w:val="en-US"/>
        </w:rPr>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hierarchy (most important)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centralization</w:t>
      </w:r>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Minimal regional divisions</w:t>
      </w:r>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lastRenderedPageBreak/>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0DA85E44" w:rsidR="00D60D46" w:rsidRPr="00D60D46" w:rsidRDefault="00EC3CBF" w:rsidP="00F73A68">
      <w:pPr>
        <w:pStyle w:val="Caption"/>
        <w:jc w:val="center"/>
        <w:rPr>
          <w:lang w:val="en-US"/>
        </w:rPr>
      </w:pPr>
      <w:bookmarkStart w:id="12" w:name="_Ref121831125"/>
      <w:bookmarkStart w:id="13" w:name="_Toc122034025"/>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164190">
            <w:rPr>
              <w:noProof/>
              <w:lang w:val="en-US"/>
            </w:rPr>
            <w:t xml:space="preserve"> </w:t>
          </w:r>
          <w:r w:rsidR="00164190" w:rsidRPr="00164190">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034026"/>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Default="00132CD4" w:rsidP="00F07CD5">
      <w:pPr>
        <w:pStyle w:val="Heading1"/>
        <w:rPr>
          <w:lang w:val="en-US"/>
        </w:rPr>
      </w:pPr>
      <w:bookmarkStart w:id="16" w:name="_Toc122048029"/>
      <w:r>
        <w:t xml:space="preserve">Κριτική αξιολόγηση του επιπέδου ολοκλήρωσης της </w:t>
      </w:r>
      <w:r>
        <w:rPr>
          <w:lang w:val="en-US"/>
        </w:rPr>
        <w:t>Tesla</w:t>
      </w:r>
      <w:bookmarkEnd w:id="16"/>
    </w:p>
    <w:p w14:paraId="107DE796" w14:textId="291D5BA7"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w:t>
      </w:r>
      <w:r w:rsidR="0099702A">
        <w:lastRenderedPageBreak/>
        <w:t xml:space="preserve">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164190" w:rsidRPr="00164190">
            <w:rPr>
              <w:noProof/>
              <w:lang w:val="en-US"/>
            </w:rPr>
            <w:t>(Palo Alto, 2022)</w:t>
          </w:r>
          <w:r w:rsidR="00411A30">
            <w:fldChar w:fldCharType="end"/>
          </w:r>
        </w:sdtContent>
      </w:sdt>
      <w:r w:rsidR="0099702A" w:rsidRPr="0099702A">
        <w:t>.</w:t>
      </w:r>
    </w:p>
    <w:p w14:paraId="51B8E07F" w14:textId="0BB9A0C2"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proofErr w:type="spellStart"/>
      <w:r>
        <w:t>πειτυχία</w:t>
      </w:r>
      <w:proofErr w:type="spellEnd"/>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proofErr w:type="spellStart"/>
      <w:r>
        <w:t>εφτασε</w:t>
      </w:r>
      <w:proofErr w:type="spellEnd"/>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164190" w:rsidRPr="00164190">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164190" w:rsidRPr="00164190">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164190" w:rsidRPr="00164190">
            <w:rPr>
              <w:noProof/>
              <w:lang w:val="en-US"/>
            </w:rPr>
            <w:t>(Moberg,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164190" w:rsidRPr="00164190">
            <w:rPr>
              <w:noProof/>
              <w:lang w:val="en-US"/>
            </w:rPr>
            <w:t>(Pontes, 2020)</w:t>
          </w:r>
          <w:r w:rsidR="003F663C">
            <w:fldChar w:fldCharType="end"/>
          </w:r>
        </w:sdtContent>
      </w:sdt>
      <w:r w:rsidR="008E767D">
        <w:t>.</w:t>
      </w:r>
      <w:r w:rsidR="008E767D">
        <w:t xml:space="preserve"> </w:t>
      </w:r>
      <w:r w:rsidR="008E767D">
        <w:t xml:space="preserve">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w:t>
      </w:r>
      <w:r w:rsidR="008E767D">
        <w:t>Ταιβάν</w:t>
      </w:r>
      <w:r w:rsidR="008E767D">
        <w:t xml:space="preserve">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164190" w:rsidRPr="00164190">
            <w:rPr>
              <w:noProof/>
              <w:lang w:val="en-US"/>
            </w:rPr>
            <w:t>(Jose, 2020; Jose,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w:t>
      </w:r>
      <w:r w:rsidR="00FD4A18" w:rsidRPr="00FD4A18">
        <w:t xml:space="preserve"> </w:t>
      </w:r>
      <w:r w:rsidR="00FD4A18" w:rsidRPr="00FD4A18">
        <w:t xml:space="preserve">Από το 2009, η </w:t>
      </w:r>
      <w:r w:rsidR="00FD4A18" w:rsidRPr="00FD4A18">
        <w:rPr>
          <w:lang w:val="en-US"/>
        </w:rPr>
        <w:t>Tesla</w:t>
      </w:r>
      <w:r w:rsidR="00FD4A18" w:rsidRPr="00FD4A18">
        <w:t xml:space="preserve"> έχει παράγει</w:t>
      </w:r>
      <w:r w:rsidR="00FD4A18" w:rsidRPr="00FD4A18">
        <w:t xml:space="preserve"> </w:t>
      </w:r>
      <w:r w:rsidR="00FD4A18" w:rsidRPr="00FD4A18">
        <w:t>συνολικά 1,91 εκατομμύρια οχήματα.</w:t>
      </w:r>
      <w:r w:rsidR="00FD4A18" w:rsidRPr="00FD4A18">
        <w:t xml:space="preserve"> </w:t>
      </w:r>
      <w:r w:rsidR="00FD4A18" w:rsidRPr="00FD4A18">
        <w:t xml:space="preserve">Η </w:t>
      </w:r>
      <w:r w:rsidR="00FD4A18" w:rsidRPr="00FD4A18">
        <w:rPr>
          <w:lang w:val="en-US"/>
        </w:rPr>
        <w:t>Tesla</w:t>
      </w:r>
      <w:r w:rsidR="00FD4A18" w:rsidRPr="00FD4A18">
        <w:t xml:space="preserve"> έχει κατασκευάσει 386.759 οχήματα</w:t>
      </w:r>
      <w:r w:rsidR="00FD4A18" w:rsidRPr="00FD4A18">
        <w:t xml:space="preserve"> </w:t>
      </w:r>
      <w:r w:rsidR="00FD4A18" w:rsidRPr="00FD4A18">
        <w:t>μόνο τα δύο πρώτα τρίμηνα του 2021.</w:t>
      </w:r>
      <w:r w:rsidR="00FD4A18" w:rsidRPr="00FD4A18">
        <w:t xml:space="preserve"> </w:t>
      </w:r>
      <w:r w:rsidR="00FD4A18" w:rsidRPr="00FD4A18">
        <w:t xml:space="preserve">Τα έσοδα της </w:t>
      </w:r>
      <w:r w:rsidR="00FD4A18" w:rsidRPr="00FD4A18">
        <w:rPr>
          <w:lang w:val="en-US"/>
        </w:rPr>
        <w:t>Tesla</w:t>
      </w:r>
      <w:r w:rsidR="00FD4A18" w:rsidRPr="00FD4A18">
        <w:t xml:space="preserve"> το πρώτο τρίμηνο και το δεύτερο τρίμηνο του 2021 ήταν 22,35 δισεκατομμύρια δολάρια</w:t>
      </w:r>
      <w:r w:rsidR="00FD4A18" w:rsidRPr="00FD4A18">
        <w:t xml:space="preserve">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164190" w:rsidRPr="00164190">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0F2EA92D" w:rsidR="002E0BA7" w:rsidRDefault="002E0BA7" w:rsidP="002E0BA7">
      <w:r w:rsidRPr="002E0BA7">
        <w:lastRenderedPageBreak/>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λαμβάνει υπόψη τις βιώσιμες επιλογές της και διατηρεί στενές σχέσεις με την κοινότητα και την αγορά</w:t>
      </w:r>
      <w:r w:rsidRPr="002E0BA7">
        <w:t xml:space="preserve">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164190" w:rsidRPr="00164190">
            <w:rPr>
              <w:noProof/>
              <w:lang w:val="en-US"/>
            </w:rPr>
            <w:t>(Tesla, n.d.)</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164190" w:rsidRPr="00164190">
            <w:rPr>
              <w:noProof/>
              <w:lang w:val="en-US"/>
            </w:rPr>
            <w:t>(Tesla, 2022)</w:t>
          </w:r>
          <w:r w:rsidR="00BC7582">
            <w:fldChar w:fldCharType="end"/>
          </w:r>
        </w:sdtContent>
      </w:sdt>
      <w:r w:rsidRPr="002E0BA7">
        <w:t>.</w:t>
      </w:r>
    </w:p>
    <w:p w14:paraId="55411E50" w14:textId="77777777" w:rsidR="00553B5E" w:rsidRDefault="00553B5E" w:rsidP="00553B5E">
      <w:pPr>
        <w:keepNext/>
      </w:pPr>
      <w:r>
        <w:rPr>
          <w:noProof/>
        </w:rPr>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450422BF" w:rsidR="00553B5E" w:rsidRDefault="00553B5E" w:rsidP="00553B5E">
      <w:pPr>
        <w:pStyle w:val="Caption"/>
        <w:jc w:val="center"/>
      </w:pPr>
      <w:bookmarkStart w:id="17" w:name="_Toc122034027"/>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164190" w:rsidRPr="00164190">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lastRenderedPageBreak/>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034028"/>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57380112" w:rsidR="00BC7582" w:rsidRPr="00B523A5" w:rsidRDefault="00BC7582" w:rsidP="00BC7582">
      <w:pPr>
        <w:pStyle w:val="Caption"/>
        <w:jc w:val="center"/>
        <w:rPr>
          <w:sz w:val="24"/>
          <w:szCs w:val="22"/>
          <w:lang w:val="en-US"/>
        </w:rPr>
      </w:pPr>
      <w:bookmarkStart w:id="19" w:name="_Toc122034029"/>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164190" w:rsidRPr="00164190">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lastRenderedPageBreak/>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02311B13" w:rsidR="00013300" w:rsidRPr="00EB48B0" w:rsidRDefault="00EB48B0" w:rsidP="00BA4371">
      <w:pPr>
        <w:pStyle w:val="Caption"/>
        <w:jc w:val="center"/>
        <w:rPr>
          <w:lang w:val="en-US"/>
        </w:rPr>
      </w:pPr>
      <w:bookmarkStart w:id="20" w:name="_Toc122034030"/>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164190" w:rsidRPr="00164190">
            <w:rPr>
              <w:noProof/>
              <w:lang w:val="en-US"/>
            </w:rPr>
            <w:t>(InsideEVs, n.d.; Lambert, 2020)</w:t>
          </w:r>
          <w:r>
            <w:rPr>
              <w:lang w:val="en-US"/>
            </w:rPr>
            <w:fldChar w:fldCharType="end"/>
          </w:r>
        </w:sdtContent>
      </w:sdt>
      <w:bookmarkEnd w:id="20"/>
    </w:p>
    <w:p w14:paraId="4ED6FAEA" w14:textId="123D14B1" w:rsidR="00132CD4" w:rsidRDefault="00132CD4" w:rsidP="00132CD4">
      <w:pPr>
        <w:pStyle w:val="Heading1"/>
        <w:rPr>
          <w:lang w:val="en-US"/>
        </w:rPr>
      </w:pPr>
      <w:bookmarkStart w:id="21" w:name="_Toc122048030"/>
      <w:r>
        <w:t>Παγκόσμιες προκλήσεις</w:t>
      </w:r>
      <w:bookmarkEnd w:id="21"/>
    </w:p>
    <w:p w14:paraId="162E35C5" w14:textId="6F78A097" w:rsidR="00BE5AF1" w:rsidRPr="00CF1B42" w:rsidRDefault="00BE5AF1" w:rsidP="00BE5AF1">
      <w:r>
        <w:t xml:space="preserve">Το </w:t>
      </w:r>
      <w:r>
        <w:rPr>
          <w:lang w:val="en-US"/>
        </w:rPr>
        <w:t>Pestel</w:t>
      </w:r>
      <w:r w:rsidRPr="00BE5AF1">
        <w:t xml:space="preserve"> </w:t>
      </w:r>
      <w:r>
        <w:t xml:space="preserve">είναι και </w:t>
      </w:r>
      <w:proofErr w:type="spellStart"/>
      <w:r>
        <w:t>παγκοσμιες</w:t>
      </w:r>
      <w:proofErr w:type="spellEnd"/>
      <w:r>
        <w:t xml:space="preserve"> </w:t>
      </w:r>
      <w:proofErr w:type="spellStart"/>
      <w:r>
        <w:t>προκλησεις</w:t>
      </w:r>
      <w:proofErr w:type="spellEnd"/>
      <w:r>
        <w:t xml:space="preserve"> μέσα</w:t>
      </w:r>
    </w:p>
    <w:p w14:paraId="04C3DBA9" w14:textId="538E0A9B" w:rsidR="00CE0674" w:rsidRDefault="002B14AA" w:rsidP="00CE0674">
      <w:pPr>
        <w:rPr>
          <w:rFonts w:ascii="Times New Roman" w:hAnsi="Times New Roman" w:cs="Times New Roman"/>
          <w:szCs w:val="24"/>
        </w:rPr>
      </w:pPr>
      <w:r>
        <w:rPr>
          <w:rFonts w:ascii="Times New Roman" w:hAnsi="Times New Roman" w:cs="Times New Roman"/>
          <w:szCs w:val="24"/>
        </w:rPr>
        <w:t xml:space="preserve">Στις μέρες μας η παγκοσμιοποίηση έχει οδηγήσει σε μετασχηματιστικές διαδικασίες που αφορούν την παγκόσμια </w:t>
      </w:r>
      <w:r w:rsidRPr="00F8770D">
        <w:rPr>
          <w:rFonts w:ascii="Times New Roman" w:hAnsi="Times New Roman" w:cs="Times New Roman"/>
          <w:szCs w:val="24"/>
        </w:rPr>
        <w:t>αυτοκινητοβιομηχανία (</w:t>
      </w:r>
      <w:proofErr w:type="spellStart"/>
      <w:r w:rsidRPr="00F8770D">
        <w:rPr>
          <w:rFonts w:ascii="Times New Roman" w:hAnsi="Times New Roman" w:cs="Times New Roman"/>
          <w:szCs w:val="24"/>
        </w:rPr>
        <w:t>Lammarino</w:t>
      </w:r>
      <w:proofErr w:type="spellEnd"/>
      <w:r w:rsidRPr="00F8770D">
        <w:rPr>
          <w:rFonts w:ascii="Times New Roman" w:hAnsi="Times New Roman" w:cs="Times New Roman"/>
          <w:szCs w:val="24"/>
        </w:rPr>
        <w:t>, 2018).</w:t>
      </w:r>
    </w:p>
    <w:p w14:paraId="0B39BB79" w14:textId="40D9B84B" w:rsidR="002B14AA" w:rsidRDefault="002B14AA" w:rsidP="00CE0674">
      <w:pPr>
        <w:rPr>
          <w:rFonts w:ascii="Times New Roman" w:hAnsi="Times New Roman" w:cs="Times New Roman"/>
          <w:szCs w:val="24"/>
        </w:rPr>
      </w:pPr>
    </w:p>
    <w:p w14:paraId="7B7FFCF2" w14:textId="066D15C8" w:rsidR="002B14AA" w:rsidRDefault="002B14AA" w:rsidP="00CE0674">
      <w:pPr>
        <w:rPr>
          <w:rFonts w:ascii="Times New Roman" w:hAnsi="Times New Roman" w:cs="Times New Roman"/>
          <w:szCs w:val="24"/>
        </w:rPr>
      </w:pPr>
      <w:r>
        <w:rPr>
          <w:rFonts w:ascii="Times New Roman" w:hAnsi="Times New Roman" w:cs="Times New Roman"/>
          <w:szCs w:val="24"/>
        </w:rPr>
        <w:t>Μία ακόμη διάσταση της παγκοσμιοποίησης αποτελεί και η διαχείριση του ανθρώπινου δυναμικού σε παγκόσμια κλίμακα.</w:t>
      </w:r>
    </w:p>
    <w:p w14:paraId="21E9474A" w14:textId="6DC3DD72" w:rsidR="002B14AA" w:rsidRDefault="002B14AA" w:rsidP="00CE0674">
      <w:pPr>
        <w:rPr>
          <w:rFonts w:ascii="Times New Roman" w:hAnsi="Times New Roman" w:cs="Times New Roman"/>
          <w:szCs w:val="24"/>
        </w:rPr>
      </w:pPr>
    </w:p>
    <w:p w14:paraId="0E1356AD" w14:textId="18F8A362" w:rsidR="002B14AA" w:rsidRDefault="002B14AA" w:rsidP="00CE0674">
      <w:pPr>
        <w:rPr>
          <w:rFonts w:ascii="Times New Roman" w:hAnsi="Times New Roman" w:cs="Times New Roman"/>
          <w:szCs w:val="24"/>
        </w:rPr>
      </w:pPr>
      <w:r>
        <w:rPr>
          <w:rFonts w:ascii="Times New Roman" w:hAnsi="Times New Roman" w:cs="Times New Roman"/>
          <w:szCs w:val="24"/>
        </w:rPr>
        <w:t xml:space="preserve">Μία ακόμη μεγάλη πρόκληση αποτελεί η θέση της </w:t>
      </w:r>
      <w:r>
        <w:rPr>
          <w:rFonts w:ascii="Times New Roman" w:hAnsi="Times New Roman" w:cs="Times New Roman"/>
          <w:szCs w:val="24"/>
          <w:lang w:val="en-US"/>
        </w:rPr>
        <w:t>Toyota</w:t>
      </w:r>
      <w:r w:rsidRPr="00721600">
        <w:rPr>
          <w:rFonts w:ascii="Times New Roman" w:hAnsi="Times New Roman" w:cs="Times New Roman"/>
          <w:szCs w:val="24"/>
        </w:rPr>
        <w:t xml:space="preserve"> </w:t>
      </w:r>
      <w:r>
        <w:rPr>
          <w:rFonts w:ascii="Times New Roman" w:hAnsi="Times New Roman" w:cs="Times New Roman"/>
          <w:szCs w:val="24"/>
        </w:rPr>
        <w:t xml:space="preserve">απέναντι στο περιβάλλον. Συγκεκριμένα, η </w:t>
      </w:r>
      <w:r>
        <w:rPr>
          <w:rFonts w:ascii="Times New Roman" w:hAnsi="Times New Roman" w:cs="Times New Roman"/>
          <w:szCs w:val="24"/>
          <w:lang w:val="en-US"/>
        </w:rPr>
        <w:t>Toyota</w:t>
      </w:r>
      <w:r w:rsidRPr="00DF0D0B">
        <w:rPr>
          <w:rFonts w:ascii="Times New Roman" w:hAnsi="Times New Roman" w:cs="Times New Roman"/>
          <w:szCs w:val="24"/>
        </w:rPr>
        <w:t xml:space="preserve"> </w:t>
      </w:r>
      <w:r>
        <w:rPr>
          <w:rFonts w:ascii="Times New Roman" w:hAnsi="Times New Roman" w:cs="Times New Roman"/>
          <w:szCs w:val="24"/>
        </w:rPr>
        <w:t xml:space="preserve">το 2015 </w:t>
      </w:r>
      <w:r w:rsidRPr="00F8770D">
        <w:rPr>
          <w:rFonts w:ascii="Times New Roman" w:hAnsi="Times New Roman" w:cs="Times New Roman"/>
          <w:szCs w:val="24"/>
        </w:rPr>
        <w:t>ανακοίνωσε την «Περιβαλλοντική Πρόκληση 2050»,</w:t>
      </w:r>
    </w:p>
    <w:p w14:paraId="15A0B581" w14:textId="60468834" w:rsidR="002B14AA" w:rsidRDefault="002B14AA" w:rsidP="00CE0674">
      <w:pPr>
        <w:rPr>
          <w:rFonts w:ascii="Times New Roman" w:hAnsi="Times New Roman" w:cs="Times New Roman"/>
          <w:szCs w:val="24"/>
        </w:rPr>
      </w:pPr>
    </w:p>
    <w:p w14:paraId="0CE40E15" w14:textId="4C4F7396" w:rsidR="002B14AA" w:rsidRDefault="002B14AA" w:rsidP="00CE0674">
      <w:pPr>
        <w:rPr>
          <w:rFonts w:ascii="Times New Roman" w:hAnsi="Times New Roman" w:cs="Times New Roman"/>
          <w:szCs w:val="24"/>
        </w:rPr>
      </w:pPr>
      <w:r>
        <w:rPr>
          <w:rFonts w:ascii="Times New Roman" w:hAnsi="Times New Roman" w:cs="Times New Roman"/>
          <w:szCs w:val="24"/>
        </w:rPr>
        <w:t>Τέλος, ο</w:t>
      </w:r>
      <w:r w:rsidRPr="00A22AF4">
        <w:rPr>
          <w:rFonts w:ascii="Times New Roman" w:hAnsi="Times New Roman" w:cs="Times New Roman"/>
          <w:szCs w:val="24"/>
        </w:rPr>
        <w:t xml:space="preserve"> </w:t>
      </w:r>
      <w:r>
        <w:rPr>
          <w:rFonts w:ascii="Times New Roman" w:hAnsi="Times New Roman" w:cs="Times New Roman"/>
          <w:szCs w:val="24"/>
          <w:lang w:val="en-US"/>
        </w:rPr>
        <w:t>Covid</w:t>
      </w:r>
      <w:r w:rsidRPr="00A22AF4">
        <w:rPr>
          <w:rFonts w:ascii="Times New Roman" w:hAnsi="Times New Roman" w:cs="Times New Roman"/>
          <w:szCs w:val="24"/>
        </w:rPr>
        <w:t>-19</w:t>
      </w:r>
      <w:r>
        <w:rPr>
          <w:rFonts w:ascii="Times New Roman" w:hAnsi="Times New Roman" w:cs="Times New Roman"/>
          <w:szCs w:val="24"/>
        </w:rPr>
        <w:t xml:space="preserve"> αποτελεί</w:t>
      </w:r>
    </w:p>
    <w:p w14:paraId="1F121E8E" w14:textId="4573C484" w:rsidR="00CF1B42" w:rsidRDefault="00CF1B42" w:rsidP="00CF1B42">
      <w:pPr>
        <w:pStyle w:val="Heading2"/>
        <w:rPr>
          <w:lang w:val="en-US"/>
        </w:rPr>
      </w:pPr>
      <w:bookmarkStart w:id="22" w:name="_Toc122048031"/>
      <w:r>
        <w:rPr>
          <w:lang w:val="en-US"/>
        </w:rPr>
        <w:t>SWOT</w:t>
      </w:r>
      <w:bookmarkEnd w:id="22"/>
    </w:p>
    <w:p w14:paraId="75C6927B" w14:textId="2B26D9B3" w:rsidR="00FF63AE" w:rsidRDefault="00CF1B42" w:rsidP="00CF1B42">
      <w:r>
        <w:t xml:space="preserve">Από την ανάλυση </w:t>
      </w:r>
      <w:r>
        <w:rPr>
          <w:lang w:val="en-US"/>
        </w:rPr>
        <w:t>PEST</w:t>
      </w:r>
      <w:r w:rsidRPr="00CF1B42">
        <w:t xml:space="preserve">+ </w:t>
      </w:r>
      <w:r>
        <w:t xml:space="preserve">θα χρησιμοποιήσουμε τα </w:t>
      </w:r>
      <w:r>
        <w:rPr>
          <w:lang w:val="en-US"/>
        </w:rPr>
        <w:t>opportunities</w:t>
      </w:r>
      <w:r w:rsidRPr="00CF1B42">
        <w:t xml:space="preserve"> </w:t>
      </w:r>
      <w:r>
        <w:rPr>
          <w:lang w:val="en-US"/>
        </w:rPr>
        <w:t>and</w:t>
      </w:r>
      <w:r w:rsidRPr="00CF1B42">
        <w:t xml:space="preserve"> </w:t>
      </w:r>
      <w:r>
        <w:rPr>
          <w:lang w:val="en-US"/>
        </w:rPr>
        <w:t>threats</w:t>
      </w:r>
      <w:r w:rsidRPr="00CF1B42">
        <w:t xml:space="preserve"> </w:t>
      </w:r>
      <w:r>
        <w:t xml:space="preserve">μετατρέποντας τα στην </w:t>
      </w:r>
      <w:r>
        <w:rPr>
          <w:lang w:val="en-US"/>
        </w:rPr>
        <w:t>SWOT</w:t>
      </w:r>
      <w:r w:rsidR="00FF63AE">
        <w:rPr>
          <w:rStyle w:val="FootnoteReference"/>
          <w:lang w:val="en-US"/>
        </w:rPr>
        <w:footnoteReference w:id="3"/>
      </w:r>
      <w:r w:rsidR="00CB3640" w:rsidRPr="00CB3640">
        <w:t xml:space="preserve"> (</w:t>
      </w:r>
      <w:proofErr w:type="spellStart"/>
      <w:r w:rsidR="00CB3640">
        <w:fldChar w:fldCharType="begin"/>
      </w:r>
      <w:r w:rsidR="00CB3640">
        <w:instrText xml:space="preserve"> REF _Ref122047673 \p \h </w:instrText>
      </w:r>
      <w:r w:rsidR="00CB3640">
        <w:fldChar w:fldCharType="separate"/>
      </w:r>
      <w:r w:rsidR="00CB3640">
        <w:t>below</w:t>
      </w:r>
      <w:proofErr w:type="spellEnd"/>
      <w:r w:rsidR="00CB3640">
        <w:fldChar w:fldCharType="end"/>
      </w:r>
      <w:r w:rsidR="00CB3640" w:rsidRPr="00F60242">
        <w:t>)</w:t>
      </w:r>
      <w:r w:rsidRPr="00CF1B42">
        <w:t>.</w:t>
      </w:r>
    </w:p>
    <w:p w14:paraId="0C7A74D5" w14:textId="77777777" w:rsidR="00164190" w:rsidRPr="00CF1B42" w:rsidRDefault="00164190" w:rsidP="00CF1B42"/>
    <w:p w14:paraId="2CF48A83" w14:textId="44FD1962" w:rsidR="00132CD4" w:rsidRPr="006F71C2" w:rsidRDefault="00132CD4" w:rsidP="00132CD4">
      <w:pPr>
        <w:pStyle w:val="Heading1"/>
      </w:pPr>
      <w:bookmarkStart w:id="23" w:name="_Toc122048032"/>
      <w:r>
        <w:lastRenderedPageBreak/>
        <w:t xml:space="preserve">Αποτυχίες και Επιτυχίες της </w:t>
      </w:r>
      <w:r>
        <w:rPr>
          <w:lang w:val="en-US"/>
        </w:rPr>
        <w:t>Tesla</w:t>
      </w:r>
      <w:r w:rsidR="00B9412B" w:rsidRPr="00B9412B">
        <w:t xml:space="preserve"> (</w:t>
      </w:r>
      <w:r w:rsidR="00B9412B">
        <w:t>προτάσεις βελτιώσεις)</w:t>
      </w:r>
      <w:bookmarkEnd w:id="23"/>
    </w:p>
    <w:p w14:paraId="4A700E9E" w14:textId="77777777" w:rsidR="00CE0674" w:rsidRPr="006F71C2" w:rsidRDefault="00CE0674" w:rsidP="00CE0674"/>
    <w:p w14:paraId="29C5D692" w14:textId="6284BD56" w:rsidR="00AF38D7" w:rsidRPr="008E4E79" w:rsidRDefault="00132CD4" w:rsidP="00EF5369">
      <w:pPr>
        <w:pStyle w:val="Heading1"/>
      </w:pPr>
      <w:bookmarkStart w:id="24" w:name="_Toc122048033"/>
      <w:r>
        <w:t xml:space="preserve">Κριτική ανάλυση του περιβάλλοντος της </w:t>
      </w:r>
      <w:r>
        <w:rPr>
          <w:lang w:val="en-US"/>
        </w:rPr>
        <w:t>Tesla</w:t>
      </w:r>
      <w:bookmarkEnd w:id="24"/>
    </w:p>
    <w:p w14:paraId="04340BE6" w14:textId="1790B5A4" w:rsidR="00B161BD" w:rsidRDefault="00F5786A" w:rsidP="00B161BD">
      <w:r>
        <w:t xml:space="preserve">Ο κλάδος της βιομηχανίας είναι υψίστης σημασίας στην παγκόσμια οικονομία λόγο επαγγελματικής χρήσης οχημάτων αλλά και προσωπικής </w:t>
      </w:r>
      <w:r w:rsidR="00A25CC1">
        <w:t>καθώς</w:t>
      </w:r>
      <w:r>
        <w:t xml:space="preserve"> και την </w:t>
      </w:r>
      <w:r w:rsidR="00CB72C4">
        <w:t>επίδραση</w:t>
      </w:r>
      <w:r>
        <w:t xml:space="preserve"> τους στο περιβάλλον.</w:t>
      </w:r>
      <w:r w:rsidR="00A25CC1">
        <w:t xml:space="preserve"> Για να συνεχίσει η </w:t>
      </w:r>
      <w:r w:rsidR="00A25CC1">
        <w:rPr>
          <w:lang w:val="en-US"/>
        </w:rPr>
        <w:t>Tesla</w:t>
      </w:r>
      <w:r w:rsidR="00A25CC1" w:rsidRPr="00A25CC1">
        <w:t xml:space="preserve"> </w:t>
      </w:r>
      <w:r w:rsidR="00A25CC1">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rsidR="00A25CC1">
        <w:t xml:space="preserve">κυρίως </w:t>
      </w:r>
      <w:r w:rsidR="00A25CC1" w:rsidRPr="00A25CC1">
        <w:t>στις αναπτυσσόμενες χώρες, οι οποίες τα τελευταία χρόνια, παρουσιάζουν τεράστια ζήτηση στην αγορά αυτοκινήτω</w:t>
      </w:r>
      <w:r w:rsidR="00A25CC1">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Tesla</w:t>
          </w:r>
          <w:r w:rsidR="00164190" w:rsidRPr="00164190">
            <w:rPr>
              <w:noProof/>
            </w:rPr>
            <w:t>, 2022)</w:t>
          </w:r>
          <w:r w:rsidR="00050883">
            <w:fldChar w:fldCharType="end"/>
          </w:r>
        </w:sdtContent>
      </w:sdt>
      <w:r w:rsidR="00A25CC1">
        <w:t>.</w:t>
      </w:r>
    </w:p>
    <w:p w14:paraId="5FA7358C" w14:textId="30011200" w:rsidR="00D11092" w:rsidRDefault="00D11092" w:rsidP="00D11092">
      <w:r w:rsidRPr="00D11092">
        <w:t>Πρόκειται για μία πολυεθνική παγκόσμια μάρκα αυτοκινήτων που δραστηριοποιείται σε</w:t>
      </w:r>
      <w:r>
        <w:t xml:space="preserve"> 3 χώρες με κατασκευαστικά εργοστάσια</w:t>
      </w:r>
      <w:r w:rsidRPr="00D11092">
        <w:t xml:space="preserve"> </w:t>
      </w:r>
      <w:r>
        <w:t>αλλά 400+ αντιπροσωπείες</w:t>
      </w:r>
      <w:r w:rsidRPr="00D11092">
        <w:t xml:space="preserve"> και δέχεται επιρροές σε πολιτικό, οικονομικό, κοινωνικό, τεχνολογικό, νομικό και περιβαλλοντικό επίπεδο, καθώς και τις δημογραφικές συνθήκες που επικρατούν</w:t>
      </w:r>
      <w:r w:rsidR="00D54007" w:rsidRPr="00D54007">
        <w:t xml:space="preserve"> </w:t>
      </w:r>
      <w:sdt>
        <w:sdtPr>
          <w:id w:val="1700204856"/>
          <w:citation/>
        </w:sdtPr>
        <w:sdtContent>
          <w:r w:rsidR="00D54007">
            <w:fldChar w:fldCharType="begin"/>
          </w:r>
          <w:r w:rsidR="00D54007" w:rsidRPr="00D54007">
            <w:instrText xml:space="preserve"> </w:instrText>
          </w:r>
          <w:r w:rsidR="00D54007">
            <w:rPr>
              <w:lang w:val="en-US"/>
            </w:rPr>
            <w:instrText>CITATION</w:instrText>
          </w:r>
          <w:r w:rsidR="00D54007" w:rsidRPr="00D54007">
            <w:instrText xml:space="preserve"> </w:instrText>
          </w:r>
          <w:r w:rsidR="00D54007">
            <w:rPr>
              <w:lang w:val="en-US"/>
            </w:rPr>
            <w:instrText>Tes</w:instrText>
          </w:r>
          <w:r w:rsidR="00D54007" w:rsidRPr="00D54007">
            <w:instrText>22 \</w:instrText>
          </w:r>
          <w:r w:rsidR="00D54007">
            <w:rPr>
              <w:lang w:val="en-US"/>
            </w:rPr>
            <w:instrText>l</w:instrText>
          </w:r>
          <w:r w:rsidR="00D54007" w:rsidRPr="00D54007">
            <w:instrText xml:space="preserve"> 1033 </w:instrText>
          </w:r>
          <w:r w:rsidR="00D54007">
            <w:instrText xml:space="preserve"> \m Fru19 \m Dea22</w:instrText>
          </w:r>
          <w:r w:rsidR="00D54007">
            <w:fldChar w:fldCharType="separate"/>
          </w:r>
          <w:r w:rsidR="00164190" w:rsidRPr="00164190">
            <w:rPr>
              <w:noProof/>
            </w:rPr>
            <w:t>(</w:t>
          </w:r>
          <w:r w:rsidR="00164190" w:rsidRPr="00164190">
            <w:rPr>
              <w:noProof/>
              <w:lang w:val="en-US"/>
            </w:rPr>
            <w:t>www</w:t>
          </w:r>
          <w:r w:rsidR="00164190" w:rsidRPr="00164190">
            <w:rPr>
              <w:noProof/>
            </w:rPr>
            <w:t>.</w:t>
          </w:r>
          <w:r w:rsidR="00164190" w:rsidRPr="00164190">
            <w:rPr>
              <w:noProof/>
              <w:lang w:val="en-US"/>
            </w:rPr>
            <w:t>tesla</w:t>
          </w:r>
          <w:r w:rsidR="00164190" w:rsidRPr="00164190">
            <w:rPr>
              <w:noProof/>
            </w:rPr>
            <w:t>.</w:t>
          </w:r>
          <w:r w:rsidR="00164190" w:rsidRPr="00164190">
            <w:rPr>
              <w:noProof/>
              <w:lang w:val="en-US"/>
            </w:rPr>
            <w:t>com</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Fruhlinger</w:t>
          </w:r>
          <w:r w:rsidR="00164190" w:rsidRPr="00164190">
            <w:rPr>
              <w:noProof/>
            </w:rPr>
            <w:t xml:space="preserve">, 2019; </w:t>
          </w:r>
          <w:r w:rsidR="00164190" w:rsidRPr="00164190">
            <w:rPr>
              <w:noProof/>
              <w:lang w:val="en-US"/>
            </w:rPr>
            <w:t>Dean</w:t>
          </w:r>
          <w:r w:rsidR="00164190" w:rsidRPr="00164190">
            <w:rPr>
              <w:noProof/>
            </w:rPr>
            <w:t>, 2022)</w:t>
          </w:r>
          <w:r w:rsidR="00D54007">
            <w:fldChar w:fldCharType="end"/>
          </w:r>
        </w:sdtContent>
      </w:sdt>
      <w:r w:rsidRPr="00D11092">
        <w:t xml:space="preserve">. Ακολουθεί, λοιπόν, μία σύντομη περιγραφή της ανάλυσης PESTLEDG </w:t>
      </w:r>
      <w:r w:rsidR="00DF458E">
        <w:t xml:space="preserve">σε συνδυασμό με την </w:t>
      </w:r>
      <w:r w:rsidR="00DF458E">
        <w:rPr>
          <w:lang w:val="en-US"/>
        </w:rPr>
        <w:t>OT</w:t>
      </w:r>
      <w:r w:rsidR="00DF458E">
        <w:rPr>
          <w:rStyle w:val="FootnoteReference"/>
          <w:lang w:val="en-US"/>
        </w:rPr>
        <w:footnoteReference w:id="4"/>
      </w:r>
      <w:r w:rsidR="00DF458E" w:rsidRPr="00DF458E">
        <w:t xml:space="preserve"> </w:t>
      </w:r>
      <w:r w:rsidRPr="00D11092">
        <w:t xml:space="preserve">της </w:t>
      </w:r>
      <w:r>
        <w:rPr>
          <w:lang w:val="en-US"/>
        </w:rPr>
        <w:t>Tesla</w:t>
      </w:r>
      <w:r w:rsidRPr="00D11092">
        <w:t xml:space="preserve">, σύμφωνα με τους </w:t>
      </w:r>
      <w:sdt>
        <w:sdtPr>
          <w:id w:val="1267277752"/>
          <w:citation/>
        </w:sdtPr>
        <w:sdtContent>
          <w:r w:rsidR="00F21A4C">
            <w:fldChar w:fldCharType="begin"/>
          </w:r>
          <w:r w:rsidR="00F21A4C" w:rsidRPr="00F21A4C">
            <w:instrText xml:space="preserve"> </w:instrText>
          </w:r>
          <w:r w:rsidR="00F21A4C">
            <w:rPr>
              <w:lang w:val="en-US"/>
            </w:rPr>
            <w:instrText>CITATION</w:instrText>
          </w:r>
          <w:r w:rsidR="00F21A4C" w:rsidRPr="00F21A4C">
            <w:instrText xml:space="preserve"> </w:instrText>
          </w:r>
          <w:r w:rsidR="00F21A4C">
            <w:rPr>
              <w:lang w:val="en-US"/>
            </w:rPr>
            <w:instrText>Kis</w:instrText>
          </w:r>
          <w:r w:rsidR="00F21A4C" w:rsidRPr="00F21A4C">
            <w:instrText>18 \</w:instrText>
          </w:r>
          <w:r w:rsidR="00F21A4C">
            <w:rPr>
              <w:lang w:val="en-US"/>
            </w:rPr>
            <w:instrText>l</w:instrText>
          </w:r>
          <w:r w:rsidR="00F21A4C" w:rsidRPr="00F21A4C">
            <w:instrText xml:space="preserve"> 1033 </w:instrText>
          </w:r>
          <w:r w:rsidR="00F21A4C">
            <w:instrText xml:space="preserve"> \m McC19</w:instrText>
          </w:r>
          <w:r w:rsidR="00F21A4C">
            <w:fldChar w:fldCharType="separate"/>
          </w:r>
          <w:r w:rsidR="00164190" w:rsidRPr="00164190">
            <w:rPr>
              <w:noProof/>
            </w:rPr>
            <w:t>(</w:t>
          </w:r>
          <w:r w:rsidR="00164190" w:rsidRPr="00164190">
            <w:rPr>
              <w:noProof/>
              <w:lang w:val="en-US"/>
            </w:rPr>
            <w:t>Kissinger</w:t>
          </w:r>
          <w:r w:rsidR="00164190" w:rsidRPr="00164190">
            <w:rPr>
              <w:noProof/>
            </w:rPr>
            <w:t xml:space="preserve">, 2018; </w:t>
          </w:r>
          <w:r w:rsidR="00164190" w:rsidRPr="00164190">
            <w:rPr>
              <w:noProof/>
              <w:lang w:val="en-US"/>
            </w:rPr>
            <w:t>McCain</w:t>
          </w:r>
          <w:r w:rsidR="00164190" w:rsidRPr="00164190">
            <w:rPr>
              <w:noProof/>
            </w:rPr>
            <w:t>, 2019)</w:t>
          </w:r>
          <w:r w:rsidR="00F21A4C">
            <w:fldChar w:fldCharType="end"/>
          </w:r>
        </w:sdtContent>
      </w:sdt>
      <w:r w:rsidR="00F21A4C" w:rsidRPr="00F21A4C">
        <w:t>:</w:t>
      </w:r>
    </w:p>
    <w:p w14:paraId="4F5F0167" w14:textId="07FDCB4D" w:rsidR="0000003E" w:rsidRPr="0000003E" w:rsidRDefault="0000003E" w:rsidP="0000003E">
      <w:pPr>
        <w:pStyle w:val="Heading2"/>
        <w:rPr>
          <w:lang w:val="en-US"/>
        </w:rPr>
      </w:pPr>
      <w:bookmarkStart w:id="25" w:name="_Ref122047673"/>
      <w:bookmarkStart w:id="26" w:name="_Toc122048034"/>
      <w:r>
        <w:rPr>
          <w:lang w:val="en-US"/>
        </w:rPr>
        <w:t>PEST+</w:t>
      </w:r>
      <w:bookmarkEnd w:id="25"/>
      <w:bookmarkEnd w:id="26"/>
    </w:p>
    <w:p w14:paraId="614CC426" w14:textId="79D21D05" w:rsidR="00DC5E2C" w:rsidRDefault="00DC5E2C" w:rsidP="00445FB2">
      <w:pPr>
        <w:pStyle w:val="Heading3"/>
      </w:pPr>
      <w:r>
        <w:t>Πολιτικοί παράγοντες:</w:t>
      </w:r>
    </w:p>
    <w:p w14:paraId="0CB043BD" w14:textId="427C151E"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BC481E" w:rsidRPr="00BC481E">
        <w:t xml:space="preserve"> </w:t>
      </w:r>
      <w:r w:rsidR="00BC481E">
        <w:t>ιδίως Κίνας-Ευρώπης</w:t>
      </w:r>
      <w:sdt>
        <w:sdtPr>
          <w:id w:val="-1315943767"/>
          <w:citation/>
        </w:sdtPr>
        <w:sdtContent>
          <w:r w:rsidR="00BC481E">
            <w:fldChar w:fldCharType="begin"/>
          </w:r>
          <w:r w:rsidR="00BC481E">
            <w:instrText xml:space="preserve"> CITATION Cas \l 1032 </w:instrText>
          </w:r>
          <w:r w:rsidR="00BC481E">
            <w:fldChar w:fldCharType="separate"/>
          </w:r>
          <w:r w:rsidR="00164190">
            <w:rPr>
              <w:noProof/>
            </w:rPr>
            <w:t xml:space="preserve"> </w:t>
          </w:r>
          <w:r w:rsidR="00164190" w:rsidRPr="00164190">
            <w:rPr>
              <w:noProof/>
            </w:rPr>
            <w:t>(Case Study of Tesla, χ.χ.)</w:t>
          </w:r>
          <w:r w:rsidR="00BC481E">
            <w:fldChar w:fldCharType="end"/>
          </w:r>
        </w:sdtContent>
      </w:sdt>
      <w:r w:rsidR="00C377E1">
        <w:t>.</w:t>
      </w:r>
    </w:p>
    <w:p w14:paraId="4C3C5DA0" w14:textId="77777777" w:rsidR="00CB1DB0" w:rsidRDefault="00CB1DB0" w:rsidP="00254E8C">
      <w:pPr>
        <w:pStyle w:val="Heading4"/>
      </w:pPr>
      <w:r>
        <w:lastRenderedPageBreak/>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3F8AAF0A" w14:textId="5680D2DD" w:rsidR="00CB1DB0" w:rsidRPr="00347AA6" w:rsidRDefault="00CB1DB0" w:rsidP="00CB1DB0">
      <w:r>
        <w:t xml:space="preserve">Παρακάτω βλέπουμε πιθανές ευκαιρίες και απειλές στο </w:t>
      </w:r>
      <w:proofErr w:type="spellStart"/>
      <w:r>
        <w:t>μάκρο</w:t>
      </w:r>
      <w:proofErr w:type="spellEnd"/>
      <w:r>
        <w:t xml:space="preserve">-περιβάλλον  </w:t>
      </w:r>
      <w:sdt>
        <w:sdtPr>
          <w:id w:val="601920067"/>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4669E248" w14:textId="77777777" w:rsidR="00CB1DB0" w:rsidRDefault="00CB1DB0" w:rsidP="00CB1DB0">
      <w:pPr>
        <w:pStyle w:val="ListParagraph"/>
        <w:numPr>
          <w:ilvl w:val="0"/>
          <w:numId w:val="30"/>
        </w:numPr>
      </w:pPr>
      <w:r>
        <w:t>Επέκταση της προστασίας διεθνών διπλωμάτων ευρεσιτεχνίας (</w:t>
      </w:r>
      <w:r>
        <w:rPr>
          <w:lang w:val="en-US"/>
        </w:rPr>
        <w:t>opportunity</w:t>
      </w:r>
      <w:r>
        <w:t>)</w:t>
      </w:r>
    </w:p>
    <w:p w14:paraId="671AC137" w14:textId="77777777" w:rsidR="00CB1DB0" w:rsidRDefault="00CB1DB0" w:rsidP="00CB1DB0">
      <w:pPr>
        <w:pStyle w:val="ListParagraph"/>
        <w:numPr>
          <w:ilvl w:val="0"/>
          <w:numId w:val="30"/>
        </w:numPr>
      </w:pPr>
      <w:r>
        <w:t>Κανονισμοί κατανάλωσης ενέργειας (</w:t>
      </w:r>
      <w:r>
        <w:rPr>
          <w:lang w:val="en-US"/>
        </w:rPr>
        <w:t>opportunity</w:t>
      </w:r>
      <w:r>
        <w:t>)</w:t>
      </w:r>
    </w:p>
    <w:p w14:paraId="08734BC0" w14:textId="77777777" w:rsidR="00CB1DB0" w:rsidRDefault="00CB1DB0" w:rsidP="00CB1DB0">
      <w:pPr>
        <w:pStyle w:val="ListParagraph"/>
        <w:numPr>
          <w:ilvl w:val="0"/>
          <w:numId w:val="30"/>
        </w:numPr>
      </w:pPr>
      <w:r>
        <w:t>Κανονισμός πωλήσεων αντιπροσωπείας στις Ηνωμένες Πολιτείες (</w:t>
      </w:r>
      <w:r>
        <w:rPr>
          <w:lang w:val="en-US"/>
        </w:rPr>
        <w:t>opportunity</w:t>
      </w:r>
      <w:r w:rsidRPr="00F34825">
        <w:t xml:space="preserve"> &amp; </w:t>
      </w:r>
      <w:r>
        <w:rPr>
          <w:lang w:val="en-US"/>
        </w:rPr>
        <w:t>threat</w:t>
      </w:r>
      <w:r>
        <w:t>)</w:t>
      </w:r>
    </w:p>
    <w:p w14:paraId="42B919C4" w14:textId="7A48FA93" w:rsidR="00CB1DB0" w:rsidRPr="00BC481E" w:rsidRDefault="00CB1DB0" w:rsidP="009362BD">
      <w:pPr>
        <w:pStyle w:val="ListParagraph"/>
        <w:numPr>
          <w:ilvl w:val="1"/>
          <w:numId w:val="30"/>
        </w:numPr>
      </w:pPr>
      <w:r>
        <w:t xml:space="preserve">Αυτός ο εξωτερικός παράγοντας είναι και απειλή διότι κάποια </w:t>
      </w:r>
      <w:r>
        <w:rPr>
          <w:lang w:val="en-US"/>
        </w:rPr>
        <w:t>states</w:t>
      </w:r>
      <w:r w:rsidRPr="00924922">
        <w:t xml:space="preserve"> </w:t>
      </w:r>
      <w:r>
        <w:t xml:space="preserve">δεν αφήνουν άμεση πώληση αντί αυτού μόνο </w:t>
      </w:r>
      <w:r>
        <w:rPr>
          <w:lang w:val="en-US"/>
        </w:rPr>
        <w:t>dealership</w:t>
      </w:r>
      <w:r>
        <w:t xml:space="preserve"> για τις μεταφορές προς τους πελάτες.</w:t>
      </w:r>
    </w:p>
    <w:p w14:paraId="295D37B4" w14:textId="143E7D9F" w:rsidR="00DC5E2C" w:rsidRDefault="00DC5E2C" w:rsidP="0000003E">
      <w:pPr>
        <w:pStyle w:val="Heading3"/>
      </w:pPr>
      <w:r w:rsidRPr="00DC5E2C">
        <w:t>Οικονομικοί παράγοντες:</w:t>
      </w:r>
    </w:p>
    <w:p w14:paraId="3A077B30" w14:textId="3D7FE712"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164190" w:rsidRPr="00164190">
            <w:rPr>
              <w:noProof/>
            </w:rPr>
            <w:t>(Kissinger, 2018; McCain, 2019)</w:t>
          </w:r>
          <w:r>
            <w:fldChar w:fldCharType="end"/>
          </w:r>
        </w:sdtContent>
      </w:sdt>
      <w:r w:rsidRPr="00D47E57">
        <w:t>.</w:t>
      </w:r>
    </w:p>
    <w:p w14:paraId="35DF8EE7" w14:textId="02C1F0D9" w:rsidR="00F62F47" w:rsidRPr="00D47E57" w:rsidRDefault="00F62F47" w:rsidP="00D47E57">
      <w:r>
        <w:t xml:space="preserve">Παρακάτω βλέπουμε πιθανές ευκαιρίες και απειλές στο </w:t>
      </w:r>
      <w:proofErr w:type="spellStart"/>
      <w:r>
        <w:t>μάκρο</w:t>
      </w:r>
      <w:proofErr w:type="spellEnd"/>
      <w:r>
        <w:t xml:space="preserve">-περιβάλλον </w:t>
      </w:r>
      <w:r w:rsidR="0047755F">
        <w:t xml:space="preserve">σύμφωνα με </w:t>
      </w:r>
      <w:sdt>
        <w:sdtPr>
          <w:id w:val="523378750"/>
          <w:citation/>
        </w:sdtPr>
        <w:sdtContent>
          <w:r w:rsidR="0047755F">
            <w:fldChar w:fldCharType="begin"/>
          </w:r>
          <w:r w:rsidR="0047755F">
            <w:instrText xml:space="preserve"> CITATION Kis18 \l 1032 </w:instrText>
          </w:r>
          <w:r w:rsidR="0047755F">
            <w:fldChar w:fldCharType="separate"/>
          </w:r>
          <w:r w:rsidR="00164190" w:rsidRPr="00164190">
            <w:rPr>
              <w:noProof/>
            </w:rPr>
            <w:t>(Kissinger, 2018)</w:t>
          </w:r>
          <w:r w:rsidR="0047755F">
            <w:fldChar w:fldCharType="end"/>
          </w:r>
        </w:sdtContent>
      </w:sdt>
      <w:r>
        <w:t>.</w:t>
      </w:r>
    </w:p>
    <w:p w14:paraId="350AB907" w14:textId="77777777" w:rsidR="00D47E57" w:rsidRPr="009362BD" w:rsidRDefault="00D47E57" w:rsidP="00D47E57">
      <w:pPr>
        <w:numPr>
          <w:ilvl w:val="0"/>
          <w:numId w:val="25"/>
        </w:numPr>
        <w:shd w:val="clear" w:color="auto" w:fill="FFFFFF"/>
        <w:spacing w:after="0" w:line="240" w:lineRule="auto"/>
        <w:jc w:val="left"/>
      </w:pPr>
      <w:r>
        <w:t xml:space="preserve">Μείωση κόστους μπαταριών </w:t>
      </w:r>
      <w:r w:rsidRPr="009362BD">
        <w:t>(</w:t>
      </w:r>
      <w:r w:rsidRPr="009362BD">
        <w:rPr>
          <w:lang w:val="en-US"/>
        </w:rPr>
        <w:t>opportunity</w:t>
      </w:r>
      <w:r w:rsidRPr="009362BD">
        <w:t>)</w:t>
      </w:r>
    </w:p>
    <w:p w14:paraId="776908CC" w14:textId="068F5B2D" w:rsidR="00D47E57" w:rsidRPr="009362BD" w:rsidRDefault="00D47E57" w:rsidP="00D47E57">
      <w:pPr>
        <w:numPr>
          <w:ilvl w:val="0"/>
          <w:numId w:val="25"/>
        </w:numPr>
        <w:shd w:val="clear" w:color="auto" w:fill="FFFFFF"/>
        <w:spacing w:after="0" w:line="240" w:lineRule="auto"/>
        <w:jc w:val="left"/>
      </w:pPr>
      <w:r>
        <w:t>Μείωση</w:t>
      </w:r>
      <w:r w:rsidRPr="00F62F47">
        <w:t xml:space="preserve"> </w:t>
      </w:r>
      <w:r>
        <w:t>κόστους</w:t>
      </w:r>
      <w:r w:rsidRPr="00F62F47">
        <w:t xml:space="preserve"> </w:t>
      </w:r>
      <w:r>
        <w:t>πράσινης</w:t>
      </w:r>
      <w:r w:rsidR="00F62F47">
        <w:t xml:space="preserve"> ενέργειας</w:t>
      </w:r>
      <w:r w:rsidRPr="00F62F47">
        <w:t xml:space="preserve"> </w:t>
      </w:r>
      <w:r w:rsidRPr="009362BD">
        <w:t>(</w:t>
      </w:r>
      <w:r w:rsidRPr="009362BD">
        <w:rPr>
          <w:lang w:val="en-US"/>
        </w:rPr>
        <w:t>opportunity</w:t>
      </w:r>
      <w:r w:rsidRPr="009362BD">
        <w:t>)</w:t>
      </w:r>
    </w:p>
    <w:p w14:paraId="25BD1FF0" w14:textId="77AAD42A" w:rsidR="004A0C16" w:rsidRDefault="00D47E57" w:rsidP="004A0C16">
      <w:pPr>
        <w:numPr>
          <w:ilvl w:val="0"/>
          <w:numId w:val="25"/>
        </w:numPr>
        <w:shd w:val="clear" w:color="auto" w:fill="FFFFFF"/>
        <w:spacing w:after="0" w:line="240" w:lineRule="auto"/>
        <w:jc w:val="left"/>
      </w:pPr>
      <w:r>
        <w:t xml:space="preserve">Θέματα σταθερότητας της οικονομίας </w:t>
      </w:r>
      <w:r w:rsidRPr="009362BD">
        <w:t>(</w:t>
      </w:r>
      <w:r>
        <w:rPr>
          <w:lang w:val="en-US"/>
        </w:rPr>
        <w:t>threat</w:t>
      </w:r>
      <w:r w:rsidRPr="009362BD">
        <w:t>)</w:t>
      </w:r>
    </w:p>
    <w:p w14:paraId="1AF4472C" w14:textId="77777777" w:rsidR="00D47E57" w:rsidRDefault="00D47E57" w:rsidP="00D47E57">
      <w:pPr>
        <w:keepNext/>
        <w:shd w:val="clear" w:color="auto" w:fill="FFFFFF"/>
        <w:spacing w:after="0" w:line="240" w:lineRule="auto"/>
        <w:jc w:val="center"/>
      </w:pPr>
      <w:r w:rsidRPr="00D47E57">
        <w:lastRenderedPageBreak/>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69B1E901" w:rsidR="00D47E57" w:rsidRPr="004A0C16" w:rsidRDefault="00D47E57" w:rsidP="00D47E57">
      <w:pPr>
        <w:pStyle w:val="Caption"/>
        <w:jc w:val="center"/>
      </w:pPr>
      <w:bookmarkStart w:id="27" w:name="_Ref121944298"/>
      <w:bookmarkStart w:id="28" w:name="_Toc122034031"/>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7"/>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164190" w:rsidRPr="00164190">
            <w:rPr>
              <w:noProof/>
            </w:rPr>
            <w:t>(McCain, 2019)</w:t>
          </w:r>
          <w:r w:rsidR="00947182">
            <w:fldChar w:fldCharType="end"/>
          </w:r>
        </w:sdtContent>
      </w:sdt>
      <w:bookmarkEnd w:id="28"/>
    </w:p>
    <w:p w14:paraId="2F9A90BA" w14:textId="13A809A8" w:rsidR="00DC5E2C" w:rsidRDefault="00DC5E2C" w:rsidP="0000003E">
      <w:pPr>
        <w:pStyle w:val="Heading3"/>
      </w:pPr>
      <w:r>
        <w:t>Κοινωνικοί παράγοντες:</w:t>
      </w:r>
    </w:p>
    <w:p w14:paraId="30872B5A" w14:textId="6FD042DB"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164190" w:rsidRPr="00164190">
            <w:rPr>
              <w:noProof/>
            </w:rPr>
            <w:t>(McCain, 2019)</w:t>
          </w:r>
          <w:r w:rsidR="006F2C5C">
            <w:fldChar w:fldCharType="end"/>
          </w:r>
        </w:sdtContent>
      </w:sdt>
      <w:r w:rsidR="009C52CC">
        <w:t>.</w:t>
      </w:r>
    </w:p>
    <w:p w14:paraId="75C3877E" w14:textId="129DE51C" w:rsidR="006F2C5C" w:rsidRPr="00CE0A3E" w:rsidRDefault="006F2C5C" w:rsidP="00CE0A3E">
      <w:r>
        <w:t xml:space="preserve">Παρακάτω βλέπουμε πιθανές ευκαιρίες και απειλές στο </w:t>
      </w:r>
      <w:proofErr w:type="spellStart"/>
      <w:r>
        <w:t>μάκρο</w:t>
      </w:r>
      <w:proofErr w:type="spellEnd"/>
      <w:r>
        <w:t>-περιβάλλον</w:t>
      </w:r>
      <w:r w:rsidR="005C48A2" w:rsidRPr="005C48A2">
        <w:t xml:space="preserve"> </w:t>
      </w:r>
      <w:sdt>
        <w:sdtPr>
          <w:id w:val="8886182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31876E81" w14:textId="1AF28CE2" w:rsidR="001A7E19" w:rsidRDefault="001A7E19" w:rsidP="001A7E19">
      <w:pPr>
        <w:pStyle w:val="ListParagraph"/>
        <w:numPr>
          <w:ilvl w:val="0"/>
          <w:numId w:val="26"/>
        </w:numPr>
      </w:pPr>
      <w:r>
        <w:t>Αυξάνεται η δημοτικότητα του τρόπου ζωής με χαμηλές εκπομπές άνθρακα (</w:t>
      </w:r>
      <w:r>
        <w:rPr>
          <w:lang w:val="en-US"/>
        </w:rPr>
        <w:t>opportunity</w:t>
      </w:r>
      <w:r>
        <w:t>)</w:t>
      </w:r>
    </w:p>
    <w:p w14:paraId="33A72980" w14:textId="69C318B0" w:rsidR="001A7E19" w:rsidRDefault="001A7E19" w:rsidP="001A7E19">
      <w:pPr>
        <w:pStyle w:val="ListParagraph"/>
        <w:numPr>
          <w:ilvl w:val="0"/>
          <w:numId w:val="26"/>
        </w:numPr>
      </w:pPr>
      <w:r>
        <w:t>Αυξανόμενη προτίμηση για ανανεώσιμες πηγές ενέργειας (</w:t>
      </w:r>
      <w:r>
        <w:rPr>
          <w:lang w:val="en-US"/>
        </w:rPr>
        <w:t>opportunity</w:t>
      </w:r>
      <w:r>
        <w:t>)</w:t>
      </w:r>
    </w:p>
    <w:p w14:paraId="18E053E1" w14:textId="6B1C6A4E" w:rsidR="004A0C16" w:rsidRPr="004A0C16" w:rsidRDefault="001A7E19" w:rsidP="001A7E19">
      <w:pPr>
        <w:pStyle w:val="ListParagraph"/>
        <w:numPr>
          <w:ilvl w:val="0"/>
          <w:numId w:val="26"/>
        </w:numPr>
      </w:pPr>
      <w:r>
        <w:t>Βελτίωση της διανομής πλούτου στις αναπτυσσόμενες αγορές (</w:t>
      </w:r>
      <w:r>
        <w:rPr>
          <w:lang w:val="en-US"/>
        </w:rPr>
        <w:t>opportunity</w:t>
      </w:r>
      <w:r>
        <w:t>)</w:t>
      </w:r>
    </w:p>
    <w:p w14:paraId="19B559E9" w14:textId="70FE9B5A" w:rsidR="00DC5E2C" w:rsidRDefault="00DC5E2C" w:rsidP="0000003E">
      <w:pPr>
        <w:pStyle w:val="Heading3"/>
      </w:pPr>
      <w:r>
        <w:t>Τεχνολογικοί παράγοντες:</w:t>
      </w:r>
    </w:p>
    <w:p w14:paraId="729AC9DF" w14:textId="3195AFF2"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w:t>
      </w:r>
      <w:r>
        <w:lastRenderedPageBreak/>
        <w:t xml:space="preserve">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164190" w:rsidRPr="00164190">
            <w:rPr>
              <w:noProof/>
            </w:rPr>
            <w:t>(</w:t>
          </w:r>
          <w:r w:rsidR="00164190" w:rsidRPr="00164190">
            <w:rPr>
              <w:noProof/>
              <w:lang w:val="en-US"/>
            </w:rPr>
            <w:t>McCain</w:t>
          </w:r>
          <w:r w:rsidR="00164190" w:rsidRPr="00164190">
            <w:rPr>
              <w:noProof/>
            </w:rPr>
            <w:t>, 2019)</w:t>
          </w:r>
          <w:r>
            <w:fldChar w:fldCharType="end"/>
          </w:r>
        </w:sdtContent>
      </w:sdt>
      <w:r w:rsidRPr="00F34825">
        <w:t>.</w:t>
      </w:r>
    </w:p>
    <w:p w14:paraId="48A25D97" w14:textId="08BAB651" w:rsidR="00A43E84" w:rsidRDefault="00A43E84" w:rsidP="004A0C16">
      <w:r>
        <w:t xml:space="preserve">Παρακάτω βλέπουμε πιθανές ευκαιρίες και απειλές στο </w:t>
      </w:r>
      <w:proofErr w:type="spellStart"/>
      <w:r>
        <w:t>μάκρο</w:t>
      </w:r>
      <w:proofErr w:type="spellEnd"/>
      <w:r>
        <w:t>-περιβάλλον</w:t>
      </w:r>
      <w:r w:rsidR="00312F25" w:rsidRPr="00312F25">
        <w:t xml:space="preserve"> </w:t>
      </w:r>
      <w:sdt>
        <w:sdtPr>
          <w:id w:val="8028191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578E5096" w14:textId="15BBA78C" w:rsidR="00F34825" w:rsidRDefault="00F34825" w:rsidP="00183378">
      <w:pPr>
        <w:pStyle w:val="ListParagraph"/>
        <w:numPr>
          <w:ilvl w:val="0"/>
          <w:numId w:val="31"/>
        </w:numPr>
      </w:pPr>
      <w:r w:rsidRPr="00F34825">
        <w:t>Υψηλό ποσοστό τεχνολογικής αλλαγής (</w:t>
      </w:r>
      <w:r>
        <w:rPr>
          <w:lang w:val="en-US"/>
        </w:rPr>
        <w:t>opportunity</w:t>
      </w:r>
      <w:r w:rsidRPr="00F34825">
        <w:t xml:space="preserve"> &amp; </w:t>
      </w:r>
      <w:r>
        <w:rPr>
          <w:lang w:val="en-US"/>
        </w:rPr>
        <w:t>threat</w:t>
      </w:r>
      <w:r w:rsidRPr="00F34825">
        <w:t>)</w:t>
      </w:r>
    </w:p>
    <w:p w14:paraId="5B176F23" w14:textId="3EE3597C" w:rsidR="00183378" w:rsidRPr="00F34825" w:rsidRDefault="00183378" w:rsidP="00183378">
      <w:pPr>
        <w:pStyle w:val="ListParagraph"/>
        <w:numPr>
          <w:ilvl w:val="1"/>
          <w:numId w:val="31"/>
        </w:numPr>
      </w:pPr>
      <w:r>
        <w:t xml:space="preserve">Στην επιχειρηματική ανάλυση είναι ευκαιρία να βελτιώσει το τεχνολογικό κομμάτι, ωστόσο ο ίδιος εξωτερικός παράγοντας απειλή με γρήγορη </w:t>
      </w:r>
      <w:r w:rsidRPr="00183378">
        <w:t>απαρχαίωση</w:t>
      </w:r>
      <w:r w:rsidRPr="00183378">
        <w:t xml:space="preserve"> </w:t>
      </w:r>
      <w:r>
        <w:t>των τεχνολογιών που χρησιμοποιούνται στα προϊόντα της.</w:t>
      </w:r>
    </w:p>
    <w:p w14:paraId="09B6647C" w14:textId="03990493" w:rsidR="00F34825" w:rsidRPr="00F34825" w:rsidRDefault="00F34825" w:rsidP="00183378">
      <w:pPr>
        <w:pStyle w:val="ListParagraph"/>
        <w:numPr>
          <w:ilvl w:val="0"/>
          <w:numId w:val="31"/>
        </w:numPr>
      </w:pPr>
      <w:r w:rsidRPr="00F34825">
        <w:t>Αύξηση της αυτοματοποίησης στις επιχειρήσεις (</w:t>
      </w:r>
      <w:r>
        <w:rPr>
          <w:lang w:val="en-US"/>
        </w:rPr>
        <w:t>opportunity</w:t>
      </w:r>
      <w:r w:rsidRPr="00F34825">
        <w:t>)</w:t>
      </w:r>
    </w:p>
    <w:p w14:paraId="161BF4D7" w14:textId="688AF26C" w:rsidR="00F34825" w:rsidRPr="00F34825" w:rsidRDefault="00F34825" w:rsidP="00183378">
      <w:pPr>
        <w:pStyle w:val="ListParagraph"/>
        <w:numPr>
          <w:ilvl w:val="0"/>
          <w:numId w:val="31"/>
        </w:numPr>
      </w:pPr>
      <w:r w:rsidRPr="00F34825">
        <w:t>Αυξανόμενη δημοτικότητα διαδικτυακών συστημάτων κινητής τηλεφωνίας (</w:t>
      </w:r>
      <w:r>
        <w:rPr>
          <w:lang w:val="en-US"/>
        </w:rPr>
        <w:t>opportunity</w:t>
      </w:r>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28378B9C" w:rsidR="00E10A76" w:rsidRDefault="00E10A76" w:rsidP="00E10A76">
      <w:pPr>
        <w:rPr>
          <w:rFonts w:ascii="Times New Roman" w:hAnsi="Times New Roman" w:cs="Times New Roman"/>
          <w:szCs w:val="24"/>
        </w:rPr>
      </w:pPr>
      <w:r w:rsidRPr="00E10A76">
        <w:t>Τα δημογραφικά χαρακτηριστικά παίζουν πολύ σημαντικό ρόλο, προκειμένου να αναλυθεί η επιρροή που έχουν στις προτιμήσεις των καταναλωτών. Μερικά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164190" w:rsidRPr="00164190">
            <w:rPr>
              <w:noProof/>
            </w:rPr>
            <w:t>(</w:t>
          </w:r>
          <w:r w:rsidR="00164190" w:rsidRPr="00164190">
            <w:rPr>
              <w:noProof/>
              <w:lang w:val="en-US"/>
            </w:rPr>
            <w:t>Oliveira</w:t>
          </w:r>
          <w:r w:rsidR="00164190" w:rsidRPr="00164190">
            <w:rPr>
              <w:noProof/>
            </w:rPr>
            <w:t xml:space="preserve"> &amp; </w:t>
          </w:r>
          <w:r w:rsidR="00164190" w:rsidRPr="00164190">
            <w:rPr>
              <w:noProof/>
              <w:lang w:val="en-US"/>
            </w:rPr>
            <w:t>Dias</w:t>
          </w:r>
          <w:r w:rsidR="00164190" w:rsidRPr="00164190">
            <w:rPr>
              <w:noProof/>
            </w:rPr>
            <w:t>, 2019)</w:t>
          </w:r>
          <w:r w:rsidR="00E406A5">
            <w:fldChar w:fldCharType="end"/>
          </w:r>
        </w:sdtContent>
      </w:sdt>
      <w:r w:rsidRPr="00E10A76">
        <w:t xml:space="preserve">. </w:t>
      </w:r>
      <w:r w:rsidRPr="00E10A76">
        <w:t xml:space="preserve">Για παράδειγμα, στην αγορά των ΗΠΑ, συλλέγονται στοιχεία σε ατομικό επίπεδο για αγορές αυτοκινήτων και δημογραφικά στοιχεία από δύο σημαντικές πηγές: την Έρευνα Καταναλωτών Δαπανών και την Έρευνα για τον Αμερικανό Καταναλωτή της </w:t>
      </w:r>
      <w:proofErr w:type="spellStart"/>
      <w:r w:rsidRPr="00E10A76">
        <w:t>Ggk</w:t>
      </w:r>
      <w:proofErr w:type="spellEnd"/>
      <w:r w:rsidRPr="00E10A76">
        <w:t xml:space="preserve"> MRI’s.</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29" w:name="_Toc122034032"/>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29"/>
      </w:hyperlink>
    </w:p>
    <w:p w14:paraId="44BDEE0E" w14:textId="4BADF565" w:rsidR="005C50AD" w:rsidRDefault="005C50AD" w:rsidP="005C50AD">
      <w:pPr>
        <w:pStyle w:val="Heading2"/>
        <w:rPr>
          <w:lang w:val="en-US"/>
        </w:rPr>
      </w:pPr>
      <w:bookmarkStart w:id="30" w:name="_Toc122048035"/>
      <w:r>
        <w:rPr>
          <w:lang w:val="en-US"/>
        </w:rPr>
        <w:t>Porter 5</w:t>
      </w:r>
      <w:r w:rsidR="003E2DE9">
        <w:rPr>
          <w:lang w:val="en-US"/>
        </w:rPr>
        <w:t xml:space="preserve"> Forces</w:t>
      </w:r>
      <w:bookmarkEnd w:id="30"/>
    </w:p>
    <w:p w14:paraId="782CBBE6" w14:textId="74115967"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164190" w:rsidRPr="00164190">
            <w:rPr>
              <w:noProof/>
            </w:rPr>
            <w:t>(</w:t>
          </w:r>
          <w:r w:rsidR="00164190" w:rsidRPr="00164190">
            <w:rPr>
              <w:noProof/>
              <w:lang w:val="en-US"/>
            </w:rPr>
            <w:t>McCain</w:t>
          </w:r>
          <w:r w:rsidR="00164190" w:rsidRPr="00164190">
            <w:rPr>
              <w:noProof/>
            </w:rPr>
            <w:t xml:space="preserve">, 2019; </w:t>
          </w:r>
          <w:r w:rsidR="00164190" w:rsidRPr="00164190">
            <w:rPr>
              <w:noProof/>
              <w:lang w:val="en-US"/>
            </w:rPr>
            <w:t>Fengqianyao</w:t>
          </w:r>
          <w:r w:rsidR="00164190" w:rsidRPr="00164190">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48FF514A"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Warsta</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Sepp</w:t>
                </w:r>
                <w:r w:rsidR="00164190" w:rsidRPr="00164190">
                  <w:rPr>
                    <w:rFonts w:ascii="Times New Roman" w:hAnsi="Times New Roman" w:cs="Times New Roman"/>
                    <w:noProof/>
                  </w:rPr>
                  <w:t>ä</w:t>
                </w:r>
                <w:r w:rsidR="00164190" w:rsidRPr="00164190">
                  <w:rPr>
                    <w:rFonts w:ascii="Times New Roman" w:hAnsi="Times New Roman" w:cs="Times New Roman"/>
                    <w:noProof/>
                    <w:lang w:val="en-US"/>
                  </w:rPr>
                  <w:t>nen</w:t>
                </w:r>
                <w:r w:rsidR="00164190" w:rsidRPr="00164190">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Pr="000E6491">
              <w:rPr>
                <w:rFonts w:ascii="Times New Roman" w:hAnsi="Times New Roman" w:cs="Times New Roman"/>
                <w:lang w:val="en-US"/>
              </w:rPr>
              <w:t>Toyota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A459BEF"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F5C5733" w14:textId="051560F3" w:rsidR="006015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Αυτό που συμβαίνει στον κλάδο των αυτοκινητοβιομηχανιών είναι ότι ο αριθμός των αυτοκινητοβιομηχανιών είναι πολύ μεγαλύτερος από τους κατασκευαστές και προμηθευτές ανταλλακτικών αυτοκινήτων</w:t>
            </w:r>
            <w:r w:rsidR="00F50245" w:rsidRPr="00F50245">
              <w:rPr>
                <w:rFonts w:ascii="Times New Roman" w:hAnsi="Times New Roman" w:cs="Times New Roman"/>
              </w:rPr>
              <w:t xml:space="preserve"> </w:t>
            </w:r>
            <w:sdt>
              <w:sdtPr>
                <w:rPr>
                  <w:rFonts w:ascii="Times New Roman" w:hAnsi="Times New Roman" w:cs="Times New Roman"/>
                </w:rPr>
                <w:id w:val="-2106727588"/>
                <w:citation/>
              </w:sdtPr>
              <w:sdtContent>
                <w:r w:rsidR="00F50245">
                  <w:rPr>
                    <w:rFonts w:ascii="Times New Roman" w:hAnsi="Times New Roman" w:cs="Times New Roman"/>
                  </w:rPr>
                  <w:fldChar w:fldCharType="begin"/>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CITATION</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Mor</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l</w:instrText>
                </w:r>
                <w:r w:rsidR="00F50245" w:rsidRPr="00F50245">
                  <w:rPr>
                    <w:rFonts w:ascii="Times New Roman" w:hAnsi="Times New Roman" w:cs="Times New Roman"/>
                  </w:rPr>
                  <w:instrText xml:space="preserve"> 1033 </w:instrText>
                </w:r>
                <w:r w:rsidR="00F50245">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Moran</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et</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al</w:t>
                </w:r>
                <w:r w:rsidR="00164190" w:rsidRPr="00164190">
                  <w:rPr>
                    <w:rFonts w:ascii="Times New Roman" w:hAnsi="Times New Roman" w:cs="Times New Roman"/>
                    <w:noProof/>
                  </w:rPr>
                  <w:t>., 2012)</w:t>
                </w:r>
                <w:r w:rsidR="00F50245">
                  <w:rPr>
                    <w:rFonts w:ascii="Times New Roman" w:hAnsi="Times New Roman" w:cs="Times New Roman"/>
                  </w:rPr>
                  <w:fldChar w:fldCharType="end"/>
                </w:r>
              </w:sdtContent>
            </w:sdt>
            <w:r w:rsidRPr="000E6491">
              <w:rPr>
                <w:rFonts w:ascii="Times New Roman" w:hAnsi="Times New Roman" w:cs="Times New Roman"/>
              </w:rPr>
              <w:t xml:space="preserve">. Σε μία τέτοια συνθήκη η διαπραγματευτική δύναμη του προμηθευτή είναι </w:t>
            </w:r>
            <w:r w:rsidR="00886F4C">
              <w:rPr>
                <w:rFonts w:ascii="Times New Roman" w:hAnsi="Times New Roman" w:cs="Times New Roman"/>
              </w:rPr>
              <w:t>μέτρια</w:t>
            </w:r>
            <w:r w:rsidRPr="000E6491">
              <w:rPr>
                <w:rFonts w:ascii="Times New Roman" w:hAnsi="Times New Roman" w:cs="Times New Roman"/>
              </w:rPr>
              <w:t xml:space="preserve"> </w:t>
            </w:r>
            <w:r w:rsidR="00C804F6">
              <w:rPr>
                <w:rFonts w:ascii="Times New Roman" w:hAnsi="Times New Roman" w:cs="Times New Roman"/>
              </w:rPr>
              <w:t>σ</w:t>
            </w:r>
            <w:r w:rsidRPr="000E6491">
              <w:rPr>
                <w:rFonts w:ascii="Times New Roman" w:hAnsi="Times New Roman" w:cs="Times New Roman"/>
              </w:rPr>
              <w:t xml:space="preserve">την περίπτωση της </w:t>
            </w:r>
            <w:r w:rsidR="00886F4C">
              <w:rPr>
                <w:rFonts w:ascii="Times New Roman" w:hAnsi="Times New Roman" w:cs="Times New Roman"/>
                <w:lang w:val="en-US"/>
              </w:rPr>
              <w:t>Tesla</w:t>
            </w:r>
            <w:r w:rsidRPr="000E6491">
              <w:rPr>
                <w:rFonts w:ascii="Times New Roman" w:hAnsi="Times New Roman" w:cs="Times New Roman"/>
              </w:rPr>
              <w:t>.</w:t>
            </w:r>
          </w:p>
          <w:p w14:paraId="517475A1" w14:textId="20CF75CF"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Επιπλέον οι προμηθευτές της </w:t>
            </w:r>
            <w:r>
              <w:rPr>
                <w:rFonts w:ascii="Times New Roman" w:hAnsi="Times New Roman" w:cs="Times New Roman"/>
                <w:lang w:val="en-US"/>
              </w:rPr>
              <w:t>Tesla</w:t>
            </w:r>
            <w:r w:rsidRPr="00886F4C">
              <w:rPr>
                <w:rFonts w:ascii="Times New Roman" w:hAnsi="Times New Roman" w:cs="Times New Roman"/>
              </w:rPr>
              <w:t xml:space="preserve"> </w:t>
            </w:r>
            <w:r>
              <w:rPr>
                <w:rFonts w:ascii="Times New Roman" w:hAnsi="Times New Roman" w:cs="Times New Roman"/>
              </w:rPr>
              <w:t xml:space="preserve">έχουν χαμηλό επίπεδο για </w:t>
            </w:r>
            <w:r>
              <w:rPr>
                <w:rFonts w:ascii="Times New Roman" w:hAnsi="Times New Roman" w:cs="Times New Roman"/>
                <w:lang w:val="en-US"/>
              </w:rPr>
              <w:t>forward</w:t>
            </w:r>
            <w:r w:rsidRPr="00886F4C">
              <w:rPr>
                <w:rFonts w:ascii="Times New Roman" w:hAnsi="Times New Roman" w:cs="Times New Roman"/>
              </w:rPr>
              <w:t xml:space="preserve"> </w:t>
            </w:r>
            <w:r>
              <w:rPr>
                <w:rFonts w:ascii="Times New Roman" w:hAnsi="Times New Roman" w:cs="Times New Roman"/>
                <w:lang w:val="en-US"/>
              </w:rPr>
              <w:t>integration</w:t>
            </w:r>
            <w:r w:rsidRPr="00886F4C">
              <w:rPr>
                <w:rFonts w:ascii="Times New Roman" w:hAnsi="Times New Roman" w:cs="Times New Roman"/>
              </w:rPr>
              <w:t xml:space="preserve"> </w:t>
            </w:r>
            <w:r>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Pr="00886F4C">
              <w:rPr>
                <w:rFonts w:ascii="Times New Roman" w:hAnsi="Times New Roman" w:cs="Times New Roman"/>
              </w:rPr>
              <w:t>.</w:t>
            </w:r>
            <w:r>
              <w:rPr>
                <w:rFonts w:ascii="Times New Roman" w:hAnsi="Times New Roman" w:cs="Times New Roman"/>
              </w:rPr>
              <w:t xml:space="preserve"> Δηλαδή κάποιοι προμηθευτές έχουν </w:t>
            </w:r>
            <w:r>
              <w:rPr>
                <w:rFonts w:ascii="Times New Roman" w:hAnsi="Times New Roman" w:cs="Times New Roman"/>
                <w:lang w:val="en-US"/>
              </w:rPr>
              <w:t>third</w:t>
            </w:r>
            <w:r w:rsidRPr="00886F4C">
              <w:rPr>
                <w:rFonts w:ascii="Times New Roman" w:hAnsi="Times New Roman" w:cs="Times New Roman"/>
              </w:rPr>
              <w:t xml:space="preserve"> </w:t>
            </w:r>
            <w:r>
              <w:rPr>
                <w:rFonts w:ascii="Times New Roman" w:hAnsi="Times New Roman" w:cs="Times New Roman"/>
                <w:lang w:val="en-US"/>
              </w:rPr>
              <w:t>part</w:t>
            </w:r>
            <w:r w:rsidR="00457FD5">
              <w:rPr>
                <w:rFonts w:ascii="Times New Roman" w:hAnsi="Times New Roman" w:cs="Times New Roman"/>
                <w:lang w:val="en-US"/>
              </w:rPr>
              <w:t>ies</w:t>
            </w:r>
            <w:r w:rsidRPr="00886F4C">
              <w:rPr>
                <w:rFonts w:ascii="Times New Roman" w:hAnsi="Times New Roman" w:cs="Times New Roman"/>
              </w:rPr>
              <w:t xml:space="preserve"> </w:t>
            </w:r>
            <w:r>
              <w:rPr>
                <w:rFonts w:ascii="Times New Roman" w:hAnsi="Times New Roman" w:cs="Times New Roman"/>
              </w:rPr>
              <w:t xml:space="preserve">ώστε να πουλήσουν τα υλικά τους στην </w:t>
            </w:r>
            <w:r>
              <w:rPr>
                <w:rFonts w:ascii="Times New Roman" w:hAnsi="Times New Roman" w:cs="Times New Roman"/>
                <w:lang w:val="en-US"/>
              </w:rPr>
              <w:t>Tesla</w:t>
            </w:r>
            <w:r w:rsidRPr="00886F4C">
              <w:rPr>
                <w:rFonts w:ascii="Times New Roman" w:hAnsi="Times New Roman" w:cs="Times New Roman"/>
              </w:rPr>
              <w:t>.</w:t>
            </w:r>
          </w:p>
          <w:p w14:paraId="21B8061F" w14:textId="2D496F7A"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2FFC3F4E"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164190" w:rsidRPr="00164190">
                  <w:rPr>
                    <w:rFonts w:ascii="Times New Roman" w:hAnsi="Times New Roman" w:cs="Times New Roman"/>
                    <w:noProof/>
                    <w:szCs w:val="24"/>
                  </w:rPr>
                  <w:t xml:space="preserve"> (</w:t>
                </w:r>
                <w:r w:rsidR="00164190" w:rsidRPr="00164190">
                  <w:rPr>
                    <w:rFonts w:ascii="Times New Roman" w:hAnsi="Times New Roman" w:cs="Times New Roman"/>
                    <w:noProof/>
                    <w:szCs w:val="24"/>
                    <w:lang w:val="en-US"/>
                  </w:rPr>
                  <w:t>Fengqianyao</w:t>
                </w:r>
                <w:r w:rsidR="00164190" w:rsidRPr="00164190">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78F55F5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Li</w:t>
                </w:r>
                <w:r w:rsidR="00164190" w:rsidRPr="00164190">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1F581D8B" w:rsidR="0083162F" w:rsidRDefault="0083162F"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Low switching costs</w:t>
            </w:r>
            <w:r w:rsidRPr="007C5964">
              <w:rPr>
                <w:rFonts w:ascii="Times New Roman" w:hAnsi="Times New Roman" w:cs="Times New Roman"/>
                <w:lang w:val="en-US"/>
              </w:rPr>
              <w:t xml:space="preserve">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w:t>
            </w:r>
            <w:r w:rsidR="0092386F">
              <w:rPr>
                <w:rFonts w:ascii="Times New Roman" w:hAnsi="Times New Roman" w:cs="Times New Roman"/>
              </w:rPr>
              <w:t>(δημιουργία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62C0900B"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Choi</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Lu</w:t>
                </w:r>
                <w:r w:rsidR="00164190" w:rsidRPr="00164190">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71CF4A14" w:rsidR="0083162F" w:rsidRDefault="0083162F"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2AC6C815" w:rsidR="0083162F" w:rsidRDefault="0083162F"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1" w:name="_Toc122034033"/>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1"/>
    </w:p>
    <w:p w14:paraId="17E83C73" w14:textId="5E6B65A1" w:rsidR="00871631" w:rsidRDefault="00871631" w:rsidP="00871631">
      <w:pPr>
        <w:pStyle w:val="Heading2"/>
        <w:rPr>
          <w:lang w:val="en-US"/>
        </w:rPr>
      </w:pPr>
      <w:bookmarkStart w:id="32" w:name="_Toc122048036"/>
      <w:r>
        <w:rPr>
          <w:lang w:val="en-US"/>
        </w:rPr>
        <w:t>Industry Life Cycle</w:t>
      </w:r>
      <w:bookmarkEnd w:id="32"/>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3" w:name="_Toc122048037"/>
      <w:r>
        <w:rPr>
          <w:lang w:val="en-US"/>
        </w:rPr>
        <w:t>Success Factors</w:t>
      </w:r>
      <w:bookmarkEnd w:id="33"/>
    </w:p>
    <w:p w14:paraId="33115833" w14:textId="1203C6EF"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164190" w:rsidRPr="00164190">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Tesla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MONOPOLY</w:t>
      </w:r>
      <w:r w:rsidRPr="005D1622">
        <w:t xml:space="preserve">, </w:t>
      </w:r>
      <w:r w:rsidRPr="005D1622">
        <w:t xml:space="preserve">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w:t>
      </w:r>
      <w:r w:rsidRPr="005D1622">
        <w:t xml:space="preserve">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w:t>
      </w:r>
      <w:r w:rsidRPr="005D1622">
        <w:t xml:space="preserve">Ο Διευθύνων Σύμβουλος της </w:t>
      </w:r>
      <w:r w:rsidRPr="005D1622">
        <w:rPr>
          <w:lang w:val="en-US"/>
        </w:rPr>
        <w:t>Tesla</w:t>
      </w:r>
      <w:r w:rsidRPr="005D1622">
        <w:t xml:space="preserve"> είναι ο τέλειος μηχανικός και πωλητής</w:t>
      </w:r>
      <w:r w:rsidRPr="005D1622">
        <w:t xml:space="preserve">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w:t>
      </w:r>
      <w:r w:rsidRPr="005D1622">
        <w:t xml:space="preserve">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 xml:space="preserve">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w:t>
      </w:r>
      <w:r w:rsidR="00FA2A02" w:rsidRPr="00FA2A02">
        <w:t>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519AFD65" w14:textId="61053EFC" w:rsidR="00EB4059" w:rsidRDefault="005A2146" w:rsidP="00FA1F5E">
      <w:pPr>
        <w:ind w:left="360"/>
      </w:pPr>
      <w:r w:rsidRPr="005D1622">
        <w:t xml:space="preserve">Τέλος, δημιουργεί ανταγωνιστικό πλεονέκτημα, μιας και είναι η </w:t>
      </w:r>
      <w:r w:rsidRPr="005D1622">
        <w:t>ποιο προηγμένη</w:t>
      </w:r>
      <w:r w:rsidRPr="005D1622">
        <w:t xml:space="preserve"> εταιρεία με αυτοκίνητα </w:t>
      </w:r>
      <w:r w:rsidRPr="005D1622">
        <w:t>ηλεκτροκινητήρα</w:t>
      </w:r>
      <w:r w:rsidRPr="005D1622">
        <w:t xml:space="preserve"> σε παραγωγή, όπως προαναφέρθηκε.</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4" w:name="_Toc122048038"/>
      <w:r w:rsidRPr="007D26C6">
        <w:lastRenderedPageBreak/>
        <w:t>ΠΑΡΑΡΤΗΜΑ</w:t>
      </w:r>
      <w:bookmarkEnd w:id="34"/>
    </w:p>
    <w:bookmarkStart w:id="35" w:name="_Toc122048039"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5"/>
        </w:p>
        <w:sdt>
          <w:sdtPr>
            <w:id w:val="-573587230"/>
            <w:bibliography/>
          </w:sdtPr>
          <w:sdtContent>
            <w:p w14:paraId="3A09F116" w14:textId="77777777" w:rsidR="00164190" w:rsidRPr="00164190" w:rsidRDefault="00151CD1" w:rsidP="00164190">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164190" w:rsidRPr="00164190">
                <w:rPr>
                  <w:noProof/>
                  <w:lang w:val="en-US"/>
                </w:rPr>
                <w:t xml:space="preserve">AP, 2022. </w:t>
              </w:r>
              <w:r w:rsidR="00164190" w:rsidRPr="00164190">
                <w:rPr>
                  <w:i/>
                  <w:iCs/>
                  <w:noProof/>
                  <w:lang w:val="en-US"/>
                </w:rPr>
                <w:t xml:space="preserve">Tesla’s sales in Q2 drop amid supply chain issues, Covid pandemic woes | Business Standard India. </w:t>
              </w:r>
              <w:r w:rsidR="00164190" w:rsidRPr="00164190">
                <w:rPr>
                  <w:noProof/>
                  <w:lang w:val="en-US"/>
                </w:rPr>
                <w:t xml:space="preserve">[Online] </w:t>
              </w:r>
              <w:r w:rsidR="00164190" w:rsidRPr="00164190">
                <w:rPr>
                  <w:noProof/>
                  <w:lang w:val="en-US"/>
                </w:rPr>
                <w:br/>
                <w:t xml:space="preserve">Available at: </w:t>
              </w:r>
              <w:r w:rsidR="00164190" w:rsidRPr="00164190">
                <w:rPr>
                  <w:noProof/>
                  <w:u w:val="single"/>
                  <w:lang w:val="en-US"/>
                </w:rPr>
                <w:t>https://www.business-standard.com/article/international/tesla-s-sales-in-q2-drop-amid-supply-chain-issues-covid-pandemic-woes-122070200997_1.html</w:t>
              </w:r>
              <w:r w:rsidR="00164190" w:rsidRPr="00164190">
                <w:rPr>
                  <w:noProof/>
                  <w:lang w:val="en-US"/>
                </w:rPr>
                <w:br/>
                <w:t>[Accessed 8 12 2022].</w:t>
              </w:r>
            </w:p>
            <w:p w14:paraId="2A72BD3F" w14:textId="77777777" w:rsidR="00164190" w:rsidRPr="00164190" w:rsidRDefault="00164190" w:rsidP="00164190">
              <w:pPr>
                <w:pStyle w:val="Bibliography"/>
                <w:rPr>
                  <w:noProof/>
                  <w:lang w:val="en-US"/>
                </w:rPr>
              </w:pPr>
              <w:r w:rsidRPr="00164190">
                <w:rPr>
                  <w:noProof/>
                  <w:lang w:val="en-US"/>
                </w:rPr>
                <w:t xml:space="preserve">Bilbeisi, K. M. &amp; Kesse, M., 2017. Tesla: A successful entrepreneurship strategy. </w:t>
              </w:r>
              <w:r w:rsidRPr="00164190">
                <w:rPr>
                  <w:i/>
                  <w:iCs/>
                  <w:noProof/>
                  <w:lang w:val="en-US"/>
                </w:rPr>
                <w:t xml:space="preserve">Morrow, GA: Clayton State University, </w:t>
              </w:r>
              <w:r w:rsidRPr="00164190">
                <w:rPr>
                  <w:noProof/>
                  <w:lang w:val="en-US"/>
                </w:rPr>
                <w:t>1(1), pp. 1-18.</w:t>
              </w:r>
            </w:p>
            <w:p w14:paraId="0ED2F514" w14:textId="77777777" w:rsidR="00164190" w:rsidRPr="00164190" w:rsidRDefault="00164190" w:rsidP="00164190">
              <w:pPr>
                <w:pStyle w:val="Bibliography"/>
                <w:rPr>
                  <w:noProof/>
                  <w:lang w:val="en-US"/>
                </w:rPr>
              </w:pPr>
              <w:r w:rsidRPr="00164190">
                <w:rPr>
                  <w:noProof/>
                  <w:lang w:val="en-US"/>
                </w:rPr>
                <w:t xml:space="preserve">Blogger, G., 2020. </w:t>
              </w:r>
              <w:r w:rsidRPr="00164190">
                <w:rPr>
                  <w:i/>
                  <w:iCs/>
                  <w:noProof/>
                  <w:lang w:val="en-US"/>
                </w:rPr>
                <w:t xml:space="preserve">Designing a Sustainable Supply Chain Based on the Triple Bottom Line of People, Planet, &amp; Profit. </w:t>
              </w:r>
              <w:r w:rsidRPr="00164190">
                <w:rPr>
                  <w:noProof/>
                  <w:lang w:val="en-US"/>
                </w:rPr>
                <w:t xml:space="preserve">[Online] </w:t>
              </w:r>
              <w:r w:rsidRPr="00164190">
                <w:rPr>
                  <w:noProof/>
                  <w:lang w:val="en-US"/>
                </w:rPr>
                <w:br/>
                <w:t xml:space="preserve">Available at: </w:t>
              </w:r>
              <w:r w:rsidRPr="00164190">
                <w:rPr>
                  <w:noProof/>
                  <w:u w:val="single"/>
                  <w:lang w:val="en-US"/>
                </w:rPr>
                <w:t>https://www.allthingssupplychain.com/designing-a-sustainable-supply-chain-based-on-the-triple-bottom-line-of-people-planet-profit/</w:t>
              </w:r>
              <w:r w:rsidRPr="00164190">
                <w:rPr>
                  <w:noProof/>
                  <w:lang w:val="en-US"/>
                </w:rPr>
                <w:br/>
                <w:t>[Accessed 8 12 2022].</w:t>
              </w:r>
            </w:p>
            <w:p w14:paraId="4E10B5EA" w14:textId="77777777" w:rsidR="00164190" w:rsidRPr="00164190" w:rsidRDefault="00164190" w:rsidP="00164190">
              <w:pPr>
                <w:pStyle w:val="Bibliography"/>
                <w:rPr>
                  <w:noProof/>
                  <w:lang w:val="en-US"/>
                </w:rPr>
              </w:pPr>
              <w:r w:rsidRPr="00164190">
                <w:rPr>
                  <w:noProof/>
                  <w:lang w:val="en-US"/>
                </w:rPr>
                <w:t xml:space="preserve">Carlier, M., 2018. </w:t>
              </w:r>
              <w:r w:rsidRPr="00164190">
                <w:rPr>
                  <w:i/>
                  <w:iCs/>
                  <w:noProof/>
                  <w:lang w:val="en-US"/>
                </w:rPr>
                <w:t xml:space="preserve">Number of Tesla Employees 2018 | Statistic. </w:t>
              </w:r>
              <w:r w:rsidRPr="00164190">
                <w:rPr>
                  <w:noProof/>
                  <w:lang w:val="en-US"/>
                </w:rPr>
                <w:t xml:space="preserve">[Online] </w:t>
              </w:r>
              <w:r w:rsidRPr="00164190">
                <w:rPr>
                  <w:noProof/>
                  <w:lang w:val="en-US"/>
                </w:rPr>
                <w:br/>
                <w:t xml:space="preserve">Available at: </w:t>
              </w:r>
              <w:r w:rsidRPr="00164190">
                <w:rPr>
                  <w:noProof/>
                  <w:u w:val="single"/>
                  <w:lang w:val="en-US"/>
                </w:rPr>
                <w:t>https://www.statista.com/statistics/314768/number-of-tesla-employees/</w:t>
              </w:r>
              <w:r w:rsidRPr="00164190">
                <w:rPr>
                  <w:noProof/>
                  <w:lang w:val="en-US"/>
                </w:rPr>
                <w:br/>
                <w:t>[Accessed 8 12 2022].</w:t>
              </w:r>
            </w:p>
            <w:p w14:paraId="721FADF1" w14:textId="77777777" w:rsidR="00164190" w:rsidRPr="00164190" w:rsidRDefault="00164190" w:rsidP="00164190">
              <w:pPr>
                <w:pStyle w:val="Bibliography"/>
                <w:rPr>
                  <w:noProof/>
                  <w:lang w:val="en-US"/>
                </w:rPr>
              </w:pPr>
              <w:r w:rsidRPr="00164190">
                <w:rPr>
                  <w:i/>
                  <w:iCs/>
                  <w:noProof/>
                  <w:lang w:val="en-US"/>
                </w:rPr>
                <w:t xml:space="preserve">Case Study of Tesla </w:t>
              </w:r>
              <w:r w:rsidRPr="00164190">
                <w:rPr>
                  <w:noProof/>
                  <w:lang w:val="en-US"/>
                </w:rPr>
                <w:t xml:space="preserve">(n.d.) Sathish, S and Weeknk, E. </w:t>
              </w:r>
            </w:p>
            <w:p w14:paraId="4460F1E2" w14:textId="77777777" w:rsidR="00164190" w:rsidRPr="00164190" w:rsidRDefault="00164190" w:rsidP="00164190">
              <w:pPr>
                <w:pStyle w:val="Bibliography"/>
                <w:rPr>
                  <w:noProof/>
                  <w:lang w:val="en-US"/>
                </w:rPr>
              </w:pPr>
              <w:r w:rsidRPr="00164190">
                <w:rPr>
                  <w:noProof/>
                  <w:lang w:val="en-US"/>
                </w:rPr>
                <w:t xml:space="preserve">Chen, Y. &amp; Perez, Y., 2018. Business model design: lessons learned from Tesla Motors. </w:t>
              </w:r>
              <w:r w:rsidRPr="00164190">
                <w:rPr>
                  <w:i/>
                  <w:iCs/>
                  <w:noProof/>
                  <w:lang w:val="en-US"/>
                </w:rPr>
                <w:t xml:space="preserve">Towards a Sustainable Economy, </w:t>
              </w:r>
              <w:r w:rsidRPr="00164190">
                <w:rPr>
                  <w:noProof/>
                  <w:lang w:val="en-US"/>
                </w:rPr>
                <w:t>pp. 56-69.</w:t>
              </w:r>
            </w:p>
            <w:p w14:paraId="562C4457" w14:textId="77777777" w:rsidR="00164190" w:rsidRPr="00164190" w:rsidRDefault="00164190" w:rsidP="00164190">
              <w:pPr>
                <w:pStyle w:val="Bibliography"/>
                <w:rPr>
                  <w:noProof/>
                  <w:lang w:val="en-US"/>
                </w:rPr>
              </w:pPr>
              <w:r w:rsidRPr="00164190">
                <w:rPr>
                  <w:noProof/>
                  <w:lang w:val="en-US"/>
                </w:rPr>
                <w:t xml:space="preserve">Choi, S. J. &amp; Lu, J., 2013. Returnee Faculty Members, Network Position and Diversification Strategy: An Analysis of Business Schools in China. </w:t>
              </w:r>
              <w:r w:rsidRPr="00164190">
                <w:rPr>
                  <w:i/>
                  <w:iCs/>
                  <w:noProof/>
                  <w:lang w:val="en-US"/>
                </w:rPr>
                <w:t xml:space="preserve">Asia Pacific Business Review, </w:t>
              </w:r>
              <w:r w:rsidRPr="00164190">
                <w:rPr>
                  <w:noProof/>
                  <w:lang w:val="en-US"/>
                </w:rPr>
                <w:t>Volume 19, pp. 559-577.</w:t>
              </w:r>
            </w:p>
            <w:p w14:paraId="7B46A441" w14:textId="77777777" w:rsidR="00164190" w:rsidRPr="00164190" w:rsidRDefault="00164190" w:rsidP="00164190">
              <w:pPr>
                <w:pStyle w:val="Bibliography"/>
                <w:rPr>
                  <w:noProof/>
                  <w:lang w:val="en-US"/>
                </w:rPr>
              </w:pPr>
              <w:r w:rsidRPr="00164190">
                <w:rPr>
                  <w:noProof/>
                  <w:lang w:val="en-US"/>
                </w:rPr>
                <w:t xml:space="preserve">Cooke, P., 2020. Gigafactory Logistics in Space and Time: Tesla’s Fourth Gigafactory and Its Rivals. </w:t>
              </w:r>
              <w:r w:rsidRPr="00164190">
                <w:rPr>
                  <w:i/>
                  <w:iCs/>
                  <w:noProof/>
                  <w:lang w:val="en-US"/>
                </w:rPr>
                <w:t xml:space="preserve">Sustainability, </w:t>
              </w:r>
              <w:r w:rsidRPr="00164190">
                <w:rPr>
                  <w:noProof/>
                  <w:lang w:val="en-US"/>
                </w:rPr>
                <w:t>Volume 12, p. 2044.</w:t>
              </w:r>
            </w:p>
            <w:p w14:paraId="60184BF8" w14:textId="77777777" w:rsidR="00164190" w:rsidRPr="00164190" w:rsidRDefault="00164190" w:rsidP="00164190">
              <w:pPr>
                <w:pStyle w:val="Bibliography"/>
                <w:rPr>
                  <w:noProof/>
                  <w:lang w:val="en-US"/>
                </w:rPr>
              </w:pPr>
              <w:r w:rsidRPr="00164190">
                <w:rPr>
                  <w:noProof/>
                  <w:lang w:val="en-US"/>
                </w:rPr>
                <w:t xml:space="preserve">Dean, B., 2022. </w:t>
              </w:r>
              <w:r w:rsidRPr="00164190">
                <w:rPr>
                  <w:i/>
                  <w:iCs/>
                  <w:noProof/>
                  <w:lang w:val="en-US"/>
                </w:rPr>
                <w:t xml:space="preserve">Tesla Revenue and Production Statistics for 2021. </w:t>
              </w:r>
              <w:r w:rsidRPr="00164190">
                <w:rPr>
                  <w:noProof/>
                  <w:lang w:val="en-US"/>
                </w:rPr>
                <w:t xml:space="preserve">[Online] </w:t>
              </w:r>
              <w:r w:rsidRPr="00164190">
                <w:rPr>
                  <w:noProof/>
                  <w:lang w:val="en-US"/>
                </w:rPr>
                <w:br/>
                <w:t xml:space="preserve">Available at: </w:t>
              </w:r>
              <w:r w:rsidRPr="00164190">
                <w:rPr>
                  <w:noProof/>
                  <w:u w:val="single"/>
                  <w:lang w:val="en-US"/>
                </w:rPr>
                <w:t>https://backlinko.com/tesla-stats</w:t>
              </w:r>
              <w:r w:rsidRPr="00164190">
                <w:rPr>
                  <w:noProof/>
                  <w:lang w:val="en-US"/>
                </w:rPr>
                <w:br/>
                <w:t>[Accessed 8 12 2022].</w:t>
              </w:r>
            </w:p>
            <w:p w14:paraId="1F275AC3" w14:textId="77777777" w:rsidR="00164190" w:rsidRPr="00164190" w:rsidRDefault="00164190" w:rsidP="00164190">
              <w:pPr>
                <w:pStyle w:val="Bibliography"/>
                <w:rPr>
                  <w:noProof/>
                  <w:lang w:val="en-US"/>
                </w:rPr>
              </w:pPr>
              <w:r w:rsidRPr="00164190">
                <w:rPr>
                  <w:noProof/>
                  <w:lang w:val="en-US"/>
                </w:rPr>
                <w:lastRenderedPageBreak/>
                <w:t xml:space="preserve">Effects, H., n.d. </w:t>
              </w:r>
              <w:r w:rsidRPr="00164190">
                <w:rPr>
                  <w:i/>
                  <w:iCs/>
                  <w:noProof/>
                  <w:lang w:val="en-US"/>
                </w:rPr>
                <w:t xml:space="preserve">SUCCESS FACTORS BEHIND TESLA. </w:t>
              </w:r>
              <w:r w:rsidRPr="00164190">
                <w:rPr>
                  <w:noProof/>
                  <w:lang w:val="en-US"/>
                </w:rPr>
                <w:t xml:space="preserve">[Online] </w:t>
              </w:r>
              <w:r w:rsidRPr="00164190">
                <w:rPr>
                  <w:noProof/>
                  <w:lang w:val="en-US"/>
                </w:rPr>
                <w:br/>
                <w:t xml:space="preserve">Available at: </w:t>
              </w:r>
              <w:r w:rsidRPr="00164190">
                <w:rPr>
                  <w:noProof/>
                  <w:u w:val="single"/>
                  <w:lang w:val="en-US"/>
                </w:rPr>
                <w:t>https://hypereffects.com/business/success-factors-behind-tesla/</w:t>
              </w:r>
              <w:r w:rsidRPr="00164190">
                <w:rPr>
                  <w:noProof/>
                  <w:lang w:val="en-US"/>
                </w:rPr>
                <w:br/>
                <w:t>[Accessed 8 12 2022].</w:t>
              </w:r>
            </w:p>
            <w:p w14:paraId="43D1B35F" w14:textId="77777777" w:rsidR="00164190" w:rsidRPr="00164190" w:rsidRDefault="00164190" w:rsidP="00164190">
              <w:pPr>
                <w:pStyle w:val="Bibliography"/>
                <w:rPr>
                  <w:noProof/>
                  <w:lang w:val="en-US"/>
                </w:rPr>
              </w:pPr>
              <w:r w:rsidRPr="00164190">
                <w:rPr>
                  <w:noProof/>
                  <w:lang w:val="en-US"/>
                </w:rPr>
                <w:t xml:space="preserve">Fengqianyao, C., 2022. Analysis of Key Factors for Tesla’s Success. In: </w:t>
              </w:r>
              <w:r w:rsidRPr="00164190">
                <w:rPr>
                  <w:i/>
                  <w:iCs/>
                  <w:noProof/>
                  <w:lang w:val="en-US"/>
                </w:rPr>
                <w:t xml:space="preserve">Proceedings of the 2022 2nd International Conference on Enterprise Management and Economic Development (ICEMED 2022). </w:t>
              </w:r>
              <w:r w:rsidRPr="00164190">
                <w:rPr>
                  <w:noProof/>
                  <w:lang w:val="en-US"/>
                </w:rPr>
                <w:t>s.l.:Atlantis Press, pp. 758-763.</w:t>
              </w:r>
            </w:p>
            <w:p w14:paraId="5EDB16C1" w14:textId="77777777" w:rsidR="00164190" w:rsidRPr="00164190" w:rsidRDefault="00164190" w:rsidP="00164190">
              <w:pPr>
                <w:pStyle w:val="Bibliography"/>
                <w:rPr>
                  <w:noProof/>
                  <w:lang w:val="en-US"/>
                </w:rPr>
              </w:pPr>
              <w:r w:rsidRPr="00164190">
                <w:rPr>
                  <w:noProof/>
                  <w:lang w:val="en-US"/>
                </w:rPr>
                <w:t xml:space="preserve">Financial Times, 2022. </w:t>
              </w:r>
              <w:r w:rsidRPr="00164190">
                <w:rPr>
                  <w:i/>
                  <w:iCs/>
                  <w:noProof/>
                  <w:lang w:val="en-US"/>
                </w:rPr>
                <w:t xml:space="preserve">Tesla blames logistics problems after delivering fewer cars than forecast. </w:t>
              </w:r>
              <w:r w:rsidRPr="00164190">
                <w:rPr>
                  <w:noProof/>
                  <w:lang w:val="en-US"/>
                </w:rPr>
                <w:t xml:space="preserve">[Online] </w:t>
              </w:r>
              <w:r w:rsidRPr="00164190">
                <w:rPr>
                  <w:noProof/>
                  <w:lang w:val="en-US"/>
                </w:rPr>
                <w:br/>
                <w:t xml:space="preserve">Available at: </w:t>
              </w:r>
              <w:r w:rsidRPr="00164190">
                <w:rPr>
                  <w:noProof/>
                  <w:u w:val="single"/>
                  <w:lang w:val="en-US"/>
                </w:rPr>
                <w:t>https://www.ft.com/content/16456af8-4aff-4153-a6fe-cdfaecef81c3</w:t>
              </w:r>
              <w:r w:rsidRPr="00164190">
                <w:rPr>
                  <w:noProof/>
                  <w:lang w:val="en-US"/>
                </w:rPr>
                <w:br/>
                <w:t>[Accessed 8 12 2022].</w:t>
              </w:r>
            </w:p>
            <w:p w14:paraId="1604E2C0" w14:textId="77777777" w:rsidR="00164190" w:rsidRPr="00164190" w:rsidRDefault="00164190" w:rsidP="00164190">
              <w:pPr>
                <w:pStyle w:val="Bibliography"/>
                <w:rPr>
                  <w:noProof/>
                  <w:lang w:val="en-US"/>
                </w:rPr>
              </w:pPr>
              <w:r w:rsidRPr="00164190">
                <w:rPr>
                  <w:noProof/>
                  <w:lang w:val="en-US"/>
                </w:rPr>
                <w:t xml:space="preserve">Fruhlinger, J., 2019. </w:t>
              </w:r>
              <w:r w:rsidRPr="00164190">
                <w:rPr>
                  <w:i/>
                  <w:iCs/>
                  <w:noProof/>
                  <w:lang w:val="en-US"/>
                </w:rPr>
                <w:t xml:space="preserve">Tesla's growing worldwide presence. </w:t>
              </w:r>
              <w:r w:rsidRPr="00164190">
                <w:rPr>
                  <w:noProof/>
                  <w:lang w:val="en-US"/>
                </w:rPr>
                <w:t xml:space="preserve">[Online] </w:t>
              </w:r>
              <w:r w:rsidRPr="00164190">
                <w:rPr>
                  <w:noProof/>
                  <w:lang w:val="en-US"/>
                </w:rPr>
                <w:br/>
                <w:t xml:space="preserve">Available at: </w:t>
              </w:r>
              <w:r w:rsidRPr="00164190">
                <w:rPr>
                  <w:noProof/>
                  <w:u w:val="single"/>
                  <w:lang w:val="en-US"/>
                </w:rPr>
                <w:t>https://www.businessofbusiness.com/articles/teslas-growing-worldwide-presence/</w:t>
              </w:r>
              <w:r w:rsidRPr="00164190">
                <w:rPr>
                  <w:noProof/>
                  <w:lang w:val="en-US"/>
                </w:rPr>
                <w:br/>
                <w:t>[Accessed 8 12 2022].</w:t>
              </w:r>
            </w:p>
            <w:p w14:paraId="547BA429" w14:textId="77777777" w:rsidR="00164190" w:rsidRPr="00164190" w:rsidRDefault="00164190" w:rsidP="00164190">
              <w:pPr>
                <w:pStyle w:val="Bibliography"/>
                <w:rPr>
                  <w:noProof/>
                  <w:lang w:val="en-US"/>
                </w:rPr>
              </w:pPr>
              <w:r w:rsidRPr="00164190">
                <w:rPr>
                  <w:noProof/>
                  <w:lang w:val="en-US"/>
                </w:rPr>
                <w:t xml:space="preserve">Gratton, L., 2004. In: </w:t>
              </w:r>
              <w:r w:rsidRPr="00164190">
                <w:rPr>
                  <w:i/>
                  <w:iCs/>
                  <w:noProof/>
                  <w:lang w:val="en-US"/>
                </w:rPr>
                <w:t xml:space="preserve">The Democratic Enterprise. </w:t>
              </w:r>
              <w:r w:rsidRPr="00164190">
                <w:rPr>
                  <w:noProof/>
                  <w:lang w:val="en-US"/>
                </w:rPr>
                <w:t>s.l.:Financial Times Prentice Hall, pp. xii-xiv.</w:t>
              </w:r>
            </w:p>
            <w:p w14:paraId="26558C84" w14:textId="77777777" w:rsidR="00164190" w:rsidRPr="00164190" w:rsidRDefault="00164190" w:rsidP="00164190">
              <w:pPr>
                <w:pStyle w:val="Bibliography"/>
                <w:rPr>
                  <w:noProof/>
                  <w:lang w:val="en-US"/>
                </w:rPr>
              </w:pPr>
              <w:r w:rsidRPr="00164190">
                <w:rPr>
                  <w:noProof/>
                  <w:lang w:val="en-US"/>
                </w:rPr>
                <w:t xml:space="preserve">Gupta, S. &amp; Jain, S. K., 2013. A literature review of lean manufacturing. </w:t>
              </w:r>
              <w:r w:rsidRPr="00164190">
                <w:rPr>
                  <w:i/>
                  <w:iCs/>
                  <w:noProof/>
                  <w:lang w:val="en-US"/>
                </w:rPr>
                <w:t xml:space="preserve">International Journal of Management Science and Engineering Management, </w:t>
              </w:r>
              <w:r w:rsidRPr="00164190">
                <w:rPr>
                  <w:noProof/>
                  <w:lang w:val="en-US"/>
                </w:rPr>
                <w:t>8(4), pp. 241-249.</w:t>
              </w:r>
            </w:p>
            <w:p w14:paraId="3AFC72B4" w14:textId="77777777" w:rsidR="00164190" w:rsidRPr="00164190" w:rsidRDefault="00164190" w:rsidP="00164190">
              <w:pPr>
                <w:pStyle w:val="Bibliography"/>
                <w:rPr>
                  <w:noProof/>
                  <w:lang w:val="en-US"/>
                </w:rPr>
              </w:pPr>
              <w:r w:rsidRPr="00164190">
                <w:rPr>
                  <w:noProof/>
                  <w:lang w:val="en-US"/>
                </w:rPr>
                <w:t xml:space="preserve">Hull, D. &amp; Pogkas, D., 2018. Elon Musk Doesn’t Work Alone. These Are Tesla’s Other Key Leaders. </w:t>
              </w:r>
              <w:r w:rsidRPr="00164190">
                <w:rPr>
                  <w:i/>
                  <w:iCs/>
                  <w:noProof/>
                  <w:lang w:val="en-US"/>
                </w:rPr>
                <w:t>Bloomberg.</w:t>
              </w:r>
            </w:p>
            <w:p w14:paraId="01C93990" w14:textId="77777777" w:rsidR="00164190" w:rsidRPr="00164190" w:rsidRDefault="00164190" w:rsidP="00164190">
              <w:pPr>
                <w:pStyle w:val="Bibliography"/>
                <w:rPr>
                  <w:noProof/>
                  <w:lang w:val="en-US"/>
                </w:rPr>
              </w:pPr>
              <w:r w:rsidRPr="00164190">
                <w:rPr>
                  <w:noProof/>
                  <w:lang w:val="en-US"/>
                </w:rPr>
                <w:t xml:space="preserve">InsideEVs, n.d. </w:t>
              </w:r>
              <w:r w:rsidRPr="00164190">
                <w:rPr>
                  <w:i/>
                  <w:iCs/>
                  <w:noProof/>
                  <w:lang w:val="en-US"/>
                </w:rPr>
                <w:t xml:space="preserve">Tesla Sold 2 Million Electric Cars: First Automaker To Reach Milestone.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FB1F872"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EV Sales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w:t>
              </w:r>
              <w:r w:rsidRPr="00164190">
                <w:rPr>
                  <w:noProof/>
                  <w:lang w:val="en-US"/>
                </w:rPr>
                <w:br/>
                <w:t>[Accessed 8 12 2022].</w:t>
              </w:r>
            </w:p>
            <w:p w14:paraId="0994EA90"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Markets Roundup – December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http://ev-sales.blogspot.com/2020/01/markets-roundup-december-</w:t>
              </w:r>
              <w:r w:rsidRPr="00164190">
                <w:rPr>
                  <w:noProof/>
                  <w:u w:val="single"/>
                  <w:lang w:val="en-US"/>
                </w:rPr>
                <w:lastRenderedPageBreak/>
                <w:t>2019.html</w:t>
              </w:r>
              <w:r w:rsidRPr="00164190">
                <w:rPr>
                  <w:noProof/>
                  <w:lang w:val="en-US"/>
                </w:rPr>
                <w:br/>
                <w:t>[Accessed 8 12 2022].</w:t>
              </w:r>
            </w:p>
            <w:p w14:paraId="30F742D2" w14:textId="77777777" w:rsidR="00164190" w:rsidRPr="00164190" w:rsidRDefault="00164190" w:rsidP="00164190">
              <w:pPr>
                <w:pStyle w:val="Bibliography"/>
                <w:rPr>
                  <w:noProof/>
                  <w:lang w:val="en-US"/>
                </w:rPr>
              </w:pPr>
              <w:r w:rsidRPr="00164190">
                <w:rPr>
                  <w:noProof/>
                  <w:lang w:val="en-US"/>
                </w:rPr>
                <w:t xml:space="preserve">Kissinger, D., 2018. </w:t>
              </w:r>
              <w:r w:rsidRPr="00164190">
                <w:rPr>
                  <w:i/>
                  <w:iCs/>
                  <w:noProof/>
                  <w:lang w:val="en-US"/>
                </w:rPr>
                <w:t xml:space="preserve">Tesla, Inc. PESTEL/PESTLE Analysis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http://panmore.com/tesla-motors-inc-pestel-pestle-analysis-recommendations</w:t>
              </w:r>
              <w:r w:rsidRPr="00164190">
                <w:rPr>
                  <w:noProof/>
                  <w:lang w:val="en-US"/>
                </w:rPr>
                <w:br/>
                <w:t>[Accessed 8 12 2022].</w:t>
              </w:r>
            </w:p>
            <w:p w14:paraId="18CB4816" w14:textId="77777777" w:rsidR="00164190" w:rsidRPr="00164190" w:rsidRDefault="00164190" w:rsidP="00164190">
              <w:pPr>
                <w:pStyle w:val="Bibliography"/>
                <w:rPr>
                  <w:noProof/>
                  <w:lang w:val="en-US"/>
                </w:rPr>
              </w:pPr>
              <w:r w:rsidRPr="00164190">
                <w:rPr>
                  <w:noProof/>
                  <w:lang w:val="en-US"/>
                </w:rPr>
                <w:t xml:space="preserve">Kissinger, D., 2019. </w:t>
              </w:r>
              <w:r w:rsidRPr="00164190">
                <w:rPr>
                  <w:i/>
                  <w:iCs/>
                  <w:noProof/>
                  <w:lang w:val="en-US"/>
                </w:rPr>
                <w:t xml:space="preserve">Tesla Inc. Five Forces Analysis (Porter’s Model)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https://panmore.com/tesla-motors-inc-five-forces-analysis-recommendations-porters-model</w:t>
              </w:r>
              <w:r w:rsidRPr="00164190">
                <w:rPr>
                  <w:noProof/>
                  <w:lang w:val="en-US"/>
                </w:rPr>
                <w:br/>
                <w:t>[Accessed 8 12 2022].</w:t>
              </w:r>
            </w:p>
            <w:p w14:paraId="499926A5" w14:textId="77777777" w:rsidR="00164190" w:rsidRPr="00164190" w:rsidRDefault="00164190" w:rsidP="00164190">
              <w:pPr>
                <w:pStyle w:val="Bibliography"/>
                <w:rPr>
                  <w:noProof/>
                  <w:lang w:val="en-US"/>
                </w:rPr>
              </w:pPr>
              <w:r w:rsidRPr="00164190">
                <w:rPr>
                  <w:noProof/>
                  <w:lang w:val="en-US"/>
                </w:rPr>
                <w:t xml:space="preserve">Lambert, F., 2020. </w:t>
              </w:r>
              <w:r w:rsidRPr="00164190">
                <w:rPr>
                  <w:i/>
                  <w:iCs/>
                  <w:noProof/>
                  <w:lang w:val="en-US"/>
                </w:rPr>
                <w:t xml:space="preserve">Tesla produces its 1 millionth electric car.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36C59B1" w14:textId="77777777" w:rsidR="00164190" w:rsidRPr="00164190" w:rsidRDefault="00164190" w:rsidP="00164190">
              <w:pPr>
                <w:pStyle w:val="Bibliography"/>
                <w:rPr>
                  <w:noProof/>
                  <w:lang w:val="en-US"/>
                </w:rPr>
              </w:pPr>
              <w:r w:rsidRPr="00164190">
                <w:rPr>
                  <w:noProof/>
                  <w:lang w:val="en-US"/>
                </w:rPr>
                <w:t xml:space="preserve">Li, Z., 2018. Business Network Positioning Analysis of Toyota. </w:t>
              </w:r>
              <w:r w:rsidRPr="00164190">
                <w:rPr>
                  <w:i/>
                  <w:iCs/>
                  <w:noProof/>
                  <w:lang w:val="en-US"/>
                </w:rPr>
                <w:t xml:space="preserve">American Journal of Industrial and Business Management, </w:t>
              </w:r>
              <w:r w:rsidRPr="00164190">
                <w:rPr>
                  <w:noProof/>
                  <w:lang w:val="en-US"/>
                </w:rPr>
                <w:t>Volume 8, pp. 1693-1699.</w:t>
              </w:r>
            </w:p>
            <w:p w14:paraId="3EB9954C" w14:textId="77777777" w:rsidR="00164190" w:rsidRPr="00164190" w:rsidRDefault="00164190" w:rsidP="00164190">
              <w:pPr>
                <w:pStyle w:val="Bibliography"/>
                <w:rPr>
                  <w:noProof/>
                  <w:lang w:val="en-US"/>
                </w:rPr>
              </w:pPr>
              <w:r w:rsidRPr="00164190">
                <w:rPr>
                  <w:noProof/>
                  <w:lang w:val="en-US"/>
                </w:rPr>
                <w:t xml:space="preserve">McCain, C., 2019. </w:t>
              </w:r>
              <w:r w:rsidRPr="00164190">
                <w:rPr>
                  <w:i/>
                  <w:iCs/>
                  <w:noProof/>
                  <w:lang w:val="en-US"/>
                </w:rPr>
                <w:t xml:space="preserve">A Strategic Audit of Tesla, Inc.. </w:t>
              </w:r>
              <w:r w:rsidRPr="00164190">
                <w:rPr>
                  <w:noProof/>
                  <w:lang w:val="en-US"/>
                </w:rPr>
                <w:t>s.l.:s.n.</w:t>
              </w:r>
            </w:p>
            <w:p w14:paraId="70A14EB6" w14:textId="77777777" w:rsidR="00164190" w:rsidRPr="00164190" w:rsidRDefault="00164190" w:rsidP="00164190">
              <w:pPr>
                <w:pStyle w:val="Bibliography"/>
                <w:rPr>
                  <w:noProof/>
                  <w:lang w:val="en-US"/>
                </w:rPr>
              </w:pPr>
              <w:r w:rsidRPr="00164190">
                <w:rPr>
                  <w:noProof/>
                  <w:lang w:val="en-US"/>
                </w:rPr>
                <w:t xml:space="preserve">Moberg, K., 2019. </w:t>
              </w:r>
              <w:r w:rsidRPr="00164190">
                <w:rPr>
                  <w:i/>
                  <w:iCs/>
                  <w:noProof/>
                  <w:lang w:val="en-US"/>
                </w:rPr>
                <w:t xml:space="preserve">Bil-året 2019: Derfor var 2019 så spesielt [The car of the year 2019: That's why 2019 was so special] (in Norwegian). </w:t>
              </w:r>
              <w:r w:rsidRPr="00164190">
                <w:rPr>
                  <w:noProof/>
                  <w:lang w:val="en-US"/>
                </w:rPr>
                <w:t xml:space="preserve">[Online] </w:t>
              </w:r>
              <w:r w:rsidRPr="00164190">
                <w:rPr>
                  <w:noProof/>
                  <w:lang w:val="en-US"/>
                </w:rPr>
                <w:br/>
                <w:t xml:space="preserve">Available at: </w:t>
              </w:r>
              <w:r w:rsidRPr="00164190">
                <w:rPr>
                  <w:noProof/>
                  <w:u w:val="single"/>
                  <w:lang w:val="en-US"/>
                </w:rPr>
                <w:t>https://www.dinside.no/motor/derfor-var-2019-sa-spesielt/71970723</w:t>
              </w:r>
              <w:r w:rsidRPr="00164190">
                <w:rPr>
                  <w:noProof/>
                  <w:lang w:val="en-US"/>
                </w:rPr>
                <w:br/>
                <w:t>[Accessed 8 12 2022].</w:t>
              </w:r>
            </w:p>
            <w:p w14:paraId="77558E9B" w14:textId="77777777" w:rsidR="00164190" w:rsidRPr="00164190" w:rsidRDefault="00164190" w:rsidP="00164190">
              <w:pPr>
                <w:pStyle w:val="Bibliography"/>
                <w:rPr>
                  <w:noProof/>
                  <w:lang w:val="en-US"/>
                </w:rPr>
              </w:pPr>
              <w:r w:rsidRPr="00164190">
                <w:rPr>
                  <w:noProof/>
                  <w:lang w:val="en-US"/>
                </w:rPr>
                <w:t xml:space="preserve">Monsellato, A., 2016. </w:t>
              </w:r>
              <w:r w:rsidRPr="00164190">
                <w:rPr>
                  <w:i/>
                  <w:iCs/>
                  <w:noProof/>
                  <w:lang w:val="en-US"/>
                </w:rPr>
                <w:t xml:space="preserve">esla Motors: a business model innovation in the automotive industry.. </w:t>
              </w:r>
              <w:r w:rsidRPr="00164190">
                <w:rPr>
                  <w:noProof/>
                  <w:lang w:val="en-US"/>
                </w:rPr>
                <w:t>s.l.:s.n.</w:t>
              </w:r>
            </w:p>
            <w:p w14:paraId="284CBF21" w14:textId="77777777" w:rsidR="00164190" w:rsidRPr="00164190" w:rsidRDefault="00164190" w:rsidP="00164190">
              <w:pPr>
                <w:pStyle w:val="Bibliography"/>
                <w:rPr>
                  <w:noProof/>
                  <w:lang w:val="en-US"/>
                </w:rPr>
              </w:pPr>
              <w:r w:rsidRPr="00164190">
                <w:rPr>
                  <w:noProof/>
                  <w:lang w:val="en-US"/>
                </w:rPr>
                <w:t xml:space="preserve">Moran, M. R., Facanha, S., Goncalves, M. A. &amp; Fischmann, A. A., 2012. Congruencies between Strategic Positioning and Business Networks: Case Study of a Multinational Subsidiary in Brazil. </w:t>
              </w:r>
              <w:r w:rsidRPr="00164190">
                <w:rPr>
                  <w:i/>
                  <w:iCs/>
                  <w:noProof/>
                  <w:lang w:val="en-US"/>
                </w:rPr>
                <w:t xml:space="preserve">Rev. Adm, </w:t>
              </w:r>
              <w:r w:rsidRPr="00164190">
                <w:rPr>
                  <w:noProof/>
                  <w:lang w:val="en-US"/>
                </w:rPr>
                <w:t>Volume 47, pp. 68-80.</w:t>
              </w:r>
            </w:p>
            <w:p w14:paraId="234D2158" w14:textId="77777777" w:rsidR="00164190" w:rsidRPr="00164190" w:rsidRDefault="00164190" w:rsidP="00164190">
              <w:pPr>
                <w:pStyle w:val="Bibliography"/>
                <w:rPr>
                  <w:noProof/>
                  <w:lang w:val="en-US"/>
                </w:rPr>
              </w:pPr>
              <w:r w:rsidRPr="00164190">
                <w:rPr>
                  <w:noProof/>
                  <w:lang w:val="en-US"/>
                </w:rPr>
                <w:t xml:space="preserve">Norwegian Road Federation , 2020. </w:t>
              </w:r>
              <w:r w:rsidRPr="00164190">
                <w:rPr>
                  <w:i/>
                  <w:iCs/>
                  <w:noProof/>
                  <w:lang w:val="en-US"/>
                </w:rPr>
                <w:t xml:space="preserve">Norwegian Road Federation (OFV). </w:t>
              </w:r>
              <w:r w:rsidRPr="00164190">
                <w:rPr>
                  <w:noProof/>
                  <w:lang w:val="en-US"/>
                </w:rPr>
                <w:t xml:space="preserve">[Online] </w:t>
              </w:r>
              <w:r w:rsidRPr="00164190">
                <w:rPr>
                  <w:noProof/>
                  <w:lang w:val="en-US"/>
                </w:rPr>
                <w:br/>
                <w:t xml:space="preserve">Available at: </w:t>
              </w:r>
              <w:r w:rsidRPr="00164190">
                <w:rPr>
                  <w:noProof/>
                  <w:u w:val="single"/>
                  <w:lang w:val="en-US"/>
                </w:rPr>
                <w:t>https://ofv.no/registreringsstatistikk</w:t>
              </w:r>
            </w:p>
            <w:p w14:paraId="6104E3F7" w14:textId="77777777" w:rsidR="00164190" w:rsidRPr="00164190" w:rsidRDefault="00164190" w:rsidP="00164190">
              <w:pPr>
                <w:pStyle w:val="Bibliography"/>
                <w:rPr>
                  <w:noProof/>
                  <w:lang w:val="en-US"/>
                </w:rPr>
              </w:pPr>
              <w:r w:rsidRPr="00164190">
                <w:rPr>
                  <w:noProof/>
                  <w:lang w:val="en-US"/>
                </w:rPr>
                <w:lastRenderedPageBreak/>
                <w:t>Oliveira, G. D. &amp; Dias, L. C., 2019. Influence of demographics on consumer preferences for alternative fuel vehicles: a review of choice modelling studies and a study in Portugal. 12(2), p. 318.</w:t>
              </w:r>
            </w:p>
            <w:p w14:paraId="13AA6103" w14:textId="77777777" w:rsidR="00164190" w:rsidRPr="00164190" w:rsidRDefault="00164190" w:rsidP="00164190">
              <w:pPr>
                <w:pStyle w:val="Bibliography"/>
                <w:rPr>
                  <w:noProof/>
                  <w:lang w:val="en-US"/>
                </w:rPr>
              </w:pPr>
              <w:r w:rsidRPr="00164190">
                <w:rPr>
                  <w:noProof/>
                  <w:lang w:val="en-US"/>
                </w:rPr>
                <w:t xml:space="preserve">Palo Alto, 2022. </w:t>
              </w:r>
              <w:r w:rsidRPr="00164190">
                <w:rPr>
                  <w:i/>
                  <w:iCs/>
                  <w:noProof/>
                  <w:lang w:val="en-US"/>
                </w:rPr>
                <w:t xml:space="preserve">Tesla Fourth Quarter &amp; Full Year 2021 Update. </w:t>
              </w:r>
              <w:r w:rsidRPr="00164190">
                <w:rPr>
                  <w:noProof/>
                  <w:lang w:val="en-US"/>
                </w:rPr>
                <w:t xml:space="preserve">[Online] </w:t>
              </w:r>
              <w:r w:rsidRPr="00164190">
                <w:rPr>
                  <w:noProof/>
                  <w:lang w:val="en-US"/>
                </w:rPr>
                <w:br/>
                <w:t xml:space="preserve">Available at: </w:t>
              </w:r>
              <w:r w:rsidRPr="00164190">
                <w:rPr>
                  <w:noProof/>
                  <w:u w:val="single"/>
                  <w:lang w:val="en-US"/>
                </w:rPr>
                <w:t>https://tesla-cdn.thron.com/static/WIIG2L_TSLA_Q4_2021_Update_O7MYNE.pdf?xseo=&amp;response-content-disposition=inline%3Bfilename%3D%22tsla-q4-and-fy-2021-update.pdf%22</w:t>
              </w:r>
              <w:r w:rsidRPr="00164190">
                <w:rPr>
                  <w:noProof/>
                  <w:lang w:val="en-US"/>
                </w:rPr>
                <w:br/>
                <w:t>[Accessed 8 12 2022].</w:t>
              </w:r>
            </w:p>
            <w:p w14:paraId="0A58613F" w14:textId="77777777" w:rsidR="00164190" w:rsidRPr="00164190" w:rsidRDefault="00164190" w:rsidP="00164190">
              <w:pPr>
                <w:pStyle w:val="Bibliography"/>
                <w:rPr>
                  <w:noProof/>
                  <w:lang w:val="en-US"/>
                </w:rPr>
              </w:pPr>
              <w:r w:rsidRPr="00164190">
                <w:rPr>
                  <w:noProof/>
                  <w:lang w:val="en-US"/>
                </w:rPr>
                <w:t xml:space="preserve">PMI, 2022. </w:t>
              </w:r>
              <w:r w:rsidRPr="00164190">
                <w:rPr>
                  <w:i/>
                  <w:iCs/>
                  <w:noProof/>
                  <w:lang w:val="en-US"/>
                </w:rPr>
                <w:t xml:space="preserve">Global Megatrends 2022. </w:t>
              </w:r>
              <w:r w:rsidRPr="00164190">
                <w:rPr>
                  <w:noProof/>
                  <w:lang w:val="en-US"/>
                </w:rPr>
                <w:t xml:space="preserve">[Online] </w:t>
              </w:r>
              <w:r w:rsidRPr="00164190">
                <w:rPr>
                  <w:noProof/>
                  <w:lang w:val="en-US"/>
                </w:rPr>
                <w:br/>
                <w:t xml:space="preserve">Available at: </w:t>
              </w:r>
              <w:r w:rsidRPr="00164190">
                <w:rPr>
                  <w:noProof/>
                  <w:u w:val="single"/>
                  <w:lang w:val="en-US"/>
                </w:rPr>
                <w:t>https://www.pmi.org/-/media/pmi/documents/public/pdf/learning/thought-leadership/pmi-megatrends-2022.pdf?rev=087ea6f24b62411bb5a42dcce4a6739f&amp;sc_lang_temp=en</w:t>
              </w:r>
              <w:r w:rsidRPr="00164190">
                <w:rPr>
                  <w:noProof/>
                  <w:lang w:val="en-US"/>
                </w:rPr>
                <w:br/>
                <w:t>[Accessed 8 12 2022].</w:t>
              </w:r>
            </w:p>
            <w:p w14:paraId="7B97675A" w14:textId="77777777" w:rsidR="00164190" w:rsidRPr="00164190" w:rsidRDefault="00164190" w:rsidP="00164190">
              <w:pPr>
                <w:pStyle w:val="Bibliography"/>
                <w:rPr>
                  <w:noProof/>
                  <w:lang w:val="en-US"/>
                </w:rPr>
              </w:pPr>
              <w:r w:rsidRPr="00164190">
                <w:rPr>
                  <w:noProof/>
                  <w:lang w:val="en-US"/>
                </w:rPr>
                <w:t xml:space="preserve">Pontes, J., 2020. </w:t>
              </w:r>
              <w:r w:rsidRPr="00164190">
                <w:rPr>
                  <w:i/>
                  <w:iCs/>
                  <w:noProof/>
                  <w:lang w:val="en-US"/>
                </w:rPr>
                <w:t xml:space="preserve">Tesla Model 3 Shatters Records in Hot European Market – EV Sales Report.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https://cleantechnica.com/2020/01/27/tesla-model-3-shatters-records-in-hot-european-market-ev-sales-report/</w:t>
              </w:r>
              <w:r w:rsidRPr="00164190">
                <w:rPr>
                  <w:noProof/>
                  <w:lang w:val="en-US"/>
                </w:rPr>
                <w:br/>
                <w:t>[Accessed 8 12 2022].</w:t>
              </w:r>
            </w:p>
            <w:p w14:paraId="7A64F41C" w14:textId="77777777" w:rsidR="00164190" w:rsidRPr="00164190" w:rsidRDefault="00164190" w:rsidP="00164190">
              <w:pPr>
                <w:pStyle w:val="Bibliography"/>
                <w:rPr>
                  <w:noProof/>
                  <w:lang w:val="en-US"/>
                </w:rPr>
              </w:pPr>
              <w:r w:rsidRPr="00164190">
                <w:rPr>
                  <w:noProof/>
                  <w:lang w:val="en-US"/>
                </w:rPr>
                <w:t xml:space="preserve">Reuters, 2022. </w:t>
              </w:r>
              <w:r w:rsidRPr="00164190">
                <w:rPr>
                  <w:i/>
                  <w:iCs/>
                  <w:noProof/>
                  <w:lang w:val="en-US"/>
                </w:rPr>
                <w:t xml:space="preserve">Exclusive: Tesla’s Cybertruck to start mass production at end of 2023. </w:t>
              </w:r>
              <w:r w:rsidRPr="00164190">
                <w:rPr>
                  <w:noProof/>
                  <w:lang w:val="en-US"/>
                </w:rPr>
                <w:t xml:space="preserve">[Online] </w:t>
              </w:r>
              <w:r w:rsidRPr="00164190">
                <w:rPr>
                  <w:noProof/>
                  <w:lang w:val="en-US"/>
                </w:rPr>
                <w:br/>
                <w:t xml:space="preserve">Available at: </w:t>
              </w:r>
              <w:r w:rsidRPr="00164190">
                <w:rPr>
                  <w:noProof/>
                  <w:u w:val="single"/>
                  <w:lang w:val="en-US"/>
                </w:rPr>
                <w:t>https://www.reuters.com/business/autos-transportation/exclusive-tesla-plans-mass-production-start-cybertruck-end-2023-sources-2022-11-01/</w:t>
              </w:r>
              <w:r w:rsidRPr="00164190">
                <w:rPr>
                  <w:noProof/>
                  <w:lang w:val="en-US"/>
                </w:rPr>
                <w:br/>
                <w:t>[Accessed 8 12 2022].</w:t>
              </w:r>
            </w:p>
            <w:p w14:paraId="0DF5BF4D" w14:textId="77777777" w:rsidR="00164190" w:rsidRPr="00164190" w:rsidRDefault="00164190" w:rsidP="00164190">
              <w:pPr>
                <w:pStyle w:val="Bibliography"/>
                <w:rPr>
                  <w:noProof/>
                  <w:lang w:val="en-US"/>
                </w:rPr>
              </w:pPr>
              <w:r w:rsidRPr="00164190">
                <w:rPr>
                  <w:noProof/>
                  <w:lang w:val="en-US"/>
                </w:rPr>
                <w:t xml:space="preserve">Scaledagileframework.com, 2018. </w:t>
              </w:r>
              <w:r w:rsidRPr="00164190">
                <w:rPr>
                  <w:i/>
                  <w:iCs/>
                  <w:noProof/>
                  <w:lang w:val="en-US"/>
                </w:rPr>
                <w:t xml:space="preserve">SAFe for Lean Enterprises – Scaled Agile Framework. </w:t>
              </w:r>
              <w:r w:rsidRPr="00164190">
                <w:rPr>
                  <w:noProof/>
                  <w:lang w:val="en-US"/>
                </w:rPr>
                <w:t xml:space="preserve">[Online] </w:t>
              </w:r>
              <w:r w:rsidRPr="00164190">
                <w:rPr>
                  <w:noProof/>
                  <w:lang w:val="en-US"/>
                </w:rPr>
                <w:br/>
                <w:t xml:space="preserve">Available at: </w:t>
              </w:r>
              <w:r w:rsidRPr="00164190">
                <w:rPr>
                  <w:noProof/>
                  <w:u w:val="single"/>
                  <w:lang w:val="en-US"/>
                </w:rPr>
                <w:t>https://www.scaledagileframework.com/safe-for-lean-enterprises/</w:t>
              </w:r>
              <w:r w:rsidRPr="00164190">
                <w:rPr>
                  <w:noProof/>
                  <w:lang w:val="en-US"/>
                </w:rPr>
                <w:br/>
                <w:t>[Accessed 8 12 2022].</w:t>
              </w:r>
            </w:p>
            <w:p w14:paraId="27B89A75" w14:textId="77777777" w:rsidR="00164190" w:rsidRPr="00164190" w:rsidRDefault="00164190" w:rsidP="00164190">
              <w:pPr>
                <w:pStyle w:val="Bibliography"/>
                <w:rPr>
                  <w:noProof/>
                  <w:lang w:val="en-US"/>
                </w:rPr>
              </w:pPr>
              <w:r w:rsidRPr="00164190">
                <w:rPr>
                  <w:noProof/>
                  <w:lang w:val="en-US"/>
                </w:rPr>
                <w:t xml:space="preserve">Shahan, Z., 2020. </w:t>
              </w:r>
              <w:r w:rsidRPr="00164190">
                <w:rPr>
                  <w:i/>
                  <w:iCs/>
                  <w:noProof/>
                  <w:lang w:val="en-US"/>
                </w:rPr>
                <w:t xml:space="preserve">Tesla Model 3 = #1 Best Selling Auto In Netherlands &amp; Norway In 2019.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https://cleantechnica.com/2020/01/19/tesla-model-3-1-best-selling-</w:t>
              </w:r>
              <w:r w:rsidRPr="00164190">
                <w:rPr>
                  <w:noProof/>
                  <w:u w:val="single"/>
                  <w:lang w:val="en-US"/>
                </w:rPr>
                <w:lastRenderedPageBreak/>
                <w:t>automobile-in-netherlands-norway-in-2019/</w:t>
              </w:r>
              <w:r w:rsidRPr="00164190">
                <w:rPr>
                  <w:noProof/>
                  <w:lang w:val="en-US"/>
                </w:rPr>
                <w:br/>
                <w:t>[Accessed 8 12 2022].</w:t>
              </w:r>
            </w:p>
            <w:p w14:paraId="700A37CB" w14:textId="77777777" w:rsidR="00164190" w:rsidRPr="00164190" w:rsidRDefault="00164190" w:rsidP="00164190">
              <w:pPr>
                <w:pStyle w:val="Bibliography"/>
                <w:rPr>
                  <w:noProof/>
                  <w:lang w:val="en-US"/>
                </w:rPr>
              </w:pPr>
              <w:r w:rsidRPr="00164190">
                <w:rPr>
                  <w:noProof/>
                  <w:lang w:val="en-US"/>
                </w:rPr>
                <w:t xml:space="preserve">Sundar, R., Balaji, A. N. &amp; Kumar, 2014. Sundar, R., Balaji, A.N. and Kumar, R.S., 2014. A review on lean manufacturing implementation techniques. </w:t>
              </w:r>
              <w:r w:rsidRPr="00164190">
                <w:rPr>
                  <w:i/>
                  <w:iCs/>
                  <w:noProof/>
                  <w:lang w:val="en-US"/>
                </w:rPr>
                <w:t xml:space="preserve">Procedia Engineering, </w:t>
              </w:r>
              <w:r w:rsidRPr="00164190">
                <w:rPr>
                  <w:noProof/>
                  <w:lang w:val="en-US"/>
                </w:rPr>
                <w:t>Volume 97, pp. 1875-1885.</w:t>
              </w:r>
            </w:p>
            <w:p w14:paraId="530B56EA" w14:textId="77777777" w:rsidR="00164190" w:rsidRPr="00164190" w:rsidRDefault="00164190" w:rsidP="00164190">
              <w:pPr>
                <w:pStyle w:val="Bibliography"/>
                <w:rPr>
                  <w:noProof/>
                  <w:lang w:val="en-US"/>
                </w:rPr>
              </w:pPr>
              <w:r w:rsidRPr="00164190">
                <w:rPr>
                  <w:noProof/>
                  <w:lang w:val="en-US"/>
                </w:rPr>
                <w:t xml:space="preserve">Tesla, 2021. </w:t>
              </w:r>
              <w:r w:rsidRPr="00164190">
                <w:rPr>
                  <w:i/>
                  <w:iCs/>
                  <w:noProof/>
                  <w:lang w:val="en-US"/>
                </w:rPr>
                <w:t xml:space="preserve">Tesla financial statements 2021. </w:t>
              </w:r>
              <w:r w:rsidRPr="00164190">
                <w:rPr>
                  <w:noProof/>
                  <w:lang w:val="en-US"/>
                </w:rPr>
                <w:t xml:space="preserve">[Online] </w:t>
              </w:r>
              <w:r w:rsidRPr="00164190">
                <w:rPr>
                  <w:noProof/>
                  <w:lang w:val="en-US"/>
                </w:rPr>
                <w:br/>
                <w:t xml:space="preserve">Available at: </w:t>
              </w:r>
              <w:r w:rsidRPr="00164190">
                <w:rPr>
                  <w:noProof/>
                  <w:u w:val="single"/>
                  <w:lang w:val="en-US"/>
                </w:rPr>
                <w:t>https://ir.tesla.com/_flysystem/s3/sec/000095017021002253/tsla-20210930-gen.pdf</w:t>
              </w:r>
              <w:r w:rsidRPr="00164190">
                <w:rPr>
                  <w:noProof/>
                  <w:lang w:val="en-US"/>
                </w:rPr>
                <w:br/>
                <w:t>[Accessed 8 12 2022].</w:t>
              </w:r>
            </w:p>
            <w:p w14:paraId="751225B2" w14:textId="77777777" w:rsidR="00164190" w:rsidRPr="00164190" w:rsidRDefault="00164190" w:rsidP="00164190">
              <w:pPr>
                <w:pStyle w:val="Bibliography"/>
                <w:rPr>
                  <w:noProof/>
                  <w:lang w:val="en-US"/>
                </w:rPr>
              </w:pPr>
              <w:r w:rsidRPr="00164190">
                <w:rPr>
                  <w:noProof/>
                  <w:lang w:val="en-US"/>
                </w:rPr>
                <w:t xml:space="preserve">Tesla, 2022. </w:t>
              </w:r>
              <w:r w:rsidRPr="00164190">
                <w:rPr>
                  <w:i/>
                  <w:iCs/>
                  <w:noProof/>
                  <w:lang w:val="en-US"/>
                </w:rPr>
                <w:t xml:space="preserve">Tesla Impact Report. </w:t>
              </w:r>
              <w:r w:rsidRPr="00164190">
                <w:rPr>
                  <w:noProof/>
                  <w:lang w:val="en-US"/>
                </w:rPr>
                <w:t xml:space="preserve">[Online] </w:t>
              </w:r>
              <w:r w:rsidRPr="00164190">
                <w:rPr>
                  <w:noProof/>
                  <w:lang w:val="en-US"/>
                </w:rPr>
                <w:br/>
                <w:t xml:space="preserve">Available at: </w:t>
              </w:r>
              <w:r w:rsidRPr="00164190">
                <w:rPr>
                  <w:noProof/>
                  <w:u w:val="single"/>
                  <w:lang w:val="en-US"/>
                </w:rPr>
                <w:t>https://www.tesla.com/ns_videos/2021-tesla-impact-report.pdf</w:t>
              </w:r>
              <w:r w:rsidRPr="00164190">
                <w:rPr>
                  <w:noProof/>
                  <w:lang w:val="en-US"/>
                </w:rPr>
                <w:br/>
                <w:t>[Accessed 8 12 2022].</w:t>
              </w:r>
            </w:p>
            <w:p w14:paraId="543D23EF"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How Tesla’s Just-In-Time Production Methods Keep Costs Low. </w:t>
              </w:r>
              <w:r w:rsidRPr="00164190">
                <w:rPr>
                  <w:noProof/>
                  <w:lang w:val="en-US"/>
                </w:rPr>
                <w:t xml:space="preserve">[Online] </w:t>
              </w:r>
              <w:r w:rsidRPr="00164190">
                <w:rPr>
                  <w:noProof/>
                  <w:lang w:val="en-US"/>
                </w:rPr>
                <w:br/>
                <w:t xml:space="preserve">Available at: </w:t>
              </w:r>
              <w:r w:rsidRPr="00164190">
                <w:rPr>
                  <w:noProof/>
                  <w:u w:val="single"/>
                  <w:lang w:val="en-US"/>
                </w:rPr>
                <w:t>https://www.thesharpener.net/does-tesla-use-just-in-time-production/</w:t>
              </w:r>
              <w:r w:rsidRPr="00164190">
                <w:rPr>
                  <w:noProof/>
                  <w:lang w:val="en-US"/>
                </w:rPr>
                <w:br/>
                <w:t>[Accessed 2022 12 8].</w:t>
              </w:r>
            </w:p>
            <w:p w14:paraId="489874D8"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Tesla | About Us. </w:t>
              </w:r>
              <w:r w:rsidRPr="00164190">
                <w:rPr>
                  <w:noProof/>
                  <w:lang w:val="en-US"/>
                </w:rPr>
                <w:t xml:space="preserve">[Online] </w:t>
              </w:r>
              <w:r w:rsidRPr="00164190">
                <w:rPr>
                  <w:noProof/>
                  <w:lang w:val="en-US"/>
                </w:rPr>
                <w:br/>
                <w:t xml:space="preserve">Available at: </w:t>
              </w:r>
              <w:r w:rsidRPr="00164190">
                <w:rPr>
                  <w:noProof/>
                  <w:u w:val="single"/>
                  <w:lang w:val="en-US"/>
                </w:rPr>
                <w:t>https://www.tesla.com/about</w:t>
              </w:r>
              <w:r w:rsidRPr="00164190">
                <w:rPr>
                  <w:noProof/>
                  <w:lang w:val="en-US"/>
                </w:rPr>
                <w:br/>
                <w:t>[Accessed 8 12 2022].</w:t>
              </w:r>
            </w:p>
            <w:p w14:paraId="1BC76753" w14:textId="77777777" w:rsidR="00164190" w:rsidRPr="00164190" w:rsidRDefault="00164190" w:rsidP="00164190">
              <w:pPr>
                <w:pStyle w:val="Bibliography"/>
                <w:rPr>
                  <w:noProof/>
                  <w:lang w:val="en-US"/>
                </w:rPr>
              </w:pPr>
              <w:r w:rsidRPr="00164190">
                <w:rPr>
                  <w:noProof/>
                  <w:lang w:val="en-US"/>
                </w:rPr>
                <w:t xml:space="preserve">Warsta, J. &amp; Seppänen, V., 2007. Value Network Positioning of Expected Winners: Analysis of the Top Software Business Start-Ups. </w:t>
              </w:r>
              <w:r w:rsidRPr="00164190">
                <w:rPr>
                  <w:i/>
                  <w:iCs/>
                  <w:noProof/>
                  <w:lang w:val="en-US"/>
                </w:rPr>
                <w:t>Springer US.</w:t>
              </w:r>
            </w:p>
            <w:p w14:paraId="4BD3A15C" w14:textId="77777777" w:rsidR="00164190" w:rsidRPr="00164190" w:rsidRDefault="00164190" w:rsidP="00164190">
              <w:pPr>
                <w:pStyle w:val="Bibliography"/>
                <w:rPr>
                  <w:noProof/>
                  <w:lang w:val="en-US"/>
                </w:rPr>
              </w:pPr>
              <w:r w:rsidRPr="00164190">
                <w:rPr>
                  <w:noProof/>
                  <w:lang w:val="en-US"/>
                </w:rPr>
                <w:t xml:space="preserve">www.tesla.com, n.d. </w:t>
              </w:r>
              <w:r w:rsidRPr="00164190">
                <w:rPr>
                  <w:i/>
                  <w:iCs/>
                  <w:noProof/>
                  <w:lang w:val="en-US"/>
                </w:rPr>
                <w:t xml:space="preserve">Find Us | Tesla Europe. </w:t>
              </w:r>
              <w:r w:rsidRPr="00164190">
                <w:rPr>
                  <w:noProof/>
                  <w:lang w:val="en-US"/>
                </w:rPr>
                <w:t xml:space="preserve">[Online] </w:t>
              </w:r>
              <w:r w:rsidRPr="00164190">
                <w:rPr>
                  <w:noProof/>
                  <w:lang w:val="en-US"/>
                </w:rPr>
                <w:br/>
                <w:t xml:space="preserve">Available at: </w:t>
              </w:r>
              <w:r w:rsidRPr="00164190">
                <w:rPr>
                  <w:noProof/>
                  <w:u w:val="single"/>
                  <w:lang w:val="en-US"/>
                </w:rPr>
                <w:t>https://www.tesla.com/en_EU/findus/list</w:t>
              </w:r>
              <w:r w:rsidRPr="00164190">
                <w:rPr>
                  <w:noProof/>
                  <w:lang w:val="en-US"/>
                </w:rPr>
                <w:br/>
                <w:t>[Accessed 8 12 2022].</w:t>
              </w:r>
            </w:p>
            <w:p w14:paraId="10E227D5" w14:textId="77777777" w:rsidR="00164190" w:rsidRPr="00164190" w:rsidRDefault="00164190" w:rsidP="00164190">
              <w:pPr>
                <w:pStyle w:val="Bibliography"/>
                <w:rPr>
                  <w:noProof/>
                  <w:lang w:val="en-US"/>
                </w:rPr>
              </w:pPr>
              <w:r w:rsidRPr="00164190">
                <w:rPr>
                  <w:noProof/>
                  <w:lang w:val="en-US"/>
                </w:rPr>
                <w:t xml:space="preserve">www.wsj.com, n.d. </w:t>
              </w:r>
              <w:r w:rsidRPr="00164190">
                <w:rPr>
                  <w:i/>
                  <w:iCs/>
                  <w:noProof/>
                  <w:lang w:val="en-US"/>
                </w:rPr>
                <w:t xml:space="preserve">TSLA | Tesla Inc. Annual Balance Sheet - WSJ. </w:t>
              </w:r>
              <w:r w:rsidRPr="00164190">
                <w:rPr>
                  <w:noProof/>
                  <w:lang w:val="en-US"/>
                </w:rPr>
                <w:t xml:space="preserve">[Online] </w:t>
              </w:r>
              <w:r w:rsidRPr="00164190">
                <w:rPr>
                  <w:noProof/>
                  <w:lang w:val="en-US"/>
                </w:rPr>
                <w:br/>
                <w:t xml:space="preserve">Available at: </w:t>
              </w:r>
              <w:r w:rsidRPr="00164190">
                <w:rPr>
                  <w:noProof/>
                  <w:u w:val="single"/>
                  <w:lang w:val="en-US"/>
                </w:rPr>
                <w:t>https://www.wsj.com/market-data/quotes/TSLA/financials/annual/balance-sheet</w:t>
              </w:r>
              <w:r w:rsidRPr="00164190">
                <w:rPr>
                  <w:noProof/>
                  <w:lang w:val="en-US"/>
                </w:rPr>
                <w:br/>
                <w:t>[Accessed 8 12 2022].</w:t>
              </w:r>
            </w:p>
            <w:p w14:paraId="5776D7D8" w14:textId="2E85D35C" w:rsidR="00517242" w:rsidRPr="007D26C6" w:rsidRDefault="00151CD1" w:rsidP="00164190">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70B92" w14:textId="77777777" w:rsidR="00C1620B" w:rsidRDefault="00C1620B">
      <w:pPr>
        <w:spacing w:after="0" w:line="240" w:lineRule="auto"/>
      </w:pPr>
      <w:r>
        <w:separator/>
      </w:r>
    </w:p>
  </w:endnote>
  <w:endnote w:type="continuationSeparator" w:id="0">
    <w:p w14:paraId="29F68C86" w14:textId="77777777" w:rsidR="00C1620B" w:rsidRDefault="00C16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5089" w14:textId="77777777" w:rsidR="00C1620B" w:rsidRDefault="00C1620B">
      <w:pPr>
        <w:spacing w:after="0" w:line="240" w:lineRule="auto"/>
      </w:pPr>
      <w:r>
        <w:separator/>
      </w:r>
    </w:p>
  </w:footnote>
  <w:footnote w:type="continuationSeparator" w:id="0">
    <w:p w14:paraId="6E455F5C" w14:textId="77777777" w:rsidR="00C1620B" w:rsidRDefault="00C1620B">
      <w:pPr>
        <w:spacing w:after="0" w:line="240" w:lineRule="auto"/>
      </w:pPr>
      <w:r>
        <w:continuationSeparator/>
      </w:r>
    </w:p>
  </w:footnote>
  <w:footnote w:id="1">
    <w:p w14:paraId="4EB6C990" w14:textId="56050B9A" w:rsidR="001E20D1" w:rsidRPr="001E20D1" w:rsidRDefault="001E20D1">
      <w:pPr>
        <w:pStyle w:val="FootnoteText"/>
      </w:pPr>
      <w:r>
        <w:rPr>
          <w:rStyle w:val="FootnoteReference"/>
        </w:rPr>
        <w:footnoteRef/>
      </w:r>
      <w:r>
        <w:t xml:space="preserve"> </w:t>
      </w:r>
      <w:r w:rsidR="00B767CE">
        <w:t>Τ</w:t>
      </w:r>
      <w:r>
        <w:t>ρίτου η προμήθεια από τον εαυτό της</w:t>
      </w:r>
    </w:p>
  </w:footnote>
  <w:footnote w:id="2">
    <w:p w14:paraId="7C5CC379" w14:textId="5577BF2B" w:rsidR="00B767CE" w:rsidRDefault="00B767CE">
      <w:pPr>
        <w:pStyle w:val="FootnoteText"/>
      </w:pPr>
      <w:r>
        <w:rPr>
          <w:rStyle w:val="FootnoteReference"/>
        </w:rPr>
        <w:footnoteRef/>
      </w:r>
      <w:r>
        <w:t xml:space="preserve"> </w:t>
      </w:r>
      <w:r>
        <w:t>Χ</w:t>
      </w:r>
      <w:r>
        <w:t>ωρίς</w:t>
      </w:r>
      <w:r>
        <w:t xml:space="preserve"> μεσολάβηση τρίτου</w:t>
      </w:r>
    </w:p>
  </w:footnote>
  <w:footnote w:id="3">
    <w:p w14:paraId="70605C6F" w14:textId="25850D52" w:rsidR="00FF63AE" w:rsidRPr="00FF63AE" w:rsidRDefault="00FF63AE">
      <w:pPr>
        <w:pStyle w:val="FootnoteText"/>
        <w:rPr>
          <w:lang w:val="en-US"/>
        </w:rPr>
      </w:pPr>
      <w:r>
        <w:rPr>
          <w:rStyle w:val="FootnoteReference"/>
        </w:rPr>
        <w:footnoteRef/>
      </w:r>
      <w:r w:rsidRPr="00FF63AE">
        <w:rPr>
          <w:lang w:val="en-US"/>
        </w:rPr>
        <w:t xml:space="preserve"> </w:t>
      </w:r>
      <w:r w:rsidR="006B4EA0">
        <w:rPr>
          <w:lang w:val="en-US"/>
        </w:rPr>
        <w:t>Strength</w:t>
      </w:r>
      <w:r>
        <w:rPr>
          <w:lang w:val="en-US"/>
        </w:rPr>
        <w:t xml:space="preserve"> &amp; Weakness </w:t>
      </w:r>
      <w:r w:rsidR="006B4EA0">
        <w:rPr>
          <w:lang w:val="en-US"/>
        </w:rPr>
        <w:t>internal</w:t>
      </w:r>
      <w:r>
        <w:rPr>
          <w:lang w:val="en-US"/>
        </w:rPr>
        <w:t xml:space="preserve"> to Company, Opportunity &amp; Threat External to Company</w:t>
      </w:r>
    </w:p>
  </w:footnote>
  <w:footnote w:id="4">
    <w:p w14:paraId="2B46576B" w14:textId="104F8192" w:rsidR="00DF458E" w:rsidRPr="002C573C" w:rsidRDefault="00DF458E">
      <w:pPr>
        <w:pStyle w:val="FootnoteText"/>
      </w:pPr>
      <w:r>
        <w:rPr>
          <w:rStyle w:val="FootnoteReference"/>
        </w:rPr>
        <w:footnoteRef/>
      </w:r>
      <w:r>
        <w:t xml:space="preserve"> </w:t>
      </w:r>
      <w:r>
        <w:t>Οπού</w:t>
      </w:r>
      <w:r>
        <w:t xml:space="preserve"> </w:t>
      </w:r>
      <w:r>
        <w:rPr>
          <w:lang w:val="en-US"/>
        </w:rPr>
        <w:t>Threats</w:t>
      </w:r>
      <w:r w:rsidRPr="00DF458E">
        <w:t xml:space="preserve"> &amp; </w:t>
      </w:r>
      <w:r>
        <w:rPr>
          <w:lang w:val="en-US"/>
        </w:rPr>
        <w:t>Opportunities</w:t>
      </w:r>
      <w:r w:rsidRPr="00DF458E">
        <w:t xml:space="preserve"> </w:t>
      </w:r>
      <w:r>
        <w:t xml:space="preserve">είναι εξωτερική παράγοντες στο τι θα </w:t>
      </w:r>
      <w:r>
        <w:t>παρακολουθήσουμε</w:t>
      </w:r>
      <w:r>
        <w:t xml:space="preserve"> και θα επενδύσουμε</w:t>
      </w:r>
      <w:r w:rsidR="002C573C" w:rsidRPr="002C573C">
        <w:t xml:space="preserve"> </w:t>
      </w:r>
      <w:r w:rsidR="002C573C">
        <w:t xml:space="preserve">τα οποία θα τα χρησιμοποιήσουμε στο </w:t>
      </w:r>
      <w:r w:rsidR="002C573C">
        <w:rPr>
          <w:lang w:val="en-US"/>
        </w:rPr>
        <w:t>SWOT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3"/>
  </w:num>
  <w:num w:numId="2" w16cid:durableId="1513257405">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6"/>
  </w:num>
  <w:num w:numId="5" w16cid:durableId="595753595">
    <w:abstractNumId w:val="2"/>
  </w:num>
  <w:num w:numId="6" w16cid:durableId="1946420307">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3"/>
  </w:num>
  <w:num w:numId="8" w16cid:durableId="503981716">
    <w:abstractNumId w:val="16"/>
  </w:num>
  <w:num w:numId="9" w16cid:durableId="1216772171">
    <w:abstractNumId w:val="11"/>
  </w:num>
  <w:num w:numId="10" w16cid:durableId="216742478">
    <w:abstractNumId w:val="28"/>
  </w:num>
  <w:num w:numId="11" w16cid:durableId="765075388">
    <w:abstractNumId w:val="10"/>
  </w:num>
  <w:num w:numId="12" w16cid:durableId="435560500">
    <w:abstractNumId w:val="4"/>
  </w:num>
  <w:num w:numId="13" w16cid:durableId="1980917498">
    <w:abstractNumId w:val="25"/>
  </w:num>
  <w:num w:numId="14" w16cid:durableId="169568506">
    <w:abstractNumId w:val="1"/>
  </w:num>
  <w:num w:numId="15" w16cid:durableId="1411076814">
    <w:abstractNumId w:val="32"/>
  </w:num>
  <w:num w:numId="16" w16cid:durableId="1526942231">
    <w:abstractNumId w:val="27"/>
  </w:num>
  <w:num w:numId="17" w16cid:durableId="1751654748">
    <w:abstractNumId w:val="29"/>
  </w:num>
  <w:num w:numId="18" w16cid:durableId="414866319">
    <w:abstractNumId w:val="22"/>
  </w:num>
  <w:num w:numId="19" w16cid:durableId="179703789">
    <w:abstractNumId w:val="9"/>
  </w:num>
  <w:num w:numId="20" w16cid:durableId="1092778255">
    <w:abstractNumId w:val="5"/>
  </w:num>
  <w:num w:numId="21" w16cid:durableId="1199855999">
    <w:abstractNumId w:val="21"/>
  </w:num>
  <w:num w:numId="22" w16cid:durableId="621889428">
    <w:abstractNumId w:val="13"/>
  </w:num>
  <w:num w:numId="23" w16cid:durableId="498934105">
    <w:abstractNumId w:val="34"/>
  </w:num>
  <w:num w:numId="24" w16cid:durableId="1321159100">
    <w:abstractNumId w:val="14"/>
  </w:num>
  <w:num w:numId="25" w16cid:durableId="382751046">
    <w:abstractNumId w:val="8"/>
  </w:num>
  <w:num w:numId="26" w16cid:durableId="986930567">
    <w:abstractNumId w:val="23"/>
  </w:num>
  <w:num w:numId="27" w16cid:durableId="1045789663">
    <w:abstractNumId w:val="35"/>
  </w:num>
  <w:num w:numId="28" w16cid:durableId="738674588">
    <w:abstractNumId w:val="30"/>
  </w:num>
  <w:num w:numId="29" w16cid:durableId="1714963101">
    <w:abstractNumId w:val="15"/>
  </w:num>
  <w:num w:numId="30" w16cid:durableId="1159345998">
    <w:abstractNumId w:val="3"/>
  </w:num>
  <w:num w:numId="31" w16cid:durableId="168493297">
    <w:abstractNumId w:val="18"/>
  </w:num>
  <w:num w:numId="32" w16cid:durableId="245262242">
    <w:abstractNumId w:val="31"/>
  </w:num>
  <w:num w:numId="33" w16cid:durableId="626934843">
    <w:abstractNumId w:val="19"/>
  </w:num>
  <w:num w:numId="34" w16cid:durableId="2122411623">
    <w:abstractNumId w:val="17"/>
  </w:num>
  <w:num w:numId="35" w16cid:durableId="1680691838">
    <w:abstractNumId w:val="0"/>
  </w:num>
  <w:num w:numId="36" w16cid:durableId="2085252131">
    <w:abstractNumId w:val="12"/>
  </w:num>
  <w:num w:numId="37" w16cid:durableId="1623684292">
    <w:abstractNumId w:val="20"/>
  </w:num>
  <w:num w:numId="38" w16cid:durableId="512230169">
    <w:abstractNumId w:val="6"/>
  </w:num>
  <w:num w:numId="39" w16cid:durableId="1814441878">
    <w:abstractNumId w:val="24"/>
  </w:num>
  <w:num w:numId="40" w16cid:durableId="1186363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KsFAML5gDotAAAA"/>
  </w:docVars>
  <w:rsids>
    <w:rsidRoot w:val="00432AF0"/>
    <w:rsid w:val="0000003E"/>
    <w:rsid w:val="00005DEB"/>
    <w:rsid w:val="000073C5"/>
    <w:rsid w:val="000128BB"/>
    <w:rsid w:val="00013300"/>
    <w:rsid w:val="000145A5"/>
    <w:rsid w:val="00016592"/>
    <w:rsid w:val="0001706D"/>
    <w:rsid w:val="00021169"/>
    <w:rsid w:val="00021A9E"/>
    <w:rsid w:val="0002448C"/>
    <w:rsid w:val="000251B0"/>
    <w:rsid w:val="000254C1"/>
    <w:rsid w:val="00031008"/>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5860"/>
    <w:rsid w:val="00065874"/>
    <w:rsid w:val="000739D7"/>
    <w:rsid w:val="000745CD"/>
    <w:rsid w:val="00075F63"/>
    <w:rsid w:val="0007742F"/>
    <w:rsid w:val="00082DCE"/>
    <w:rsid w:val="00084511"/>
    <w:rsid w:val="000876B3"/>
    <w:rsid w:val="000916E8"/>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3BD6"/>
    <w:rsid w:val="001744A6"/>
    <w:rsid w:val="00183378"/>
    <w:rsid w:val="001853CF"/>
    <w:rsid w:val="001855ED"/>
    <w:rsid w:val="00186591"/>
    <w:rsid w:val="00186D61"/>
    <w:rsid w:val="00187F90"/>
    <w:rsid w:val="00190964"/>
    <w:rsid w:val="00194395"/>
    <w:rsid w:val="00195700"/>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990"/>
    <w:rsid w:val="00215E21"/>
    <w:rsid w:val="00217854"/>
    <w:rsid w:val="002211C6"/>
    <w:rsid w:val="00225D09"/>
    <w:rsid w:val="00231148"/>
    <w:rsid w:val="002415F3"/>
    <w:rsid w:val="00246813"/>
    <w:rsid w:val="0024687B"/>
    <w:rsid w:val="00246BD4"/>
    <w:rsid w:val="002470BE"/>
    <w:rsid w:val="00247C34"/>
    <w:rsid w:val="00252C8E"/>
    <w:rsid w:val="00254E8C"/>
    <w:rsid w:val="00257522"/>
    <w:rsid w:val="00260A6B"/>
    <w:rsid w:val="00262FCE"/>
    <w:rsid w:val="00263CF2"/>
    <w:rsid w:val="00274886"/>
    <w:rsid w:val="00276A11"/>
    <w:rsid w:val="00276F0F"/>
    <w:rsid w:val="00277F27"/>
    <w:rsid w:val="0028248B"/>
    <w:rsid w:val="00286806"/>
    <w:rsid w:val="00286CF7"/>
    <w:rsid w:val="00290136"/>
    <w:rsid w:val="002961B8"/>
    <w:rsid w:val="002B125D"/>
    <w:rsid w:val="002B14AA"/>
    <w:rsid w:val="002B29B8"/>
    <w:rsid w:val="002C17C9"/>
    <w:rsid w:val="002C3C9C"/>
    <w:rsid w:val="002C52A5"/>
    <w:rsid w:val="002C573C"/>
    <w:rsid w:val="002C699D"/>
    <w:rsid w:val="002C6A12"/>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BB8"/>
    <w:rsid w:val="003575DB"/>
    <w:rsid w:val="00362845"/>
    <w:rsid w:val="00366757"/>
    <w:rsid w:val="00370A5D"/>
    <w:rsid w:val="00371894"/>
    <w:rsid w:val="003765FE"/>
    <w:rsid w:val="00380256"/>
    <w:rsid w:val="00384318"/>
    <w:rsid w:val="00386260"/>
    <w:rsid w:val="00392460"/>
    <w:rsid w:val="00392B86"/>
    <w:rsid w:val="00395633"/>
    <w:rsid w:val="00397A73"/>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31F05"/>
    <w:rsid w:val="00534B53"/>
    <w:rsid w:val="00543B29"/>
    <w:rsid w:val="00550706"/>
    <w:rsid w:val="005516C0"/>
    <w:rsid w:val="00553B5E"/>
    <w:rsid w:val="00556798"/>
    <w:rsid w:val="00560067"/>
    <w:rsid w:val="0056374F"/>
    <w:rsid w:val="00567502"/>
    <w:rsid w:val="00571210"/>
    <w:rsid w:val="00571AFC"/>
    <w:rsid w:val="00575ADD"/>
    <w:rsid w:val="00582883"/>
    <w:rsid w:val="0058299D"/>
    <w:rsid w:val="00584B16"/>
    <w:rsid w:val="00586F8B"/>
    <w:rsid w:val="00592225"/>
    <w:rsid w:val="00594C66"/>
    <w:rsid w:val="005956CE"/>
    <w:rsid w:val="005A0B44"/>
    <w:rsid w:val="005A2146"/>
    <w:rsid w:val="005A3672"/>
    <w:rsid w:val="005B2591"/>
    <w:rsid w:val="005B5441"/>
    <w:rsid w:val="005B69ED"/>
    <w:rsid w:val="005B6F33"/>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72378"/>
    <w:rsid w:val="00674966"/>
    <w:rsid w:val="00674972"/>
    <w:rsid w:val="00684B2E"/>
    <w:rsid w:val="006902E2"/>
    <w:rsid w:val="00690BBA"/>
    <w:rsid w:val="00691CD0"/>
    <w:rsid w:val="006A415D"/>
    <w:rsid w:val="006A7018"/>
    <w:rsid w:val="006A7CFE"/>
    <w:rsid w:val="006B1401"/>
    <w:rsid w:val="006B2A7B"/>
    <w:rsid w:val="006B4EA0"/>
    <w:rsid w:val="006B5F48"/>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7079"/>
    <w:rsid w:val="00837696"/>
    <w:rsid w:val="00837C58"/>
    <w:rsid w:val="00840935"/>
    <w:rsid w:val="008436AD"/>
    <w:rsid w:val="00845B76"/>
    <w:rsid w:val="0084627F"/>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C91"/>
    <w:rsid w:val="009B7BC2"/>
    <w:rsid w:val="009C0632"/>
    <w:rsid w:val="009C0857"/>
    <w:rsid w:val="009C145D"/>
    <w:rsid w:val="009C2E14"/>
    <w:rsid w:val="009C3538"/>
    <w:rsid w:val="009C52CC"/>
    <w:rsid w:val="009D047F"/>
    <w:rsid w:val="009D45B4"/>
    <w:rsid w:val="009D4741"/>
    <w:rsid w:val="009D6C2E"/>
    <w:rsid w:val="009E1169"/>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3E84"/>
    <w:rsid w:val="00A50725"/>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A8C"/>
    <w:rsid w:val="00B67CBC"/>
    <w:rsid w:val="00B67DA6"/>
    <w:rsid w:val="00B70CDB"/>
    <w:rsid w:val="00B71E67"/>
    <w:rsid w:val="00B733F5"/>
    <w:rsid w:val="00B75E88"/>
    <w:rsid w:val="00B767CE"/>
    <w:rsid w:val="00B83FAD"/>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540E"/>
    <w:rsid w:val="00BD555C"/>
    <w:rsid w:val="00BE0629"/>
    <w:rsid w:val="00BE1DCC"/>
    <w:rsid w:val="00BE1EA4"/>
    <w:rsid w:val="00BE23BA"/>
    <w:rsid w:val="00BE289D"/>
    <w:rsid w:val="00BE3113"/>
    <w:rsid w:val="00BE3826"/>
    <w:rsid w:val="00BE5AF1"/>
    <w:rsid w:val="00BF0909"/>
    <w:rsid w:val="00BF5D99"/>
    <w:rsid w:val="00BF6C85"/>
    <w:rsid w:val="00C0748C"/>
    <w:rsid w:val="00C1029C"/>
    <w:rsid w:val="00C112AC"/>
    <w:rsid w:val="00C11677"/>
    <w:rsid w:val="00C12847"/>
    <w:rsid w:val="00C1620B"/>
    <w:rsid w:val="00C225A2"/>
    <w:rsid w:val="00C24DF6"/>
    <w:rsid w:val="00C35052"/>
    <w:rsid w:val="00C35DA5"/>
    <w:rsid w:val="00C363C8"/>
    <w:rsid w:val="00C377E1"/>
    <w:rsid w:val="00C472DD"/>
    <w:rsid w:val="00C54FCA"/>
    <w:rsid w:val="00C63A1C"/>
    <w:rsid w:val="00C66587"/>
    <w:rsid w:val="00C676D6"/>
    <w:rsid w:val="00C708DF"/>
    <w:rsid w:val="00C733CB"/>
    <w:rsid w:val="00C76BB8"/>
    <w:rsid w:val="00C804F6"/>
    <w:rsid w:val="00C82F6A"/>
    <w:rsid w:val="00C8515F"/>
    <w:rsid w:val="00C91DC8"/>
    <w:rsid w:val="00C922CE"/>
    <w:rsid w:val="00C92822"/>
    <w:rsid w:val="00CA7817"/>
    <w:rsid w:val="00CB050F"/>
    <w:rsid w:val="00CB1DB0"/>
    <w:rsid w:val="00CB3640"/>
    <w:rsid w:val="00CB4885"/>
    <w:rsid w:val="00CB6CBF"/>
    <w:rsid w:val="00CB72C4"/>
    <w:rsid w:val="00CC00BD"/>
    <w:rsid w:val="00CC1990"/>
    <w:rsid w:val="00CC3D85"/>
    <w:rsid w:val="00CC76E4"/>
    <w:rsid w:val="00CD172F"/>
    <w:rsid w:val="00CD670F"/>
    <w:rsid w:val="00CD67B9"/>
    <w:rsid w:val="00CD75F5"/>
    <w:rsid w:val="00CE0674"/>
    <w:rsid w:val="00CE0A3E"/>
    <w:rsid w:val="00CE517F"/>
    <w:rsid w:val="00CE68AB"/>
    <w:rsid w:val="00CF06AF"/>
    <w:rsid w:val="00CF1B42"/>
    <w:rsid w:val="00CF2E39"/>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11FA"/>
    <w:rsid w:val="00D723B4"/>
    <w:rsid w:val="00D7328E"/>
    <w:rsid w:val="00D748ED"/>
    <w:rsid w:val="00D750F2"/>
    <w:rsid w:val="00D77522"/>
    <w:rsid w:val="00D806C5"/>
    <w:rsid w:val="00D8115C"/>
    <w:rsid w:val="00D82904"/>
    <w:rsid w:val="00D8482F"/>
    <w:rsid w:val="00D90F27"/>
    <w:rsid w:val="00D917C6"/>
    <w:rsid w:val="00DA09DE"/>
    <w:rsid w:val="00DA1039"/>
    <w:rsid w:val="00DA4705"/>
    <w:rsid w:val="00DA4998"/>
    <w:rsid w:val="00DA71B0"/>
    <w:rsid w:val="00DB31CD"/>
    <w:rsid w:val="00DC2347"/>
    <w:rsid w:val="00DC5E2C"/>
    <w:rsid w:val="00DC67BA"/>
    <w:rsid w:val="00DC756B"/>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2F47"/>
    <w:rsid w:val="00F63491"/>
    <w:rsid w:val="00F73A68"/>
    <w:rsid w:val="00F74C1A"/>
    <w:rsid w:val="00F75BF7"/>
    <w:rsid w:val="00F77140"/>
    <w:rsid w:val="00F80956"/>
    <w:rsid w:val="00F82E34"/>
    <w:rsid w:val="00F86621"/>
    <w:rsid w:val="00F87CDF"/>
    <w:rsid w:val="00F95331"/>
    <w:rsid w:val="00F96532"/>
    <w:rsid w:val="00F97B81"/>
    <w:rsid w:val="00FA1F5E"/>
    <w:rsid w:val="00FA2A02"/>
    <w:rsid w:val="00FA3AAE"/>
    <w:rsid w:val="00FB2304"/>
    <w:rsid w:val="00FB3C93"/>
    <w:rsid w:val="00FB45CE"/>
    <w:rsid w:val="00FB476A"/>
    <w:rsid w:val="00FC0329"/>
    <w:rsid w:val="00FC1865"/>
    <w:rsid w:val="00FC1E46"/>
    <w:rsid w:val="00FC3147"/>
    <w:rsid w:val="00FC379C"/>
    <w:rsid w:val="00FC4D48"/>
    <w:rsid w:val="00FC6B4C"/>
    <w:rsid w:val="00FC6EA5"/>
    <w:rsid w:val="00FD2549"/>
    <w:rsid w:val="00FD2D21"/>
    <w:rsid w:val="00FD35CD"/>
    <w:rsid w:val="00FD4A18"/>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137848"/>
    <w:pPr>
      <w:ind w:left="720"/>
      <w:contextualSpacing/>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43</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10</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11</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13</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12</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20</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14</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15</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16</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17</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19</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18</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21</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29</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30</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22</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23</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24</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25</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26</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27</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31</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28</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32</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33</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34</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36</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37</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38</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40</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39</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35</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41</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42</b:RefOrder>
  </b:Source>
</b:Sources>
</file>

<file path=customXml/itemProps1.xml><?xml version="1.0" encoding="utf-8"?>
<ds:datastoreItem xmlns:ds="http://schemas.openxmlformats.org/officeDocument/2006/customXml" ds:itemID="{2ABD5D5C-60B3-4376-8591-BA378BE1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10576</TotalTime>
  <Pages>29</Pages>
  <Words>6213</Words>
  <Characters>35416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939</cp:revision>
  <dcterms:created xsi:type="dcterms:W3CDTF">2022-11-27T10:46:00Z</dcterms:created>
  <dcterms:modified xsi:type="dcterms:W3CDTF">2022-12-16T00:00:00Z</dcterms:modified>
</cp:coreProperties>
</file>