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443C28FF"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lastRenderedPageBreak/>
        <w:fldChar w:fldCharType="end"/>
      </w:r>
    </w:p>
    <w:p w14:paraId="3C89CDA7" w14:textId="1031A121" w:rsidR="00567DCC" w:rsidRDefault="00FD4C9E" w:rsidP="00FD4C9E">
      <w:pPr>
        <w:pStyle w:val="Title"/>
        <w:rPr>
          <w:shd w:val="clear" w:color="auto" w:fill="FFFFFF"/>
          <w:lang w:val="en-US"/>
        </w:rPr>
      </w:pPr>
      <w:r>
        <w:rPr>
          <w:shd w:val="clear" w:color="auto" w:fill="FFFFFF"/>
          <w:lang w:val="en-US"/>
        </w:rPr>
        <w:lastRenderedPageBreak/>
        <w:t>Business Simulation</w:t>
      </w:r>
    </w:p>
    <w:sdt>
      <w:sdtPr>
        <w:rPr>
          <w:rFonts w:eastAsiaTheme="minorHAnsi" w:cstheme="minorBidi"/>
          <w:b w:val="0"/>
          <w:color w:val="auto"/>
          <w:szCs w:val="22"/>
          <w:lang w:val="el-GR"/>
        </w:rPr>
        <w:id w:val="-512917312"/>
        <w:docPartObj>
          <w:docPartGallery w:val="Table of Contents"/>
          <w:docPartUnique/>
        </w:docPartObj>
      </w:sdtPr>
      <w:sdtEndPr>
        <w:rPr>
          <w:bCs/>
          <w:noProof/>
        </w:rPr>
      </w:sdtEndPr>
      <w:sdtContent>
        <w:p w14:paraId="49CDC2DF" w14:textId="521AFF0B" w:rsidR="00F32DD1" w:rsidRDefault="00F32DD1" w:rsidP="00631435">
          <w:pPr>
            <w:pStyle w:val="TOCHeading"/>
            <w:numPr>
              <w:ilvl w:val="0"/>
              <w:numId w:val="0"/>
            </w:numPr>
            <w:ind w:left="360" w:hanging="360"/>
          </w:pPr>
          <w:r>
            <w:t>Contents</w:t>
          </w:r>
        </w:p>
        <w:p w14:paraId="10772E05" w14:textId="2080189E" w:rsidR="002F6AA8" w:rsidRDefault="00F32DD1">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4338629" w:history="1">
            <w:r w:rsidR="002F6AA8" w:rsidRPr="00027666">
              <w:rPr>
                <w:rStyle w:val="Hyperlink"/>
                <w:noProof/>
              </w:rPr>
              <w:t>1.</w:t>
            </w:r>
            <w:r w:rsidR="002F6AA8">
              <w:rPr>
                <w:rFonts w:cstheme="minorBidi"/>
                <w:noProof/>
              </w:rPr>
              <w:tab/>
            </w:r>
            <w:r w:rsidR="002F6AA8" w:rsidRPr="00027666">
              <w:rPr>
                <w:rStyle w:val="Hyperlink"/>
                <w:noProof/>
                <w:shd w:val="clear" w:color="auto" w:fill="FFFFFF"/>
              </w:rPr>
              <w:t>Επιτελική Σύνοψη</w:t>
            </w:r>
            <w:r w:rsidR="002F6AA8">
              <w:rPr>
                <w:noProof/>
                <w:webHidden/>
              </w:rPr>
              <w:tab/>
            </w:r>
            <w:r w:rsidR="002F6AA8">
              <w:rPr>
                <w:noProof/>
                <w:webHidden/>
              </w:rPr>
              <w:fldChar w:fldCharType="begin"/>
            </w:r>
            <w:r w:rsidR="002F6AA8">
              <w:rPr>
                <w:noProof/>
                <w:webHidden/>
              </w:rPr>
              <w:instrText xml:space="preserve"> PAGEREF _Toc134338629 \h </w:instrText>
            </w:r>
            <w:r w:rsidR="002F6AA8">
              <w:rPr>
                <w:noProof/>
                <w:webHidden/>
              </w:rPr>
            </w:r>
            <w:r w:rsidR="002F6AA8">
              <w:rPr>
                <w:noProof/>
                <w:webHidden/>
              </w:rPr>
              <w:fldChar w:fldCharType="separate"/>
            </w:r>
            <w:r w:rsidR="002F6AA8">
              <w:rPr>
                <w:noProof/>
                <w:webHidden/>
              </w:rPr>
              <w:t>1</w:t>
            </w:r>
            <w:r w:rsidR="002F6AA8">
              <w:rPr>
                <w:noProof/>
                <w:webHidden/>
              </w:rPr>
              <w:fldChar w:fldCharType="end"/>
            </w:r>
          </w:hyperlink>
        </w:p>
        <w:p w14:paraId="472D2B8A" w14:textId="30D2EA51" w:rsidR="002F6AA8" w:rsidRDefault="002F6AA8">
          <w:pPr>
            <w:pStyle w:val="TOC2"/>
            <w:tabs>
              <w:tab w:val="left" w:pos="880"/>
              <w:tab w:val="right" w:leader="dot" w:pos="8296"/>
            </w:tabs>
            <w:rPr>
              <w:rFonts w:cstheme="minorBidi"/>
              <w:noProof/>
            </w:rPr>
          </w:pPr>
          <w:hyperlink w:anchor="_Toc134338630" w:history="1">
            <w:r w:rsidRPr="00027666">
              <w:rPr>
                <w:rStyle w:val="Hyperlink"/>
                <w:noProof/>
              </w:rPr>
              <w:t>1.1.</w:t>
            </w:r>
            <w:r>
              <w:rPr>
                <w:rFonts w:cstheme="minorBidi"/>
                <w:noProof/>
              </w:rPr>
              <w:tab/>
            </w:r>
            <w:r w:rsidRPr="00027666">
              <w:rPr>
                <w:rStyle w:val="Hyperlink"/>
                <w:noProof/>
              </w:rPr>
              <w:t>Τρέχουσες αποφάσεις και αποτελέσματα</w:t>
            </w:r>
            <w:r>
              <w:rPr>
                <w:noProof/>
                <w:webHidden/>
              </w:rPr>
              <w:tab/>
            </w:r>
            <w:r>
              <w:rPr>
                <w:noProof/>
                <w:webHidden/>
              </w:rPr>
              <w:fldChar w:fldCharType="begin"/>
            </w:r>
            <w:r>
              <w:rPr>
                <w:noProof/>
                <w:webHidden/>
              </w:rPr>
              <w:instrText xml:space="preserve"> PAGEREF _Toc134338630 \h </w:instrText>
            </w:r>
            <w:r>
              <w:rPr>
                <w:noProof/>
                <w:webHidden/>
              </w:rPr>
            </w:r>
            <w:r>
              <w:rPr>
                <w:noProof/>
                <w:webHidden/>
              </w:rPr>
              <w:fldChar w:fldCharType="separate"/>
            </w:r>
            <w:r>
              <w:rPr>
                <w:noProof/>
                <w:webHidden/>
              </w:rPr>
              <w:t>1</w:t>
            </w:r>
            <w:r>
              <w:rPr>
                <w:noProof/>
                <w:webHidden/>
              </w:rPr>
              <w:fldChar w:fldCharType="end"/>
            </w:r>
          </w:hyperlink>
        </w:p>
        <w:p w14:paraId="2AEC300A" w14:textId="5D0E4374" w:rsidR="002F6AA8" w:rsidRDefault="002F6AA8">
          <w:pPr>
            <w:pStyle w:val="TOC2"/>
            <w:tabs>
              <w:tab w:val="left" w:pos="880"/>
              <w:tab w:val="right" w:leader="dot" w:pos="8296"/>
            </w:tabs>
            <w:rPr>
              <w:rFonts w:cstheme="minorBidi"/>
              <w:noProof/>
            </w:rPr>
          </w:pPr>
          <w:hyperlink w:anchor="_Toc134338631" w:history="1">
            <w:r w:rsidRPr="00027666">
              <w:rPr>
                <w:rStyle w:val="Hyperlink"/>
                <w:noProof/>
              </w:rPr>
              <w:t>1.2.</w:t>
            </w:r>
            <w:r>
              <w:rPr>
                <w:rFonts w:cstheme="minorBidi"/>
                <w:noProof/>
              </w:rPr>
              <w:tab/>
            </w:r>
            <w:r w:rsidRPr="00027666">
              <w:rPr>
                <w:rStyle w:val="Hyperlink"/>
                <w:noProof/>
              </w:rPr>
              <w:t>Μελλοντική Στρατηγική</w:t>
            </w:r>
            <w:r>
              <w:rPr>
                <w:noProof/>
                <w:webHidden/>
              </w:rPr>
              <w:tab/>
            </w:r>
            <w:r>
              <w:rPr>
                <w:noProof/>
                <w:webHidden/>
              </w:rPr>
              <w:fldChar w:fldCharType="begin"/>
            </w:r>
            <w:r>
              <w:rPr>
                <w:noProof/>
                <w:webHidden/>
              </w:rPr>
              <w:instrText xml:space="preserve"> PAGEREF _Toc134338631 \h </w:instrText>
            </w:r>
            <w:r>
              <w:rPr>
                <w:noProof/>
                <w:webHidden/>
              </w:rPr>
            </w:r>
            <w:r>
              <w:rPr>
                <w:noProof/>
                <w:webHidden/>
              </w:rPr>
              <w:fldChar w:fldCharType="separate"/>
            </w:r>
            <w:r>
              <w:rPr>
                <w:noProof/>
                <w:webHidden/>
              </w:rPr>
              <w:t>2</w:t>
            </w:r>
            <w:r>
              <w:rPr>
                <w:noProof/>
                <w:webHidden/>
              </w:rPr>
              <w:fldChar w:fldCharType="end"/>
            </w:r>
          </w:hyperlink>
        </w:p>
        <w:p w14:paraId="41FBC07B" w14:textId="4E34B4ED" w:rsidR="002F6AA8" w:rsidRDefault="002F6AA8">
          <w:pPr>
            <w:pStyle w:val="TOC1"/>
            <w:tabs>
              <w:tab w:val="left" w:pos="440"/>
              <w:tab w:val="right" w:leader="dot" w:pos="8296"/>
            </w:tabs>
            <w:rPr>
              <w:rFonts w:cstheme="minorBidi"/>
              <w:noProof/>
            </w:rPr>
          </w:pPr>
          <w:hyperlink w:anchor="_Toc134338632" w:history="1">
            <w:r w:rsidRPr="00027666">
              <w:rPr>
                <w:rStyle w:val="Hyperlink"/>
                <w:noProof/>
              </w:rPr>
              <w:t>2.</w:t>
            </w:r>
            <w:r>
              <w:rPr>
                <w:rFonts w:cstheme="minorBidi"/>
                <w:noProof/>
              </w:rPr>
              <w:tab/>
            </w:r>
            <w:r w:rsidRPr="00027666">
              <w:rPr>
                <w:rStyle w:val="Hyperlink"/>
                <w:noProof/>
              </w:rPr>
              <w:t>Περιγραφή του Οράματος και της Στρατηγικής της εταιρείας στην προσομοίωση</w:t>
            </w:r>
            <w:r>
              <w:rPr>
                <w:noProof/>
                <w:webHidden/>
              </w:rPr>
              <w:tab/>
            </w:r>
            <w:r>
              <w:rPr>
                <w:noProof/>
                <w:webHidden/>
              </w:rPr>
              <w:fldChar w:fldCharType="begin"/>
            </w:r>
            <w:r>
              <w:rPr>
                <w:noProof/>
                <w:webHidden/>
              </w:rPr>
              <w:instrText xml:space="preserve"> PAGEREF _Toc134338632 \h </w:instrText>
            </w:r>
            <w:r>
              <w:rPr>
                <w:noProof/>
                <w:webHidden/>
              </w:rPr>
            </w:r>
            <w:r>
              <w:rPr>
                <w:noProof/>
                <w:webHidden/>
              </w:rPr>
              <w:fldChar w:fldCharType="separate"/>
            </w:r>
            <w:r>
              <w:rPr>
                <w:noProof/>
                <w:webHidden/>
              </w:rPr>
              <w:t>3</w:t>
            </w:r>
            <w:r>
              <w:rPr>
                <w:noProof/>
                <w:webHidden/>
              </w:rPr>
              <w:fldChar w:fldCharType="end"/>
            </w:r>
          </w:hyperlink>
        </w:p>
        <w:p w14:paraId="72140825" w14:textId="76E68F1B" w:rsidR="002F6AA8" w:rsidRDefault="002F6AA8">
          <w:pPr>
            <w:pStyle w:val="TOC1"/>
            <w:tabs>
              <w:tab w:val="left" w:pos="440"/>
              <w:tab w:val="right" w:leader="dot" w:pos="8296"/>
            </w:tabs>
            <w:rPr>
              <w:rFonts w:cstheme="minorBidi"/>
              <w:noProof/>
            </w:rPr>
          </w:pPr>
          <w:hyperlink w:anchor="_Toc134338633" w:history="1">
            <w:r w:rsidRPr="00027666">
              <w:rPr>
                <w:rStyle w:val="Hyperlink"/>
                <w:noProof/>
              </w:rPr>
              <w:t>3.</w:t>
            </w:r>
            <w:r>
              <w:rPr>
                <w:rFonts w:cstheme="minorBidi"/>
                <w:noProof/>
              </w:rPr>
              <w:tab/>
            </w:r>
            <w:r w:rsidRPr="00027666">
              <w:rPr>
                <w:rStyle w:val="Hyperlink"/>
                <w:noProof/>
              </w:rPr>
              <w:t>Σχέδιο Δράσης</w:t>
            </w:r>
            <w:r>
              <w:rPr>
                <w:noProof/>
                <w:webHidden/>
              </w:rPr>
              <w:tab/>
            </w:r>
            <w:r>
              <w:rPr>
                <w:noProof/>
                <w:webHidden/>
              </w:rPr>
              <w:fldChar w:fldCharType="begin"/>
            </w:r>
            <w:r>
              <w:rPr>
                <w:noProof/>
                <w:webHidden/>
              </w:rPr>
              <w:instrText xml:space="preserve"> PAGEREF _Toc134338633 \h </w:instrText>
            </w:r>
            <w:r>
              <w:rPr>
                <w:noProof/>
                <w:webHidden/>
              </w:rPr>
            </w:r>
            <w:r>
              <w:rPr>
                <w:noProof/>
                <w:webHidden/>
              </w:rPr>
              <w:fldChar w:fldCharType="separate"/>
            </w:r>
            <w:r>
              <w:rPr>
                <w:noProof/>
                <w:webHidden/>
              </w:rPr>
              <w:t>4</w:t>
            </w:r>
            <w:r>
              <w:rPr>
                <w:noProof/>
                <w:webHidden/>
              </w:rPr>
              <w:fldChar w:fldCharType="end"/>
            </w:r>
          </w:hyperlink>
        </w:p>
        <w:p w14:paraId="05896F01" w14:textId="6D0C8008" w:rsidR="002F6AA8" w:rsidRDefault="002F6AA8">
          <w:pPr>
            <w:pStyle w:val="TOC1"/>
            <w:tabs>
              <w:tab w:val="left" w:pos="440"/>
              <w:tab w:val="right" w:leader="dot" w:pos="8296"/>
            </w:tabs>
            <w:rPr>
              <w:rFonts w:cstheme="minorBidi"/>
              <w:noProof/>
            </w:rPr>
          </w:pPr>
          <w:hyperlink w:anchor="_Toc134338634" w:history="1">
            <w:r w:rsidRPr="00027666">
              <w:rPr>
                <w:rStyle w:val="Hyperlink"/>
                <w:noProof/>
              </w:rPr>
              <w:t>4.</w:t>
            </w:r>
            <w:r>
              <w:rPr>
                <w:rFonts w:cstheme="minorBidi"/>
                <w:noProof/>
              </w:rPr>
              <w:tab/>
            </w:r>
            <w:r w:rsidRPr="00027666">
              <w:rPr>
                <w:rStyle w:val="Hyperlink"/>
                <w:noProof/>
              </w:rPr>
              <w:t>Αποτελέσματα</w:t>
            </w:r>
            <w:r>
              <w:rPr>
                <w:noProof/>
                <w:webHidden/>
              </w:rPr>
              <w:tab/>
            </w:r>
            <w:r>
              <w:rPr>
                <w:noProof/>
                <w:webHidden/>
              </w:rPr>
              <w:fldChar w:fldCharType="begin"/>
            </w:r>
            <w:r>
              <w:rPr>
                <w:noProof/>
                <w:webHidden/>
              </w:rPr>
              <w:instrText xml:space="preserve"> PAGEREF _Toc134338634 \h </w:instrText>
            </w:r>
            <w:r>
              <w:rPr>
                <w:noProof/>
                <w:webHidden/>
              </w:rPr>
            </w:r>
            <w:r>
              <w:rPr>
                <w:noProof/>
                <w:webHidden/>
              </w:rPr>
              <w:fldChar w:fldCharType="separate"/>
            </w:r>
            <w:r>
              <w:rPr>
                <w:noProof/>
                <w:webHidden/>
              </w:rPr>
              <w:t>4</w:t>
            </w:r>
            <w:r>
              <w:rPr>
                <w:noProof/>
                <w:webHidden/>
              </w:rPr>
              <w:fldChar w:fldCharType="end"/>
            </w:r>
          </w:hyperlink>
        </w:p>
        <w:p w14:paraId="04741AB6" w14:textId="5865D360" w:rsidR="002F6AA8" w:rsidRDefault="002F6AA8">
          <w:pPr>
            <w:pStyle w:val="TOC1"/>
            <w:tabs>
              <w:tab w:val="left" w:pos="440"/>
              <w:tab w:val="right" w:leader="dot" w:pos="8296"/>
            </w:tabs>
            <w:rPr>
              <w:rFonts w:cstheme="minorBidi"/>
              <w:noProof/>
            </w:rPr>
          </w:pPr>
          <w:hyperlink w:anchor="_Toc134338635" w:history="1">
            <w:r w:rsidRPr="00027666">
              <w:rPr>
                <w:rStyle w:val="Hyperlink"/>
                <w:noProof/>
              </w:rPr>
              <w:t>5.</w:t>
            </w:r>
            <w:r>
              <w:rPr>
                <w:rFonts w:cstheme="minorBidi"/>
                <w:noProof/>
              </w:rPr>
              <w:tab/>
            </w:r>
            <w:r w:rsidRPr="00027666">
              <w:rPr>
                <w:rStyle w:val="Hyperlink"/>
                <w:noProof/>
              </w:rPr>
              <w:t>Μελλοντική Εταιρική Στρατηγική</w:t>
            </w:r>
            <w:r>
              <w:rPr>
                <w:noProof/>
                <w:webHidden/>
              </w:rPr>
              <w:tab/>
            </w:r>
            <w:r>
              <w:rPr>
                <w:noProof/>
                <w:webHidden/>
              </w:rPr>
              <w:fldChar w:fldCharType="begin"/>
            </w:r>
            <w:r>
              <w:rPr>
                <w:noProof/>
                <w:webHidden/>
              </w:rPr>
              <w:instrText xml:space="preserve"> PAGEREF _Toc134338635 \h </w:instrText>
            </w:r>
            <w:r>
              <w:rPr>
                <w:noProof/>
                <w:webHidden/>
              </w:rPr>
            </w:r>
            <w:r>
              <w:rPr>
                <w:noProof/>
                <w:webHidden/>
              </w:rPr>
              <w:fldChar w:fldCharType="separate"/>
            </w:r>
            <w:r>
              <w:rPr>
                <w:noProof/>
                <w:webHidden/>
              </w:rPr>
              <w:t>4</w:t>
            </w:r>
            <w:r>
              <w:rPr>
                <w:noProof/>
                <w:webHidden/>
              </w:rPr>
              <w:fldChar w:fldCharType="end"/>
            </w:r>
          </w:hyperlink>
        </w:p>
        <w:p w14:paraId="75316512" w14:textId="05D36DD3" w:rsidR="002F6AA8" w:rsidRDefault="002F6AA8">
          <w:pPr>
            <w:pStyle w:val="TOC1"/>
            <w:tabs>
              <w:tab w:val="left" w:pos="440"/>
              <w:tab w:val="right" w:leader="dot" w:pos="8296"/>
            </w:tabs>
            <w:rPr>
              <w:rFonts w:cstheme="minorBidi"/>
              <w:noProof/>
            </w:rPr>
          </w:pPr>
          <w:hyperlink w:anchor="_Toc134338636" w:history="1">
            <w:r w:rsidRPr="00027666">
              <w:rPr>
                <w:rStyle w:val="Hyperlink"/>
                <w:noProof/>
              </w:rPr>
              <w:t>1.</w:t>
            </w:r>
            <w:r>
              <w:rPr>
                <w:rFonts w:cstheme="minorBidi"/>
                <w:noProof/>
              </w:rPr>
              <w:tab/>
            </w:r>
            <w:r w:rsidRPr="002F6AA8">
              <w:rPr>
                <w:rStyle w:val="Hyperlink"/>
                <w:noProof/>
                <w:highlight w:val="yellow"/>
              </w:rPr>
              <w:t>Περίληψη Αναφοράς</w:t>
            </w:r>
            <w:r>
              <w:rPr>
                <w:noProof/>
                <w:webHidden/>
              </w:rPr>
              <w:tab/>
            </w:r>
            <w:r>
              <w:rPr>
                <w:noProof/>
                <w:webHidden/>
              </w:rPr>
              <w:fldChar w:fldCharType="begin"/>
            </w:r>
            <w:r>
              <w:rPr>
                <w:noProof/>
                <w:webHidden/>
              </w:rPr>
              <w:instrText xml:space="preserve"> PAGEREF _Toc134338636 \h </w:instrText>
            </w:r>
            <w:r>
              <w:rPr>
                <w:noProof/>
                <w:webHidden/>
              </w:rPr>
            </w:r>
            <w:r>
              <w:rPr>
                <w:noProof/>
                <w:webHidden/>
              </w:rPr>
              <w:fldChar w:fldCharType="separate"/>
            </w:r>
            <w:r>
              <w:rPr>
                <w:noProof/>
                <w:webHidden/>
              </w:rPr>
              <w:t>1</w:t>
            </w:r>
            <w:r>
              <w:rPr>
                <w:noProof/>
                <w:webHidden/>
              </w:rPr>
              <w:fldChar w:fldCharType="end"/>
            </w:r>
          </w:hyperlink>
        </w:p>
        <w:p w14:paraId="02FF6325" w14:textId="3424F9FD" w:rsidR="002F6AA8" w:rsidRDefault="002F6AA8">
          <w:pPr>
            <w:pStyle w:val="TOC1"/>
            <w:tabs>
              <w:tab w:val="left" w:pos="440"/>
              <w:tab w:val="right" w:leader="dot" w:pos="8296"/>
            </w:tabs>
            <w:rPr>
              <w:rFonts w:cstheme="minorBidi"/>
              <w:noProof/>
            </w:rPr>
          </w:pPr>
          <w:hyperlink w:anchor="_Toc134338637" w:history="1">
            <w:r w:rsidRPr="00027666">
              <w:rPr>
                <w:rStyle w:val="Hyperlink"/>
                <w:noProof/>
              </w:rPr>
              <w:t>2.</w:t>
            </w:r>
            <w:r>
              <w:rPr>
                <w:rFonts w:cstheme="minorBidi"/>
                <w:noProof/>
              </w:rPr>
              <w:tab/>
            </w:r>
            <w:r w:rsidRPr="00027666">
              <w:rPr>
                <w:rStyle w:val="Hyperlink"/>
                <w:noProof/>
              </w:rPr>
              <w:t>Εισαγωγή και Αναγνώριση Συμβάντων</w:t>
            </w:r>
            <w:r>
              <w:rPr>
                <w:noProof/>
                <w:webHidden/>
              </w:rPr>
              <w:tab/>
            </w:r>
            <w:r>
              <w:rPr>
                <w:noProof/>
                <w:webHidden/>
              </w:rPr>
              <w:fldChar w:fldCharType="begin"/>
            </w:r>
            <w:r>
              <w:rPr>
                <w:noProof/>
                <w:webHidden/>
              </w:rPr>
              <w:instrText xml:space="preserve"> PAGEREF _Toc134338637 \h </w:instrText>
            </w:r>
            <w:r>
              <w:rPr>
                <w:noProof/>
                <w:webHidden/>
              </w:rPr>
            </w:r>
            <w:r>
              <w:rPr>
                <w:noProof/>
                <w:webHidden/>
              </w:rPr>
              <w:fldChar w:fldCharType="separate"/>
            </w:r>
            <w:r>
              <w:rPr>
                <w:noProof/>
                <w:webHidden/>
              </w:rPr>
              <w:t>1</w:t>
            </w:r>
            <w:r>
              <w:rPr>
                <w:noProof/>
                <w:webHidden/>
              </w:rPr>
              <w:fldChar w:fldCharType="end"/>
            </w:r>
          </w:hyperlink>
        </w:p>
        <w:p w14:paraId="1A8B42CF" w14:textId="23F2FE96" w:rsidR="002F6AA8" w:rsidRDefault="002F6AA8">
          <w:pPr>
            <w:pStyle w:val="TOC2"/>
            <w:tabs>
              <w:tab w:val="left" w:pos="880"/>
              <w:tab w:val="right" w:leader="dot" w:pos="8296"/>
            </w:tabs>
            <w:rPr>
              <w:rFonts w:cstheme="minorBidi"/>
              <w:noProof/>
            </w:rPr>
          </w:pPr>
          <w:hyperlink w:anchor="_Toc134338638" w:history="1">
            <w:r w:rsidRPr="00027666">
              <w:rPr>
                <w:rStyle w:val="Hyperlink"/>
                <w:noProof/>
              </w:rPr>
              <w:t>2.1.</w:t>
            </w:r>
            <w:r>
              <w:rPr>
                <w:rFonts w:cstheme="minorBidi"/>
                <w:noProof/>
              </w:rPr>
              <w:tab/>
            </w:r>
            <w:r w:rsidRPr="00027666">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_Toc134338638 \h </w:instrText>
            </w:r>
            <w:r>
              <w:rPr>
                <w:noProof/>
                <w:webHidden/>
              </w:rPr>
            </w:r>
            <w:r>
              <w:rPr>
                <w:noProof/>
                <w:webHidden/>
              </w:rPr>
              <w:fldChar w:fldCharType="separate"/>
            </w:r>
            <w:r>
              <w:rPr>
                <w:noProof/>
                <w:webHidden/>
              </w:rPr>
              <w:t>2</w:t>
            </w:r>
            <w:r>
              <w:rPr>
                <w:noProof/>
                <w:webHidden/>
              </w:rPr>
              <w:fldChar w:fldCharType="end"/>
            </w:r>
          </w:hyperlink>
        </w:p>
        <w:p w14:paraId="6B8EB3CD" w14:textId="3AA59C67" w:rsidR="002F6AA8" w:rsidRDefault="002F6AA8">
          <w:pPr>
            <w:pStyle w:val="TOC2"/>
            <w:tabs>
              <w:tab w:val="left" w:pos="880"/>
              <w:tab w:val="right" w:leader="dot" w:pos="8296"/>
            </w:tabs>
            <w:rPr>
              <w:rFonts w:cstheme="minorBidi"/>
              <w:noProof/>
            </w:rPr>
          </w:pPr>
          <w:hyperlink w:anchor="_Toc134338639" w:history="1">
            <w:r w:rsidRPr="00027666">
              <w:rPr>
                <w:rStyle w:val="Hyperlink"/>
                <w:noProof/>
              </w:rPr>
              <w:t>2.2.</w:t>
            </w:r>
            <w:r>
              <w:rPr>
                <w:rFonts w:cstheme="minorBidi"/>
                <w:noProof/>
              </w:rPr>
              <w:tab/>
            </w:r>
            <w:r w:rsidRPr="00027666">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_Toc134338639 \h </w:instrText>
            </w:r>
            <w:r>
              <w:rPr>
                <w:noProof/>
                <w:webHidden/>
              </w:rPr>
            </w:r>
            <w:r>
              <w:rPr>
                <w:noProof/>
                <w:webHidden/>
              </w:rPr>
              <w:fldChar w:fldCharType="separate"/>
            </w:r>
            <w:r>
              <w:rPr>
                <w:noProof/>
                <w:webHidden/>
              </w:rPr>
              <w:t>2</w:t>
            </w:r>
            <w:r>
              <w:rPr>
                <w:noProof/>
                <w:webHidden/>
              </w:rPr>
              <w:fldChar w:fldCharType="end"/>
            </w:r>
          </w:hyperlink>
        </w:p>
        <w:p w14:paraId="5C949D95" w14:textId="0C92F3C9" w:rsidR="002F6AA8" w:rsidRDefault="002F6AA8">
          <w:pPr>
            <w:pStyle w:val="TOC1"/>
            <w:tabs>
              <w:tab w:val="left" w:pos="440"/>
              <w:tab w:val="right" w:leader="dot" w:pos="8296"/>
            </w:tabs>
            <w:rPr>
              <w:rFonts w:cstheme="minorBidi"/>
              <w:noProof/>
            </w:rPr>
          </w:pPr>
          <w:hyperlink w:anchor="_Toc134338640" w:history="1">
            <w:r w:rsidRPr="00027666">
              <w:rPr>
                <w:rStyle w:val="Hyperlink"/>
                <w:noProof/>
              </w:rPr>
              <w:t>3.</w:t>
            </w:r>
            <w:r>
              <w:rPr>
                <w:rFonts w:cstheme="minorBidi"/>
                <w:noProof/>
              </w:rPr>
              <w:tab/>
            </w:r>
            <w:r w:rsidRPr="00027666">
              <w:rPr>
                <w:rStyle w:val="Hyperlink"/>
                <w:noProof/>
              </w:rPr>
              <w:t>Χρήση θεωρίας και πρακτικής στην ανάλυση των συμβάντων</w:t>
            </w:r>
            <w:r>
              <w:rPr>
                <w:noProof/>
                <w:webHidden/>
              </w:rPr>
              <w:tab/>
            </w:r>
            <w:r>
              <w:rPr>
                <w:noProof/>
                <w:webHidden/>
              </w:rPr>
              <w:fldChar w:fldCharType="begin"/>
            </w:r>
            <w:r>
              <w:rPr>
                <w:noProof/>
                <w:webHidden/>
              </w:rPr>
              <w:instrText xml:space="preserve"> PAGEREF _Toc134338640 \h </w:instrText>
            </w:r>
            <w:r>
              <w:rPr>
                <w:noProof/>
                <w:webHidden/>
              </w:rPr>
            </w:r>
            <w:r>
              <w:rPr>
                <w:noProof/>
                <w:webHidden/>
              </w:rPr>
              <w:fldChar w:fldCharType="separate"/>
            </w:r>
            <w:r>
              <w:rPr>
                <w:noProof/>
                <w:webHidden/>
              </w:rPr>
              <w:t>3</w:t>
            </w:r>
            <w:r>
              <w:rPr>
                <w:noProof/>
                <w:webHidden/>
              </w:rPr>
              <w:fldChar w:fldCharType="end"/>
            </w:r>
          </w:hyperlink>
        </w:p>
        <w:p w14:paraId="4C6E3C5D" w14:textId="7657B2F4" w:rsidR="002F6AA8" w:rsidRDefault="002F6AA8">
          <w:pPr>
            <w:pStyle w:val="TOC2"/>
            <w:tabs>
              <w:tab w:val="left" w:pos="880"/>
              <w:tab w:val="right" w:leader="dot" w:pos="8296"/>
            </w:tabs>
            <w:rPr>
              <w:rFonts w:cstheme="minorBidi"/>
              <w:noProof/>
            </w:rPr>
          </w:pPr>
          <w:hyperlink w:anchor="_Toc134338641" w:history="1">
            <w:r w:rsidRPr="00027666">
              <w:rPr>
                <w:rStyle w:val="Hyperlink"/>
                <w:noProof/>
              </w:rPr>
              <w:t>3.1.</w:t>
            </w:r>
            <w:r>
              <w:rPr>
                <w:rFonts w:cstheme="minorBidi"/>
                <w:noProof/>
              </w:rPr>
              <w:tab/>
            </w:r>
            <w:r w:rsidRPr="00027666">
              <w:rPr>
                <w:rStyle w:val="Hyperlink"/>
                <w:noProof/>
              </w:rPr>
              <w:t>Εφαρμογή σχετικών θεωριών</w:t>
            </w:r>
            <w:r>
              <w:rPr>
                <w:noProof/>
                <w:webHidden/>
              </w:rPr>
              <w:tab/>
            </w:r>
            <w:r>
              <w:rPr>
                <w:noProof/>
                <w:webHidden/>
              </w:rPr>
              <w:fldChar w:fldCharType="begin"/>
            </w:r>
            <w:r>
              <w:rPr>
                <w:noProof/>
                <w:webHidden/>
              </w:rPr>
              <w:instrText xml:space="preserve"> PAGEREF _Toc134338641 \h </w:instrText>
            </w:r>
            <w:r>
              <w:rPr>
                <w:noProof/>
                <w:webHidden/>
              </w:rPr>
            </w:r>
            <w:r>
              <w:rPr>
                <w:noProof/>
                <w:webHidden/>
              </w:rPr>
              <w:fldChar w:fldCharType="separate"/>
            </w:r>
            <w:r>
              <w:rPr>
                <w:noProof/>
                <w:webHidden/>
              </w:rPr>
              <w:t>3</w:t>
            </w:r>
            <w:r>
              <w:rPr>
                <w:noProof/>
                <w:webHidden/>
              </w:rPr>
              <w:fldChar w:fldCharType="end"/>
            </w:r>
          </w:hyperlink>
        </w:p>
        <w:p w14:paraId="3C0E9074" w14:textId="74C27C7B" w:rsidR="002F6AA8" w:rsidRDefault="002F6AA8">
          <w:pPr>
            <w:pStyle w:val="TOC3"/>
            <w:tabs>
              <w:tab w:val="left" w:pos="1320"/>
              <w:tab w:val="right" w:leader="dot" w:pos="8296"/>
            </w:tabs>
            <w:rPr>
              <w:rFonts w:cstheme="minorBidi"/>
              <w:noProof/>
            </w:rPr>
          </w:pPr>
          <w:hyperlink w:anchor="_Toc134338642" w:history="1">
            <w:r w:rsidRPr="00027666">
              <w:rPr>
                <w:rStyle w:val="Hyperlink"/>
                <w:noProof/>
              </w:rPr>
              <w:t>3.1.1.</w:t>
            </w:r>
            <w:r>
              <w:rPr>
                <w:rFonts w:cstheme="minorBidi"/>
                <w:noProof/>
              </w:rPr>
              <w:tab/>
            </w:r>
            <w:r w:rsidRPr="00027666">
              <w:rPr>
                <w:rStyle w:val="Hyperlink"/>
                <w:noProof/>
              </w:rPr>
              <w:t>Γεγονός 1: Επέκταση σε νέα ομάδα αγορών</w:t>
            </w:r>
            <w:r>
              <w:rPr>
                <w:noProof/>
                <w:webHidden/>
              </w:rPr>
              <w:tab/>
            </w:r>
            <w:r>
              <w:rPr>
                <w:noProof/>
                <w:webHidden/>
              </w:rPr>
              <w:fldChar w:fldCharType="begin"/>
            </w:r>
            <w:r>
              <w:rPr>
                <w:noProof/>
                <w:webHidden/>
              </w:rPr>
              <w:instrText xml:space="preserve"> PAGEREF _Toc134338642 \h </w:instrText>
            </w:r>
            <w:r>
              <w:rPr>
                <w:noProof/>
                <w:webHidden/>
              </w:rPr>
            </w:r>
            <w:r>
              <w:rPr>
                <w:noProof/>
                <w:webHidden/>
              </w:rPr>
              <w:fldChar w:fldCharType="separate"/>
            </w:r>
            <w:r>
              <w:rPr>
                <w:noProof/>
                <w:webHidden/>
              </w:rPr>
              <w:t>3</w:t>
            </w:r>
            <w:r>
              <w:rPr>
                <w:noProof/>
                <w:webHidden/>
              </w:rPr>
              <w:fldChar w:fldCharType="end"/>
            </w:r>
          </w:hyperlink>
        </w:p>
        <w:p w14:paraId="15C895B9" w14:textId="65D0EFB8" w:rsidR="002F6AA8" w:rsidRDefault="002F6AA8">
          <w:pPr>
            <w:pStyle w:val="TOC3"/>
            <w:tabs>
              <w:tab w:val="left" w:pos="1320"/>
              <w:tab w:val="right" w:leader="dot" w:pos="8296"/>
            </w:tabs>
            <w:rPr>
              <w:rFonts w:cstheme="minorBidi"/>
              <w:noProof/>
            </w:rPr>
          </w:pPr>
          <w:hyperlink w:anchor="_Toc134338643" w:history="1">
            <w:r w:rsidRPr="00027666">
              <w:rPr>
                <w:rStyle w:val="Hyperlink"/>
                <w:noProof/>
              </w:rPr>
              <w:t>3.1.2.</w:t>
            </w:r>
            <w:r>
              <w:rPr>
                <w:rFonts w:cstheme="minorBidi"/>
                <w:noProof/>
              </w:rPr>
              <w:tab/>
            </w:r>
            <w:r w:rsidRPr="00027666">
              <w:rPr>
                <w:rStyle w:val="Hyperlink"/>
                <w:noProof/>
              </w:rPr>
              <w:t>Γεγονός 2: Οικονομικές προκλήσεις και η σημασία της ενεργητικής ακρόασης</w:t>
            </w:r>
            <w:r>
              <w:rPr>
                <w:noProof/>
                <w:webHidden/>
              </w:rPr>
              <w:tab/>
            </w:r>
            <w:r>
              <w:rPr>
                <w:noProof/>
                <w:webHidden/>
              </w:rPr>
              <w:fldChar w:fldCharType="begin"/>
            </w:r>
            <w:r>
              <w:rPr>
                <w:noProof/>
                <w:webHidden/>
              </w:rPr>
              <w:instrText xml:space="preserve"> PAGEREF _Toc134338643 \h </w:instrText>
            </w:r>
            <w:r>
              <w:rPr>
                <w:noProof/>
                <w:webHidden/>
              </w:rPr>
            </w:r>
            <w:r>
              <w:rPr>
                <w:noProof/>
                <w:webHidden/>
              </w:rPr>
              <w:fldChar w:fldCharType="separate"/>
            </w:r>
            <w:r>
              <w:rPr>
                <w:noProof/>
                <w:webHidden/>
              </w:rPr>
              <w:t>4</w:t>
            </w:r>
            <w:r>
              <w:rPr>
                <w:noProof/>
                <w:webHidden/>
              </w:rPr>
              <w:fldChar w:fldCharType="end"/>
            </w:r>
          </w:hyperlink>
        </w:p>
        <w:p w14:paraId="4B249D0B" w14:textId="3507A200" w:rsidR="002F6AA8" w:rsidRDefault="002F6AA8">
          <w:pPr>
            <w:pStyle w:val="TOC2"/>
            <w:tabs>
              <w:tab w:val="left" w:pos="880"/>
              <w:tab w:val="right" w:leader="dot" w:pos="8296"/>
            </w:tabs>
            <w:rPr>
              <w:rFonts w:cstheme="minorBidi"/>
              <w:noProof/>
            </w:rPr>
          </w:pPr>
          <w:hyperlink w:anchor="_Toc134338644" w:history="1">
            <w:r w:rsidRPr="00027666">
              <w:rPr>
                <w:rStyle w:val="Hyperlink"/>
                <w:noProof/>
              </w:rPr>
              <w:t>3.2.</w:t>
            </w:r>
            <w:r>
              <w:rPr>
                <w:rFonts w:cstheme="minorBidi"/>
                <w:noProof/>
              </w:rPr>
              <w:tab/>
            </w:r>
            <w:r w:rsidRPr="00027666">
              <w:rPr>
                <w:rStyle w:val="Hyperlink"/>
                <w:noProof/>
              </w:rPr>
              <w:t>Σύντομη ανασκόπηση θεωριών/εννοιών/πρακτικών:</w:t>
            </w:r>
            <w:r>
              <w:rPr>
                <w:noProof/>
                <w:webHidden/>
              </w:rPr>
              <w:tab/>
            </w:r>
            <w:r>
              <w:rPr>
                <w:noProof/>
                <w:webHidden/>
              </w:rPr>
              <w:fldChar w:fldCharType="begin"/>
            </w:r>
            <w:r>
              <w:rPr>
                <w:noProof/>
                <w:webHidden/>
              </w:rPr>
              <w:instrText xml:space="preserve"> PAGEREF _Toc134338644 \h </w:instrText>
            </w:r>
            <w:r>
              <w:rPr>
                <w:noProof/>
                <w:webHidden/>
              </w:rPr>
            </w:r>
            <w:r>
              <w:rPr>
                <w:noProof/>
                <w:webHidden/>
              </w:rPr>
              <w:fldChar w:fldCharType="separate"/>
            </w:r>
            <w:r>
              <w:rPr>
                <w:noProof/>
                <w:webHidden/>
              </w:rPr>
              <w:t>6</w:t>
            </w:r>
            <w:r>
              <w:rPr>
                <w:noProof/>
                <w:webHidden/>
              </w:rPr>
              <w:fldChar w:fldCharType="end"/>
            </w:r>
          </w:hyperlink>
        </w:p>
        <w:p w14:paraId="56A989BC" w14:textId="61F5691D" w:rsidR="002F6AA8" w:rsidRDefault="002F6AA8">
          <w:pPr>
            <w:pStyle w:val="TOC1"/>
            <w:tabs>
              <w:tab w:val="left" w:pos="440"/>
              <w:tab w:val="right" w:leader="dot" w:pos="8296"/>
            </w:tabs>
            <w:rPr>
              <w:rFonts w:cstheme="minorBidi"/>
              <w:noProof/>
            </w:rPr>
          </w:pPr>
          <w:hyperlink w:anchor="_Toc134338645" w:history="1">
            <w:r w:rsidRPr="00027666">
              <w:rPr>
                <w:rStyle w:val="Hyperlink"/>
                <w:noProof/>
              </w:rPr>
              <w:t>4.</w:t>
            </w:r>
            <w:r>
              <w:rPr>
                <w:rFonts w:cstheme="minorBidi"/>
                <w:noProof/>
              </w:rPr>
              <w:tab/>
            </w:r>
            <w:r w:rsidRPr="00027666">
              <w:rPr>
                <w:rStyle w:val="Hyperlink"/>
                <w:noProof/>
              </w:rPr>
              <w:t>Ανασκόπηση και Βελτίωση</w:t>
            </w:r>
            <w:r>
              <w:rPr>
                <w:noProof/>
                <w:webHidden/>
              </w:rPr>
              <w:tab/>
            </w:r>
            <w:r>
              <w:rPr>
                <w:noProof/>
                <w:webHidden/>
              </w:rPr>
              <w:fldChar w:fldCharType="begin"/>
            </w:r>
            <w:r>
              <w:rPr>
                <w:noProof/>
                <w:webHidden/>
              </w:rPr>
              <w:instrText xml:space="preserve"> PAGEREF _Toc134338645 \h </w:instrText>
            </w:r>
            <w:r>
              <w:rPr>
                <w:noProof/>
                <w:webHidden/>
              </w:rPr>
            </w:r>
            <w:r>
              <w:rPr>
                <w:noProof/>
                <w:webHidden/>
              </w:rPr>
              <w:fldChar w:fldCharType="separate"/>
            </w:r>
            <w:r>
              <w:rPr>
                <w:noProof/>
                <w:webHidden/>
              </w:rPr>
              <w:t>8</w:t>
            </w:r>
            <w:r>
              <w:rPr>
                <w:noProof/>
                <w:webHidden/>
              </w:rPr>
              <w:fldChar w:fldCharType="end"/>
            </w:r>
          </w:hyperlink>
        </w:p>
        <w:p w14:paraId="4115C9DD" w14:textId="61133A70" w:rsidR="002F6AA8" w:rsidRDefault="002F6AA8">
          <w:pPr>
            <w:pStyle w:val="TOC2"/>
            <w:tabs>
              <w:tab w:val="left" w:pos="880"/>
              <w:tab w:val="right" w:leader="dot" w:pos="8296"/>
            </w:tabs>
            <w:rPr>
              <w:rFonts w:cstheme="minorBidi"/>
              <w:noProof/>
            </w:rPr>
          </w:pPr>
          <w:hyperlink w:anchor="_Toc134338646" w:history="1">
            <w:r w:rsidRPr="00027666">
              <w:rPr>
                <w:rStyle w:val="Hyperlink"/>
                <w:noProof/>
              </w:rPr>
              <w:t>4.1.</w:t>
            </w:r>
            <w:r>
              <w:rPr>
                <w:rFonts w:cstheme="minorBidi"/>
                <w:noProof/>
              </w:rPr>
              <w:tab/>
            </w:r>
            <w:r w:rsidRPr="00027666">
              <w:rPr>
                <w:rStyle w:val="Hyperlink"/>
                <w:noProof/>
              </w:rPr>
              <w:t>Ανασκόπηση της ατομικής επαγγελματικής εξέλιξης</w:t>
            </w:r>
            <w:r>
              <w:rPr>
                <w:noProof/>
                <w:webHidden/>
              </w:rPr>
              <w:tab/>
            </w:r>
            <w:r>
              <w:rPr>
                <w:noProof/>
                <w:webHidden/>
              </w:rPr>
              <w:fldChar w:fldCharType="begin"/>
            </w:r>
            <w:r>
              <w:rPr>
                <w:noProof/>
                <w:webHidden/>
              </w:rPr>
              <w:instrText xml:space="preserve"> PAGEREF _Toc134338646 \h </w:instrText>
            </w:r>
            <w:r>
              <w:rPr>
                <w:noProof/>
                <w:webHidden/>
              </w:rPr>
            </w:r>
            <w:r>
              <w:rPr>
                <w:noProof/>
                <w:webHidden/>
              </w:rPr>
              <w:fldChar w:fldCharType="separate"/>
            </w:r>
            <w:r>
              <w:rPr>
                <w:noProof/>
                <w:webHidden/>
              </w:rPr>
              <w:t>8</w:t>
            </w:r>
            <w:r>
              <w:rPr>
                <w:noProof/>
                <w:webHidden/>
              </w:rPr>
              <w:fldChar w:fldCharType="end"/>
            </w:r>
          </w:hyperlink>
        </w:p>
        <w:p w14:paraId="7BEDF195" w14:textId="0DA742A8" w:rsidR="002F6AA8" w:rsidRDefault="002F6AA8">
          <w:pPr>
            <w:pStyle w:val="TOC3"/>
            <w:tabs>
              <w:tab w:val="left" w:pos="1320"/>
              <w:tab w:val="right" w:leader="dot" w:pos="8296"/>
            </w:tabs>
            <w:rPr>
              <w:rFonts w:cstheme="minorBidi"/>
              <w:noProof/>
            </w:rPr>
          </w:pPr>
          <w:hyperlink w:anchor="_Toc134338647" w:history="1">
            <w:r w:rsidRPr="00027666">
              <w:rPr>
                <w:rStyle w:val="Hyperlink"/>
                <w:noProof/>
              </w:rPr>
              <w:t>4.1.1.</w:t>
            </w:r>
            <w:r>
              <w:rPr>
                <w:rFonts w:cstheme="minorBidi"/>
                <w:noProof/>
              </w:rPr>
              <w:tab/>
            </w:r>
            <w:r w:rsidRPr="00027666">
              <w:rPr>
                <w:rStyle w:val="Hyperlink"/>
                <w:noProof/>
              </w:rPr>
              <w:t>Συγκεκριμένη εμπειρία:</w:t>
            </w:r>
            <w:r>
              <w:rPr>
                <w:noProof/>
                <w:webHidden/>
              </w:rPr>
              <w:tab/>
            </w:r>
            <w:r>
              <w:rPr>
                <w:noProof/>
                <w:webHidden/>
              </w:rPr>
              <w:fldChar w:fldCharType="begin"/>
            </w:r>
            <w:r>
              <w:rPr>
                <w:noProof/>
                <w:webHidden/>
              </w:rPr>
              <w:instrText xml:space="preserve"> PAGEREF _Toc134338647 \h </w:instrText>
            </w:r>
            <w:r>
              <w:rPr>
                <w:noProof/>
                <w:webHidden/>
              </w:rPr>
            </w:r>
            <w:r>
              <w:rPr>
                <w:noProof/>
                <w:webHidden/>
              </w:rPr>
              <w:fldChar w:fldCharType="separate"/>
            </w:r>
            <w:r>
              <w:rPr>
                <w:noProof/>
                <w:webHidden/>
              </w:rPr>
              <w:t>10</w:t>
            </w:r>
            <w:r>
              <w:rPr>
                <w:noProof/>
                <w:webHidden/>
              </w:rPr>
              <w:fldChar w:fldCharType="end"/>
            </w:r>
          </w:hyperlink>
        </w:p>
        <w:p w14:paraId="7259DA36" w14:textId="604679CF" w:rsidR="002F6AA8" w:rsidRDefault="002F6AA8">
          <w:pPr>
            <w:pStyle w:val="TOC3"/>
            <w:tabs>
              <w:tab w:val="left" w:pos="1320"/>
              <w:tab w:val="right" w:leader="dot" w:pos="8296"/>
            </w:tabs>
            <w:rPr>
              <w:rFonts w:cstheme="minorBidi"/>
              <w:noProof/>
            </w:rPr>
          </w:pPr>
          <w:hyperlink w:anchor="_Toc134338648" w:history="1">
            <w:r w:rsidRPr="00027666">
              <w:rPr>
                <w:rStyle w:val="Hyperlink"/>
                <w:noProof/>
              </w:rPr>
              <w:t>4.1.2.</w:t>
            </w:r>
            <w:r>
              <w:rPr>
                <w:rFonts w:cstheme="minorBidi"/>
                <w:noProof/>
              </w:rPr>
              <w:tab/>
            </w:r>
            <w:r w:rsidRPr="00027666">
              <w:rPr>
                <w:rStyle w:val="Hyperlink"/>
                <w:noProof/>
              </w:rPr>
              <w:t>Αναστοχαστική παρατήρηση:</w:t>
            </w:r>
            <w:r>
              <w:rPr>
                <w:noProof/>
                <w:webHidden/>
              </w:rPr>
              <w:tab/>
            </w:r>
            <w:r>
              <w:rPr>
                <w:noProof/>
                <w:webHidden/>
              </w:rPr>
              <w:fldChar w:fldCharType="begin"/>
            </w:r>
            <w:r>
              <w:rPr>
                <w:noProof/>
                <w:webHidden/>
              </w:rPr>
              <w:instrText xml:space="preserve"> PAGEREF _Toc134338648 \h </w:instrText>
            </w:r>
            <w:r>
              <w:rPr>
                <w:noProof/>
                <w:webHidden/>
              </w:rPr>
            </w:r>
            <w:r>
              <w:rPr>
                <w:noProof/>
                <w:webHidden/>
              </w:rPr>
              <w:fldChar w:fldCharType="separate"/>
            </w:r>
            <w:r>
              <w:rPr>
                <w:noProof/>
                <w:webHidden/>
              </w:rPr>
              <w:t>10</w:t>
            </w:r>
            <w:r>
              <w:rPr>
                <w:noProof/>
                <w:webHidden/>
              </w:rPr>
              <w:fldChar w:fldCharType="end"/>
            </w:r>
          </w:hyperlink>
        </w:p>
        <w:p w14:paraId="7C1537D5" w14:textId="6D8573FB" w:rsidR="002F6AA8" w:rsidRDefault="002F6AA8">
          <w:pPr>
            <w:pStyle w:val="TOC3"/>
            <w:tabs>
              <w:tab w:val="left" w:pos="1320"/>
              <w:tab w:val="right" w:leader="dot" w:pos="8296"/>
            </w:tabs>
            <w:rPr>
              <w:rFonts w:cstheme="minorBidi"/>
              <w:noProof/>
            </w:rPr>
          </w:pPr>
          <w:hyperlink w:anchor="_Toc134338649" w:history="1">
            <w:r w:rsidRPr="00027666">
              <w:rPr>
                <w:rStyle w:val="Hyperlink"/>
                <w:noProof/>
              </w:rPr>
              <w:t>4.1.3.</w:t>
            </w:r>
            <w:r>
              <w:rPr>
                <w:rFonts w:cstheme="minorBidi"/>
                <w:noProof/>
              </w:rPr>
              <w:tab/>
            </w:r>
            <w:r w:rsidRPr="00027666">
              <w:rPr>
                <w:rStyle w:val="Hyperlink"/>
                <w:noProof/>
              </w:rPr>
              <w:t>Αφηρημένη Εννοιολόγηση:</w:t>
            </w:r>
            <w:r>
              <w:rPr>
                <w:noProof/>
                <w:webHidden/>
              </w:rPr>
              <w:tab/>
            </w:r>
            <w:r>
              <w:rPr>
                <w:noProof/>
                <w:webHidden/>
              </w:rPr>
              <w:fldChar w:fldCharType="begin"/>
            </w:r>
            <w:r>
              <w:rPr>
                <w:noProof/>
                <w:webHidden/>
              </w:rPr>
              <w:instrText xml:space="preserve"> PAGEREF _Toc134338649 \h </w:instrText>
            </w:r>
            <w:r>
              <w:rPr>
                <w:noProof/>
                <w:webHidden/>
              </w:rPr>
            </w:r>
            <w:r>
              <w:rPr>
                <w:noProof/>
                <w:webHidden/>
              </w:rPr>
              <w:fldChar w:fldCharType="separate"/>
            </w:r>
            <w:r>
              <w:rPr>
                <w:noProof/>
                <w:webHidden/>
              </w:rPr>
              <w:t>11</w:t>
            </w:r>
            <w:r>
              <w:rPr>
                <w:noProof/>
                <w:webHidden/>
              </w:rPr>
              <w:fldChar w:fldCharType="end"/>
            </w:r>
          </w:hyperlink>
        </w:p>
        <w:p w14:paraId="550BEE13" w14:textId="38D8F6CE" w:rsidR="002F6AA8" w:rsidRDefault="002F6AA8">
          <w:pPr>
            <w:pStyle w:val="TOC3"/>
            <w:tabs>
              <w:tab w:val="left" w:pos="1320"/>
              <w:tab w:val="right" w:leader="dot" w:pos="8296"/>
            </w:tabs>
            <w:rPr>
              <w:rFonts w:cstheme="minorBidi"/>
              <w:noProof/>
            </w:rPr>
          </w:pPr>
          <w:hyperlink w:anchor="_Toc134338650" w:history="1">
            <w:r w:rsidRPr="00027666">
              <w:rPr>
                <w:rStyle w:val="Hyperlink"/>
                <w:noProof/>
              </w:rPr>
              <w:t>4.1.4.</w:t>
            </w:r>
            <w:r>
              <w:rPr>
                <w:rFonts w:cstheme="minorBidi"/>
                <w:noProof/>
              </w:rPr>
              <w:tab/>
            </w:r>
            <w:r w:rsidRPr="00027666">
              <w:rPr>
                <w:rStyle w:val="Hyperlink"/>
                <w:noProof/>
              </w:rPr>
              <w:t>Ενεργός Πειραματισμός:</w:t>
            </w:r>
            <w:r>
              <w:rPr>
                <w:noProof/>
                <w:webHidden/>
              </w:rPr>
              <w:tab/>
            </w:r>
            <w:r>
              <w:rPr>
                <w:noProof/>
                <w:webHidden/>
              </w:rPr>
              <w:fldChar w:fldCharType="begin"/>
            </w:r>
            <w:r>
              <w:rPr>
                <w:noProof/>
                <w:webHidden/>
              </w:rPr>
              <w:instrText xml:space="preserve"> PAGEREF _Toc134338650 \h </w:instrText>
            </w:r>
            <w:r>
              <w:rPr>
                <w:noProof/>
                <w:webHidden/>
              </w:rPr>
            </w:r>
            <w:r>
              <w:rPr>
                <w:noProof/>
                <w:webHidden/>
              </w:rPr>
              <w:fldChar w:fldCharType="separate"/>
            </w:r>
            <w:r>
              <w:rPr>
                <w:noProof/>
                <w:webHidden/>
              </w:rPr>
              <w:t>12</w:t>
            </w:r>
            <w:r>
              <w:rPr>
                <w:noProof/>
                <w:webHidden/>
              </w:rPr>
              <w:fldChar w:fldCharType="end"/>
            </w:r>
          </w:hyperlink>
        </w:p>
        <w:p w14:paraId="45B926F1" w14:textId="620844A9" w:rsidR="002F6AA8" w:rsidRDefault="002F6AA8">
          <w:pPr>
            <w:pStyle w:val="TOC2"/>
            <w:tabs>
              <w:tab w:val="left" w:pos="880"/>
              <w:tab w:val="right" w:leader="dot" w:pos="8296"/>
            </w:tabs>
            <w:rPr>
              <w:rFonts w:cstheme="minorBidi"/>
              <w:noProof/>
            </w:rPr>
          </w:pPr>
          <w:hyperlink w:anchor="_Toc134338651" w:history="1">
            <w:r w:rsidRPr="00027666">
              <w:rPr>
                <w:rStyle w:val="Hyperlink"/>
                <w:noProof/>
              </w:rPr>
              <w:t>4.2.</w:t>
            </w:r>
            <w:r>
              <w:rPr>
                <w:rFonts w:cstheme="minorBidi"/>
                <w:noProof/>
              </w:rPr>
              <w:tab/>
            </w:r>
            <w:r w:rsidRPr="00027666">
              <w:rPr>
                <w:rStyle w:val="Hyperlink"/>
                <w:noProof/>
              </w:rPr>
              <w:t>Προτάσεις για βελτίωση και περαιτέρω ανάπτυξη</w:t>
            </w:r>
            <w:r>
              <w:rPr>
                <w:noProof/>
                <w:webHidden/>
              </w:rPr>
              <w:tab/>
            </w:r>
            <w:r>
              <w:rPr>
                <w:noProof/>
                <w:webHidden/>
              </w:rPr>
              <w:fldChar w:fldCharType="begin"/>
            </w:r>
            <w:r>
              <w:rPr>
                <w:noProof/>
                <w:webHidden/>
              </w:rPr>
              <w:instrText xml:space="preserve"> PAGEREF _Toc134338651 \h </w:instrText>
            </w:r>
            <w:r>
              <w:rPr>
                <w:noProof/>
                <w:webHidden/>
              </w:rPr>
            </w:r>
            <w:r>
              <w:rPr>
                <w:noProof/>
                <w:webHidden/>
              </w:rPr>
              <w:fldChar w:fldCharType="separate"/>
            </w:r>
            <w:r>
              <w:rPr>
                <w:noProof/>
                <w:webHidden/>
              </w:rPr>
              <w:t>13</w:t>
            </w:r>
            <w:r>
              <w:rPr>
                <w:noProof/>
                <w:webHidden/>
              </w:rPr>
              <w:fldChar w:fldCharType="end"/>
            </w:r>
          </w:hyperlink>
        </w:p>
        <w:p w14:paraId="6B17D5CC" w14:textId="1F16A8DD" w:rsidR="002F6AA8" w:rsidRDefault="002F6AA8">
          <w:pPr>
            <w:pStyle w:val="TOC1"/>
            <w:tabs>
              <w:tab w:val="right" w:leader="dot" w:pos="8296"/>
            </w:tabs>
            <w:rPr>
              <w:rFonts w:cstheme="minorBidi"/>
              <w:noProof/>
            </w:rPr>
          </w:pPr>
          <w:hyperlink w:anchor="_Toc134338652" w:history="1">
            <w:r w:rsidRPr="00027666">
              <w:rPr>
                <w:rStyle w:val="Hyperlink"/>
                <w:noProof/>
              </w:rPr>
              <w:t>ΠΑΡΑΡΤΗΜΑ - Πηγές</w:t>
            </w:r>
            <w:r>
              <w:rPr>
                <w:noProof/>
                <w:webHidden/>
              </w:rPr>
              <w:tab/>
            </w:r>
            <w:r>
              <w:rPr>
                <w:noProof/>
                <w:webHidden/>
              </w:rPr>
              <w:fldChar w:fldCharType="begin"/>
            </w:r>
            <w:r>
              <w:rPr>
                <w:noProof/>
                <w:webHidden/>
              </w:rPr>
              <w:instrText xml:space="preserve"> PAGEREF _Toc134338652 \h </w:instrText>
            </w:r>
            <w:r>
              <w:rPr>
                <w:noProof/>
                <w:webHidden/>
              </w:rPr>
            </w:r>
            <w:r>
              <w:rPr>
                <w:noProof/>
                <w:webHidden/>
              </w:rPr>
              <w:fldChar w:fldCharType="separate"/>
            </w:r>
            <w:r>
              <w:rPr>
                <w:noProof/>
                <w:webHidden/>
              </w:rPr>
              <w:t>1</w:t>
            </w:r>
            <w:r>
              <w:rPr>
                <w:noProof/>
                <w:webHidden/>
              </w:rPr>
              <w:fldChar w:fldCharType="end"/>
            </w:r>
          </w:hyperlink>
        </w:p>
        <w:p w14:paraId="0C71E2AE" w14:textId="7C6C51A6" w:rsidR="002F6AA8" w:rsidRDefault="002F6AA8">
          <w:pPr>
            <w:pStyle w:val="TOC1"/>
            <w:tabs>
              <w:tab w:val="right" w:leader="dot" w:pos="8296"/>
            </w:tabs>
            <w:rPr>
              <w:rFonts w:cstheme="minorBidi"/>
              <w:noProof/>
            </w:rPr>
          </w:pPr>
          <w:hyperlink w:anchor="_Toc134338653" w:history="1">
            <w:r w:rsidRPr="00027666">
              <w:rPr>
                <w:rStyle w:val="Hyperlink"/>
                <w:noProof/>
              </w:rPr>
              <w:t>References</w:t>
            </w:r>
            <w:r>
              <w:rPr>
                <w:noProof/>
                <w:webHidden/>
              </w:rPr>
              <w:tab/>
            </w:r>
            <w:r>
              <w:rPr>
                <w:noProof/>
                <w:webHidden/>
              </w:rPr>
              <w:fldChar w:fldCharType="begin"/>
            </w:r>
            <w:r>
              <w:rPr>
                <w:noProof/>
                <w:webHidden/>
              </w:rPr>
              <w:instrText xml:space="preserve"> PAGEREF _Toc134338653 \h </w:instrText>
            </w:r>
            <w:r>
              <w:rPr>
                <w:noProof/>
                <w:webHidden/>
              </w:rPr>
            </w:r>
            <w:r>
              <w:rPr>
                <w:noProof/>
                <w:webHidden/>
              </w:rPr>
              <w:fldChar w:fldCharType="separate"/>
            </w:r>
            <w:r>
              <w:rPr>
                <w:noProof/>
                <w:webHidden/>
              </w:rPr>
              <w:t>1</w:t>
            </w:r>
            <w:r>
              <w:rPr>
                <w:noProof/>
                <w:webHidden/>
              </w:rPr>
              <w:fldChar w:fldCharType="end"/>
            </w:r>
          </w:hyperlink>
        </w:p>
        <w:p w14:paraId="0811F286" w14:textId="7CA806EB" w:rsidR="002F6AA8" w:rsidRDefault="002F6AA8">
          <w:pPr>
            <w:pStyle w:val="TOC1"/>
            <w:tabs>
              <w:tab w:val="right" w:leader="dot" w:pos="8296"/>
            </w:tabs>
            <w:rPr>
              <w:rFonts w:cstheme="minorBidi"/>
              <w:noProof/>
            </w:rPr>
          </w:pPr>
          <w:hyperlink w:anchor="_Toc134338654" w:history="1">
            <w:r w:rsidRPr="00027666">
              <w:rPr>
                <w:rStyle w:val="Hyperlink"/>
                <w:noProof/>
              </w:rPr>
              <w:t>ΠΑΡΑΡΤΗΜΑ – Εικόνες</w:t>
            </w:r>
            <w:r>
              <w:rPr>
                <w:noProof/>
                <w:webHidden/>
              </w:rPr>
              <w:tab/>
            </w:r>
            <w:r>
              <w:rPr>
                <w:noProof/>
                <w:webHidden/>
              </w:rPr>
              <w:fldChar w:fldCharType="begin"/>
            </w:r>
            <w:r>
              <w:rPr>
                <w:noProof/>
                <w:webHidden/>
              </w:rPr>
              <w:instrText xml:space="preserve"> PAGEREF _Toc134338654 \h </w:instrText>
            </w:r>
            <w:r>
              <w:rPr>
                <w:noProof/>
                <w:webHidden/>
              </w:rPr>
            </w:r>
            <w:r>
              <w:rPr>
                <w:noProof/>
                <w:webHidden/>
              </w:rPr>
              <w:fldChar w:fldCharType="separate"/>
            </w:r>
            <w:r>
              <w:rPr>
                <w:noProof/>
                <w:webHidden/>
              </w:rPr>
              <w:t>2</w:t>
            </w:r>
            <w:r>
              <w:rPr>
                <w:noProof/>
                <w:webHidden/>
              </w:rPr>
              <w:fldChar w:fldCharType="end"/>
            </w:r>
          </w:hyperlink>
        </w:p>
        <w:p w14:paraId="75B9B329" w14:textId="3391B2D5" w:rsidR="00F32DD1" w:rsidRDefault="00F32DD1">
          <w:r>
            <w:rPr>
              <w:b/>
              <w:bCs/>
              <w:noProof/>
            </w:rPr>
            <w:fldChar w:fldCharType="end"/>
          </w:r>
        </w:p>
      </w:sdtContent>
    </w:sdt>
    <w:p w14:paraId="5AFF192C" w14:textId="4E98A8CF" w:rsidR="00D47BC5" w:rsidRDefault="00631435">
      <w:pPr>
        <w:pStyle w:val="Heading1"/>
        <w:rPr>
          <w:shd w:val="clear" w:color="auto" w:fill="FFFFFF"/>
        </w:rPr>
      </w:pPr>
      <w:bookmarkStart w:id="0" w:name="_Toc134338629"/>
      <w:r>
        <w:rPr>
          <w:shd w:val="clear" w:color="auto" w:fill="FFFFFF"/>
        </w:rPr>
        <w:t>Επιτελική Σύνοψη</w:t>
      </w:r>
      <w:bookmarkEnd w:id="0"/>
    </w:p>
    <w:p w14:paraId="15E6FDE4" w14:textId="33E63484" w:rsidR="002F1F99" w:rsidRPr="002F1F99" w:rsidRDefault="002F1F99" w:rsidP="002F1F99">
      <w:pPr>
        <w:pStyle w:val="Heading2"/>
      </w:pPr>
      <w:bookmarkStart w:id="1" w:name="_Toc134338630"/>
      <w:r>
        <w:t>Τρέχουσες αποφάσεις και αποτελέσματα</w:t>
      </w:r>
      <w:bookmarkEnd w:id="1"/>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w:t>
      </w:r>
      <w:r w:rsidRPr="002F1F99">
        <w:lastRenderedPageBreak/>
        <w:t>αγορών οικειότητας πελατών. Αυτή η απόφαση μας επέτρεψε να διαφοροποιήσουμε τις προσφορές μας και να προσεγγίσουμε ένα ευρύτερο 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2" w:name="_Toc134338631"/>
      <w:r>
        <w:t>Μελλοντική Στρατηγική</w:t>
      </w:r>
      <w:bookmarkEnd w:id="2"/>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lastRenderedPageBreak/>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3" w:name="_Toc134338632"/>
      <w:r w:rsidRPr="00F1110B">
        <w:t>Περιγραφή του Οράματος και της Στρατηγικής της εταιρείας στην προσομοίωση</w:t>
      </w:r>
      <w:bookmarkEnd w:id="3"/>
    </w:p>
    <w:p w14:paraId="2D53F837" w14:textId="75084DD0"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9A633C" w:rsidRPr="009A633C">
            <w:rPr>
              <w:noProof/>
            </w:rPr>
            <w:t>(</w:t>
          </w:r>
          <w:r w:rsidR="009A633C" w:rsidRPr="009A633C">
            <w:rPr>
              <w:noProof/>
              <w:lang w:val="en-US"/>
            </w:rPr>
            <w:t>Elkington</w:t>
          </w:r>
          <w:r w:rsidR="009A633C" w:rsidRPr="009A633C">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2ED5FC23" w:rsidR="007C02FF" w:rsidRDefault="007C02FF" w:rsidP="007C02FF">
      <w:r w:rsidRPr="00E10A1D">
        <w:rPr>
          <w:rStyle w:val="Heading4Char"/>
        </w:rPr>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9A633C" w:rsidRPr="009A633C">
            <w:rPr>
              <w:noProof/>
              <w:lang w:val="en-US"/>
            </w:rPr>
            <w:t>(Heskett, et al.,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65A0DDAA"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9A633C" w:rsidRPr="009A633C">
            <w:rPr>
              <w:noProof/>
              <w:lang w:val="en-US"/>
            </w:rPr>
            <w:t>(Kaplan &amp; Norton, 1996)</w:t>
          </w:r>
          <w:r w:rsidR="00E80B89">
            <w:fldChar w:fldCharType="end"/>
          </w:r>
        </w:sdtContent>
      </w:sdt>
      <w:r>
        <w:t>.</w:t>
      </w:r>
    </w:p>
    <w:p w14:paraId="37631344" w14:textId="04D00C54"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w:t>
      </w:r>
      <w:r>
        <w:lastRenderedPageBreak/>
        <w:t xml:space="preserve">εργασιακής κουλτούρας που έδινε έμφαση στη συνεργασία, την ανοιχτή επικοινωνία και τις ευκαιρίες για προσωπική και επαγγελματική εξέλιξη, όπως πρότεινε ο </w:t>
      </w:r>
      <w:proofErr w:type="spellStart"/>
      <w:r>
        <w:t>Pfeffer</w:t>
      </w:r>
      <w:proofErr w:type="spellEnd"/>
      <w:r>
        <w:t xml:space="preserve">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9A633C" w:rsidRPr="009A633C">
            <w:rPr>
              <w:noProof/>
              <w:lang w:val="en-US"/>
            </w:rPr>
            <w:t>(Pfeffer,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51AFD728"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9A633C" w:rsidRPr="009A633C">
            <w:rPr>
              <w:noProof/>
              <w:lang w:val="en-US"/>
            </w:rPr>
            <w:t>(Porter,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4" w:name="_Toc134338633"/>
      <w:r>
        <w:t>Σχέδιο Δράσης</w:t>
      </w:r>
      <w:bookmarkEnd w:id="4"/>
    </w:p>
    <w:p w14:paraId="10EE108D" w14:textId="004211AA" w:rsidR="00134040" w:rsidRPr="00134040" w:rsidRDefault="00134040" w:rsidP="00134040">
      <w:pPr>
        <w:pStyle w:val="Heading2"/>
      </w:pPr>
      <w:r>
        <w:t>Έτη:</w:t>
      </w:r>
    </w:p>
    <w:p w14:paraId="73A3DFE9" w14:textId="15D8E907" w:rsidR="004B5D18" w:rsidRDefault="00134040" w:rsidP="00134040">
      <w:pPr>
        <w:pStyle w:val="Heading5"/>
      </w:pPr>
      <w:r>
        <w:t>2023</w:t>
      </w:r>
    </w:p>
    <w:p w14:paraId="1CA61BDE" w14:textId="77199980"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μας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1C41FE18" w:rsidR="00134040" w:rsidRPr="005B122C" w:rsidRDefault="00134040" w:rsidP="00134040">
      <w:pPr>
        <w:pStyle w:val="Heading5"/>
        <w:rPr>
          <w:lang w:val="en-US"/>
        </w:rPr>
      </w:pPr>
      <w:r w:rsidRPr="005B122C">
        <w:rPr>
          <w:lang w:val="en-US"/>
        </w:rPr>
        <w:lastRenderedPageBreak/>
        <w:t>202</w:t>
      </w:r>
      <w:r w:rsidRPr="005B122C">
        <w:rPr>
          <w:lang w:val="en-US"/>
        </w:rPr>
        <w:t>6</w:t>
      </w:r>
    </w:p>
    <w:p w14:paraId="187B5640" w14:textId="6E919B27" w:rsidR="00AB5402" w:rsidRPr="00AB5402" w:rsidRDefault="00AB5402" w:rsidP="00AB5402">
      <w:r w:rsidRPr="00AB5402">
        <w:t>Το επιχειρηματικό τοπίο συνέχισε να εξελίσσεται και ο αυξημένος ανταγωνισμός οδήγησε σε κορεσμό της αγοράς, παρά την ηγετική μας θέση σε 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77777777" w:rsidR="00AB5402" w:rsidRPr="00AB5402" w:rsidRDefault="00AB5402" w:rsidP="00AB5402">
      <w:r w:rsidRPr="00AB5402">
        <w:t>Επιπλέον, δεσμευτήκαμε στρατηγικά σε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478CC397" w:rsidR="00134040" w:rsidRDefault="00134040" w:rsidP="00134040">
      <w:pPr>
        <w:pStyle w:val="Heading5"/>
      </w:pPr>
      <w:r>
        <w:t>202</w:t>
      </w:r>
      <w:r>
        <w:t>8</w:t>
      </w:r>
    </w:p>
    <w:p w14:paraId="71E28526" w14:textId="1FA906F5" w:rsidR="000502B1" w:rsidRDefault="000502B1" w:rsidP="000502B1">
      <w:r>
        <w:t>Μ</w:t>
      </w:r>
      <w:r>
        <w:t xml:space="preserve">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w:t>
      </w:r>
      <w:proofErr w:type="spellStart"/>
      <w:r>
        <w:t>Customer</w:t>
      </w:r>
      <w:proofErr w:type="spellEnd"/>
      <w:r>
        <w:t xml:space="preserve"> </w:t>
      </w:r>
      <w:proofErr w:type="spellStart"/>
      <w:r>
        <w:t>Intimacy</w:t>
      </w:r>
      <w:proofErr w:type="spellEnd"/>
      <w:r>
        <w:t xml:space="preserve">. Αυτή η αποκάλυψη επηρέασε σημαντικά </w:t>
      </w:r>
      <w:r>
        <w:lastRenderedPageBreak/>
        <w:t>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Παρά αυτή την οπισθοδρόμηση, παραμείναμε προσηλωμένοι στο όραμά μας και τηρήσαμε την υπόσχεσή μας προς τα ενδιαφερόμενα μέρη μας. Για να 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w:t>
      </w:r>
      <w:r>
        <w:t>9</w:t>
      </w:r>
    </w:p>
    <w:p w14:paraId="4758A2FB" w14:textId="6943EB13" w:rsidR="000502B1" w:rsidRDefault="000502B1" w:rsidP="000502B1">
      <w:r>
        <w:t>Το 2029</w:t>
      </w:r>
      <w:r w:rsidR="003D301C">
        <w:t xml:space="preserve"> διορθώσαμε</w:t>
      </w:r>
      <w:r>
        <w:t xml:space="preserve"> τα άμεσα προβλήματα που αντιμετωπίσαμε μειώνοντας τις τιμές μας, καθώς η αναμονή για εξωτερική βοήθεια δεν ήταν επιλογή. 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 Κατά συνέπεια, βρεθήκαμε στα πρόθυρα της χρεοκοπίας.</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lastRenderedPageBreak/>
        <w:t>20</w:t>
      </w:r>
      <w:r>
        <w:t>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αναπόφευκτες στον επιχειρηματικό κόσμο. Η ανθεκτικότητα και η 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5" w:name="_Toc134338634"/>
      <w:r>
        <w:t>Αποτελέσματα</w:t>
      </w:r>
      <w:bookmarkEnd w:id="5"/>
    </w:p>
    <w:p w14:paraId="5C65EE7C" w14:textId="4D7AEFE6" w:rsidR="004B5D18" w:rsidRPr="004B5D18" w:rsidRDefault="004B5D18" w:rsidP="004B5D18">
      <w:r>
        <w:t>0</w:t>
      </w:r>
    </w:p>
    <w:p w14:paraId="16890443" w14:textId="00523721" w:rsidR="00F1110B" w:rsidRDefault="00F1110B" w:rsidP="00F1110B">
      <w:pPr>
        <w:pStyle w:val="Heading1"/>
      </w:pPr>
      <w:bookmarkStart w:id="6" w:name="_Toc134338635"/>
      <w:r>
        <w:t>Μελλοντική Εταιρική Στρατηγική</w:t>
      </w:r>
      <w:bookmarkEnd w:id="6"/>
    </w:p>
    <w:p w14:paraId="6B8A9DD3" w14:textId="6EBE0365" w:rsidR="001C7997" w:rsidRPr="001C7997" w:rsidRDefault="001C7997" w:rsidP="001C7997">
      <w:pPr>
        <w:rPr>
          <w:lang w:val="en-US"/>
        </w:rPr>
      </w:pPr>
      <w:r w:rsidRPr="001C7997">
        <w:t>Μέσα στα επόμενα πέντε χρόνια, σχεδιάζουμε να αναπτύξουμε και να εφαρμόσουμε μια ολοκληρωμένη εταιρική στρατηγική που βασίζεται στις 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DC9E573" w14:textId="17B85D45" w:rsidR="001C7997" w:rsidRPr="001C7997" w:rsidRDefault="001C7997" w:rsidP="001C7997">
      <w:r w:rsidRPr="00784295">
        <w:rPr>
          <w:rStyle w:val="Heading4Char"/>
        </w:rPr>
        <w:t xml:space="preserve">Επέκταση του </w:t>
      </w:r>
      <w:r w:rsidR="00154CA0">
        <w:rPr>
          <w:rStyle w:val="Heading4Char"/>
          <w:lang w:val="en-US"/>
        </w:rPr>
        <w:t>portfolio</w:t>
      </w:r>
      <w:r w:rsidRPr="00784295">
        <w:rPr>
          <w:rStyle w:val="Heading4Char"/>
        </w:rPr>
        <w:t xml:space="preserve"> </w:t>
      </w:r>
      <w:r w:rsidR="006D020C" w:rsidRPr="00784295">
        <w:rPr>
          <w:rStyle w:val="Heading4Char"/>
        </w:rPr>
        <w:t xml:space="preserve">των </w:t>
      </w:r>
      <w:r w:rsidRPr="00784295">
        <w:rPr>
          <w:rStyle w:val="Heading4Char"/>
        </w:rPr>
        <w:t>προϊόντων μας:</w:t>
      </w:r>
      <w:r w:rsidRPr="001C7997">
        <w:t xml:space="preserve"> Η καινοτομία ήταν πάντα στο επίκεντρο της επιτυχίας της εταιρείας μας. Για να διατηρήσουμε το ανταγωνιστικό μας πλεονέκτημα και να αντιμετωπίσουμε τις εξελισσόμενες ανάγκες των πελατών μας, θα συνεχίσουμε να επενδύουμε σε μεγάλο βαθμό στην έρευνα και την ανάπτυξη. Αυτό θα μας επιτρέψει να δημιουργήσουμε νέα προϊόντα αιχμής και να βελτιώσουμε τα υπάρχοντα, καλύπτοντας ένα ευρύ φάσμα προτιμήσεων πελατών και τμημάτων της αγοράς</w:t>
      </w:r>
      <w:sdt>
        <w:sdtPr>
          <w:id w:val="2141686004"/>
          <w:citation/>
        </w:sdtPr>
        <w:sdtContent>
          <w:r w:rsidR="007344F3">
            <w:fldChar w:fldCharType="begin"/>
          </w:r>
          <w:r w:rsidR="00B91CB4">
            <w:instrText xml:space="preserve">CITATION Sus20 \l 1033 </w:instrText>
          </w:r>
          <w:r w:rsidR="007344F3">
            <w:fldChar w:fldCharType="separate"/>
          </w:r>
          <w:r w:rsidR="009A633C">
            <w:rPr>
              <w:noProof/>
            </w:rPr>
            <w:t xml:space="preserve"> </w:t>
          </w:r>
          <w:r w:rsidR="009A633C" w:rsidRPr="009A633C">
            <w:rPr>
              <w:noProof/>
            </w:rPr>
            <w:t>(Grand View Research, 2020)</w:t>
          </w:r>
          <w:r w:rsidR="007344F3">
            <w:fldChar w:fldCharType="end"/>
          </w:r>
        </w:sdtContent>
      </w:sdt>
      <w:r w:rsidRPr="001C7997">
        <w:t>. Η εστίασή μας στην καινοτομία προϊόντων όχι μόνο θα μας βοηθήσει να διαφοροποιηθούμε από τους ανταγωνιστές αλλά θα ανοίξουμε επίσης νέες ευκαιρίες για τη δημιουργία εσόδων</w:t>
      </w:r>
      <w:r w:rsidR="00164F0B" w:rsidRPr="00164F0B">
        <w:t xml:space="preserve"> </w:t>
      </w:r>
      <w:sdt>
        <w:sdtPr>
          <w:id w:val="1538858109"/>
          <w:citation/>
        </w:sdtPr>
        <w:sdtContent>
          <w:r w:rsidR="00164F0B">
            <w:fldChar w:fldCharType="begin"/>
          </w:r>
          <w:r w:rsidR="00164F0B" w:rsidRPr="00164F0B">
            <w:instrText xml:space="preserve"> </w:instrText>
          </w:r>
          <w:r w:rsidR="00164F0B">
            <w:rPr>
              <w:lang w:val="en-US"/>
            </w:rPr>
            <w:instrText>CITATION</w:instrText>
          </w:r>
          <w:r w:rsidR="00164F0B" w:rsidRPr="00164F0B">
            <w:instrText xml:space="preserve"> </w:instrText>
          </w:r>
          <w:r w:rsidR="00164F0B">
            <w:rPr>
              <w:lang w:val="en-US"/>
            </w:rPr>
            <w:instrText>www</w:instrText>
          </w:r>
          <w:r w:rsidR="00164F0B" w:rsidRPr="00164F0B">
            <w:instrText>23 \</w:instrText>
          </w:r>
          <w:r w:rsidR="00164F0B">
            <w:rPr>
              <w:lang w:val="en-US"/>
            </w:rPr>
            <w:instrText>l</w:instrText>
          </w:r>
          <w:r w:rsidR="00164F0B" w:rsidRPr="00164F0B">
            <w:instrText xml:space="preserve"> 1033 </w:instrText>
          </w:r>
          <w:r w:rsidR="00164F0B">
            <w:fldChar w:fldCharType="separate"/>
          </w:r>
          <w:r w:rsidR="009A633C" w:rsidRPr="009A633C">
            <w:rPr>
              <w:noProof/>
              <w:lang w:val="en-US"/>
            </w:rPr>
            <w:t>(www.cascade.app, n.d.)</w:t>
          </w:r>
          <w:r w:rsidR="00164F0B">
            <w:fldChar w:fldCharType="end"/>
          </w:r>
        </w:sdtContent>
      </w:sdt>
      <w:r w:rsidRPr="001C7997">
        <w:t>.</w:t>
      </w:r>
    </w:p>
    <w:p w14:paraId="1DB3D473" w14:textId="58936E66" w:rsidR="001C7997" w:rsidRPr="001C7997" w:rsidRDefault="001C7997" w:rsidP="001C7997">
      <w:r w:rsidRPr="00784295">
        <w:rPr>
          <w:rStyle w:val="Heading4Char"/>
        </w:rPr>
        <w:t>Ενίσχυση της παρουσίας στην αγορά:</w:t>
      </w:r>
      <w:r w:rsidRPr="001C7997">
        <w:t xml:space="preserve"> Στόχος μας είναι να αυξήσουμε το μερίδιο αγοράς μας και να δημιουργήσουμε ισχυρή παρουσία τόσο στις υπάρχουσες όσο και στις νέες αγορές. Για να το πετύχουμε αυτό, θα χρησιμοποιήσουμε στοχευμένες καμπάνιες μάρκετινγκ που προβάλλουν τη μοναδική μας πρόταση αξίας και αυξάνουν την αναγνωρισιμότητα της </w:t>
      </w:r>
      <w:r w:rsidRPr="001C7997">
        <w:lastRenderedPageBreak/>
        <w:t>επωνυμίας μας. Θα επικεντρωθούμε επίσης στην ανάπτυξη και την καλλιέργεια μακροχρόνιων σχέσεων με τους πελάτες παρέχοντας εξαιρετική εξυπηρέτηση πελατών και προσπαθώντας συνεχώς να υπερβούμε τις προσδοκίες τους. Χτίζοντας την αφοσίωση των πελατών και αυξάνοντας τη διείσδυση στην αγορά, μπορούμε να εξασφαλίσουμε βιώσιμη ανάπτυξη και κερδοφορία</w:t>
      </w:r>
      <w:r w:rsidR="00E90670" w:rsidRPr="00E90670">
        <w:t xml:space="preserve"> </w:t>
      </w:r>
      <w:sdt>
        <w:sdtPr>
          <w:id w:val="76172730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Kel</w:instrText>
          </w:r>
          <w:r w:rsidR="00E90670" w:rsidRPr="00E90670">
            <w:instrText>121 \</w:instrText>
          </w:r>
          <w:r w:rsidR="00E90670">
            <w:rPr>
              <w:lang w:val="en-US"/>
            </w:rPr>
            <w:instrText>l</w:instrText>
          </w:r>
          <w:r w:rsidR="00E90670" w:rsidRPr="00E90670">
            <w:instrText xml:space="preserve"> 1033 </w:instrText>
          </w:r>
          <w:r w:rsidR="00E90670">
            <w:fldChar w:fldCharType="separate"/>
          </w:r>
          <w:r w:rsidR="009A633C" w:rsidRPr="009A633C">
            <w:rPr>
              <w:noProof/>
              <w:lang w:val="en-US"/>
            </w:rPr>
            <w:t>(Keller, 2012)</w:t>
          </w:r>
          <w:r w:rsidR="00E90670">
            <w:fldChar w:fldCharType="end"/>
          </w:r>
        </w:sdtContent>
      </w:sdt>
      <w:r w:rsidRPr="001C7997">
        <w:t>.</w:t>
      </w:r>
    </w:p>
    <w:p w14:paraId="2942697C" w14:textId="17125752" w:rsidR="001C7997" w:rsidRPr="001C7997" w:rsidRDefault="001C7997" w:rsidP="001C7997">
      <w:r w:rsidRPr="00784295">
        <w:rPr>
          <w:rStyle w:val="Heading4Char"/>
        </w:rPr>
        <w:t>Ενίσχυση της λειτουργικής αποτελεσματικότητας:</w:t>
      </w:r>
      <w:r w:rsidRPr="001C7997">
        <w:t xml:space="preserve"> Προκειμένου να μεγιστοποιήσουμε τα κέρδη και να διατηρήσουμε το ανταγωνιστικό μας πλεονέκτημα, πρέπει συνεχώς να αναζητούμε τρόπους βελτιστοποίησης των επιχειρηματικών μας λειτουργιών. Αυτό περιλαμβάνει τη βελτίωση της διαχείρισης της εφοδιαστικής αλυσίδας, τον εξορθολογισμό των διαδικασιών παραγωγής και την αποτελεσματική διαχείριση του αποθέματός μας. Εστιάζοντας στη λειτουργική αποτελεσματικότητα, μπορούμε να ελαχιστοποιήσουμε το κόστος, να μειώσουμε τα απόβλητα και να δημιουργήσουμε έναν λιτό, ευέλικτο οργανισμό που είναι καλύτερα εξοπλισμένος για να ανταποκρίνεται στη μεταβαλλόμενη δυναμική της αγοράς.</w:t>
      </w:r>
    </w:p>
    <w:p w14:paraId="5FDFC7F1" w14:textId="35AC9F02" w:rsidR="001C7997" w:rsidRPr="001C7997" w:rsidRDefault="001C7997" w:rsidP="001C7997">
      <w:r w:rsidRPr="00784295">
        <w:rPr>
          <w:rStyle w:val="Heading4Char"/>
        </w:rPr>
        <w:t>Ανάπτυξη του ανθρώπινου δυναμικού μας:</w:t>
      </w:r>
      <w:r w:rsidRPr="001C7997">
        <w:t xml:space="preserve"> Οι υπάλληλοί μας είναι το πιο πολύτιμο πλεονέκτημά μας και οι δεξιότητες, οι γνώσεις και η αφοσίωσή τους συνέβαλαν στην επιτυχία μας. Καθώς κοιτάζουμε προς το μέλλον, πρέπει να συνεχίσουμε να επενδύουμε σε προγράμματα κατάρτισης και ανάπτυξης εργαζομένων για να καλλιεργήσουμε ένα εξειδικευμένο εργατικό δυναμικό που μπορεί να οδηγήσει τις προσπάθειές μας για ανάπτυξη και καινοτομία. Θα επιδιώξουμε επίσης να προσελκύσουμε και να διατηρήσουμε κορυφαία ταλέντα προσφέροντας ανταγωνιστικά πακέτα αποδοχών και παρέχοντας ευκαιρίες για προσωπική και επαγγελματική ανάπτυξη.</w:t>
      </w:r>
    </w:p>
    <w:p w14:paraId="3952A3CA" w14:textId="1D8A2BED" w:rsidR="001C7997" w:rsidRPr="001C7997" w:rsidRDefault="001C7997" w:rsidP="001C7997">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w:t>
      </w:r>
      <w:r w:rsidRPr="001C7997">
        <w:lastRenderedPageBreak/>
        <w:t>ηθικών επιχειρηματικών πρακτικών</w:t>
      </w:r>
      <w:r w:rsidR="00971915" w:rsidRPr="00971915">
        <w:t xml:space="preserve"> </w:t>
      </w:r>
      <w:sdt>
        <w:sdtPr>
          <w:id w:val="1580251363"/>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Por</w:instrText>
          </w:r>
          <w:r w:rsidR="00971915" w:rsidRPr="00971915">
            <w:instrText>11 \</w:instrText>
          </w:r>
          <w:r w:rsidR="00971915">
            <w:rPr>
              <w:lang w:val="en-US"/>
            </w:rPr>
            <w:instrText>l</w:instrText>
          </w:r>
          <w:r w:rsidR="00971915" w:rsidRPr="00971915">
            <w:instrText xml:space="preserve"> 1033 </w:instrText>
          </w:r>
          <w:r w:rsidR="00E90670">
            <w:instrText xml:space="preserve"> \m Eps08</w:instrText>
          </w:r>
          <w:r w:rsidR="008329FF">
            <w:instrText xml:space="preserve"> \m Bin22</w:instrText>
          </w:r>
          <w:r w:rsidR="00971915">
            <w:fldChar w:fldCharType="separate"/>
          </w:r>
          <w:r w:rsidR="009A633C" w:rsidRPr="009A633C">
            <w:rPr>
              <w:noProof/>
              <w:lang w:val="en-US"/>
            </w:rPr>
            <w:t>(Porter &amp; Kramer, 2011; Epstein, et al., 2008; Bindra, 2022)</w:t>
          </w:r>
          <w:r w:rsidR="00971915">
            <w:fldChar w:fldCharType="end"/>
          </w:r>
        </w:sdtContent>
      </w:sdt>
      <w:r w:rsidRPr="001C7997">
        <w:t>.</w:t>
      </w:r>
    </w:p>
    <w:p w14:paraId="010E6055" w14:textId="3A5CEEBC" w:rsidR="001C7997" w:rsidRPr="001C7997" w:rsidRDefault="001C7997" w:rsidP="001C7997">
      <w:r w:rsidRPr="00784295">
        <w:rPr>
          <w:rStyle w:val="Heading4Char"/>
        </w:rPr>
        <w:t>Υιοθέτηση μιας πελατοκεντρικής προσέγγισης:</w:t>
      </w:r>
      <w:r w:rsidRPr="001C7997">
        <w:t xml:space="preserve"> Σε ένα ολοένα και πιο ανταγωνιστικό επιχειρηματικό τοπίο, πρέπει να διαφοροποιηθούμε προσφέροντας μια εξατομικευμένη και ελκυστική εμπειρία πελατών. Θα το κάνουμε αυτό εφαρμόζοντας στρατηγικές που βασίζονται σε δεδομένα που μας επιτρέπουν να κατανοήσουμε καλύτερα και να προβλέψουμε καλύτερα τις ανάγκες, τις προτιμήσεις και τις συμπεριφορές των πελατών. Προσαρμόζοντας τις προσφορές προϊόντων και τις καμπάνιες μάρκετινγκ ώστε να ταιριάζουν στις μεμονωμένες προτιμήσεις των πελατών, μπορούμε να οικοδομήσουμε μακροχρόνιες σχέσεις και να ενθαρρύνουμε την πίστη των πελατών.</w:t>
      </w:r>
    </w:p>
    <w:p w14:paraId="4ABA0963" w14:textId="6B8A38C1" w:rsidR="001C7997" w:rsidRPr="001C7997" w:rsidRDefault="001C7997" w:rsidP="001C7997">
      <w:r w:rsidRPr="00154CA0">
        <w:rPr>
          <w:rStyle w:val="Heading4Char"/>
        </w:rPr>
        <w:t xml:space="preserve">Διερεύνηση στρατηγικών </w:t>
      </w:r>
      <w:r w:rsidR="00D52400" w:rsidRPr="00154CA0">
        <w:rPr>
          <w:rStyle w:val="Heading4Char"/>
        </w:rPr>
        <w:t>partnerships</w:t>
      </w:r>
      <w:r w:rsidRPr="00154CA0">
        <w:rPr>
          <w:rStyle w:val="Heading4Char"/>
        </w:rPr>
        <w:t xml:space="preserve"> και </w:t>
      </w:r>
      <w:r w:rsidR="00D52400" w:rsidRPr="00154CA0">
        <w:rPr>
          <w:rStyle w:val="Heading4Char"/>
        </w:rPr>
        <w:t>collaboration</w:t>
      </w:r>
      <w:r w:rsidRPr="00154CA0">
        <w:rPr>
          <w:rStyle w:val="Heading4Char"/>
        </w:rPr>
        <w:t>:</w:t>
      </w:r>
      <w:r w:rsidRPr="001C7997">
        <w:t xml:space="preserve"> Δημιουργώντας στρατηγικές συνεργασίες με ηγέτες του κλάδου, συμπληρωματικές επιχειρήσεις και παρόχους τεχνολογίας, μπορούμε να αξιοποιήσουμε τις συνέργειες και να επεκτείνουμε την εμβέλειά μας στην αγορά. Αυτές οι συνεργασίες θα μας επιτρέψουν να αξιοποιήσουμε νέους πόρους, να μοιραστούμε τεχνογνωσία και να αποκτήσουμε πρόσβαση σε νέες αγορές, ενισχύοντας τελικά τη συνολική ανταγωνιστικότητα και το δυναμικό ανάπτυξής μας</w:t>
      </w:r>
      <w:r w:rsidR="00E90670" w:rsidRPr="00E90670">
        <w:t xml:space="preserve"> </w:t>
      </w:r>
      <w:sdt>
        <w:sdtPr>
          <w:id w:val="2105450134"/>
          <w:citation/>
        </w:sdtPr>
        <w:sdtContent>
          <w:r w:rsidR="00E90670">
            <w:fldChar w:fldCharType="begin"/>
          </w:r>
          <w:r w:rsidR="00E90670" w:rsidRPr="00E90670">
            <w:instrText xml:space="preserve"> </w:instrText>
          </w:r>
          <w:r w:rsidR="00E90670">
            <w:rPr>
              <w:lang w:val="en-US"/>
            </w:rPr>
            <w:instrText>CITATION</w:instrText>
          </w:r>
          <w:r w:rsidR="00E90670" w:rsidRPr="00E90670">
            <w:instrText xml:space="preserve"> </w:instrText>
          </w:r>
          <w:r w:rsidR="00E90670">
            <w:rPr>
              <w:lang w:val="en-US"/>
            </w:rPr>
            <w:instrText>Gul</w:instrText>
          </w:r>
          <w:r w:rsidR="00E90670" w:rsidRPr="00E90670">
            <w:instrText>98 \</w:instrText>
          </w:r>
          <w:r w:rsidR="00E90670">
            <w:rPr>
              <w:lang w:val="en-US"/>
            </w:rPr>
            <w:instrText>l</w:instrText>
          </w:r>
          <w:r w:rsidR="00E90670" w:rsidRPr="00E90670">
            <w:instrText xml:space="preserve"> 1033 </w:instrText>
          </w:r>
          <w:r w:rsidR="00E90670">
            <w:fldChar w:fldCharType="separate"/>
          </w:r>
          <w:r w:rsidR="009A633C" w:rsidRPr="009A633C">
            <w:rPr>
              <w:noProof/>
              <w:lang w:val="en-US"/>
            </w:rPr>
            <w:t>(Gulati, 1998)</w:t>
          </w:r>
          <w:r w:rsidR="00E90670">
            <w:fldChar w:fldCharType="end"/>
          </w:r>
        </w:sdtContent>
      </w:sdt>
      <w:r w:rsidRPr="001C7997">
        <w:t>.</w:t>
      </w:r>
    </w:p>
    <w:p w14:paraId="4CCEDA43" w14:textId="6AD6F7A4" w:rsidR="001C7997" w:rsidRPr="001C7997" w:rsidRDefault="001C7997" w:rsidP="001C7997">
      <w:r w:rsidRPr="00154CA0">
        <w:rPr>
          <w:rStyle w:val="Heading4Char"/>
        </w:rPr>
        <w:t>Διαφοροποίηση ροών εσόδων:</w:t>
      </w:r>
      <w:r w:rsidRPr="001C7997">
        <w:t xml:space="preserve"> Για τον μετριασμό των πιθανών κινδύνων και τη μείωση της εξάρτησής μας από ένα ενιαίο τμήμα της αγοράς, θα διερευνήσουμε ευκαιρίες για διαφοροποίηση των ροών εσόδων μας. Αυτό μπορεί να περιλαμβάνει την είσοδο σε νέες αγορές, την ανάπτυξη νέων σειρών προϊόντων ή ακόμα και την επέκταση σε παρακείμενες βιομηχανίες. Διαφοροποιώντας τις πηγές εσόδων μας, μπορούμε να δημιουργήσουμε μια πιο ανθεκτική επιχείρηση που είναι καλύτερα προετοιμασμένη να αντιμετωπίσει πιθανές οικονομικές πτώσεις ή διακυμάνσεις της αγοράς</w:t>
      </w:r>
      <w:r w:rsidR="00FE1288" w:rsidRPr="00FE1288">
        <w:t xml:space="preserve"> </w:t>
      </w:r>
      <w:sdt>
        <w:sdtPr>
          <w:id w:val="-76280460"/>
          <w:citation/>
        </w:sdtPr>
        <w:sdtContent>
          <w:r w:rsidR="00FE1288">
            <w:fldChar w:fldCharType="begin"/>
          </w:r>
          <w:r w:rsidR="00FE1288">
            <w:instrText xml:space="preserve">CITATION did21 \l 1033 </w:instrText>
          </w:r>
          <w:r w:rsidR="00FE1288">
            <w:fldChar w:fldCharType="separate"/>
          </w:r>
          <w:r w:rsidR="009A633C" w:rsidRPr="009A633C">
            <w:rPr>
              <w:noProof/>
            </w:rPr>
            <w:t>(Adidas, 2021)</w:t>
          </w:r>
          <w:r w:rsidR="00FE1288">
            <w:fldChar w:fldCharType="end"/>
          </w:r>
        </w:sdtContent>
      </w:sdt>
      <w:r w:rsidRPr="001C7997">
        <w:t>.</w:t>
      </w:r>
    </w:p>
    <w:p w14:paraId="50042846" w14:textId="668549F9" w:rsidR="001C7997" w:rsidRDefault="001C7997" w:rsidP="001C7997">
      <w:r w:rsidRPr="00154CA0">
        <w:rPr>
          <w:rStyle w:val="Heading4Char"/>
        </w:rPr>
        <w:t>Παρακολούθηση των τάσεων της αγοράς και των προτιμήσεων των πελατών:</w:t>
      </w:r>
      <w:r w:rsidRPr="001C7997">
        <w:t xml:space="preserve"> Για να είμαστε μπροστά από τον ανταγωνισμό, πρέπει να παρακολουθούμε συνεχώς τις τάσεις της αγοράς και τις προτιμήσεις των πελατών. Παραμένοντας ενημερωμένοι για τις εξελίξεις του κλάδου και προσαρμόζοντας τις προσφορές προϊόντων και τις στρατηγικές μάρκετινγκ ανάλογα, μπορούμε να </w:t>
      </w:r>
      <w:r w:rsidRPr="001C7997">
        <w:lastRenderedPageBreak/>
        <w:t>διασφαλίσουμε ότι παραμένουμε σχετικοί και ανταποκρινόμαστε στις ανάγκες των πελατών.</w:t>
      </w:r>
    </w:p>
    <w:p w14:paraId="1524B9C6" w14:textId="2A26F7B8" w:rsidR="00A56CD8" w:rsidRPr="00A56CD8" w:rsidRDefault="00A56CD8" w:rsidP="00A56CD8">
      <w:r w:rsidRPr="00154CA0">
        <w:rPr>
          <w:rStyle w:val="Heading4Char"/>
        </w:rPr>
        <w:t>Δίνοντας έμφαση στη συνεχή βελτίωση και καινοτομία:</w:t>
      </w:r>
      <w:r w:rsidRPr="00A56CD8">
        <w:t xml:space="preserve"> Καθώς προχωράμε, δεν πρέπει ποτέ να παραβλέπουμε τη δέσμευσή μας για συνεχή βελτίωση και καινοτομία. Αυτό σημαίνει να αξιολογούμε συνεχώς τις διαδικασίες, τα προϊόντα και τις υπηρεσίες μας και να αναζητούμε τρόπους βελτίωσης τους. Καλλιεργώντας μια κουλτούρα μάθησης, πειραματισμού και προσαρμοστικότητας, μπορούμε να παραμείνουμε στην πρώτη γραμμή των τάσεων της βιομηχανίας και να διατηρήσουμε το ανταγωνιστικό μας πλεονέκτημα</w:t>
      </w:r>
      <w:r w:rsidR="00971915" w:rsidRPr="00971915">
        <w:t xml:space="preserve"> </w:t>
      </w:r>
      <w:sdt>
        <w:sdtPr>
          <w:id w:val="-1871522907"/>
          <w:citation/>
        </w:sdtPr>
        <w:sdtContent>
          <w:r w:rsidR="00971915">
            <w:fldChar w:fldCharType="begin"/>
          </w:r>
          <w:r w:rsidR="00971915" w:rsidRPr="00971915">
            <w:instrText xml:space="preserve"> </w:instrText>
          </w:r>
          <w:r w:rsidR="00971915">
            <w:rPr>
              <w:lang w:val="en-US"/>
            </w:rPr>
            <w:instrText>CITATION</w:instrText>
          </w:r>
          <w:r w:rsidR="00971915" w:rsidRPr="00971915">
            <w:instrText xml:space="preserve"> </w:instrText>
          </w:r>
          <w:r w:rsidR="00971915">
            <w:rPr>
              <w:lang w:val="en-US"/>
            </w:rPr>
            <w:instrText>Che</w:instrText>
          </w:r>
          <w:r w:rsidR="00971915" w:rsidRPr="00971915">
            <w:instrText>06 \</w:instrText>
          </w:r>
          <w:r w:rsidR="00971915">
            <w:rPr>
              <w:lang w:val="en-US"/>
            </w:rPr>
            <w:instrText>l</w:instrText>
          </w:r>
          <w:r w:rsidR="00971915" w:rsidRPr="00971915">
            <w:instrText xml:space="preserve"> 1033 </w:instrText>
          </w:r>
          <w:r w:rsidR="00971915">
            <w:fldChar w:fldCharType="separate"/>
          </w:r>
          <w:r w:rsidR="009A633C" w:rsidRPr="009A633C">
            <w:rPr>
              <w:noProof/>
              <w:lang w:val="en-US"/>
            </w:rPr>
            <w:t>(Chesbrough, 2006)</w:t>
          </w:r>
          <w:r w:rsidR="00971915">
            <w:fldChar w:fldCharType="end"/>
          </w:r>
        </w:sdtContent>
      </w:sdt>
      <w:r w:rsidRPr="00A56CD8">
        <w:t>.</w:t>
      </w:r>
    </w:p>
    <w:p w14:paraId="3CF7AA5C" w14:textId="6757F175" w:rsidR="00A56CD8" w:rsidRPr="00A56CD8" w:rsidRDefault="00A56CD8" w:rsidP="00A56CD8">
      <w:r w:rsidRPr="00154CA0">
        <w:rPr>
          <w:rStyle w:val="Heading4Char"/>
        </w:rPr>
        <w:t xml:space="preserve">Επέκταση των ψηφιακών μας δυνατοτήτων: </w:t>
      </w:r>
      <w:r w:rsidRPr="00A56CD8">
        <w:t>Στο σημερινό ταχέως μεταβαλλόμενο ψηφιακό τοπίο, είναι σημαντικό για τις επιχειρήσεις να ενημερώνονται για τις αναδυόμενες τεχνολογίες και να αξιοποιούν τις ευκαιρίες που παρουσιάζουν. Θα επενδύσουμε στην ενίσχυση των ψηφιακών μας δυνατοτήτων, συμπεριλαμβανομένης της υιοθέτησης προηγμένων αναλυτικών στοιχείων, τεχνητής νοημοσύνης και άλλων εργαλείων αιχμής που μπορούν να μας βοηθήσουν να αυξήσουμε την αποτελεσματικότητα, να βελτιώσουμε την εμπειρία των πελατών και να υποστηρίξουμε τους αναπτυξιακούς μας στόχους</w:t>
      </w:r>
      <w:r w:rsidR="000B386A" w:rsidRPr="000B386A">
        <w:t xml:space="preserve"> </w:t>
      </w:r>
      <w:sdt>
        <w:sdtPr>
          <w:id w:val="226119716"/>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Kan</w:instrText>
          </w:r>
          <w:r w:rsidR="000B386A" w:rsidRPr="000B386A">
            <w:instrText>15 \</w:instrText>
          </w:r>
          <w:r w:rsidR="000B386A">
            <w:rPr>
              <w:lang w:val="en-US"/>
            </w:rPr>
            <w:instrText>l</w:instrText>
          </w:r>
          <w:r w:rsidR="000B386A" w:rsidRPr="000B386A">
            <w:instrText xml:space="preserve"> 1033 </w:instrText>
          </w:r>
          <w:r w:rsidR="00FE1288">
            <w:instrText xml:space="preserve"> \m Tri22</w:instrText>
          </w:r>
          <w:r w:rsidR="000B386A">
            <w:fldChar w:fldCharType="separate"/>
          </w:r>
          <w:r w:rsidR="009A633C" w:rsidRPr="009A633C">
            <w:rPr>
              <w:noProof/>
              <w:lang w:val="en-US"/>
            </w:rPr>
            <w:t>(Kane, et al., 2015; Tricia, 2022)</w:t>
          </w:r>
          <w:r w:rsidR="000B386A">
            <w:fldChar w:fldCharType="end"/>
          </w:r>
        </w:sdtContent>
      </w:sdt>
      <w:r w:rsidRPr="00A56CD8">
        <w:t>.</w:t>
      </w:r>
    </w:p>
    <w:p w14:paraId="044F6591" w14:textId="77777777" w:rsidR="00A56CD8" w:rsidRPr="00A56CD8" w:rsidRDefault="00A56CD8" w:rsidP="00A56CD8">
      <w:r w:rsidRPr="00154CA0">
        <w:rPr>
          <w:rStyle w:val="Heading4Char"/>
        </w:rPr>
        <w:t>Εφαρμογή ισχυρών πρακτικών διαχείρισης κινδύνου:</w:t>
      </w:r>
      <w:r w:rsidRPr="00A56CD8">
        <w:t xml:space="preserve"> Καθώς μεγαλώνουμε και επεκτείνουμε τις δραστηριότητές μας, είναι σημαντικό να εφαρμόζουμε ολοκληρωμένες πρακτικές διαχείρισης κινδύνου που προστατεύουν την επιχείρησή μας από πιθανές απειλές και διακοπές. Αυτό περιλαμβάνει τον εντοπισμό και την αξιολόγηση των κινδύνων, την ανάπτυξη σχεδίων έκτακτης ανάγκης και τη συνεχή παρακολούθηση της έκθεσής μας σε κινδύνους για να διασφαλίσουμε τη συνεχή σταθερότητα και επιτυχία του οργανισμού μας.</w:t>
      </w:r>
    </w:p>
    <w:p w14:paraId="74F80C7E" w14:textId="521468AD" w:rsidR="00A56CD8" w:rsidRPr="00A56CD8" w:rsidRDefault="00A56CD8" w:rsidP="00A56CD8">
      <w:r w:rsidRPr="00154CA0">
        <w:rPr>
          <w:rStyle w:val="Heading4Char"/>
        </w:rPr>
        <w:t>Προώθηση μιας κουλτούρας συνεργασίας και καινοτομίας:</w:t>
      </w:r>
      <w:r w:rsidRPr="00A56CD8">
        <w:t xml:space="preserve"> Για να προωθήσουμε την καινοτομία και να διατηρήσουμε το ανταγωνιστικό μας πλεονέκτημα, πρέπει να ενθαρρύνουμε μια κουλτούρα συνεργασίας και ανοιχτής επικοινωνίας στον οργανισμό μας. Αυτό θα περιλαμβάνει τη διάλυση των σιλό, την προώθηση της διαλειτουργικής ομαδικής εργασίας και τη δημιουργία ενός περιβάλλοντος όπου οι εργαζόμενοι αισθάνονται </w:t>
      </w:r>
      <w:r w:rsidRPr="00A56CD8">
        <w:lastRenderedPageBreak/>
        <w:t xml:space="preserve">εξουσιοδοτημένοι να μοιράζονται ιδέες και να αμφισβητούν το </w:t>
      </w:r>
      <w:r w:rsidRPr="00A56CD8">
        <w:rPr>
          <w:lang w:val="en-US"/>
        </w:rPr>
        <w:t>status</w:t>
      </w:r>
      <w:r w:rsidRPr="00A56CD8">
        <w:t xml:space="preserve"> </w:t>
      </w:r>
      <w:r w:rsidRPr="00A56CD8">
        <w:rPr>
          <w:lang w:val="en-US"/>
        </w:rPr>
        <w:t>quo</w:t>
      </w:r>
      <w:r w:rsidR="000B386A" w:rsidRPr="000B386A">
        <w:t xml:space="preserve"> </w:t>
      </w:r>
      <w:sdt>
        <w:sdtPr>
          <w:id w:val="1735811014"/>
          <w:citation/>
        </w:sdtPr>
        <w:sdtContent>
          <w:r w:rsidR="000B386A">
            <w:fldChar w:fldCharType="begin"/>
          </w:r>
          <w:r w:rsidR="000B386A" w:rsidRPr="000B386A">
            <w:instrText xml:space="preserve"> </w:instrText>
          </w:r>
          <w:r w:rsidR="000B386A">
            <w:rPr>
              <w:lang w:val="en-US"/>
            </w:rPr>
            <w:instrText>CITATION</w:instrText>
          </w:r>
          <w:r w:rsidR="000B386A" w:rsidRPr="000B386A">
            <w:instrText xml:space="preserve"> </w:instrText>
          </w:r>
          <w:r w:rsidR="000B386A">
            <w:rPr>
              <w:lang w:val="en-US"/>
            </w:rPr>
            <w:instrText>Chr</w:instrText>
          </w:r>
          <w:r w:rsidR="000B386A" w:rsidRPr="000B386A">
            <w:instrText>01 \</w:instrText>
          </w:r>
          <w:r w:rsidR="000B386A">
            <w:rPr>
              <w:lang w:val="en-US"/>
            </w:rPr>
            <w:instrText>l</w:instrText>
          </w:r>
          <w:r w:rsidR="000B386A" w:rsidRPr="000B386A">
            <w:instrText xml:space="preserve"> 1033 </w:instrText>
          </w:r>
          <w:r w:rsidR="000B386A">
            <w:fldChar w:fldCharType="separate"/>
          </w:r>
          <w:r w:rsidR="009A633C" w:rsidRPr="009A633C">
            <w:rPr>
              <w:noProof/>
              <w:lang w:val="en-US"/>
            </w:rPr>
            <w:t>(Christensen, 2001)</w:t>
          </w:r>
          <w:r w:rsidR="000B386A">
            <w:fldChar w:fldCharType="end"/>
          </w:r>
        </w:sdtContent>
      </w:sdt>
      <w:r w:rsidRPr="00A56CD8">
        <w:t>.</w:t>
      </w:r>
    </w:p>
    <w:p w14:paraId="6B042D0A" w14:textId="77777777" w:rsidR="00A56CD8" w:rsidRPr="00A56CD8" w:rsidRDefault="00A56CD8" w:rsidP="00A56CD8">
      <w:r w:rsidRPr="00154CA0">
        <w:rPr>
          <w:rStyle w:val="Heading4Char"/>
        </w:rPr>
        <w:t>Ανάπτυξη μιας προσαρμοστικής και ευέλικτης οργανωτικής δομής:</w:t>
      </w:r>
      <w:r w:rsidRPr="00A56CD8">
        <w:t xml:space="preserve"> Για να υποστηρίξουμε τα φιλόδοξα αναπτυξιακά μας σχέδια και να διασφαλίσουμε ότι παραμένουμε ευέλικτοι και ανταποκρινόμενοι στις μεταβαλλόμενες συνθήκες της αγοράς, θα χρειαστεί να υιοθετήσουμε μια προσαρμοστική και ευέλικτη οργανωτική δομή. Αυτό μπορεί να περιλαμβάνει τη δημιουργία νέων τμημάτων ή διαλειτουργικών ομάδων, τον επαναπροσδιορισμό των ρόλων και των ευθυνών και τη διασφάλιση ότι οι διαδικασίες λήψης αποφάσεων είναι </w:t>
      </w:r>
      <w:proofErr w:type="spellStart"/>
      <w:r w:rsidRPr="00A56CD8">
        <w:t>εξορθολογισμένες</w:t>
      </w:r>
      <w:proofErr w:type="spellEnd"/>
      <w:r w:rsidRPr="00A56CD8">
        <w:t xml:space="preserve"> και αποτελεσματικές.</w:t>
      </w:r>
    </w:p>
    <w:p w14:paraId="1A40CECC" w14:textId="1CD7F1F4" w:rsidR="00A56CD8" w:rsidRPr="00A56CD8" w:rsidRDefault="00A56CD8" w:rsidP="00A56CD8">
      <w:r w:rsidRPr="00154CA0">
        <w:rPr>
          <w:rStyle w:val="Heading4Char"/>
        </w:rPr>
        <w:t>Διατήρηση ισχυρής εστίασης στην ικανοποίηση και την αφοσίωση των πελατών:</w:t>
      </w:r>
      <w:r w:rsidRPr="00A56CD8">
        <w:t xml:space="preserve"> Καθώς συνεχίζουμε να επεκτείνουμε τις δραστηριότητές μας και να διευρύνουμε τη βάση των πελατών μας, δεν πρέπει ποτέ να παραβλέπουμε τη σημασία της ικανοποίησης και της αφοσίωσης των πελατών. Διατηρώντας μια αδυσώπητη εστίαση στην παροχή εξαιρετικών προϊόντων και υπηρεσιών και ενεργώντας με τους πελάτες μας και ανταποκρινόμενοι στα σχόλιά τους, μπορούμε να διασφαλίσουμε ότι διατηρούμε μια ισχυρή και διαρκή σχέση με την πελατειακή μας βάση</w:t>
      </w:r>
      <w:r w:rsidR="00E90D91" w:rsidRPr="00E90D91">
        <w:t xml:space="preserve"> </w:t>
      </w:r>
      <w:sdt>
        <w:sdtPr>
          <w:id w:val="-1688820984"/>
          <w:citation/>
        </w:sdtPr>
        <w:sdtContent>
          <w:r w:rsidR="00E90D91">
            <w:fldChar w:fldCharType="begin"/>
          </w:r>
          <w:r w:rsidR="00E90D91" w:rsidRPr="00E90D91">
            <w:instrText xml:space="preserve"> </w:instrText>
          </w:r>
          <w:r w:rsidR="00E90D91">
            <w:rPr>
              <w:lang w:val="en-US"/>
            </w:rPr>
            <w:instrText>CITATION</w:instrText>
          </w:r>
          <w:r w:rsidR="00E90D91" w:rsidRPr="00E90D91">
            <w:instrText xml:space="preserve"> </w:instrText>
          </w:r>
          <w:r w:rsidR="00E90D91">
            <w:rPr>
              <w:lang w:val="en-US"/>
            </w:rPr>
            <w:instrText>Tre</w:instrText>
          </w:r>
          <w:r w:rsidR="00E90D91" w:rsidRPr="00E90D91">
            <w:instrText>93 \</w:instrText>
          </w:r>
          <w:r w:rsidR="00E90D91">
            <w:rPr>
              <w:lang w:val="en-US"/>
            </w:rPr>
            <w:instrText>l</w:instrText>
          </w:r>
          <w:r w:rsidR="00E90D91" w:rsidRPr="00E90D91">
            <w:instrText xml:space="preserve"> 1033 </w:instrText>
          </w:r>
          <w:r w:rsidR="00E90D91">
            <w:fldChar w:fldCharType="separate"/>
          </w:r>
          <w:r w:rsidR="009A633C" w:rsidRPr="009A633C">
            <w:rPr>
              <w:noProof/>
              <w:lang w:val="en-US"/>
            </w:rPr>
            <w:t>(Treacy &amp; Wiersema, 1993)</w:t>
          </w:r>
          <w:r w:rsidR="00E90D91">
            <w:fldChar w:fldCharType="end"/>
          </w:r>
        </w:sdtContent>
      </w:sdt>
      <w:r w:rsidRPr="00A56CD8">
        <w:t>.</w:t>
      </w:r>
    </w:p>
    <w:p w14:paraId="56B19CC8" w14:textId="434A2CD2" w:rsidR="001C7997" w:rsidRPr="00A56CD8" w:rsidRDefault="00A56CD8" w:rsidP="00A56CD8">
      <w:r w:rsidRPr="00A56CD8">
        <w:t>Συμπερασματικά, η μελλοντική εταιρική στρατηγική μας θα βασίζεται σε έναν συνδυασμό καινοτομίας, πελατοκεντρικότητας, λειτουργικής αποτελεσματικότητας και ισχυρής δέσμευσης για κοινωνική και περιβαλλοντική ευθύνη. Με την υιοθέτηση αυτής της πολύπλευρης προσέγγισης, μπορούμε να αξιοποιήσουμε τα προηγούμενα επιτεύγματά μας, να πλοηγηθούμε σε πιθανές προκλήσεις και διαταραχές και να τοποθετήσουμε την εταιρεία μας για διαρκή ανάπτυξη και επιτυχία τα επόμενα χρόνια.</w:t>
      </w:r>
    </w:p>
    <w:p w14:paraId="2E59489C" w14:textId="77777777" w:rsidR="001C7997" w:rsidRPr="00A56CD8" w:rsidRDefault="001C7997" w:rsidP="001C7997"/>
    <w:p w14:paraId="1EE41DF7" w14:textId="2ACC4716" w:rsidR="001C7997" w:rsidRPr="00A56CD8" w:rsidRDefault="001C7997" w:rsidP="001C7997">
      <w:pPr>
        <w:sectPr w:rsidR="001C7997" w:rsidRPr="00A56CD8"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pPr>
    </w:p>
    <w:p w14:paraId="2A46752A" w14:textId="3F7253A9" w:rsidR="00F51428" w:rsidRPr="00567DCC" w:rsidRDefault="00F51428" w:rsidP="00FD4C9E">
      <w:pPr>
        <w:pStyle w:val="Title"/>
        <w:rPr>
          <w:shd w:val="clear" w:color="auto" w:fill="FFFFFF"/>
          <w:lang w:val="en-US"/>
        </w:rPr>
      </w:pPr>
      <w:r>
        <w:rPr>
          <w:shd w:val="clear" w:color="auto" w:fill="FFFFFF"/>
          <w:lang w:val="en-US"/>
        </w:rPr>
        <w:lastRenderedPageBreak/>
        <w:t xml:space="preserve">Professional </w:t>
      </w:r>
      <w:r w:rsidR="00F0077C">
        <w:rPr>
          <w:shd w:val="clear" w:color="auto" w:fill="FFFFFF"/>
          <w:lang w:val="en-US"/>
        </w:rPr>
        <w:t>Development</w:t>
      </w:r>
    </w:p>
    <w:p w14:paraId="34C430E8" w14:textId="4F86A3AD" w:rsidR="00FC502B" w:rsidRDefault="00354DEF">
      <w:pPr>
        <w:pStyle w:val="Heading1"/>
        <w:numPr>
          <w:ilvl w:val="0"/>
          <w:numId w:val="5"/>
        </w:numPr>
      </w:pPr>
      <w:bookmarkStart w:id="7" w:name="_Ref121422984"/>
      <w:bookmarkStart w:id="8" w:name="_Toc134338636"/>
      <w:r>
        <w:t>Περίληψη Αναφοράς</w:t>
      </w:r>
      <w:bookmarkEnd w:id="8"/>
    </w:p>
    <w:p w14:paraId="157A0A30" w14:textId="7219E75A"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Επιπλέον, η αναφορά συζητά ζητήματα λογισμικού που 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9" w:name="_Toc134338637"/>
      <w:r>
        <w:t>Εισαγωγή και Αναγνώριση Συμβάντων</w:t>
      </w:r>
      <w:bookmarkEnd w:id="9"/>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xml:space="preserve">.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w:t>
      </w:r>
      <w:r w:rsidRPr="00936513">
        <w:lastRenderedPageBreak/>
        <w:t>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10" w:name="_Toc134338638"/>
      <w:r w:rsidRPr="00936513">
        <w:t>Γεγονός 1: Επέκταση σε νέα ομάδα αγορών</w:t>
      </w:r>
      <w:bookmarkEnd w:id="10"/>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11" w:name="_Toc134338639"/>
      <w:r w:rsidRPr="00936513">
        <w:t>Γεγονός 2: Οικονομικές προκλήσεις και η σημασία της ενεργητικής ακρόασης</w:t>
      </w:r>
      <w:bookmarkEnd w:id="11"/>
    </w:p>
    <w:p w14:paraId="67B3F5B2" w14:textId="77777777" w:rsidR="00936513" w:rsidRPr="00936513" w:rsidRDefault="00936513" w:rsidP="00936513">
      <w:r w:rsidRPr="00936513">
        <w:t>Ενώ η επέκτασή μας στη νέα ομάδα αγορών αρχικά φαινόταν πολλά υποσχόμενη, οδήγησε σε προσωρινή οικονομική ύφεση. Οι πόροι μας ήταν 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w:t>
      </w:r>
      <w:r w:rsidRPr="00936513">
        <w:lastRenderedPageBreak/>
        <w:t xml:space="preserve">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12" w:name="_Toc134338640"/>
      <w:r w:rsidRPr="00354DEF">
        <w:t>Χρήση θεωρίας και πρακτικής στην ανάλυση των συμβάντων</w:t>
      </w:r>
      <w:bookmarkEnd w:id="12"/>
    </w:p>
    <w:p w14:paraId="1828662A" w14:textId="77777777" w:rsidR="00F470C8" w:rsidRPr="00F470C8" w:rsidRDefault="00F470C8" w:rsidP="00F470C8">
      <w:pPr>
        <w:pStyle w:val="Heading2"/>
      </w:pPr>
      <w:bookmarkStart w:id="13" w:name="_Toc134338641"/>
      <w:r w:rsidRPr="00F470C8">
        <w:t>Εφαρμογή σχετικών θεωριών</w:t>
      </w:r>
      <w:bookmarkEnd w:id="13"/>
    </w:p>
    <w:p w14:paraId="0F7D81A7" w14:textId="6E8FA7E1" w:rsidR="00E92AA1" w:rsidRDefault="00EB7161" w:rsidP="00F470C8">
      <w:pPr>
        <w:pStyle w:val="Heading3"/>
      </w:pPr>
      <w:bookmarkStart w:id="14" w:name="_Toc134338642"/>
      <w:r w:rsidRPr="00EB7161">
        <w:t>Γεγονός 1: Επέκταση σε νέα ομάδα αγορών</w:t>
      </w:r>
      <w:bookmarkEnd w:id="14"/>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16BDB15A"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9A633C" w:rsidRPr="009A633C">
            <w:rPr>
              <w:rFonts w:eastAsiaTheme="majorEastAsia" w:cstheme="majorBidi"/>
              <w:noProof/>
              <w:color w:val="2F5496" w:themeColor="accent1" w:themeShade="BF"/>
              <w:lang w:val="en-US"/>
            </w:rPr>
            <w:t>(Ansoff,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757CB319" w14:textId="64B51A37"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9A633C" w:rsidRPr="009A633C">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4BEFAB03" w14:textId="77777777" w:rsidR="00F470C8" w:rsidRPr="00F470C8" w:rsidRDefault="00F470C8" w:rsidP="00F470C8"/>
    <w:p w14:paraId="0BD670DD" w14:textId="71282647"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9A633C" w:rsidRPr="009A633C">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57584F5E" w:rsidR="00F470C8" w:rsidRPr="00F470C8" w:rsidRDefault="00357F15" w:rsidP="00F470C8">
      <w:r>
        <w:rPr>
          <w:rStyle w:val="Heading4Char"/>
          <w:lang w:val="en-US"/>
        </w:rPr>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9A633C" w:rsidRPr="009A633C">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2E9FF12E"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9A633C" w:rsidRPr="009A633C">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5" w:name="_Toc134338643"/>
      <w:r>
        <w:t>Γεγονός 2: Οικονομικές προκλήσεις και η σημασία της ενεργητικής ακρόασης</w:t>
      </w:r>
      <w:bookmarkEnd w:id="15"/>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35050ADB" w:rsidR="00F470C8" w:rsidRPr="00F470C8" w:rsidRDefault="00F470C8" w:rsidP="00F470C8">
      <w:r w:rsidRPr="00357F15">
        <w:rPr>
          <w:rStyle w:val="Heading4Char"/>
        </w:rPr>
        <w:lastRenderedPageBreak/>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9A633C" w:rsidRPr="009A633C">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7DA4729B" w:rsidR="00F470C8" w:rsidRPr="00F470C8" w:rsidRDefault="00F470C8" w:rsidP="00F470C8">
      <w:r w:rsidRPr="008F060E">
        <w:rPr>
          <w:rStyle w:val="Heading4Char"/>
        </w:rPr>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9A633C" w:rsidRPr="009A633C">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18F1E743"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9A633C" w:rsidRPr="009A633C">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ανάγκη για αλλαγή και αναζητήσαμε εναλλακτικές λύσεις για να διατηρήσουμε δέσμευση για την ευημερία των εργαζομένων.</w:t>
      </w:r>
    </w:p>
    <w:p w14:paraId="5B02E864" w14:textId="76ACA9A6"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9A633C" w:rsidRPr="009A633C">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w:t>
      </w:r>
      <w:r w:rsidR="00F470C8" w:rsidRPr="00F470C8">
        <w:lastRenderedPageBreak/>
        <w:t>εμπιστοσύνης, που με τη σειρά του οδήγησε σε αυξημένα κίνητρα, αφοσίωση και παραγωγικότητα.</w:t>
      </w:r>
    </w:p>
    <w:p w14:paraId="4E4B4EB3" w14:textId="3950E815"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9A633C" w:rsidRPr="009A633C">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6" w:name="_Toc134338644"/>
      <w:r w:rsidRPr="00A236CF">
        <w:t>Σύντομη ανασκόπηση θεωριών/εννοιών/πρακτικών:</w:t>
      </w:r>
      <w:bookmarkEnd w:id="16"/>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2FD518BB"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9A633C" w:rsidRPr="009A633C">
            <w:rPr>
              <w:rFonts w:eastAsiaTheme="majorEastAsia" w:cstheme="majorBidi"/>
              <w:noProof/>
              <w:color w:val="2F5496" w:themeColor="accent1" w:themeShade="BF"/>
              <w:lang w:val="en-US"/>
            </w:rPr>
            <w:t>(Porter,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531C94CF"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9A633C" w:rsidRPr="009A633C">
            <w:rPr>
              <w:rFonts w:eastAsiaTheme="majorEastAsia" w:cstheme="majorBidi"/>
              <w:noProof/>
              <w:color w:val="2F5496" w:themeColor="accent1" w:themeShade="BF"/>
              <w:lang w:val="en-US"/>
            </w:rPr>
            <w:t>(Hill &amp; Jones,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06FFF4AB"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9A633C" w:rsidRPr="009A633C">
            <w:rPr>
              <w:rFonts w:eastAsiaTheme="majorEastAsia" w:cstheme="majorBidi"/>
              <w:noProof/>
              <w:color w:val="2F5496" w:themeColor="accent1" w:themeShade="BF"/>
              <w:lang w:val="en-US"/>
            </w:rPr>
            <w:t>(Kaplan &amp; Norton,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w:t>
      </w:r>
      <w:r w:rsidRPr="00A236CF">
        <w:lastRenderedPageBreak/>
        <w:t>διασφαλίσουμε ότι η εταιρεία μας παραμένει ισορροπημένη και βιώσιμη μακροπρόθεσμα.</w:t>
      </w:r>
    </w:p>
    <w:p w14:paraId="193D8EBF" w14:textId="0A309D03"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9A633C" w:rsidRPr="009A633C">
            <w:rPr>
              <w:rFonts w:eastAsiaTheme="majorEastAsia" w:cstheme="majorBidi"/>
              <w:noProof/>
              <w:color w:val="2F5496" w:themeColor="accent1" w:themeShade="BF"/>
              <w:lang w:val="en-US"/>
            </w:rPr>
            <w:t>(Elkington,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12DCDFB1"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9A633C" w:rsidRPr="009A633C">
            <w:rPr>
              <w:rFonts w:eastAsiaTheme="majorEastAsia" w:cstheme="majorBidi"/>
              <w:noProof/>
              <w:color w:val="2F5496" w:themeColor="accent1" w:themeShade="BF"/>
              <w:lang w:val="en-US"/>
            </w:rPr>
            <w:t>(Burns,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1BCEF6D5"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9A633C" w:rsidRPr="009A633C">
            <w:rPr>
              <w:rFonts w:eastAsiaTheme="majorEastAsia" w:cstheme="majorBidi"/>
              <w:noProof/>
              <w:color w:val="2F5496" w:themeColor="accent1" w:themeShade="BF"/>
              <w:lang w:val="en-US"/>
            </w:rPr>
            <w:t>(Kotter,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704B939C" w14:textId="500ECAD6" w:rsidR="00A236CF" w:rsidRPr="00A236CF" w:rsidRDefault="009520BF" w:rsidP="00A236CF">
      <w:r w:rsidRPr="009F659E">
        <w:rPr>
          <w:rStyle w:val="Heading4Char"/>
        </w:rPr>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1E6AABC7" w14:textId="77777777" w:rsidR="00A236CF" w:rsidRPr="00A236CF" w:rsidRDefault="00A236CF" w:rsidP="00A236CF"/>
    <w:p w14:paraId="5A0C9440" w14:textId="7D4CBE8A" w:rsidR="00A236CF" w:rsidRPr="00A236CF" w:rsidRDefault="00A236CF" w:rsidP="00A236CF">
      <w:r w:rsidRPr="00A236CF">
        <w:lastRenderedPageBreak/>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7" w:name="_Toc134338645"/>
      <w:r>
        <w:t>Ανασκόπηση και Βελτίωση</w:t>
      </w:r>
      <w:bookmarkEnd w:id="17"/>
    </w:p>
    <w:p w14:paraId="2561B110" w14:textId="6B28A23C" w:rsidR="00541EE9" w:rsidRDefault="00E06F2E" w:rsidP="00E06F2E">
      <w:pPr>
        <w:pStyle w:val="Heading2"/>
      </w:pPr>
      <w:bookmarkStart w:id="18" w:name="_Toc134338646"/>
      <w:r w:rsidRPr="00E06F2E">
        <w:t>Ανασκόπηση της ατομικής επαγγελματικής εξέλιξης</w:t>
      </w:r>
      <w:bookmarkEnd w:id="18"/>
    </w:p>
    <w:p w14:paraId="49956E11" w14:textId="39B601A5" w:rsidR="00E06F2E" w:rsidRPr="00CA65FA" w:rsidRDefault="00E06F2E" w:rsidP="00E06F2E">
      <w:pPr>
        <w:rPr>
          <w:highlight w:val="yellow"/>
        </w:rPr>
      </w:pPr>
      <w:r w:rsidRPr="00CA65FA">
        <w:rPr>
          <w:highlight w:val="yellow"/>
        </w:rPr>
        <w:t>Σε αυτήν την ενότητα, θα συζητήσω την ατομική μου επαγγελματική εξέλιξη σε όλη την εμπειρία της επιχειρηματικής προσομοίωσης και θα παράσχω συστάσεις για βελτίωση στο μέλλον.</w:t>
      </w:r>
    </w:p>
    <w:p w14:paraId="62E59C0A" w14:textId="03ADB2EE" w:rsidR="00E06F2E" w:rsidRPr="00CA65FA" w:rsidRDefault="00E06F2E" w:rsidP="00E06F2E">
      <w:pPr>
        <w:rPr>
          <w:highlight w:val="yellow"/>
        </w:rPr>
      </w:pPr>
      <w:r w:rsidRPr="00CA65FA">
        <w:rPr>
          <w:highlight w:val="yellow"/>
        </w:rPr>
        <w:t>Κατά τη διάρκεια της επιχειρηματικής προσομοίωσης, ανέλαβα το ρόλο του Διευθύνοντος Συμβούλου, κάτι που μου επέτρεψε να ηγούμαι της ομάδας και να παίρνω κρίσιμες αποφάσεις για την εταιρεία. Αυτή η εμπειρία μου έδωσε την ευκαιρία να αναπτύξω διάφορες ηγετικές και διοικητικές δεξιότητες. Μία από τις πιο σημαντικές δεξιότητες που ανέπτυξα ήταν η ενεργητική ακρόαση.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w:t>
      </w:r>
    </w:p>
    <w:p w14:paraId="1F663FFA" w14:textId="5AC64764" w:rsidR="00E06F2E" w:rsidRPr="00CA65FA" w:rsidRDefault="00E06F2E" w:rsidP="00E06F2E">
      <w:pPr>
        <w:rPr>
          <w:highlight w:val="yellow"/>
        </w:rPr>
      </w:pPr>
      <w:r w:rsidRPr="00CA65FA">
        <w:rPr>
          <w:highlight w:val="yellow"/>
        </w:rPr>
        <w:t>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140A2644" w14:textId="6C7DFDB7" w:rsidR="00E06F2E" w:rsidRPr="00CA65FA" w:rsidRDefault="00E06F2E" w:rsidP="00E06F2E">
      <w:pPr>
        <w:rPr>
          <w:highlight w:val="yellow"/>
        </w:rPr>
      </w:pPr>
      <w:r w:rsidRPr="00CA65FA">
        <w:rPr>
          <w:highlight w:val="yellow"/>
        </w:rPr>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6E254AA7" w14:textId="54661D47" w:rsidR="00E06F2E" w:rsidRPr="00CA65FA" w:rsidRDefault="00E06F2E" w:rsidP="00E06F2E">
      <w:pPr>
        <w:rPr>
          <w:highlight w:val="yellow"/>
        </w:rPr>
      </w:pPr>
      <w:r w:rsidRPr="00CA65FA">
        <w:rPr>
          <w:highlight w:val="yellow"/>
        </w:rPr>
        <w:lastRenderedPageBreak/>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w:t>
      </w:r>
    </w:p>
    <w:p w14:paraId="557548A3" w14:textId="2771D0DB" w:rsidR="00E06F2E" w:rsidRPr="00CA65FA" w:rsidRDefault="00E06F2E" w:rsidP="00E06F2E">
      <w:pPr>
        <w:rPr>
          <w:highlight w:val="yellow"/>
        </w:rPr>
      </w:pPr>
      <w:r w:rsidRPr="00CA65FA">
        <w:rPr>
          <w:highlight w:val="yellow"/>
        </w:rPr>
        <w:t>Παρά την πρόοδο που έκανα, υπάρχουν ακόμη περιθώρια βελτίωσης. Μερικοί τομείς στους οποίους θα ήθελα να εστιάσω περιλαμβάνουν:</w:t>
      </w:r>
    </w:p>
    <w:p w14:paraId="69A303C3" w14:textId="2D621950" w:rsidR="00E06F2E" w:rsidRPr="00CA65FA" w:rsidRDefault="00E06F2E" w:rsidP="00E06F2E">
      <w:pPr>
        <w:rPr>
          <w:highlight w:val="yellow"/>
        </w:rPr>
      </w:pPr>
      <w:r w:rsidRPr="00CA65FA">
        <w:rPr>
          <w:highlight w:val="yellow"/>
        </w:rPr>
        <w:t>Διαχείριση χρόνου: Η εξισορρόπηση πολλαπλών εργασιών και προθεσμιών ήταν μερικές φορές δύσκολη κατά τη διάρκεια της προσομοίωσης. Πρέπει να εργαστώ για την αποτελεσματική ιεράρχηση των καθηκόντων και την ανάθεση ευθυνών όταν χρειάζεται.</w:t>
      </w:r>
    </w:p>
    <w:p w14:paraId="41974FA1" w14:textId="0A71088F" w:rsidR="00E06F2E" w:rsidRPr="00CA65FA" w:rsidRDefault="00E06F2E" w:rsidP="00E06F2E">
      <w:pPr>
        <w:rPr>
          <w:highlight w:val="yellow"/>
        </w:rPr>
      </w:pPr>
      <w:r w:rsidRPr="00CA65FA">
        <w:rPr>
          <w:highlight w:val="yellow"/>
        </w:rPr>
        <w:t xml:space="preserve">Επίλυση συγκρούσεων: Ενώ η ομάδα μας συνεργάστηκε καλά, υπήρχαν περιστασιακές διαφωνίες. Η ανάπτυξη καλύτερων δεξιοτήτων επίλυσης συγκρούσεων θα με βοηθούσε να </w:t>
      </w:r>
      <w:proofErr w:type="spellStart"/>
      <w:r w:rsidRPr="00CA65FA">
        <w:rPr>
          <w:highlight w:val="yellow"/>
        </w:rPr>
        <w:t>πλοηγηθώ</w:t>
      </w:r>
      <w:proofErr w:type="spellEnd"/>
      <w:r w:rsidRPr="00CA65FA">
        <w:rPr>
          <w:highlight w:val="yellow"/>
        </w:rPr>
        <w:t xml:space="preserve"> σε αυτές τις καταστάσεις πιο αποτελεσματικά και να διατηρήσω μια θετική δυναμική της ομάδας.</w:t>
      </w:r>
    </w:p>
    <w:p w14:paraId="1BCF952A" w14:textId="5EF84CB0" w:rsidR="00E06F2E" w:rsidRPr="00CA65FA" w:rsidRDefault="00E06F2E" w:rsidP="00E06F2E">
      <w:pPr>
        <w:rPr>
          <w:highlight w:val="yellow"/>
        </w:rPr>
      </w:pPr>
      <w:r w:rsidRPr="00CA65FA">
        <w:rPr>
          <w:highlight w:val="yellow"/>
        </w:rPr>
        <w:t>Αναλυτικές δεξιότητες: Παρόλο που έλαβα αποφάσεις βάσει δεδομένων κατά τη διάρκεια της προσομοίωσης, πιστεύω ότι υπάρχει περιθώριο βελτίωσης στην ικανότητά μου να αναλύω πολύπλοκα σύνολα δεδομένων και να αντλώ ιδέες που μπορούν να χρησιμοποιηθούν.</w:t>
      </w:r>
    </w:p>
    <w:p w14:paraId="04BD611A" w14:textId="12A2CBCC" w:rsidR="00E06F2E" w:rsidRPr="00CA65FA" w:rsidRDefault="00E06F2E" w:rsidP="00E06F2E">
      <w:pPr>
        <w:rPr>
          <w:highlight w:val="yellow"/>
        </w:rPr>
      </w:pPr>
      <w:r w:rsidRPr="00CA65FA">
        <w:rPr>
          <w:highlight w:val="yellow"/>
        </w:rPr>
        <w:t>Συναισθηματική νοημοσύνη: Ως ηγέτης, είναι απαραίτητο να κατανοώ και να διαχειρίζομαι τα δικά μου συναισθήματα και αυτά των μελών της ομάδας μου. Η ενίσχυση της συναισθηματικής μου νοημοσύνης θα με βοηθούσε να συνδεθώ καλύτερα με τους άλλους, να διαχειριστώ το άγχος και να προωθήσω ένα πιο υποστηρικτικό εργασιακό περιβάλλον.</w:t>
      </w:r>
    </w:p>
    <w:p w14:paraId="1871B270" w14:textId="71A95A6B" w:rsidR="00E55B31" w:rsidRPr="00805CD7" w:rsidRDefault="00E06F2E" w:rsidP="00871631">
      <w:r w:rsidRPr="00CA65FA">
        <w:rPr>
          <w:highlight w:val="yellow"/>
        </w:rPr>
        <w:t xml:space="preserve">Συμπερασματικά, η εμπειρία μου ως Διευθύνων Σύμβουλος κατά τη διάρκεια της επιχειρηματικής προσομοίωσης συνέβαλε σημαντικά στην επαγγελματική μου εξέλιξη. Αναλογιζόμενος την πρόοδό μου και τις προκλήσεις που αντιμετώπισα, μπορώ να εντοπίσω τομείς προς βελτίωση και να αναπτύξω στρατηγικές για να γίνω πιο αποτελεσματικός ηγέτης στο μέλλον. Αυτή η στοχαστική άσκηση ήταν ανεκτίμητη στο να με βοήθησε να εξελιχθώ τόσο σε </w:t>
      </w:r>
      <w:r w:rsidRPr="00CA65FA">
        <w:rPr>
          <w:highlight w:val="yellow"/>
        </w:rPr>
        <w:lastRenderedPageBreak/>
        <w:t>προσωπικό όσο και σε επαγγελματικό επίπεδο και ανυπομονώ να εφαρμόσω τα μαθήματα που έχω μάθει σε μελλοντικές προσπάθειες.</w:t>
      </w:r>
      <w:bookmarkEnd w:id="7"/>
    </w:p>
    <w:p w14:paraId="1685BA4E" w14:textId="44CA8221" w:rsidR="005C6EA6" w:rsidRPr="005C6EA6" w:rsidRDefault="005C6EA6" w:rsidP="00D44394">
      <w:pPr>
        <w:pStyle w:val="Heading3"/>
      </w:pPr>
      <w:bookmarkStart w:id="19" w:name="_Toc134338647"/>
      <w:r w:rsidRPr="005C6EA6">
        <w:t>Συγκεκριμένη εμπειρία:</w:t>
      </w:r>
      <w:bookmarkEnd w:id="19"/>
    </w:p>
    <w:p w14:paraId="2348F597" w14:textId="77777777" w:rsidR="005C6EA6" w:rsidRPr="005C6EA6" w:rsidRDefault="005C6EA6" w:rsidP="005C6EA6">
      <w:r w:rsidRPr="005C6EA6">
        <w:t>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20" w:name="_Toc134338648"/>
      <w:r w:rsidRPr="005C6EA6">
        <w:t>Αναστοχαστική παρατήρηση:</w:t>
      </w:r>
      <w:bookmarkEnd w:id="20"/>
    </w:p>
    <w:p w14:paraId="572F980E" w14:textId="59BEA9D5" w:rsidR="005C6EA6" w:rsidRPr="005C6EA6" w:rsidRDefault="005778C0" w:rsidP="005C6EA6">
      <w:r>
        <w:t>Χάρη στην επίβλεψη</w:t>
      </w:r>
      <w:r w:rsidR="005C6EA6" w:rsidRPr="005C6EA6">
        <w:t xml:space="preserve">,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w:t>
      </w:r>
      <w:r w:rsidR="005C6EA6" w:rsidRPr="005C6EA6">
        <w:lastRenderedPageBreak/>
        <w:t>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21" w:name="_Toc134338649"/>
      <w:r w:rsidRPr="005C6EA6">
        <w:t>Αφηρημένη Εννοιολόγηση:</w:t>
      </w:r>
      <w:bookmarkEnd w:id="21"/>
    </w:p>
    <w:p w14:paraId="36D6513C" w14:textId="01289F04"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9A633C" w:rsidRPr="009A633C">
            <w:rPr>
              <w:noProof/>
              <w:lang w:val="en-US"/>
            </w:rPr>
            <w:t>(Mintzberg,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xml:space="preserve">, ο οποίος προτείνει τη διαφοροποίηση ως </w:t>
      </w:r>
      <w:r w:rsidRPr="005C6EA6">
        <w:lastRenderedPageBreak/>
        <w:t>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9A633C" w:rsidRPr="009A633C">
            <w:rPr>
              <w:noProof/>
              <w:lang w:val="en-US"/>
            </w:rPr>
            <w:t>(Ansoff,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9A633C" w:rsidRPr="009A633C">
            <w:rPr>
              <w:noProof/>
              <w:lang w:val="en-US"/>
            </w:rPr>
            <w:t>(Drucker, 2006)</w:t>
          </w:r>
          <w:r w:rsidR="002D60DC">
            <w:fldChar w:fldCharType="end"/>
          </w:r>
        </w:sdtContent>
      </w:sdt>
      <w:r w:rsidRPr="005C6EA6">
        <w:t>.</w:t>
      </w:r>
    </w:p>
    <w:p w14:paraId="6D83B927" w14:textId="7695E2CA" w:rsidR="00F52821" w:rsidRPr="00F52821" w:rsidRDefault="00F52821" w:rsidP="00D44394">
      <w:pPr>
        <w:pStyle w:val="Heading3"/>
      </w:pPr>
      <w:bookmarkStart w:id="22" w:name="_Toc134338650"/>
      <w:r w:rsidRPr="00F52821">
        <w:t>Ενεργός Πειραματισμός:</w:t>
      </w:r>
      <w:bookmarkEnd w:id="22"/>
    </w:p>
    <w:p w14:paraId="71630679" w14:textId="59BD6455"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9A633C" w:rsidRPr="009A633C">
            <w:rPr>
              <w:noProof/>
              <w:lang w:val="en-US"/>
            </w:rPr>
            <w:t>(Goleman,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36C42B2C"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9A633C" w:rsidRPr="009A633C">
            <w:rPr>
              <w:noProof/>
              <w:lang w:val="en-US"/>
            </w:rPr>
            <w:t>(Fine,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9A633C" w:rsidRPr="009A633C">
            <w:rPr>
              <w:noProof/>
              <w:lang w:val="en-US"/>
            </w:rPr>
            <w:t>(Porter, 1979)</w:t>
          </w:r>
          <w:r w:rsidR="003F6DCC">
            <w:fldChar w:fldCharType="end"/>
          </w:r>
        </w:sdtContent>
      </w:sdt>
      <w:r w:rsidRPr="00F52821">
        <w:t>, μπορώ να πάρω πιο 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10F0178" w14:textId="77777777" w:rsidR="00F52821" w:rsidRPr="00F52821" w:rsidRDefault="00F52821" w:rsidP="00F52821">
      <w:r w:rsidRPr="00F52821">
        <w:t xml:space="preserve">Τέλος, βελτιώνοντας τη συναισθηματική μου νοημοσύνη, μπορώ να συνδεθώ καλύτερα με τους άλλους, να διαχειριστώ το άγχος και να καλλιεργήσω ένα υποστηρικτικό εργασιακό περιβάλλον. Θα δώσω προτεραιότητα στην αυτογνωσία, την αυτορρύθμιση και την </w:t>
      </w:r>
      <w:proofErr w:type="spellStart"/>
      <w:r w:rsidRPr="00F52821">
        <w:t>ενσυναίσθηση</w:t>
      </w:r>
      <w:proofErr w:type="spellEnd"/>
      <w:r w:rsidRPr="00F52821">
        <w:t xml:space="preserve"> στις αλληλεπιδράσεις μου με τα μέλη της ομάδας, καθώς και να συμμετάσχω σε πρακτικές </w:t>
      </w:r>
      <w:proofErr w:type="spellStart"/>
      <w:r w:rsidRPr="00F52821">
        <w:t>ενσυνειδητότητας</w:t>
      </w:r>
      <w:proofErr w:type="spellEnd"/>
      <w:r w:rsidRPr="00F52821">
        <w:t xml:space="preserve"> για να διαχειριστώ καλύτερα τα συναισθήματα και τα επίπεδα άγχους μου.</w:t>
      </w:r>
    </w:p>
    <w:p w14:paraId="3F65FC1F" w14:textId="27B82DA4" w:rsidR="00E05CE3" w:rsidRPr="00F52821" w:rsidRDefault="00F52821" w:rsidP="00F52821">
      <w:r w:rsidRPr="00F52821">
        <w:lastRenderedPageBreak/>
        <w:t>Επιπλέον, σκοπεύω να συνεχίσω να χτίζω στρατηγικές συνεργασίες και συνεργασίες για να βελτιώσω περαιτέρω την επαγγελματική μου εξέλιξη και να συμβάλω στην επιτυχία μελλοντικών έργων. Θα αναζητήσω ενεργά ευκαιρίες να συνεργαστώ με ηγέτες του κλάδου, να παρακολουθήσω συνέδρια και να συμμετάσχω σε εκδηλώσεις δικτύωσης για να επεκτείνω το επαγγελματικό μου δίκτυο και να ενημερώνομαι για τις τελευταίες τάσεις και εξελίξεις στον επιχειρηματικό κόσμο.</w:t>
      </w:r>
    </w:p>
    <w:p w14:paraId="7212CCA3" w14:textId="65C7D73E" w:rsidR="00AF0CD8" w:rsidRDefault="00E06F2E" w:rsidP="00AF0CD8">
      <w:pPr>
        <w:pStyle w:val="Heading2"/>
      </w:pPr>
      <w:bookmarkStart w:id="23" w:name="_Toc134338651"/>
      <w:r w:rsidRPr="00E06F2E">
        <w:t>Προτάσεις για βελτίωση και περαιτέρω ανάπτυξη</w:t>
      </w:r>
      <w:bookmarkEnd w:id="23"/>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w:t>
      </w:r>
      <w:proofErr w:type="spellStart"/>
      <w:r w:rsidRPr="002C59B1">
        <w:t>ενσυναίσθητης</w:t>
      </w:r>
      <w:proofErr w:type="spellEnd"/>
      <w:r w:rsidRPr="002C59B1">
        <w:t xml:space="preserve">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w:t>
      </w:r>
      <w:r w:rsidRPr="002C59B1">
        <w:lastRenderedPageBreak/>
        <w:t>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296706E3" w14:textId="77777777" w:rsidR="002C59B1" w:rsidRPr="002C59B1" w:rsidRDefault="002C59B1" w:rsidP="002C59B1">
      <w:r w:rsidRPr="00B56A5E">
        <w:rPr>
          <w:rStyle w:val="Heading4Char"/>
        </w:rPr>
        <w:t>Ενίσχυση της συναισθηματικής νοημοσύνης και των ηγετικών ικανοτήτων:</w:t>
      </w:r>
      <w:r w:rsidRPr="002C59B1">
        <w:t xml:space="preserve"> Ως ηγέτης, είναι σημαντικό να κατανοείτε και να διαχειρίζεστε τα συναισθήματά σας 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0ACE3F4F" w14:textId="707FFDC4" w:rsidR="00AF0CD8" w:rsidRPr="002C59B1" w:rsidRDefault="002C59B1" w:rsidP="002C59B1">
      <w:pPr>
        <w:sectPr w:rsidR="00AF0CD8" w:rsidRPr="002C59B1" w:rsidSect="00C10B21">
          <w:footerReference w:type="default" r:id="rId14"/>
          <w:pgSz w:w="11906" w:h="16838"/>
          <w:pgMar w:top="1440" w:right="1800" w:bottom="1440" w:left="1800" w:header="708" w:footer="708" w:gutter="0"/>
          <w:pgNumType w:start="1"/>
          <w:cols w:space="708"/>
          <w:docGrid w:linePitch="360"/>
        </w:sectPr>
      </w:pPr>
      <w:r w:rsidRPr="002C59B1">
        <w:t xml:space="preserve">Συμπερασματικά, η εφαρμογή αυτών των προτάσεων για βελτίωση και περαιτέρω ανάπτυξη όχι μόνο θα ωφελήσει τον μεμονωμένο ηγέτη αλλά θα συμβάλει επίσης στη διαρκή επιτυχία του οργανισμού. Αναζητώντας συνεχώς </w:t>
      </w:r>
      <w:r w:rsidRPr="002C59B1">
        <w:lastRenderedPageBreak/>
        <w:t>ευκαιρίες για προσωπική και επαγγελματική εξέλιξη, οι ηγέτες μπορούν να πλοηγηθούν αποτελεσματικά στις προκλήσεις του επιχειρηματικού κόσμου και να καθοδηγήσουν τις ομάδες τους προς την επιτυχία.</w:t>
      </w:r>
    </w:p>
    <w:p w14:paraId="7641E339" w14:textId="0DD42C2D" w:rsidR="00F07CD5" w:rsidRPr="00EA61B5" w:rsidRDefault="00FD35CD" w:rsidP="00517242">
      <w:pPr>
        <w:pStyle w:val="Heading1"/>
        <w:numPr>
          <w:ilvl w:val="0"/>
          <w:numId w:val="0"/>
        </w:numPr>
        <w:rPr>
          <w:lang w:val="en-US"/>
        </w:rPr>
      </w:pPr>
      <w:bookmarkStart w:id="24" w:name="_Toc131505694"/>
      <w:bookmarkStart w:id="25" w:name="_Toc134338652"/>
      <w:r w:rsidRPr="007D26C6">
        <w:lastRenderedPageBreak/>
        <w:t>ΠΑΡΑΡΤΗΜΑ</w:t>
      </w:r>
      <w:bookmarkEnd w:id="24"/>
      <w:r w:rsidR="00F21550" w:rsidRPr="00EA61B5">
        <w:rPr>
          <w:lang w:val="en-US"/>
        </w:rPr>
        <w:t xml:space="preserve"> - </w:t>
      </w:r>
      <w:r w:rsidR="00F21550">
        <w:t>Πηγές</w:t>
      </w:r>
      <w:bookmarkEnd w:id="25"/>
    </w:p>
    <w:bookmarkStart w:id="26" w:name="_Toc134338653" w:displacedByCustomXml="next"/>
    <w:bookmarkStart w:id="27" w:name="_Toc131505695"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27"/>
          <w:bookmarkEnd w:id="26"/>
        </w:p>
        <w:sdt>
          <w:sdtPr>
            <w:id w:val="-573587230"/>
            <w:bibliography/>
          </w:sdtPr>
          <w:sdtEndPr>
            <w:rPr>
              <w:rFonts w:eastAsiaTheme="majorEastAsia" w:cstheme="majorBidi"/>
              <w:b/>
              <w:color w:val="2F5496" w:themeColor="accent1" w:themeShade="BF"/>
              <w:szCs w:val="32"/>
            </w:rPr>
          </w:sdtEndPr>
          <w:sdtContent>
            <w:p w14:paraId="184355D0" w14:textId="77777777" w:rsidR="009A633C" w:rsidRDefault="00151CD1" w:rsidP="009A633C">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9A633C">
                <w:rPr>
                  <w:noProof/>
                </w:rPr>
                <w:t xml:space="preserve">Adidas, 2021. </w:t>
              </w:r>
              <w:r w:rsidR="009A633C">
                <w:rPr>
                  <w:i/>
                  <w:iCs/>
                  <w:noProof/>
                </w:rPr>
                <w:t xml:space="preserve">Adidas' strategic focus on digitalization, sustainability, and North America as part of their "Creating the New" strategy. </w:t>
              </w:r>
              <w:r w:rsidR="009A633C">
                <w:rPr>
                  <w:noProof/>
                </w:rPr>
                <w:t xml:space="preserve">[Online] </w:t>
              </w:r>
              <w:r w:rsidR="009A633C">
                <w:rPr>
                  <w:noProof/>
                </w:rPr>
                <w:br/>
                <w:t xml:space="preserve">Available at: </w:t>
              </w:r>
              <w:r w:rsidR="009A633C">
                <w:rPr>
                  <w:noProof/>
                  <w:u w:val="single"/>
                </w:rPr>
                <w:t>https://www.adidas-group.com/en/media/news-archive/press-releases/2021/adidas-presents-growth-strategy-own-the-game-until-2025/</w:t>
              </w:r>
              <w:r w:rsidR="009A633C">
                <w:rPr>
                  <w:noProof/>
                </w:rPr>
                <w:br/>
                <w:t>[Accessed 8 5 2023].</w:t>
              </w:r>
            </w:p>
            <w:p w14:paraId="6A3FBCAA" w14:textId="77777777" w:rsidR="009A633C" w:rsidRDefault="009A633C" w:rsidP="009A633C">
              <w:pPr>
                <w:pStyle w:val="Bibliography"/>
                <w:rPr>
                  <w:noProof/>
                </w:rPr>
              </w:pPr>
              <w:r>
                <w:rPr>
                  <w:noProof/>
                </w:rPr>
                <w:t xml:space="preserve">Ansoff, H. I., 1957. Strategies for diversification. </w:t>
              </w:r>
              <w:r>
                <w:rPr>
                  <w:i/>
                  <w:iCs/>
                  <w:noProof/>
                </w:rPr>
                <w:t xml:space="preserve">Harvard Business Review, </w:t>
              </w:r>
              <w:r>
                <w:rPr>
                  <w:noProof/>
                </w:rPr>
                <w:t>35(5), pp. 113-124.</w:t>
              </w:r>
            </w:p>
            <w:p w14:paraId="2A35B720" w14:textId="77777777" w:rsidR="009A633C" w:rsidRDefault="009A633C" w:rsidP="009A633C">
              <w:pPr>
                <w:pStyle w:val="Bibliography"/>
                <w:rPr>
                  <w:noProof/>
                </w:rPr>
              </w:pPr>
              <w:r>
                <w:rPr>
                  <w:noProof/>
                </w:rPr>
                <w:t xml:space="preserve">Barney, J., 1991. Firm resources and sustained competitive advantage. </w:t>
              </w:r>
              <w:r>
                <w:rPr>
                  <w:i/>
                  <w:iCs/>
                  <w:noProof/>
                </w:rPr>
                <w:t xml:space="preserve">Journal of Management, </w:t>
              </w:r>
              <w:r>
                <w:rPr>
                  <w:noProof/>
                </w:rPr>
                <w:t>17(1), pp. 99-120.</w:t>
              </w:r>
            </w:p>
            <w:p w14:paraId="69BF19A5" w14:textId="77777777" w:rsidR="009A633C" w:rsidRDefault="009A633C" w:rsidP="009A633C">
              <w:pPr>
                <w:pStyle w:val="Bibliography"/>
                <w:rPr>
                  <w:noProof/>
                </w:rPr>
              </w:pPr>
              <w:r>
                <w:rPr>
                  <w:noProof/>
                </w:rPr>
                <w:t xml:space="preserve">Bass, B. M., 1985. </w:t>
              </w:r>
              <w:r>
                <w:rPr>
                  <w:i/>
                  <w:iCs/>
                  <w:noProof/>
                </w:rPr>
                <w:t xml:space="preserve">LEADERSHIP AND PERFORMANCE BEYOND EXPECTATIONS. </w:t>
              </w:r>
              <w:r>
                <w:rPr>
                  <w:noProof/>
                </w:rPr>
                <w:t>New York: Free Press.</w:t>
              </w:r>
            </w:p>
            <w:p w14:paraId="6347B2AB" w14:textId="77777777" w:rsidR="009A633C" w:rsidRDefault="009A633C" w:rsidP="009A633C">
              <w:pPr>
                <w:pStyle w:val="Bibliography"/>
                <w:rPr>
                  <w:noProof/>
                </w:rPr>
              </w:pPr>
              <w:r>
                <w:rPr>
                  <w:noProof/>
                </w:rPr>
                <w:t xml:space="preserve">Bindra, J., 2022. </w:t>
              </w:r>
              <w:r>
                <w:rPr>
                  <w:i/>
                  <w:iCs/>
                  <w:noProof/>
                </w:rPr>
                <w:t xml:space="preserve">Sustainable Sneakers: 17 Brands for Eco-Friendly Kicks. </w:t>
              </w:r>
              <w:r>
                <w:rPr>
                  <w:noProof/>
                </w:rPr>
                <w:t xml:space="preserve">[Online] </w:t>
              </w:r>
              <w:r>
                <w:rPr>
                  <w:noProof/>
                </w:rPr>
                <w:br/>
                <w:t xml:space="preserve">Available at: </w:t>
              </w:r>
              <w:r>
                <w:rPr>
                  <w:noProof/>
                  <w:u w:val="single"/>
                </w:rPr>
                <w:t>https://greenisthenewblack.com/sustainable-sneakers/</w:t>
              </w:r>
              <w:r>
                <w:rPr>
                  <w:noProof/>
                </w:rPr>
                <w:br/>
                <w:t>[Accessed 8 5 2023].</w:t>
              </w:r>
            </w:p>
            <w:p w14:paraId="509E4142" w14:textId="77777777" w:rsidR="009A633C" w:rsidRDefault="009A633C" w:rsidP="009A633C">
              <w:pPr>
                <w:pStyle w:val="Bibliography"/>
                <w:rPr>
                  <w:noProof/>
                </w:rPr>
              </w:pPr>
              <w:r>
                <w:rPr>
                  <w:noProof/>
                </w:rPr>
                <w:t xml:space="preserve">Burns, J. M., 1978. </w:t>
              </w:r>
              <w:r>
                <w:rPr>
                  <w:i/>
                  <w:iCs/>
                  <w:noProof/>
                </w:rPr>
                <w:t xml:space="preserve">Leadership (Harper Perennial Political Classics). </w:t>
              </w:r>
              <w:r>
                <w:rPr>
                  <w:noProof/>
                </w:rPr>
                <w:t>New York: Harper &amp; Row.</w:t>
              </w:r>
            </w:p>
            <w:p w14:paraId="623A5379" w14:textId="77777777" w:rsidR="009A633C" w:rsidRDefault="009A633C" w:rsidP="009A633C">
              <w:pPr>
                <w:pStyle w:val="Bibliography"/>
                <w:rPr>
                  <w:noProof/>
                </w:rPr>
              </w:pPr>
              <w:r>
                <w:rPr>
                  <w:noProof/>
                </w:rPr>
                <w:t xml:space="preserve">Chesbrough, H. W., 2006. </w:t>
              </w:r>
              <w:r>
                <w:rPr>
                  <w:i/>
                  <w:iCs/>
                  <w:noProof/>
                </w:rPr>
                <w:t xml:space="preserve">Open Innovation: The New Imperative for Creating and Profiting from Technology. </w:t>
              </w:r>
              <w:r>
                <w:rPr>
                  <w:noProof/>
                </w:rPr>
                <w:t>s.l.:Harvard Business Review Press.</w:t>
              </w:r>
            </w:p>
            <w:p w14:paraId="72A12245" w14:textId="77777777" w:rsidR="009A633C" w:rsidRDefault="009A633C" w:rsidP="009A633C">
              <w:pPr>
                <w:pStyle w:val="Bibliography"/>
                <w:rPr>
                  <w:noProof/>
                </w:rPr>
              </w:pPr>
              <w:r>
                <w:rPr>
                  <w:noProof/>
                </w:rPr>
                <w:t xml:space="preserve">Christensen, C. M., 2001. </w:t>
              </w:r>
              <w:r>
                <w:rPr>
                  <w:i/>
                  <w:iCs/>
                  <w:noProof/>
                </w:rPr>
                <w:t xml:space="preserve">The Innovator's Dilemma: When New Technologies Cause Great Firms to Fail. </w:t>
              </w:r>
              <w:r>
                <w:rPr>
                  <w:noProof/>
                </w:rPr>
                <w:t>Boston: HighBridge Audio.</w:t>
              </w:r>
            </w:p>
            <w:p w14:paraId="2AAC9EB0" w14:textId="77777777" w:rsidR="009A633C" w:rsidRDefault="009A633C" w:rsidP="009A633C">
              <w:pPr>
                <w:pStyle w:val="Bibliography"/>
                <w:rPr>
                  <w:noProof/>
                </w:rPr>
              </w:pPr>
              <w:r>
                <w:rPr>
                  <w:noProof/>
                </w:rPr>
                <w:t xml:space="preserve">Drucker, P. F., 2006. </w:t>
              </w:r>
              <w:r>
                <w:rPr>
                  <w:i/>
                  <w:iCs/>
                  <w:noProof/>
                </w:rPr>
                <w:t xml:space="preserve">The Practice of Management. </w:t>
              </w:r>
              <w:r>
                <w:rPr>
                  <w:noProof/>
                </w:rPr>
                <w:t>s.l.:Harper Business.</w:t>
              </w:r>
            </w:p>
            <w:p w14:paraId="3B5095E3" w14:textId="77777777" w:rsidR="009A633C" w:rsidRDefault="009A633C" w:rsidP="009A633C">
              <w:pPr>
                <w:pStyle w:val="Bibliography"/>
                <w:rPr>
                  <w:noProof/>
                </w:rPr>
              </w:pPr>
              <w:r>
                <w:rPr>
                  <w:noProof/>
                </w:rPr>
                <w:t xml:space="preserve">Elkington, J., 1997. </w:t>
              </w:r>
              <w:r>
                <w:rPr>
                  <w:i/>
                  <w:iCs/>
                  <w:noProof/>
                </w:rPr>
                <w:t xml:space="preserve">Cannibals with Forks: The Triple Bottom Line of 21st Century Business. </w:t>
              </w:r>
              <w:r>
                <w:rPr>
                  <w:noProof/>
                </w:rPr>
                <w:t>Oxford: Capstone Publishing.</w:t>
              </w:r>
            </w:p>
            <w:p w14:paraId="1D92F80A" w14:textId="77777777" w:rsidR="009A633C" w:rsidRDefault="009A633C" w:rsidP="009A633C">
              <w:pPr>
                <w:pStyle w:val="Bibliography"/>
                <w:rPr>
                  <w:noProof/>
                </w:rPr>
              </w:pPr>
              <w:r>
                <w:rPr>
                  <w:noProof/>
                </w:rPr>
                <w:t xml:space="preserve">Epstein, M. J., Elkington, J. &amp; Leonard, H. B., 2008. </w:t>
              </w:r>
              <w:r>
                <w:rPr>
                  <w:i/>
                  <w:iCs/>
                  <w:noProof/>
                </w:rPr>
                <w:t xml:space="preserve">Making Sustainability Work: Best Practices in Managing and Measuring Corporate Social, Environmental and Economic Impacts (Business). </w:t>
              </w:r>
              <w:r>
                <w:rPr>
                  <w:noProof/>
                </w:rPr>
                <w:t>s.l.:Berrett-Koehler Publishers.</w:t>
              </w:r>
            </w:p>
            <w:p w14:paraId="2A42518E" w14:textId="77777777" w:rsidR="009A633C" w:rsidRDefault="009A633C" w:rsidP="009A633C">
              <w:pPr>
                <w:pStyle w:val="Bibliography"/>
                <w:rPr>
                  <w:noProof/>
                </w:rPr>
              </w:pPr>
              <w:r>
                <w:rPr>
                  <w:noProof/>
                </w:rPr>
                <w:lastRenderedPageBreak/>
                <w:t xml:space="preserve">Fine, L. G., 2009. </w:t>
              </w:r>
              <w:r>
                <w:rPr>
                  <w:i/>
                  <w:iCs/>
                  <w:noProof/>
                </w:rPr>
                <w:t xml:space="preserve">The SWOT Analysis: Using your Strength to overcome Weaknesses, Using Opportunities to overcome Threats. </w:t>
              </w:r>
              <w:r>
                <w:rPr>
                  <w:noProof/>
                </w:rPr>
                <w:t>s.l.:s.n.</w:t>
              </w:r>
            </w:p>
            <w:p w14:paraId="4D3F77B9" w14:textId="77777777" w:rsidR="009A633C" w:rsidRDefault="009A633C" w:rsidP="009A633C">
              <w:pPr>
                <w:pStyle w:val="Bibliography"/>
                <w:rPr>
                  <w:noProof/>
                </w:rPr>
              </w:pPr>
              <w:r>
                <w:rPr>
                  <w:noProof/>
                </w:rPr>
                <w:t xml:space="preserve">Goleman, D., 2005. </w:t>
              </w:r>
              <w:r>
                <w:rPr>
                  <w:i/>
                  <w:iCs/>
                  <w:noProof/>
                </w:rPr>
                <w:t xml:space="preserve">Emotional Intelligence: Why It Can Matter More Than IQ. </w:t>
              </w:r>
              <w:r>
                <w:rPr>
                  <w:noProof/>
                </w:rPr>
                <w:t>s.l.:Random House Publishing Group.</w:t>
              </w:r>
            </w:p>
            <w:p w14:paraId="16E0C475" w14:textId="77777777" w:rsidR="009A633C" w:rsidRDefault="009A633C" w:rsidP="009A633C">
              <w:pPr>
                <w:pStyle w:val="Bibliography"/>
                <w:rPr>
                  <w:noProof/>
                </w:rPr>
              </w:pPr>
              <w:r>
                <w:rPr>
                  <w:noProof/>
                </w:rPr>
                <w:t xml:space="preserve">Grand View Research, 2020. </w:t>
              </w:r>
              <w:r>
                <w:rPr>
                  <w:i/>
                  <w:iCs/>
                  <w:noProof/>
                </w:rPr>
                <w:t xml:space="preserve">Sustainable Footwear Market Size | Industry Report, 2020 - 2027. </w:t>
              </w:r>
              <w:r>
                <w:rPr>
                  <w:noProof/>
                </w:rPr>
                <w:t xml:space="preserve">[Online] </w:t>
              </w:r>
              <w:r>
                <w:rPr>
                  <w:noProof/>
                </w:rPr>
                <w:br/>
                <w:t xml:space="preserve">Available at: </w:t>
              </w:r>
              <w:r>
                <w:rPr>
                  <w:noProof/>
                  <w:u w:val="single"/>
                </w:rPr>
                <w:t>https://www.grandviewresearch.com/industry-analysis/sustainable-footwear-market</w:t>
              </w:r>
              <w:r>
                <w:rPr>
                  <w:noProof/>
                </w:rPr>
                <w:br/>
                <w:t>[Accessed 1 5 2023].</w:t>
              </w:r>
            </w:p>
            <w:p w14:paraId="47DD8496" w14:textId="77777777" w:rsidR="009A633C" w:rsidRDefault="009A633C" w:rsidP="009A633C">
              <w:pPr>
                <w:pStyle w:val="Bibliography"/>
                <w:rPr>
                  <w:noProof/>
                </w:rPr>
              </w:pPr>
              <w:r>
                <w:rPr>
                  <w:noProof/>
                </w:rPr>
                <w:t xml:space="preserve">Gulati, R., 1998. Alliances and Networks. </w:t>
              </w:r>
              <w:r>
                <w:rPr>
                  <w:i/>
                  <w:iCs/>
                  <w:noProof/>
                </w:rPr>
                <w:t xml:space="preserve">Strategic Management Journal, </w:t>
              </w:r>
              <w:r>
                <w:rPr>
                  <w:noProof/>
                </w:rPr>
                <w:t>19(4), pp. 293-317.</w:t>
              </w:r>
            </w:p>
            <w:p w14:paraId="18343E4B" w14:textId="77777777" w:rsidR="009A633C" w:rsidRDefault="009A633C" w:rsidP="009A633C">
              <w:pPr>
                <w:pStyle w:val="Bibliography"/>
                <w:rPr>
                  <w:noProof/>
                </w:rPr>
              </w:pPr>
              <w:r>
                <w:rPr>
                  <w:noProof/>
                </w:rPr>
                <w:t xml:space="preserve">Heskett, J. L. et al., 1994. Putting the Service-Profit Chain to Work. </w:t>
              </w:r>
              <w:r>
                <w:rPr>
                  <w:i/>
                  <w:iCs/>
                  <w:noProof/>
                </w:rPr>
                <w:t xml:space="preserve">Harvard Business Review, </w:t>
              </w:r>
              <w:r>
                <w:rPr>
                  <w:noProof/>
                </w:rPr>
                <w:t>72(2), pp. 164-174.</w:t>
              </w:r>
            </w:p>
            <w:p w14:paraId="274687E2" w14:textId="77777777" w:rsidR="009A633C" w:rsidRDefault="009A633C" w:rsidP="009A633C">
              <w:pPr>
                <w:pStyle w:val="Bibliography"/>
                <w:rPr>
                  <w:noProof/>
                </w:rPr>
              </w:pPr>
              <w:r>
                <w:rPr>
                  <w:noProof/>
                </w:rPr>
                <w:t xml:space="preserve">Hill, C. W. &amp; Jones, G. R., 2012. </w:t>
              </w:r>
              <w:r>
                <w:rPr>
                  <w:i/>
                  <w:iCs/>
                  <w:noProof/>
                </w:rPr>
                <w:t xml:space="preserve">Strategic Management: An Integrated Approach. </w:t>
              </w:r>
              <w:r>
                <w:rPr>
                  <w:noProof/>
                </w:rPr>
                <w:t>10th ed. s.l.:Cengage Learning.</w:t>
              </w:r>
            </w:p>
            <w:p w14:paraId="57D7AB43" w14:textId="77777777" w:rsidR="009A633C" w:rsidRDefault="009A633C" w:rsidP="009A633C">
              <w:pPr>
                <w:pStyle w:val="Bibliography"/>
                <w:rPr>
                  <w:noProof/>
                </w:rPr>
              </w:pPr>
              <w:r>
                <w:rPr>
                  <w:noProof/>
                </w:rPr>
                <w:t xml:space="preserve">Homans, G. C., 1958. Social behavior as exchange. </w:t>
              </w:r>
              <w:r>
                <w:rPr>
                  <w:i/>
                  <w:iCs/>
                  <w:noProof/>
                </w:rPr>
                <w:t xml:space="preserve">American Journal of Sociology, </w:t>
              </w:r>
              <w:r>
                <w:rPr>
                  <w:noProof/>
                </w:rPr>
                <w:t>63(6), pp. 567-606.</w:t>
              </w:r>
            </w:p>
            <w:p w14:paraId="07D21218" w14:textId="77777777" w:rsidR="009A633C" w:rsidRDefault="009A633C" w:rsidP="009A633C">
              <w:pPr>
                <w:pStyle w:val="Bibliography"/>
                <w:rPr>
                  <w:noProof/>
                </w:rPr>
              </w:pPr>
              <w:r>
                <w:rPr>
                  <w:noProof/>
                </w:rPr>
                <w:t xml:space="preserve">Kane, G. C. et al., 2015. STRATEGY, NOT TECHNOLOGY, DRIVES DIGITAL TRANSFORMATION. </w:t>
              </w:r>
              <w:r>
                <w:rPr>
                  <w:i/>
                  <w:iCs/>
                  <w:noProof/>
                </w:rPr>
                <w:t>MIT Sloan Management Review and Deloitte University Press.</w:t>
              </w:r>
            </w:p>
            <w:p w14:paraId="210CD3A6" w14:textId="77777777" w:rsidR="009A633C" w:rsidRDefault="009A633C" w:rsidP="009A633C">
              <w:pPr>
                <w:pStyle w:val="Bibliography"/>
                <w:rPr>
                  <w:noProof/>
                </w:rPr>
              </w:pPr>
              <w:r>
                <w:rPr>
                  <w:noProof/>
                </w:rPr>
                <w:t xml:space="preserve">Kaplan, R. S. &amp; Norton, D. P., 1992. The Balanced Scorecard: Measures that Drive Performance. </w:t>
              </w:r>
              <w:r>
                <w:rPr>
                  <w:i/>
                  <w:iCs/>
                  <w:noProof/>
                </w:rPr>
                <w:t xml:space="preserve">Harvard Business Review, </w:t>
              </w:r>
              <w:r>
                <w:rPr>
                  <w:noProof/>
                </w:rPr>
                <w:t>70(1), pp. 71-79.</w:t>
              </w:r>
            </w:p>
            <w:p w14:paraId="0420523D" w14:textId="77777777" w:rsidR="009A633C" w:rsidRDefault="009A633C" w:rsidP="009A633C">
              <w:pPr>
                <w:pStyle w:val="Bibliography"/>
                <w:rPr>
                  <w:noProof/>
                </w:rPr>
              </w:pPr>
              <w:r>
                <w:rPr>
                  <w:noProof/>
                </w:rPr>
                <w:t xml:space="preserve">Kaplan, R. S. &amp; Norton, D. P., 1996. </w:t>
              </w:r>
              <w:r>
                <w:rPr>
                  <w:i/>
                  <w:iCs/>
                  <w:noProof/>
                </w:rPr>
                <w:t xml:space="preserve">The Balanced Scorecard: Translating Strategy into Action. </w:t>
              </w:r>
              <w:r>
                <w:rPr>
                  <w:noProof/>
                </w:rPr>
                <w:t>s.l.:Harvard Business Review Press.</w:t>
              </w:r>
            </w:p>
            <w:p w14:paraId="66FF93D9" w14:textId="77777777" w:rsidR="009A633C" w:rsidRDefault="009A633C" w:rsidP="009A633C">
              <w:pPr>
                <w:pStyle w:val="Bibliography"/>
                <w:rPr>
                  <w:noProof/>
                </w:rPr>
              </w:pPr>
              <w:r>
                <w:rPr>
                  <w:noProof/>
                </w:rPr>
                <w:t xml:space="preserve">Keller, K., 2012. </w:t>
              </w:r>
              <w:r>
                <w:rPr>
                  <w:i/>
                  <w:iCs/>
                  <w:noProof/>
                </w:rPr>
                <w:t xml:space="preserve">Strategic Brand Management: Building, Measuring, and Managing Brand Equity. </w:t>
              </w:r>
              <w:r>
                <w:rPr>
                  <w:noProof/>
                </w:rPr>
                <w:t>4th ed. s.l.:Pearson.</w:t>
              </w:r>
            </w:p>
            <w:p w14:paraId="75D7D3AE" w14:textId="77777777" w:rsidR="009A633C" w:rsidRDefault="009A633C" w:rsidP="009A633C">
              <w:pPr>
                <w:pStyle w:val="Bibliography"/>
                <w:rPr>
                  <w:noProof/>
                </w:rPr>
              </w:pPr>
              <w:r>
                <w:rPr>
                  <w:noProof/>
                </w:rPr>
                <w:t xml:space="preserve">Kim, W. C. &amp; Mauborgne, R., 2015. </w:t>
              </w:r>
              <w:r>
                <w:rPr>
                  <w:i/>
                  <w:iCs/>
                  <w:noProof/>
                </w:rPr>
                <w:t xml:space="preserve">Blue ocean strategy: How to create uncontested market space and make the competition irrelevant. </w:t>
              </w:r>
              <w:r>
                <w:rPr>
                  <w:noProof/>
                </w:rPr>
                <w:t>Boston: Harvard Business Review Press.</w:t>
              </w:r>
            </w:p>
            <w:p w14:paraId="73E0B0F8" w14:textId="77777777" w:rsidR="009A633C" w:rsidRDefault="009A633C" w:rsidP="009A633C">
              <w:pPr>
                <w:pStyle w:val="Bibliography"/>
                <w:rPr>
                  <w:noProof/>
                </w:rPr>
              </w:pPr>
              <w:r>
                <w:rPr>
                  <w:noProof/>
                </w:rPr>
                <w:lastRenderedPageBreak/>
                <w:t xml:space="preserve">Kotter, J. P., 1996. </w:t>
              </w:r>
              <w:r>
                <w:rPr>
                  <w:i/>
                  <w:iCs/>
                  <w:noProof/>
                </w:rPr>
                <w:t xml:space="preserve">Leading Change. </w:t>
              </w:r>
              <w:r>
                <w:rPr>
                  <w:noProof/>
                </w:rPr>
                <w:t>Boston: Harvard Business School Press.</w:t>
              </w:r>
            </w:p>
            <w:p w14:paraId="0DF2168E" w14:textId="77777777" w:rsidR="009A633C" w:rsidRDefault="009A633C" w:rsidP="009A633C">
              <w:pPr>
                <w:pStyle w:val="Bibliography"/>
                <w:rPr>
                  <w:noProof/>
                </w:rPr>
              </w:pPr>
              <w:r>
                <w:rPr>
                  <w:noProof/>
                </w:rPr>
                <w:t xml:space="preserve">Lewin, K., 1947. Frontiers in group dynamics. </w:t>
              </w:r>
              <w:r>
                <w:rPr>
                  <w:i/>
                  <w:iCs/>
                  <w:noProof/>
                </w:rPr>
                <w:t xml:space="preserve">Human Relations, </w:t>
              </w:r>
              <w:r>
                <w:rPr>
                  <w:noProof/>
                </w:rPr>
                <w:t>1(1), pp. 5-41.</w:t>
              </w:r>
            </w:p>
            <w:p w14:paraId="1B57EDD3" w14:textId="77777777" w:rsidR="009A633C" w:rsidRDefault="009A633C" w:rsidP="009A633C">
              <w:pPr>
                <w:pStyle w:val="Bibliography"/>
                <w:rPr>
                  <w:noProof/>
                </w:rPr>
              </w:pPr>
              <w:r>
                <w:rPr>
                  <w:noProof/>
                </w:rPr>
                <w:t xml:space="preserve">Mintzberg, H., 1973. </w:t>
              </w:r>
              <w:r>
                <w:rPr>
                  <w:i/>
                  <w:iCs/>
                  <w:noProof/>
                </w:rPr>
                <w:t xml:space="preserve">The Nature of Managerial Work. </w:t>
              </w:r>
              <w:r>
                <w:rPr>
                  <w:noProof/>
                </w:rPr>
                <w:t>s.l.:Harpercollins College Div.</w:t>
              </w:r>
            </w:p>
            <w:p w14:paraId="174B7FE3" w14:textId="77777777" w:rsidR="009A633C" w:rsidRDefault="009A633C" w:rsidP="009A633C">
              <w:pPr>
                <w:pStyle w:val="Bibliography"/>
                <w:rPr>
                  <w:noProof/>
                </w:rPr>
              </w:pPr>
              <w:r>
                <w:rPr>
                  <w:noProof/>
                </w:rPr>
                <w:t xml:space="preserve">Pfeffer, J., 1998. </w:t>
              </w:r>
              <w:r>
                <w:rPr>
                  <w:i/>
                  <w:iCs/>
                  <w:noProof/>
                </w:rPr>
                <w:t xml:space="preserve">The Human Equation: Building Profits by Putting People First. </w:t>
              </w:r>
              <w:r>
                <w:rPr>
                  <w:noProof/>
                </w:rPr>
                <w:t>s.l.:Harvard Business Review Press.</w:t>
              </w:r>
            </w:p>
            <w:p w14:paraId="4675DED6" w14:textId="77777777" w:rsidR="009A633C" w:rsidRDefault="009A633C" w:rsidP="009A633C">
              <w:pPr>
                <w:pStyle w:val="Bibliography"/>
                <w:rPr>
                  <w:noProof/>
                </w:rPr>
              </w:pPr>
              <w:r>
                <w:rPr>
                  <w:noProof/>
                </w:rPr>
                <w:t xml:space="preserve">Porter, M. E., 1979. How Competitive Forces Shape Strategy. </w:t>
              </w:r>
              <w:r>
                <w:rPr>
                  <w:i/>
                  <w:iCs/>
                  <w:noProof/>
                </w:rPr>
                <w:t xml:space="preserve">Harvard Business Review, </w:t>
              </w:r>
              <w:r>
                <w:rPr>
                  <w:noProof/>
                </w:rPr>
                <w:t>57(2), pp. 137-145.</w:t>
              </w:r>
            </w:p>
            <w:p w14:paraId="32F29A80" w14:textId="77777777" w:rsidR="009A633C" w:rsidRDefault="009A633C" w:rsidP="009A633C">
              <w:pPr>
                <w:pStyle w:val="Bibliography"/>
                <w:rPr>
                  <w:noProof/>
                </w:rPr>
              </w:pPr>
              <w:r>
                <w:rPr>
                  <w:noProof/>
                </w:rPr>
                <w:t xml:space="preserve">Porter, M. E., 1985. </w:t>
              </w:r>
              <w:r>
                <w:rPr>
                  <w:i/>
                  <w:iCs/>
                  <w:noProof/>
                </w:rPr>
                <w:t xml:space="preserve">Competitive advantage: Creating and sustaining superior performance. </w:t>
              </w:r>
              <w:r>
                <w:rPr>
                  <w:noProof/>
                </w:rPr>
                <w:t>New York: Free Press.</w:t>
              </w:r>
            </w:p>
            <w:p w14:paraId="201DE36A" w14:textId="77777777" w:rsidR="009A633C" w:rsidRDefault="009A633C" w:rsidP="009A633C">
              <w:pPr>
                <w:pStyle w:val="Bibliography"/>
                <w:rPr>
                  <w:noProof/>
                </w:rPr>
              </w:pPr>
              <w:r>
                <w:rPr>
                  <w:noProof/>
                </w:rPr>
                <w:t xml:space="preserve">Porter, M. E., 1998. </w:t>
              </w:r>
              <w:r>
                <w:rPr>
                  <w:i/>
                  <w:iCs/>
                  <w:noProof/>
                </w:rPr>
                <w:t xml:space="preserve">Competitive Strategy: Techniques for Analyzing Industries and Competitors. </w:t>
              </w:r>
              <w:r>
                <w:rPr>
                  <w:noProof/>
                </w:rPr>
                <w:t>s.l.:Free Press.</w:t>
              </w:r>
            </w:p>
            <w:p w14:paraId="35AA14DA" w14:textId="77777777" w:rsidR="009A633C" w:rsidRDefault="009A633C" w:rsidP="009A633C">
              <w:pPr>
                <w:pStyle w:val="Bibliography"/>
                <w:rPr>
                  <w:noProof/>
                </w:rPr>
              </w:pPr>
              <w:r>
                <w:rPr>
                  <w:noProof/>
                </w:rPr>
                <w:t xml:space="preserve">Porter, M. E. &amp; Kramer, M. R., 2011. Creating Shared Value. </w:t>
              </w:r>
              <w:r>
                <w:rPr>
                  <w:i/>
                  <w:iCs/>
                  <w:noProof/>
                </w:rPr>
                <w:t xml:space="preserve">Harvard business review, </w:t>
              </w:r>
              <w:r>
                <w:rPr>
                  <w:noProof/>
                </w:rPr>
                <w:t>89(1-2), pp. 62-77.</w:t>
              </w:r>
            </w:p>
            <w:p w14:paraId="58EEC3A3" w14:textId="77777777" w:rsidR="009A633C" w:rsidRDefault="009A633C" w:rsidP="009A633C">
              <w:pPr>
                <w:pStyle w:val="Bibliography"/>
                <w:rPr>
                  <w:noProof/>
                </w:rPr>
              </w:pPr>
              <w:r>
                <w:rPr>
                  <w:noProof/>
                </w:rPr>
                <w:t xml:space="preserve">Schein, E. H., 2010. </w:t>
              </w:r>
              <w:r>
                <w:rPr>
                  <w:i/>
                  <w:iCs/>
                  <w:noProof/>
                </w:rPr>
                <w:t xml:space="preserve">Organizational culture and leadership. </w:t>
              </w:r>
              <w:r>
                <w:rPr>
                  <w:noProof/>
                </w:rPr>
                <w:t>4th ed. San Francisco: Jossey-Bass.</w:t>
              </w:r>
            </w:p>
            <w:p w14:paraId="5AD43940" w14:textId="77777777" w:rsidR="009A633C" w:rsidRDefault="009A633C" w:rsidP="009A633C">
              <w:pPr>
                <w:pStyle w:val="Bibliography"/>
                <w:rPr>
                  <w:noProof/>
                </w:rPr>
              </w:pPr>
              <w:r>
                <w:rPr>
                  <w:noProof/>
                </w:rPr>
                <w:t>Smith, A., 1956. The theory of moral sentiments. In: Indianapolis, IN: Liberty Fund (Original work published 1759).</w:t>
              </w:r>
            </w:p>
            <w:p w14:paraId="1AA541D1" w14:textId="77777777" w:rsidR="009A633C" w:rsidRDefault="009A633C" w:rsidP="009A633C">
              <w:pPr>
                <w:pStyle w:val="Bibliography"/>
                <w:rPr>
                  <w:noProof/>
                </w:rPr>
              </w:pPr>
              <w:r>
                <w:rPr>
                  <w:noProof/>
                </w:rPr>
                <w:t xml:space="preserve">Treacy, M. &amp; Wiersema, F., 1993. Customer Intimacy and Other Value Disciplines. </w:t>
              </w:r>
              <w:r>
                <w:rPr>
                  <w:i/>
                  <w:iCs/>
                  <w:noProof/>
                </w:rPr>
                <w:t xml:space="preserve">Harvard Business Review, </w:t>
              </w:r>
              <w:r>
                <w:rPr>
                  <w:noProof/>
                </w:rPr>
                <w:t>71(1), pp. 84-93.</w:t>
              </w:r>
            </w:p>
            <w:p w14:paraId="50DAA22D" w14:textId="77777777" w:rsidR="009A633C" w:rsidRDefault="009A633C" w:rsidP="009A633C">
              <w:pPr>
                <w:pStyle w:val="Bibliography"/>
                <w:rPr>
                  <w:noProof/>
                </w:rPr>
              </w:pPr>
              <w:r>
                <w:rPr>
                  <w:noProof/>
                </w:rPr>
                <w:t xml:space="preserve">Tricia, M., 2022. </w:t>
              </w:r>
              <w:r>
                <w:rPr>
                  <w:i/>
                  <w:iCs/>
                  <w:noProof/>
                </w:rPr>
                <w:t xml:space="preserve">Nike’s eCommerce Strategy, 4 Reasons Why Digital Sales are Soaring. </w:t>
              </w:r>
              <w:r>
                <w:rPr>
                  <w:noProof/>
                </w:rPr>
                <w:t xml:space="preserve">[Online] </w:t>
              </w:r>
              <w:r>
                <w:rPr>
                  <w:noProof/>
                </w:rPr>
                <w:br/>
                <w:t xml:space="preserve">Available at: </w:t>
              </w:r>
              <w:r>
                <w:rPr>
                  <w:noProof/>
                  <w:u w:val="single"/>
                </w:rPr>
                <w:t>https://www.indigo9digital.com/blog/nikedigitalstrategy</w:t>
              </w:r>
              <w:r>
                <w:rPr>
                  <w:noProof/>
                </w:rPr>
                <w:br/>
                <w:t>[Accessed 5 5 2023].</w:t>
              </w:r>
            </w:p>
            <w:p w14:paraId="6E8C7B7A" w14:textId="77777777" w:rsidR="009A633C" w:rsidRDefault="009A633C" w:rsidP="009A633C">
              <w:pPr>
                <w:pStyle w:val="Bibliography"/>
                <w:rPr>
                  <w:noProof/>
                </w:rPr>
              </w:pPr>
              <w:r>
                <w:rPr>
                  <w:noProof/>
                </w:rPr>
                <w:t xml:space="preserve">Tuckman, B. W., 1965. Developmental sequence in small groups. </w:t>
              </w:r>
              <w:r>
                <w:rPr>
                  <w:i/>
                  <w:iCs/>
                  <w:noProof/>
                </w:rPr>
                <w:t xml:space="preserve">Psychological Bulletin, </w:t>
              </w:r>
              <w:r>
                <w:rPr>
                  <w:noProof/>
                </w:rPr>
                <w:t>63(6), pp. 384-399.</w:t>
              </w:r>
            </w:p>
            <w:p w14:paraId="1E69DD13" w14:textId="77777777" w:rsidR="009A633C" w:rsidRDefault="009A633C" w:rsidP="009A633C">
              <w:pPr>
                <w:pStyle w:val="Bibliography"/>
                <w:rPr>
                  <w:noProof/>
                </w:rPr>
              </w:pPr>
              <w:r>
                <w:rPr>
                  <w:noProof/>
                </w:rPr>
                <w:t xml:space="preserve">www.cascade.app, n.d. </w:t>
              </w:r>
              <w:r>
                <w:rPr>
                  <w:i/>
                  <w:iCs/>
                  <w:noProof/>
                </w:rPr>
                <w:t xml:space="preserve">Strategy Study: How Nike Runs The Sportswear Game. </w:t>
              </w:r>
              <w:r>
                <w:rPr>
                  <w:noProof/>
                </w:rPr>
                <w:t xml:space="preserve">[Online] </w:t>
              </w:r>
              <w:r>
                <w:rPr>
                  <w:noProof/>
                </w:rPr>
                <w:br/>
                <w:t xml:space="preserve">Available at: </w:t>
              </w:r>
              <w:r>
                <w:rPr>
                  <w:noProof/>
                  <w:u w:val="single"/>
                </w:rPr>
                <w:t>https://www.cascade.app/studies/how-nike-runs-the-sportswear-</w:t>
              </w:r>
              <w:r>
                <w:rPr>
                  <w:noProof/>
                  <w:u w:val="single"/>
                </w:rPr>
                <w:lastRenderedPageBreak/>
                <w:t>game</w:t>
              </w:r>
              <w:r>
                <w:rPr>
                  <w:noProof/>
                </w:rPr>
                <w:br/>
                <w:t>[Accessed 28 4 2023].</w:t>
              </w:r>
            </w:p>
            <w:p w14:paraId="4243585A" w14:textId="77777777" w:rsidR="00805CD7" w:rsidRDefault="00151CD1" w:rsidP="009A633C">
              <w:pPr>
                <w:pStyle w:val="Heading1"/>
                <w:numPr>
                  <w:ilvl w:val="0"/>
                  <w:numId w:val="0"/>
                </w:numPr>
              </w:pPr>
              <w:r>
                <w:rPr>
                  <w:b w:val="0"/>
                  <w:bCs/>
                  <w:noProof/>
                </w:rPr>
                <w:fldChar w:fldCharType="end"/>
              </w:r>
            </w:p>
          </w:sdtContent>
        </w:sdt>
      </w:sdtContent>
    </w:sdt>
    <w:p w14:paraId="34E99152" w14:textId="5D1DFFE2" w:rsidR="00805CD7" w:rsidRDefault="00805CD7" w:rsidP="00805CD7">
      <w:pPr>
        <w:pStyle w:val="Heading1"/>
        <w:numPr>
          <w:ilvl w:val="0"/>
          <w:numId w:val="0"/>
        </w:numPr>
      </w:pPr>
      <w:r w:rsidRPr="00805CD7">
        <w:t xml:space="preserve"> </w:t>
      </w:r>
      <w:bookmarkStart w:id="28" w:name="_Toc134338654"/>
      <w:r w:rsidRPr="007D26C6">
        <w:t>ΠΑΡΑΡΤΗΜΑ</w:t>
      </w:r>
      <w:r w:rsidRPr="00EA61B5">
        <w:rPr>
          <w:lang w:val="en-US"/>
        </w:rPr>
        <w:t xml:space="preserve"> </w:t>
      </w:r>
      <w:r>
        <w:rPr>
          <w:lang w:val="en-US"/>
        </w:rPr>
        <w:t xml:space="preserve">– </w:t>
      </w:r>
      <w:r>
        <w:t>Εικόνες</w:t>
      </w:r>
      <w:bookmarkEnd w:id="28"/>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77777777" w:rsidR="00805CD7" w:rsidRDefault="00805CD7" w:rsidP="00805CD7">
      <w:pPr>
        <w:pStyle w:val="Caption"/>
        <w:jc w:val="center"/>
      </w:pPr>
      <w:bookmarkStart w:id="29" w:name="_Toc131351440"/>
      <w:proofErr w:type="spellStart"/>
      <w:r>
        <w:t>Figure</w:t>
      </w:r>
      <w:proofErr w:type="spellEnd"/>
      <w:r>
        <w:t xml:space="preserve"> </w:t>
      </w:r>
      <w:bookmarkEnd w:id="29"/>
      <w:r>
        <w:t xml:space="preserve">1 Word </w:t>
      </w:r>
      <w:proofErr w:type="spellStart"/>
      <w:r>
        <w:t>Cloud</w:t>
      </w:r>
      <w:proofErr w:type="spellEnd"/>
      <w:r>
        <w:t xml:space="preserve"> </w:t>
      </w:r>
      <w:proofErr w:type="spellStart"/>
      <w:r>
        <w:t>IT+Business</w:t>
      </w:r>
      <w:proofErr w:type="spellEnd"/>
    </w:p>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4DDF" w14:textId="77777777" w:rsidR="00781C62" w:rsidRDefault="00781C62">
      <w:pPr>
        <w:spacing w:after="0" w:line="240" w:lineRule="auto"/>
      </w:pPr>
      <w:r>
        <w:separator/>
      </w:r>
    </w:p>
  </w:endnote>
  <w:endnote w:type="continuationSeparator" w:id="0">
    <w:p w14:paraId="50972A86" w14:textId="77777777" w:rsidR="00781C62" w:rsidRDefault="0078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799593"/>
      <w:docPartObj>
        <w:docPartGallery w:val="Page Numbers (Bottom of Page)"/>
        <w:docPartUnique/>
      </w:docPartObj>
    </w:sdtPr>
    <w:sdtEndPr>
      <w:rPr>
        <w:noProof/>
      </w:rPr>
    </w:sdtEndPr>
    <w:sdtContent>
      <w:p w14:paraId="2E648E1B"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C7667" w14:textId="77777777" w:rsidR="008C5B37" w:rsidRDefault="008C5B3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1AD17" w14:textId="77777777" w:rsidR="00781C62" w:rsidRDefault="00781C62">
      <w:pPr>
        <w:spacing w:after="0" w:line="240" w:lineRule="auto"/>
      </w:pPr>
      <w:r>
        <w:separator/>
      </w:r>
    </w:p>
  </w:footnote>
  <w:footnote w:type="continuationSeparator" w:id="0">
    <w:p w14:paraId="568B0E7D" w14:textId="77777777" w:rsidR="00781C62" w:rsidRDefault="00781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19B" w14:textId="77777777" w:rsidR="00F73470" w:rsidRDefault="00000000" w:rsidP="00F73470">
    <w:pPr>
      <w:spacing w:line="264" w:lineRule="auto"/>
    </w:pPr>
    <w:sdt>
      <w:sdtPr>
        <w:rPr>
          <w:color w:val="4472C4" w:themeColor="accent1"/>
          <w:sz w:val="20"/>
          <w:szCs w:val="20"/>
        </w:rPr>
        <w:alias w:val="Title"/>
        <w:id w:val="15524250"/>
        <w:placeholder>
          <w:docPart w:val="6A59C8F115404FAF8509958CE0202D7C"/>
        </w:placeholder>
        <w:dataBinding w:prefixMappings="xmlns:ns0='http://schemas.openxmlformats.org/package/2006/metadata/core-properties' xmlns:ns1='http://purl.org/dc/elements/1.1/'" w:xpath="/ns0:coreProperties[1]/ns1:title[1]" w:storeItemID="{6C3C8BC8-F283-45AE-878A-BAB7291924A1}"/>
        <w:text/>
      </w:sdtPr>
      <w:sdtContent>
        <w:r w:rsidR="00F73470">
          <w:rPr>
            <w:color w:val="4472C4" w:themeColor="accent1"/>
            <w:sz w:val="20"/>
            <w:szCs w:val="20"/>
            <w:lang w:val="en-US"/>
          </w:rPr>
          <w:t>UEL-Number: 2020732</w:t>
        </w:r>
      </w:sdtContent>
    </w:sdt>
  </w:p>
  <w:p w14:paraId="7C72816D" w14:textId="77777777" w:rsidR="00832C60" w:rsidRPr="00F73470" w:rsidRDefault="00832C60" w:rsidP="00F73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68"/>
    <w:rsid w:val="00005DEB"/>
    <w:rsid w:val="000073C5"/>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6056F"/>
    <w:rsid w:val="00061F4D"/>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717D"/>
    <w:rsid w:val="000C210A"/>
    <w:rsid w:val="000C39D5"/>
    <w:rsid w:val="000C3E6E"/>
    <w:rsid w:val="000D0397"/>
    <w:rsid w:val="000D07A4"/>
    <w:rsid w:val="000D2654"/>
    <w:rsid w:val="000D4D05"/>
    <w:rsid w:val="000D5E33"/>
    <w:rsid w:val="000E0D98"/>
    <w:rsid w:val="000E3098"/>
    <w:rsid w:val="000E3968"/>
    <w:rsid w:val="000E3EBF"/>
    <w:rsid w:val="000E48E2"/>
    <w:rsid w:val="000E6491"/>
    <w:rsid w:val="000E6779"/>
    <w:rsid w:val="000E6A50"/>
    <w:rsid w:val="000E7789"/>
    <w:rsid w:val="000F005B"/>
    <w:rsid w:val="000F03C7"/>
    <w:rsid w:val="000F2402"/>
    <w:rsid w:val="000F574A"/>
    <w:rsid w:val="000F5E69"/>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F2C"/>
    <w:rsid w:val="00145AA8"/>
    <w:rsid w:val="001465E6"/>
    <w:rsid w:val="0014662E"/>
    <w:rsid w:val="00147A90"/>
    <w:rsid w:val="001509E8"/>
    <w:rsid w:val="001511BE"/>
    <w:rsid w:val="00151CD1"/>
    <w:rsid w:val="00154CA0"/>
    <w:rsid w:val="00156069"/>
    <w:rsid w:val="0015724E"/>
    <w:rsid w:val="00161293"/>
    <w:rsid w:val="00164190"/>
    <w:rsid w:val="00164F0B"/>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C7997"/>
    <w:rsid w:val="001D0342"/>
    <w:rsid w:val="001D1545"/>
    <w:rsid w:val="001D5045"/>
    <w:rsid w:val="001D5D16"/>
    <w:rsid w:val="001D6089"/>
    <w:rsid w:val="001E1E42"/>
    <w:rsid w:val="001E20D1"/>
    <w:rsid w:val="001E2F06"/>
    <w:rsid w:val="001E39D1"/>
    <w:rsid w:val="001F0E37"/>
    <w:rsid w:val="001F1D10"/>
    <w:rsid w:val="001F295A"/>
    <w:rsid w:val="001F49A2"/>
    <w:rsid w:val="001F49C5"/>
    <w:rsid w:val="001F5E40"/>
    <w:rsid w:val="001F6B30"/>
    <w:rsid w:val="00201F88"/>
    <w:rsid w:val="00205755"/>
    <w:rsid w:val="002074C6"/>
    <w:rsid w:val="00207FDE"/>
    <w:rsid w:val="0021434D"/>
    <w:rsid w:val="00214990"/>
    <w:rsid w:val="00215E21"/>
    <w:rsid w:val="00217854"/>
    <w:rsid w:val="0022041B"/>
    <w:rsid w:val="002211C6"/>
    <w:rsid w:val="002222E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6806"/>
    <w:rsid w:val="00286931"/>
    <w:rsid w:val="00286CF7"/>
    <w:rsid w:val="00290136"/>
    <w:rsid w:val="00291FF3"/>
    <w:rsid w:val="00293D59"/>
    <w:rsid w:val="002961B8"/>
    <w:rsid w:val="00296D85"/>
    <w:rsid w:val="002A306D"/>
    <w:rsid w:val="002B0EF1"/>
    <w:rsid w:val="002B125D"/>
    <w:rsid w:val="002B14AA"/>
    <w:rsid w:val="002B29B8"/>
    <w:rsid w:val="002B3805"/>
    <w:rsid w:val="002B6520"/>
    <w:rsid w:val="002C14A2"/>
    <w:rsid w:val="002C17AE"/>
    <w:rsid w:val="002C17C9"/>
    <w:rsid w:val="002C3C9C"/>
    <w:rsid w:val="002C52A5"/>
    <w:rsid w:val="002C573C"/>
    <w:rsid w:val="002C59B1"/>
    <w:rsid w:val="002C6293"/>
    <w:rsid w:val="002C699D"/>
    <w:rsid w:val="002C6A12"/>
    <w:rsid w:val="002D3F91"/>
    <w:rsid w:val="002D4FE6"/>
    <w:rsid w:val="002D60DC"/>
    <w:rsid w:val="002D7C69"/>
    <w:rsid w:val="002E0BA7"/>
    <w:rsid w:val="002E111A"/>
    <w:rsid w:val="002E2630"/>
    <w:rsid w:val="002E2C4E"/>
    <w:rsid w:val="002E30B3"/>
    <w:rsid w:val="002E328F"/>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4DEF"/>
    <w:rsid w:val="003554DC"/>
    <w:rsid w:val="00356542"/>
    <w:rsid w:val="00356BB8"/>
    <w:rsid w:val="003575DB"/>
    <w:rsid w:val="00357F15"/>
    <w:rsid w:val="00362845"/>
    <w:rsid w:val="0036582D"/>
    <w:rsid w:val="00366757"/>
    <w:rsid w:val="00367D03"/>
    <w:rsid w:val="00370A5D"/>
    <w:rsid w:val="00371894"/>
    <w:rsid w:val="003757A9"/>
    <w:rsid w:val="003765FE"/>
    <w:rsid w:val="00380256"/>
    <w:rsid w:val="00380F7B"/>
    <w:rsid w:val="00383821"/>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4E7F"/>
    <w:rsid w:val="003E5542"/>
    <w:rsid w:val="003E6A47"/>
    <w:rsid w:val="003E6BCC"/>
    <w:rsid w:val="003E7ADD"/>
    <w:rsid w:val="003F25AE"/>
    <w:rsid w:val="003F663C"/>
    <w:rsid w:val="003F6DCC"/>
    <w:rsid w:val="00401A19"/>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B04"/>
    <w:rsid w:val="004B5224"/>
    <w:rsid w:val="004B55D5"/>
    <w:rsid w:val="004B5D18"/>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07166"/>
    <w:rsid w:val="0051093A"/>
    <w:rsid w:val="005114E4"/>
    <w:rsid w:val="00513FB7"/>
    <w:rsid w:val="00515105"/>
    <w:rsid w:val="00517242"/>
    <w:rsid w:val="00517507"/>
    <w:rsid w:val="00522993"/>
    <w:rsid w:val="005234A2"/>
    <w:rsid w:val="00523788"/>
    <w:rsid w:val="00524B96"/>
    <w:rsid w:val="00526461"/>
    <w:rsid w:val="00526AEC"/>
    <w:rsid w:val="00531F05"/>
    <w:rsid w:val="005330E8"/>
    <w:rsid w:val="00534B53"/>
    <w:rsid w:val="00541EE9"/>
    <w:rsid w:val="00543B29"/>
    <w:rsid w:val="005473F1"/>
    <w:rsid w:val="00547749"/>
    <w:rsid w:val="00550706"/>
    <w:rsid w:val="00550B03"/>
    <w:rsid w:val="005516C0"/>
    <w:rsid w:val="00553B5E"/>
    <w:rsid w:val="00556798"/>
    <w:rsid w:val="00560067"/>
    <w:rsid w:val="00562E80"/>
    <w:rsid w:val="0056374F"/>
    <w:rsid w:val="00566F68"/>
    <w:rsid w:val="00567502"/>
    <w:rsid w:val="00567DCC"/>
    <w:rsid w:val="005705E6"/>
    <w:rsid w:val="00571210"/>
    <w:rsid w:val="00571AFC"/>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122C"/>
    <w:rsid w:val="005B1C38"/>
    <w:rsid w:val="005B2591"/>
    <w:rsid w:val="005B352D"/>
    <w:rsid w:val="005B3F89"/>
    <w:rsid w:val="005B5441"/>
    <w:rsid w:val="005B69ED"/>
    <w:rsid w:val="005B6F33"/>
    <w:rsid w:val="005B79DE"/>
    <w:rsid w:val="005C42A7"/>
    <w:rsid w:val="005C48A2"/>
    <w:rsid w:val="005C50AD"/>
    <w:rsid w:val="005C6EA6"/>
    <w:rsid w:val="005C71D8"/>
    <w:rsid w:val="005C7D26"/>
    <w:rsid w:val="005C7E7C"/>
    <w:rsid w:val="005D094F"/>
    <w:rsid w:val="005D0F3E"/>
    <w:rsid w:val="005D1622"/>
    <w:rsid w:val="005D361E"/>
    <w:rsid w:val="005D4950"/>
    <w:rsid w:val="005D6609"/>
    <w:rsid w:val="005D6821"/>
    <w:rsid w:val="005D7E70"/>
    <w:rsid w:val="005E1BA4"/>
    <w:rsid w:val="005E1F0E"/>
    <w:rsid w:val="005E20A3"/>
    <w:rsid w:val="005E592A"/>
    <w:rsid w:val="005F1E2A"/>
    <w:rsid w:val="005F2CEF"/>
    <w:rsid w:val="005F710A"/>
    <w:rsid w:val="005F7459"/>
    <w:rsid w:val="00600C9D"/>
    <w:rsid w:val="00601591"/>
    <w:rsid w:val="00604080"/>
    <w:rsid w:val="00606A32"/>
    <w:rsid w:val="00610C2C"/>
    <w:rsid w:val="0061259E"/>
    <w:rsid w:val="00614FC4"/>
    <w:rsid w:val="00616BBC"/>
    <w:rsid w:val="00616E77"/>
    <w:rsid w:val="006177F5"/>
    <w:rsid w:val="00625DC6"/>
    <w:rsid w:val="00626CE2"/>
    <w:rsid w:val="00630269"/>
    <w:rsid w:val="00631435"/>
    <w:rsid w:val="006326ED"/>
    <w:rsid w:val="006353AD"/>
    <w:rsid w:val="006358C8"/>
    <w:rsid w:val="00637872"/>
    <w:rsid w:val="0064022C"/>
    <w:rsid w:val="006406B3"/>
    <w:rsid w:val="00641BA1"/>
    <w:rsid w:val="00642495"/>
    <w:rsid w:val="006434EF"/>
    <w:rsid w:val="00643E9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29B3"/>
    <w:rsid w:val="006F2C5C"/>
    <w:rsid w:val="006F2DD4"/>
    <w:rsid w:val="006F5C84"/>
    <w:rsid w:val="006F71C2"/>
    <w:rsid w:val="006F7658"/>
    <w:rsid w:val="00701411"/>
    <w:rsid w:val="0070377C"/>
    <w:rsid w:val="00703A19"/>
    <w:rsid w:val="00710ED1"/>
    <w:rsid w:val="007114DC"/>
    <w:rsid w:val="007127F3"/>
    <w:rsid w:val="00713A59"/>
    <w:rsid w:val="007140C1"/>
    <w:rsid w:val="007141E3"/>
    <w:rsid w:val="0071658A"/>
    <w:rsid w:val="007166B8"/>
    <w:rsid w:val="007256CC"/>
    <w:rsid w:val="007344F3"/>
    <w:rsid w:val="00735E4F"/>
    <w:rsid w:val="00737D66"/>
    <w:rsid w:val="00740B8B"/>
    <w:rsid w:val="00740FF4"/>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8BE"/>
    <w:rsid w:val="00770D7C"/>
    <w:rsid w:val="00771933"/>
    <w:rsid w:val="00771ADC"/>
    <w:rsid w:val="00775A36"/>
    <w:rsid w:val="00781628"/>
    <w:rsid w:val="00781C62"/>
    <w:rsid w:val="00784295"/>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497A"/>
    <w:rsid w:val="007A539F"/>
    <w:rsid w:val="007B0206"/>
    <w:rsid w:val="007B0800"/>
    <w:rsid w:val="007B0909"/>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977"/>
    <w:rsid w:val="007E2977"/>
    <w:rsid w:val="007E2AA4"/>
    <w:rsid w:val="007E2E4E"/>
    <w:rsid w:val="007E34B5"/>
    <w:rsid w:val="007E4A4B"/>
    <w:rsid w:val="007E4AA3"/>
    <w:rsid w:val="007E5231"/>
    <w:rsid w:val="007E7AF6"/>
    <w:rsid w:val="007E7BD7"/>
    <w:rsid w:val="007F27A2"/>
    <w:rsid w:val="007F43A5"/>
    <w:rsid w:val="007F47CC"/>
    <w:rsid w:val="007F6F7B"/>
    <w:rsid w:val="00802605"/>
    <w:rsid w:val="00803328"/>
    <w:rsid w:val="0080471C"/>
    <w:rsid w:val="00805CD7"/>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29FF"/>
    <w:rsid w:val="00832C60"/>
    <w:rsid w:val="00834F6C"/>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4B4C"/>
    <w:rsid w:val="0094520E"/>
    <w:rsid w:val="00946B8C"/>
    <w:rsid w:val="00947182"/>
    <w:rsid w:val="00950CA8"/>
    <w:rsid w:val="009512C6"/>
    <w:rsid w:val="009520BF"/>
    <w:rsid w:val="009521C2"/>
    <w:rsid w:val="00954539"/>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FB0"/>
    <w:rsid w:val="00A032E7"/>
    <w:rsid w:val="00A0404D"/>
    <w:rsid w:val="00A048FB"/>
    <w:rsid w:val="00A04D92"/>
    <w:rsid w:val="00A05884"/>
    <w:rsid w:val="00A11162"/>
    <w:rsid w:val="00A13367"/>
    <w:rsid w:val="00A20442"/>
    <w:rsid w:val="00A2223A"/>
    <w:rsid w:val="00A22346"/>
    <w:rsid w:val="00A2305D"/>
    <w:rsid w:val="00A236CF"/>
    <w:rsid w:val="00A252EA"/>
    <w:rsid w:val="00A25CC1"/>
    <w:rsid w:val="00A26C7E"/>
    <w:rsid w:val="00A32F1F"/>
    <w:rsid w:val="00A34016"/>
    <w:rsid w:val="00A364F3"/>
    <w:rsid w:val="00A4109E"/>
    <w:rsid w:val="00A413F2"/>
    <w:rsid w:val="00A43B1A"/>
    <w:rsid w:val="00A43E84"/>
    <w:rsid w:val="00A50725"/>
    <w:rsid w:val="00A5140B"/>
    <w:rsid w:val="00A5182E"/>
    <w:rsid w:val="00A53942"/>
    <w:rsid w:val="00A5435C"/>
    <w:rsid w:val="00A55CA0"/>
    <w:rsid w:val="00A56CD8"/>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402"/>
    <w:rsid w:val="00AB5BA8"/>
    <w:rsid w:val="00AC0221"/>
    <w:rsid w:val="00AC7840"/>
    <w:rsid w:val="00AD0E61"/>
    <w:rsid w:val="00AD4AB3"/>
    <w:rsid w:val="00AE0686"/>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47B66"/>
    <w:rsid w:val="00B523A5"/>
    <w:rsid w:val="00B52FBC"/>
    <w:rsid w:val="00B54462"/>
    <w:rsid w:val="00B54A8C"/>
    <w:rsid w:val="00B55FB8"/>
    <w:rsid w:val="00B56A5E"/>
    <w:rsid w:val="00B67CBC"/>
    <w:rsid w:val="00B67DA6"/>
    <w:rsid w:val="00B70CDB"/>
    <w:rsid w:val="00B71E67"/>
    <w:rsid w:val="00B733F5"/>
    <w:rsid w:val="00B75E88"/>
    <w:rsid w:val="00B767CE"/>
    <w:rsid w:val="00B82463"/>
    <w:rsid w:val="00B83FAD"/>
    <w:rsid w:val="00B91CB4"/>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24BE"/>
    <w:rsid w:val="00C35052"/>
    <w:rsid w:val="00C3509C"/>
    <w:rsid w:val="00C35DA5"/>
    <w:rsid w:val="00C363C8"/>
    <w:rsid w:val="00C377E1"/>
    <w:rsid w:val="00C410CF"/>
    <w:rsid w:val="00C472DD"/>
    <w:rsid w:val="00C51413"/>
    <w:rsid w:val="00C51FF3"/>
    <w:rsid w:val="00C54FCA"/>
    <w:rsid w:val="00C55927"/>
    <w:rsid w:val="00C56FBD"/>
    <w:rsid w:val="00C63A1C"/>
    <w:rsid w:val="00C644DB"/>
    <w:rsid w:val="00C66587"/>
    <w:rsid w:val="00C676D6"/>
    <w:rsid w:val="00C708DF"/>
    <w:rsid w:val="00C733CB"/>
    <w:rsid w:val="00C761B8"/>
    <w:rsid w:val="00C76BB8"/>
    <w:rsid w:val="00C804F6"/>
    <w:rsid w:val="00C82F6A"/>
    <w:rsid w:val="00C8515F"/>
    <w:rsid w:val="00C91DC8"/>
    <w:rsid w:val="00C922CE"/>
    <w:rsid w:val="00C92822"/>
    <w:rsid w:val="00CA1366"/>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4ACC"/>
    <w:rsid w:val="00CD670F"/>
    <w:rsid w:val="00CD67B9"/>
    <w:rsid w:val="00CD75F5"/>
    <w:rsid w:val="00CE0674"/>
    <w:rsid w:val="00CE0A3E"/>
    <w:rsid w:val="00CE47F8"/>
    <w:rsid w:val="00CE517F"/>
    <w:rsid w:val="00CE57E3"/>
    <w:rsid w:val="00CE68AB"/>
    <w:rsid w:val="00CE6EB5"/>
    <w:rsid w:val="00CF06AF"/>
    <w:rsid w:val="00CF1B42"/>
    <w:rsid w:val="00CF2E39"/>
    <w:rsid w:val="00CF4176"/>
    <w:rsid w:val="00D00893"/>
    <w:rsid w:val="00D0104B"/>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D92"/>
    <w:rsid w:val="00D5737D"/>
    <w:rsid w:val="00D57921"/>
    <w:rsid w:val="00D57978"/>
    <w:rsid w:val="00D60D46"/>
    <w:rsid w:val="00D61D35"/>
    <w:rsid w:val="00D62005"/>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314B"/>
    <w:rsid w:val="00DA42A1"/>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5CE3"/>
    <w:rsid w:val="00E06A40"/>
    <w:rsid w:val="00E06F2E"/>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5B31"/>
    <w:rsid w:val="00E571EF"/>
    <w:rsid w:val="00E57E7B"/>
    <w:rsid w:val="00E6027A"/>
    <w:rsid w:val="00E61946"/>
    <w:rsid w:val="00E62CE4"/>
    <w:rsid w:val="00E712E1"/>
    <w:rsid w:val="00E723E0"/>
    <w:rsid w:val="00E752A9"/>
    <w:rsid w:val="00E76977"/>
    <w:rsid w:val="00E805B3"/>
    <w:rsid w:val="00E80B89"/>
    <w:rsid w:val="00E80D76"/>
    <w:rsid w:val="00E80F99"/>
    <w:rsid w:val="00E85108"/>
    <w:rsid w:val="00E87D93"/>
    <w:rsid w:val="00E90670"/>
    <w:rsid w:val="00E90D91"/>
    <w:rsid w:val="00E90F05"/>
    <w:rsid w:val="00E90F76"/>
    <w:rsid w:val="00E92AA1"/>
    <w:rsid w:val="00E92D19"/>
    <w:rsid w:val="00E92D9B"/>
    <w:rsid w:val="00E9483D"/>
    <w:rsid w:val="00E9577F"/>
    <w:rsid w:val="00E97C1E"/>
    <w:rsid w:val="00EA3517"/>
    <w:rsid w:val="00EA3D96"/>
    <w:rsid w:val="00EA44A4"/>
    <w:rsid w:val="00EA61B5"/>
    <w:rsid w:val="00EA7DAE"/>
    <w:rsid w:val="00EB0A01"/>
    <w:rsid w:val="00EB199A"/>
    <w:rsid w:val="00EB2F21"/>
    <w:rsid w:val="00EB327B"/>
    <w:rsid w:val="00EB4059"/>
    <w:rsid w:val="00EB48B0"/>
    <w:rsid w:val="00EB6064"/>
    <w:rsid w:val="00EB7161"/>
    <w:rsid w:val="00EC0E6C"/>
    <w:rsid w:val="00EC3465"/>
    <w:rsid w:val="00EC3CBF"/>
    <w:rsid w:val="00EC3FF7"/>
    <w:rsid w:val="00EC64F2"/>
    <w:rsid w:val="00EC7128"/>
    <w:rsid w:val="00ED09EE"/>
    <w:rsid w:val="00ED0F06"/>
    <w:rsid w:val="00ED1774"/>
    <w:rsid w:val="00ED258E"/>
    <w:rsid w:val="00ED44C5"/>
    <w:rsid w:val="00ED51B3"/>
    <w:rsid w:val="00ED6ADA"/>
    <w:rsid w:val="00EE0C61"/>
    <w:rsid w:val="00EE42AF"/>
    <w:rsid w:val="00EE6B6E"/>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5662"/>
    <w:rsid w:val="00F2573E"/>
    <w:rsid w:val="00F25DAB"/>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821"/>
    <w:rsid w:val="00F5786A"/>
    <w:rsid w:val="00F57ADB"/>
    <w:rsid w:val="00F60242"/>
    <w:rsid w:val="00F6173A"/>
    <w:rsid w:val="00F61BE9"/>
    <w:rsid w:val="00F62F47"/>
    <w:rsid w:val="00F63491"/>
    <w:rsid w:val="00F73470"/>
    <w:rsid w:val="00F73A68"/>
    <w:rsid w:val="00F74C1A"/>
    <w:rsid w:val="00F75BF7"/>
    <w:rsid w:val="00F77140"/>
    <w:rsid w:val="00F80956"/>
    <w:rsid w:val="00F80E5B"/>
    <w:rsid w:val="00F82E34"/>
    <w:rsid w:val="00F84E28"/>
    <w:rsid w:val="00F86621"/>
    <w:rsid w:val="00F8690D"/>
    <w:rsid w:val="00F86FB1"/>
    <w:rsid w:val="00F87CDF"/>
    <w:rsid w:val="00F92E79"/>
    <w:rsid w:val="00F95331"/>
    <w:rsid w:val="00F96532"/>
    <w:rsid w:val="00F97B81"/>
    <w:rsid w:val="00FA1F5E"/>
    <w:rsid w:val="00FA2A02"/>
    <w:rsid w:val="00FA3AAE"/>
    <w:rsid w:val="00FA5F01"/>
    <w:rsid w:val="00FB2304"/>
    <w:rsid w:val="00FB3C93"/>
    <w:rsid w:val="00FB45CE"/>
    <w:rsid w:val="00FB476A"/>
    <w:rsid w:val="00FB6C67"/>
    <w:rsid w:val="00FB7347"/>
    <w:rsid w:val="00FC0329"/>
    <w:rsid w:val="00FC137B"/>
    <w:rsid w:val="00FC1865"/>
    <w:rsid w:val="00FC1E46"/>
    <w:rsid w:val="00FC3147"/>
    <w:rsid w:val="00FC379C"/>
    <w:rsid w:val="00FC4D48"/>
    <w:rsid w:val="00FC502B"/>
    <w:rsid w:val="00FC6B4C"/>
    <w:rsid w:val="00FC6EA5"/>
    <w:rsid w:val="00FD2549"/>
    <w:rsid w:val="00FD2D21"/>
    <w:rsid w:val="00FD35CD"/>
    <w:rsid w:val="00FD4A18"/>
    <w:rsid w:val="00FD4C9E"/>
    <w:rsid w:val="00FE128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9"/>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59C8F115404FAF8509958CE0202D7C"/>
        <w:category>
          <w:name w:val="General"/>
          <w:gallery w:val="placeholder"/>
        </w:category>
        <w:types>
          <w:type w:val="bbPlcHdr"/>
        </w:types>
        <w:behaviors>
          <w:behavior w:val="content"/>
        </w:behaviors>
        <w:guid w:val="{4236EEE7-D521-4F8A-8B2F-6E7B7FD8F90B}"/>
      </w:docPartPr>
      <w:docPartBody>
        <w:p w:rsidR="00A1130D" w:rsidRDefault="00C6083C" w:rsidP="00C6083C">
          <w:pPr>
            <w:pStyle w:val="6A59C8F115404FAF8509958CE0202D7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3C"/>
    <w:rsid w:val="00177C85"/>
    <w:rsid w:val="00460F48"/>
    <w:rsid w:val="006324D7"/>
    <w:rsid w:val="006645C8"/>
    <w:rsid w:val="009D4A8E"/>
    <w:rsid w:val="00A1130D"/>
    <w:rsid w:val="00AA5605"/>
    <w:rsid w:val="00C6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59C8F115404FAF8509958CE0202D7C">
    <w:name w:val="6A59C8F115404FAF8509958CE0202D7C"/>
    <w:rsid w:val="00C60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19</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20</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21</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23</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22</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24</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25</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26</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27</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28</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30</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29</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31</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32</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33</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34</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35</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36</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37</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6</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7</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9</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14</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18</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8</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12</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10</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15</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17</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16</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13</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11</b:RefOrder>
  </b:Source>
</b:Sources>
</file>

<file path=customXml/itemProps1.xml><?xml version="1.0" encoding="utf-8"?>
<ds:datastoreItem xmlns:ds="http://schemas.openxmlformats.org/officeDocument/2006/customXml" ds:itemID="{266974B5-138B-443A-8ADF-53D93F8E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27565</TotalTime>
  <Pages>32</Pages>
  <Words>8514</Words>
  <Characters>48531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56932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1413</cp:revision>
  <dcterms:created xsi:type="dcterms:W3CDTF">2022-11-27T10:46:00Z</dcterms:created>
  <dcterms:modified xsi:type="dcterms:W3CDTF">2023-05-07T16:09:00Z</dcterms:modified>
</cp:coreProperties>
</file>