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211A" w:rsidRDefault="0000211A">
      <w:pPr>
        <w:rPr>
          <w:sz w:val="72"/>
          <w:szCs w:val="72"/>
          <w:lang w:val="en-US"/>
        </w:rPr>
      </w:pPr>
    </w:p>
    <w:p w:rsidR="0000211A" w:rsidRDefault="0000211A">
      <w:pPr>
        <w:rPr>
          <w:sz w:val="72"/>
          <w:szCs w:val="72"/>
          <w:lang w:val="en-US"/>
        </w:rPr>
      </w:pPr>
    </w:p>
    <w:p w:rsidR="0000211A" w:rsidRDefault="0000211A">
      <w:pPr>
        <w:rPr>
          <w:sz w:val="72"/>
          <w:szCs w:val="72"/>
          <w:lang w:val="en-US"/>
        </w:rPr>
      </w:pPr>
    </w:p>
    <w:p w:rsidR="0000211A" w:rsidRDefault="0000211A">
      <w:pPr>
        <w:rPr>
          <w:sz w:val="72"/>
          <w:szCs w:val="72"/>
          <w:lang w:val="en-US"/>
        </w:rPr>
      </w:pPr>
    </w:p>
    <w:p w:rsidR="006E6328" w:rsidRDefault="0000211A" w:rsidP="00A71582">
      <w:pPr>
        <w:jc w:val="center"/>
        <w:rPr>
          <w:sz w:val="72"/>
          <w:szCs w:val="72"/>
        </w:rPr>
      </w:pPr>
      <w:r w:rsidRPr="0000211A">
        <w:rPr>
          <w:sz w:val="72"/>
          <w:szCs w:val="72"/>
          <w:lang w:val="en-US"/>
        </w:rPr>
        <w:t>Informatica</w:t>
      </w:r>
      <w:r w:rsidRPr="00A71582">
        <w:rPr>
          <w:sz w:val="72"/>
          <w:szCs w:val="72"/>
        </w:rPr>
        <w:t xml:space="preserve"> </w:t>
      </w:r>
      <w:r w:rsidRPr="0000211A">
        <w:rPr>
          <w:sz w:val="72"/>
          <w:szCs w:val="72"/>
          <w:lang w:val="en-US"/>
        </w:rPr>
        <w:t>Power</w:t>
      </w:r>
      <w:r w:rsidRPr="00A71582">
        <w:rPr>
          <w:sz w:val="72"/>
          <w:szCs w:val="72"/>
        </w:rPr>
        <w:t xml:space="preserve"> </w:t>
      </w:r>
      <w:r w:rsidRPr="0000211A">
        <w:rPr>
          <w:sz w:val="72"/>
          <w:szCs w:val="72"/>
          <w:lang w:val="en-US"/>
        </w:rPr>
        <w:t>Center</w:t>
      </w:r>
      <w:r w:rsidR="00A71582">
        <w:rPr>
          <w:sz w:val="72"/>
          <w:szCs w:val="72"/>
        </w:rPr>
        <w:t>.</w:t>
      </w:r>
    </w:p>
    <w:p w:rsidR="00A71582" w:rsidRPr="00A71582" w:rsidRDefault="00A71582" w:rsidP="00A71582">
      <w:pPr>
        <w:jc w:val="center"/>
        <w:rPr>
          <w:sz w:val="72"/>
          <w:szCs w:val="72"/>
        </w:rPr>
      </w:pPr>
      <w:r>
        <w:rPr>
          <w:sz w:val="72"/>
          <w:szCs w:val="72"/>
        </w:rPr>
        <w:t>Инструкция для разработчиков</w:t>
      </w:r>
    </w:p>
    <w:p w:rsidR="0000211A" w:rsidRPr="00A71582" w:rsidRDefault="0000211A">
      <w:pPr>
        <w:rPr>
          <w:sz w:val="72"/>
          <w:szCs w:val="72"/>
        </w:rPr>
      </w:pPr>
    </w:p>
    <w:p w:rsidR="0000211A" w:rsidRPr="00A71582" w:rsidRDefault="0000211A">
      <w:pPr>
        <w:rPr>
          <w:sz w:val="72"/>
          <w:szCs w:val="72"/>
        </w:rPr>
      </w:pPr>
    </w:p>
    <w:p w:rsidR="0000211A" w:rsidRPr="00A71582" w:rsidRDefault="0000211A">
      <w:pPr>
        <w:rPr>
          <w:sz w:val="72"/>
          <w:szCs w:val="72"/>
        </w:rPr>
      </w:pPr>
    </w:p>
    <w:p w:rsidR="0000211A" w:rsidRPr="00A71582" w:rsidRDefault="0000211A">
      <w:pPr>
        <w:rPr>
          <w:sz w:val="24"/>
          <w:szCs w:val="24"/>
        </w:rPr>
      </w:pPr>
      <w:r w:rsidRPr="00A71582"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657781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211A" w:rsidRDefault="0000211A">
          <w:pPr>
            <w:pStyle w:val="a4"/>
          </w:pPr>
          <w:r>
            <w:t>Оглавление</w:t>
          </w:r>
        </w:p>
        <w:p w:rsidR="00784558" w:rsidRDefault="0000211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624988" w:history="1">
            <w:r w:rsidR="00784558" w:rsidRPr="002A3BD3">
              <w:rPr>
                <w:rStyle w:val="a5"/>
                <w:noProof/>
              </w:rPr>
              <w:t>1.</w:t>
            </w:r>
            <w:r w:rsidR="00784558">
              <w:rPr>
                <w:rFonts w:eastAsiaTheme="minorEastAsia"/>
                <w:noProof/>
                <w:lang w:eastAsia="ru-RU"/>
              </w:rPr>
              <w:tab/>
            </w:r>
            <w:r w:rsidR="00784558" w:rsidRPr="002A3BD3">
              <w:rPr>
                <w:rStyle w:val="a5"/>
                <w:noProof/>
              </w:rPr>
              <w:t>Введение</w:t>
            </w:r>
            <w:r w:rsidR="00784558">
              <w:rPr>
                <w:noProof/>
                <w:webHidden/>
              </w:rPr>
              <w:tab/>
            </w:r>
            <w:r w:rsidR="00784558">
              <w:rPr>
                <w:noProof/>
                <w:webHidden/>
              </w:rPr>
              <w:fldChar w:fldCharType="begin"/>
            </w:r>
            <w:r w:rsidR="00784558">
              <w:rPr>
                <w:noProof/>
                <w:webHidden/>
              </w:rPr>
              <w:instrText xml:space="preserve"> PAGEREF _Toc472624988 \h </w:instrText>
            </w:r>
            <w:r w:rsidR="00784558">
              <w:rPr>
                <w:noProof/>
                <w:webHidden/>
              </w:rPr>
            </w:r>
            <w:r w:rsidR="00784558">
              <w:rPr>
                <w:noProof/>
                <w:webHidden/>
              </w:rPr>
              <w:fldChar w:fldCharType="separate"/>
            </w:r>
            <w:r w:rsidR="00784558">
              <w:rPr>
                <w:noProof/>
                <w:webHidden/>
              </w:rPr>
              <w:t>3</w:t>
            </w:r>
            <w:r w:rsidR="00784558"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4989" w:history="1">
            <w:r w:rsidRPr="002A3BD3">
              <w:rPr>
                <w:rStyle w:val="a5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A3BD3">
              <w:rPr>
                <w:rStyle w:val="a5"/>
                <w:noProof/>
              </w:rPr>
              <w:t xml:space="preserve">Архитектура </w:t>
            </w:r>
            <w:r w:rsidRPr="002A3BD3">
              <w:rPr>
                <w:rStyle w:val="a5"/>
                <w:noProof/>
                <w:lang w:val="en-US"/>
              </w:rPr>
              <w:t>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4990" w:history="1">
            <w:r w:rsidRPr="002A3BD3">
              <w:rPr>
                <w:rStyle w:val="a5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A3BD3">
              <w:rPr>
                <w:rStyle w:val="a5"/>
                <w:noProof/>
              </w:rPr>
              <w:t>Установка IPC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4991" w:history="1">
            <w:r w:rsidRPr="002A3BD3">
              <w:rPr>
                <w:rStyle w:val="a5"/>
                <w:noProof/>
              </w:rPr>
              <w:t>3.Общая схема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4992" w:history="1">
            <w:r w:rsidRPr="002A3BD3">
              <w:rPr>
                <w:rStyle w:val="a5"/>
                <w:noProof/>
              </w:rPr>
              <w:t>4. Разработка в IPC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4993" w:history="1">
            <w:r w:rsidRPr="002A3BD3">
              <w:rPr>
                <w:rStyle w:val="a5"/>
                <w:noProof/>
                <w:lang w:val="en-US"/>
              </w:rPr>
              <w:t xml:space="preserve">4.1  </w:t>
            </w:r>
            <w:r w:rsidRPr="002A3BD3">
              <w:rPr>
                <w:rStyle w:val="a5"/>
                <w:noProof/>
              </w:rPr>
              <w:t>Создание</w:t>
            </w:r>
            <w:r w:rsidRPr="002A3BD3">
              <w:rPr>
                <w:rStyle w:val="a5"/>
                <w:noProof/>
                <w:lang w:val="en-US"/>
              </w:rPr>
              <w:t xml:space="preserve"> Source  </w:t>
            </w:r>
            <w:r w:rsidRPr="002A3BD3">
              <w:rPr>
                <w:rStyle w:val="a5"/>
                <w:noProof/>
              </w:rPr>
              <w:t>в</w:t>
            </w:r>
            <w:r w:rsidRPr="002A3BD3">
              <w:rPr>
                <w:rStyle w:val="a5"/>
                <w:noProof/>
                <w:lang w:val="en-US"/>
              </w:rPr>
              <w:t xml:space="preserve"> IPC 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4994" w:history="1">
            <w:r w:rsidRPr="002A3BD3">
              <w:rPr>
                <w:rStyle w:val="a5"/>
                <w:noProof/>
              </w:rPr>
              <w:t>4.1.1 Создать вручную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4995" w:history="1">
            <w:r w:rsidRPr="002A3BD3">
              <w:rPr>
                <w:rStyle w:val="a5"/>
                <w:noProof/>
              </w:rPr>
              <w:t xml:space="preserve">4.1.2  Создание </w:t>
            </w:r>
            <w:r w:rsidRPr="002A3BD3">
              <w:rPr>
                <w:rStyle w:val="a5"/>
                <w:noProof/>
                <w:lang w:val="en-US"/>
              </w:rPr>
              <w:t>Source</w:t>
            </w:r>
            <w:r w:rsidRPr="002A3BD3">
              <w:rPr>
                <w:rStyle w:val="a5"/>
                <w:noProof/>
              </w:rPr>
              <w:t xml:space="preserve"> через импорт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4996" w:history="1">
            <w:r w:rsidRPr="002A3BD3">
              <w:rPr>
                <w:rStyle w:val="a5"/>
                <w:noProof/>
              </w:rPr>
              <w:t xml:space="preserve">4.1.3  Создание </w:t>
            </w:r>
            <w:r w:rsidRPr="002A3BD3">
              <w:rPr>
                <w:rStyle w:val="a5"/>
                <w:noProof/>
                <w:lang w:val="en-US"/>
              </w:rPr>
              <w:t>Source</w:t>
            </w:r>
            <w:r w:rsidRPr="002A3BD3">
              <w:rPr>
                <w:rStyle w:val="a5"/>
                <w:noProof/>
              </w:rPr>
              <w:t xml:space="preserve"> через копирование.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4997" w:history="1">
            <w:r w:rsidRPr="002A3BD3">
              <w:rPr>
                <w:rStyle w:val="a5"/>
                <w:noProof/>
              </w:rPr>
              <w:t xml:space="preserve">4.2  Создание целевой таблицы  в </w:t>
            </w:r>
            <w:r w:rsidRPr="002A3BD3">
              <w:rPr>
                <w:rStyle w:val="a5"/>
                <w:noProof/>
                <w:lang w:val="en-US"/>
              </w:rPr>
              <w:t>Target</w:t>
            </w:r>
            <w:r w:rsidRPr="002A3BD3">
              <w:rPr>
                <w:rStyle w:val="a5"/>
                <w:noProof/>
              </w:rPr>
              <w:t xml:space="preserve">  </w:t>
            </w:r>
            <w:r w:rsidRPr="002A3BD3">
              <w:rPr>
                <w:rStyle w:val="a5"/>
                <w:noProof/>
                <w:lang w:val="en-US"/>
              </w:rPr>
              <w:t>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4998" w:history="1">
            <w:r w:rsidRPr="002A3BD3">
              <w:rPr>
                <w:rStyle w:val="a5"/>
                <w:noProof/>
              </w:rPr>
              <w:t xml:space="preserve">4.3  Создание карты проливки и преобразований в </w:t>
            </w:r>
            <w:r w:rsidRPr="002A3BD3">
              <w:rPr>
                <w:rStyle w:val="a5"/>
                <w:noProof/>
                <w:lang w:val="en-US"/>
              </w:rPr>
              <w:t>Mapping</w:t>
            </w:r>
            <w:r w:rsidRPr="002A3BD3">
              <w:rPr>
                <w:rStyle w:val="a5"/>
                <w:noProof/>
              </w:rPr>
              <w:t xml:space="preserve">  </w:t>
            </w:r>
            <w:r w:rsidRPr="002A3BD3">
              <w:rPr>
                <w:rStyle w:val="a5"/>
                <w:noProof/>
                <w:lang w:val="en-US"/>
              </w:rPr>
              <w:t>Designer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4999" w:history="1">
            <w:r w:rsidRPr="002A3BD3">
              <w:rPr>
                <w:rStyle w:val="a5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A3BD3">
              <w:rPr>
                <w:rStyle w:val="a5"/>
                <w:noProof/>
              </w:rPr>
              <w:t xml:space="preserve">Разработка в </w:t>
            </w:r>
            <w:r w:rsidRPr="002A3BD3">
              <w:rPr>
                <w:rStyle w:val="a5"/>
                <w:noProof/>
                <w:lang w:val="en-US"/>
              </w:rPr>
              <w:t>Workflow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5000" w:history="1">
            <w:r w:rsidRPr="002A3BD3">
              <w:rPr>
                <w:rStyle w:val="a5"/>
                <w:noProof/>
              </w:rPr>
              <w:t>5.1 Создание потоков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5001" w:history="1">
            <w:r w:rsidRPr="002A3BD3">
              <w:rPr>
                <w:rStyle w:val="a5"/>
                <w:noProof/>
              </w:rPr>
              <w:t xml:space="preserve">5.2 Запуск </w:t>
            </w:r>
            <w:r w:rsidRPr="002A3BD3">
              <w:rPr>
                <w:rStyle w:val="a5"/>
                <w:noProof/>
                <w:lang w:val="en-US"/>
              </w:rPr>
              <w:t>Workflow</w:t>
            </w:r>
            <w:r w:rsidRPr="002A3BD3">
              <w:rPr>
                <w:rStyle w:val="a5"/>
                <w:noProof/>
              </w:rPr>
              <w:t xml:space="preserve"> и постановка на расписание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5002" w:history="1">
            <w:r w:rsidRPr="002A3BD3">
              <w:rPr>
                <w:rStyle w:val="a5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A3BD3">
              <w:rPr>
                <w:rStyle w:val="a5"/>
                <w:noProof/>
              </w:rPr>
              <w:t xml:space="preserve">Мониторинг отработки потов в </w:t>
            </w:r>
            <w:r w:rsidRPr="002A3BD3">
              <w:rPr>
                <w:rStyle w:val="a5"/>
                <w:noProof/>
                <w:lang w:val="en-US"/>
              </w:rPr>
              <w:t>Workflow</w:t>
            </w:r>
            <w:r w:rsidRPr="002A3BD3">
              <w:rPr>
                <w:rStyle w:val="a5"/>
                <w:noProof/>
              </w:rPr>
              <w:t xml:space="preserve"> </w:t>
            </w:r>
            <w:r w:rsidRPr="002A3BD3">
              <w:rPr>
                <w:rStyle w:val="a5"/>
                <w:noProof/>
                <w:lang w:val="en-US"/>
              </w:rPr>
              <w:t>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5003" w:history="1">
            <w:r w:rsidRPr="002A3BD3">
              <w:rPr>
                <w:rStyle w:val="a5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2A3BD3">
              <w:rPr>
                <w:rStyle w:val="a5"/>
                <w:noProof/>
              </w:rPr>
              <w:t>Работа</w:t>
            </w:r>
            <w:r w:rsidRPr="002A3BD3">
              <w:rPr>
                <w:rStyle w:val="a5"/>
                <w:noProof/>
                <w:lang w:val="en-US"/>
              </w:rPr>
              <w:t xml:space="preserve"> </w:t>
            </w:r>
            <w:r w:rsidRPr="002A3BD3">
              <w:rPr>
                <w:rStyle w:val="a5"/>
                <w:noProof/>
              </w:rPr>
              <w:t>в</w:t>
            </w:r>
            <w:r w:rsidRPr="002A3BD3">
              <w:rPr>
                <w:rStyle w:val="a5"/>
                <w:noProof/>
                <w:lang w:val="en-US"/>
              </w:rPr>
              <w:t xml:space="preserve"> IPC Repository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5004" w:history="1">
            <w:r w:rsidRPr="002A3BD3">
              <w:rPr>
                <w:rStyle w:val="a5"/>
                <w:noProof/>
              </w:rPr>
              <w:t>7.1 Создание/редактирование папок и настройка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5005" w:history="1">
            <w:r w:rsidRPr="002A3BD3">
              <w:rPr>
                <w:rStyle w:val="a5"/>
                <w:noProof/>
              </w:rPr>
              <w:t xml:space="preserve">7.2 Экспорт/импорт потоков в </w:t>
            </w:r>
            <w:r w:rsidRPr="002A3BD3">
              <w:rPr>
                <w:rStyle w:val="a5"/>
                <w:noProof/>
                <w:lang w:val="en-US"/>
              </w:rPr>
              <w:t>Repository</w:t>
            </w:r>
            <w:r w:rsidRPr="002A3BD3">
              <w:rPr>
                <w:rStyle w:val="a5"/>
                <w:noProof/>
              </w:rPr>
              <w:t xml:space="preserve"> </w:t>
            </w:r>
            <w:r w:rsidRPr="002A3BD3">
              <w:rPr>
                <w:rStyle w:val="a5"/>
                <w:noProof/>
                <w:lang w:val="en-US"/>
              </w:rPr>
              <w:t>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558" w:rsidRDefault="00784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2625006" w:history="1">
            <w:r w:rsidRPr="002A3BD3">
              <w:rPr>
                <w:rStyle w:val="a5"/>
                <w:noProof/>
              </w:rPr>
              <w:t xml:space="preserve">7.3 Чистка логов с помощю </w:t>
            </w:r>
            <w:r w:rsidRPr="002A3BD3">
              <w:rPr>
                <w:rStyle w:val="a5"/>
                <w:noProof/>
                <w:lang w:val="en-US"/>
              </w:rPr>
              <w:t>Truncate</w:t>
            </w:r>
            <w:r w:rsidRPr="002A3BD3">
              <w:rPr>
                <w:rStyle w:val="a5"/>
                <w:noProof/>
              </w:rPr>
              <w:t xml:space="preserve"> </w:t>
            </w:r>
            <w:r w:rsidRPr="002A3BD3">
              <w:rPr>
                <w:rStyle w:val="a5"/>
                <w:noProof/>
                <w:lang w:val="en-US"/>
              </w:rPr>
              <w:t>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_Toc472625006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11A" w:rsidRDefault="0000211A">
          <w:r>
            <w:rPr>
              <w:b/>
              <w:bCs/>
            </w:rPr>
            <w:fldChar w:fldCharType="end"/>
          </w:r>
        </w:p>
      </w:sdtContent>
    </w:sdt>
    <w:p w:rsidR="0000211A" w:rsidRDefault="0000211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00211A" w:rsidRDefault="0000211A" w:rsidP="0000211A">
      <w:pPr>
        <w:pStyle w:val="1"/>
        <w:numPr>
          <w:ilvl w:val="0"/>
          <w:numId w:val="3"/>
        </w:numPr>
      </w:pPr>
      <w:bookmarkStart w:id="0" w:name="_Toc472624988"/>
      <w:r>
        <w:lastRenderedPageBreak/>
        <w:t>Введение</w:t>
      </w:r>
      <w:bookmarkEnd w:id="0"/>
      <w:r>
        <w:t xml:space="preserve"> </w:t>
      </w:r>
    </w:p>
    <w:p w:rsidR="0000211A" w:rsidRPr="00C71509" w:rsidRDefault="0021534B" w:rsidP="0000211A">
      <w:pPr>
        <w:rPr>
          <w:lang w:val="en-US"/>
        </w:rPr>
      </w:pPr>
      <w:r>
        <w:rPr>
          <w:lang w:val="en-US"/>
        </w:rPr>
        <w:t>IPC</w:t>
      </w:r>
      <w:r w:rsidRPr="00C71509">
        <w:rPr>
          <w:lang w:val="en-US"/>
        </w:rPr>
        <w:t xml:space="preserve"> </w:t>
      </w:r>
      <w:r w:rsidR="00C71509" w:rsidRPr="00C71509">
        <w:rPr>
          <w:lang w:val="en-US"/>
        </w:rPr>
        <w:t>(</w:t>
      </w:r>
      <w:r w:rsidR="00C71509">
        <w:rPr>
          <w:lang w:val="en-US"/>
        </w:rPr>
        <w:t>Informatika Power Center</w:t>
      </w:r>
      <w:r w:rsidR="00C71509" w:rsidRPr="00C71509">
        <w:rPr>
          <w:lang w:val="en-US"/>
        </w:rPr>
        <w:t>)</w:t>
      </w:r>
      <w:r w:rsidR="00C71509">
        <w:rPr>
          <w:lang w:val="en-US"/>
        </w:rPr>
        <w:t xml:space="preserve"> </w:t>
      </w:r>
      <w:r w:rsidRPr="00C71509">
        <w:rPr>
          <w:lang w:val="en-US"/>
        </w:rPr>
        <w:t>–</w:t>
      </w:r>
      <w:r w:rsidR="00C71509" w:rsidRPr="00C71509">
        <w:rPr>
          <w:lang w:val="en-US"/>
        </w:rPr>
        <w:t xml:space="preserve"> </w:t>
      </w:r>
      <w:r>
        <w:t>средство</w:t>
      </w:r>
      <w:r w:rsidRPr="00C71509">
        <w:rPr>
          <w:lang w:val="en-US"/>
        </w:rPr>
        <w:t xml:space="preserve"> </w:t>
      </w:r>
      <w:r>
        <w:t>разр</w:t>
      </w:r>
      <w:r w:rsidR="00C71509">
        <w:t>а</w:t>
      </w:r>
      <w:r>
        <w:t>ботки</w:t>
      </w:r>
      <w:r w:rsidRPr="00C71509">
        <w:rPr>
          <w:lang w:val="en-US"/>
        </w:rPr>
        <w:t xml:space="preserve"> ETL.</w:t>
      </w:r>
    </w:p>
    <w:p w:rsidR="00C71509" w:rsidRPr="00C71509" w:rsidRDefault="00C71509" w:rsidP="0000211A">
      <w:pPr>
        <w:rPr>
          <w:iCs/>
          <w:snapToGrid w:val="0"/>
          <w:lang w:eastAsia="ru-RU"/>
        </w:rPr>
      </w:pPr>
      <w:r w:rsidRPr="00980449">
        <w:rPr>
          <w:b/>
          <w:iCs/>
          <w:snapToGrid w:val="0"/>
          <w:lang w:eastAsia="ru-RU"/>
        </w:rPr>
        <w:t>DWH</w:t>
      </w:r>
      <w:r w:rsidRPr="00980449">
        <w:rPr>
          <w:iCs/>
          <w:snapToGrid w:val="0"/>
          <w:lang w:eastAsia="ru-RU"/>
        </w:rPr>
        <w:t xml:space="preserve"> – операционное ХД (Oracle).</w:t>
      </w:r>
    </w:p>
    <w:p w:rsidR="00C71509" w:rsidRDefault="00C71509" w:rsidP="00C71509">
      <w:r w:rsidRPr="00C71509">
        <w:rPr>
          <w:b/>
          <w:lang w:val="en-US"/>
        </w:rPr>
        <w:t>ETL</w:t>
      </w:r>
      <w:r w:rsidRPr="00C71509">
        <w:t xml:space="preserve"> (от англ. </w:t>
      </w:r>
      <w:r w:rsidRPr="00C71509">
        <w:rPr>
          <w:lang w:val="en-US"/>
        </w:rPr>
        <w:t>Extract</w:t>
      </w:r>
      <w:r w:rsidRPr="00C71509">
        <w:t xml:space="preserve">, </w:t>
      </w:r>
      <w:r w:rsidRPr="00C71509">
        <w:rPr>
          <w:lang w:val="en-US"/>
        </w:rPr>
        <w:t>Transform</w:t>
      </w:r>
      <w:r w:rsidRPr="00C71509">
        <w:t xml:space="preserve">, </w:t>
      </w:r>
      <w:r w:rsidRPr="00C71509">
        <w:rPr>
          <w:lang w:val="en-US"/>
        </w:rPr>
        <w:t>Load</w:t>
      </w:r>
      <w:r w:rsidRPr="00C71509">
        <w:t xml:space="preserve"> — дословно «извлечение, преобразование, загрузка») — один из основных процессов в управлении хранилищами данных, который включает в себя:</w:t>
      </w:r>
      <w:r>
        <w:t xml:space="preserve"> </w:t>
      </w:r>
      <w:r w:rsidRPr="00C71509">
        <w:t>извлечение данных из внешних источников;</w:t>
      </w:r>
      <w:r>
        <w:t xml:space="preserve"> </w:t>
      </w:r>
      <w:r w:rsidRPr="00C71509">
        <w:t>их трансформация и очистка, чтобы они соответствовали потребностям бизнес-модели;</w:t>
      </w:r>
      <w:r>
        <w:t xml:space="preserve"> </w:t>
      </w:r>
      <w:r w:rsidRPr="00C71509">
        <w:t xml:space="preserve">и загрузка их в хранилище данных. </w:t>
      </w:r>
    </w:p>
    <w:p w:rsidR="0021534B" w:rsidRDefault="000F09B8" w:rsidP="0000211A">
      <w:r>
        <w:rPr>
          <w:lang w:val="en-US"/>
        </w:rPr>
        <w:t>IPC</w:t>
      </w:r>
      <w:r w:rsidRPr="000F09B8">
        <w:t xml:space="preserve"> </w:t>
      </w:r>
      <w:r>
        <w:t>представля</w:t>
      </w:r>
      <w:r w:rsidR="00C71509">
        <w:t>ет</w:t>
      </w:r>
      <w:r>
        <w:t xml:space="preserve"> собой СОА архитект</w:t>
      </w:r>
      <w:r w:rsidR="00C71509">
        <w:t>уру</w:t>
      </w:r>
      <w:r>
        <w:t>.</w:t>
      </w:r>
      <w:r w:rsidR="00C71509">
        <w:t xml:space="preserve"> </w:t>
      </w:r>
      <w:r>
        <w:t xml:space="preserve"> В основе </w:t>
      </w:r>
      <w:r w:rsidR="00C71509">
        <w:t xml:space="preserve">его </w:t>
      </w:r>
      <w:r>
        <w:t>лежат</w:t>
      </w:r>
      <w:r w:rsidRPr="000F09B8">
        <w:t xml:space="preserve"> </w:t>
      </w:r>
      <w:r w:rsidR="00CA3397">
        <w:t>веб сервисы</w:t>
      </w:r>
      <w:r w:rsidR="00C71509">
        <w:t xml:space="preserve"> IPC.</w:t>
      </w:r>
    </w:p>
    <w:p w:rsidR="001263BF" w:rsidRPr="003455D0" w:rsidRDefault="001263BF" w:rsidP="0000211A"/>
    <w:p w:rsidR="001263BF" w:rsidRDefault="001263BF" w:rsidP="00CA3397">
      <w:pPr>
        <w:pStyle w:val="2"/>
        <w:numPr>
          <w:ilvl w:val="1"/>
          <w:numId w:val="3"/>
        </w:numPr>
        <w:rPr>
          <w:lang w:val="en-US"/>
        </w:rPr>
      </w:pPr>
      <w:bookmarkStart w:id="1" w:name="_Toc472624989"/>
      <w:r>
        <w:t xml:space="preserve">Архитектура </w:t>
      </w:r>
      <w:r>
        <w:rPr>
          <w:lang w:val="en-US"/>
        </w:rPr>
        <w:t>IPC</w:t>
      </w:r>
      <w:bookmarkEnd w:id="1"/>
    </w:p>
    <w:p w:rsidR="00CA3397" w:rsidRPr="00CA3397" w:rsidRDefault="00CA3397" w:rsidP="00CA3397">
      <w:pPr>
        <w:pStyle w:val="a3"/>
        <w:ind w:left="750"/>
        <w:rPr>
          <w:lang w:val="en-US"/>
        </w:rPr>
      </w:pPr>
    </w:p>
    <w:p w:rsidR="001263BF" w:rsidRDefault="001263BF" w:rsidP="0000211A"/>
    <w:p w:rsidR="001263BF" w:rsidRPr="001263BF" w:rsidRDefault="00CA3397" w:rsidP="0000211A">
      <w:r>
        <w:rPr>
          <w:noProof/>
          <w:lang w:eastAsia="ru-RU"/>
        </w:rPr>
        <w:drawing>
          <wp:inline distT="0" distB="0" distL="0" distR="0" wp14:anchorId="11FAE3B5" wp14:editId="60FE6115">
            <wp:extent cx="5932170" cy="37579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3BF" w:rsidRPr="00C71509" w:rsidRDefault="00C71509" w:rsidP="0000211A">
      <w:r>
        <w:t xml:space="preserve">Модули клиентской части </w:t>
      </w:r>
      <w:r>
        <w:rPr>
          <w:lang w:val="en-US"/>
        </w:rPr>
        <w:t>IPC</w:t>
      </w:r>
      <w:r>
        <w:t>.</w:t>
      </w:r>
    </w:p>
    <w:p w:rsidR="001263BF" w:rsidRDefault="00C71509" w:rsidP="0000211A">
      <w:r>
        <w:rPr>
          <w:noProof/>
          <w:lang w:eastAsia="ru-RU"/>
        </w:rPr>
        <w:drawing>
          <wp:inline distT="0" distB="0" distL="0" distR="0" wp14:anchorId="19DF5208" wp14:editId="275ABC13">
            <wp:extent cx="4382135" cy="14833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509" w:rsidRDefault="00C71509" w:rsidP="0000211A"/>
    <w:p w:rsidR="00C71509" w:rsidRPr="001263BF" w:rsidRDefault="00C71509" w:rsidP="0000211A">
      <w:r>
        <w:lastRenderedPageBreak/>
        <w:t>Админ консоль:</w:t>
      </w:r>
    </w:p>
    <w:p w:rsidR="001263BF" w:rsidRPr="001263BF" w:rsidRDefault="00C71509" w:rsidP="0000211A">
      <w:r>
        <w:rPr>
          <w:noProof/>
          <w:lang w:eastAsia="ru-RU"/>
        </w:rPr>
        <w:drawing>
          <wp:inline distT="0" distB="0" distL="0" distR="0" wp14:anchorId="5EEDDD19" wp14:editId="6647EAC3">
            <wp:extent cx="2219325" cy="34544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11A" w:rsidRPr="0000211A" w:rsidRDefault="0000211A" w:rsidP="0000211A">
      <w:pPr>
        <w:pStyle w:val="1"/>
        <w:numPr>
          <w:ilvl w:val="0"/>
          <w:numId w:val="3"/>
        </w:numPr>
      </w:pPr>
      <w:bookmarkStart w:id="2" w:name="_Toc472624990"/>
      <w:r w:rsidRPr="0000211A">
        <w:t>Установка IPC</w:t>
      </w:r>
      <w:bookmarkEnd w:id="2"/>
    </w:p>
    <w:p w:rsidR="0000211A" w:rsidRPr="0000211A" w:rsidRDefault="0000211A" w:rsidP="0000211A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Дистрибутив находится в  </w:t>
      </w:r>
      <w:r w:rsidRPr="0000211A">
        <w:rPr>
          <w:sz w:val="24"/>
          <w:szCs w:val="24"/>
        </w:rPr>
        <w:t>L:\Reporting\distrib\IPC</w:t>
      </w:r>
    </w:p>
    <w:p w:rsidR="0000211A" w:rsidRDefault="00BF012E" w:rsidP="0000211A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Запускаем пакетный установщик  </w:t>
      </w:r>
      <w:r w:rsidRPr="0000211A">
        <w:rPr>
          <w:sz w:val="24"/>
          <w:szCs w:val="24"/>
        </w:rPr>
        <w:t>install</w:t>
      </w:r>
      <w:r>
        <w:rPr>
          <w:sz w:val="24"/>
          <w:szCs w:val="24"/>
        </w:rPr>
        <w:t xml:space="preserve">. </w:t>
      </w:r>
    </w:p>
    <w:p w:rsidR="006B4914" w:rsidRDefault="006B4914" w:rsidP="0000211A">
      <w:pPr>
        <w:pStyle w:val="a3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0061D25" wp14:editId="3598FA45">
            <wp:extent cx="5559984" cy="265276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805" cy="265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14" w:rsidRDefault="006B4914" w:rsidP="0000211A">
      <w:pPr>
        <w:pStyle w:val="a3"/>
        <w:rPr>
          <w:sz w:val="24"/>
          <w:szCs w:val="24"/>
        </w:rPr>
      </w:pPr>
    </w:p>
    <w:p w:rsidR="00BF012E" w:rsidRDefault="00BF012E" w:rsidP="0000211A">
      <w:pPr>
        <w:pStyle w:val="a3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8C5FD36" wp14:editId="6E8FD9C8">
            <wp:extent cx="5405721" cy="3979147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98" cy="398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2E" w:rsidRDefault="00C71509" w:rsidP="0000211A">
      <w:pPr>
        <w:pStyle w:val="a3"/>
        <w:rPr>
          <w:sz w:val="24"/>
          <w:szCs w:val="24"/>
        </w:rPr>
      </w:pPr>
      <w:r>
        <w:rPr>
          <w:sz w:val="24"/>
          <w:szCs w:val="24"/>
        </w:rPr>
        <w:t>Выбираем установку,</w:t>
      </w:r>
      <w:r w:rsidR="00BF012E">
        <w:rPr>
          <w:sz w:val="24"/>
          <w:szCs w:val="24"/>
        </w:rPr>
        <w:t xml:space="preserve">  жмем несколько раз </w:t>
      </w:r>
      <w:r w:rsidR="00BF012E">
        <w:rPr>
          <w:sz w:val="24"/>
          <w:szCs w:val="24"/>
          <w:lang w:val="en-US"/>
        </w:rPr>
        <w:t>Next</w:t>
      </w:r>
      <w:r w:rsidR="00BF012E">
        <w:rPr>
          <w:sz w:val="24"/>
          <w:szCs w:val="24"/>
        </w:rPr>
        <w:t>,</w:t>
      </w:r>
      <w:r w:rsidR="00BF012E" w:rsidRPr="00BF012E">
        <w:rPr>
          <w:sz w:val="24"/>
          <w:szCs w:val="24"/>
        </w:rPr>
        <w:t xml:space="preserve"> </w:t>
      </w:r>
      <w:r w:rsidR="00BF012E">
        <w:rPr>
          <w:sz w:val="24"/>
          <w:szCs w:val="24"/>
        </w:rPr>
        <w:t xml:space="preserve">и  устанавливаем </w:t>
      </w:r>
      <w:r w:rsidR="00BF012E">
        <w:rPr>
          <w:sz w:val="24"/>
          <w:szCs w:val="24"/>
          <w:lang w:val="en-US"/>
        </w:rPr>
        <w:t>IPC</w:t>
      </w:r>
      <w:r w:rsidR="00BF012E">
        <w:rPr>
          <w:sz w:val="24"/>
          <w:szCs w:val="24"/>
        </w:rPr>
        <w:t>.</w:t>
      </w:r>
    </w:p>
    <w:p w:rsidR="00BF012E" w:rsidRDefault="00BF012E" w:rsidP="00BF012E">
      <w:pPr>
        <w:pStyle w:val="a3"/>
        <w:rPr>
          <w:sz w:val="24"/>
          <w:szCs w:val="24"/>
        </w:rPr>
      </w:pPr>
      <w:r>
        <w:rPr>
          <w:sz w:val="24"/>
          <w:szCs w:val="24"/>
        </w:rPr>
        <w:t>После этого обновляем до 9.6.1.</w:t>
      </w:r>
    </w:p>
    <w:p w:rsidR="00BF012E" w:rsidRDefault="00BF012E" w:rsidP="00BF012E">
      <w:pPr>
        <w:pStyle w:val="a3"/>
        <w:rPr>
          <w:sz w:val="24"/>
          <w:szCs w:val="24"/>
        </w:rPr>
      </w:pPr>
    </w:p>
    <w:p w:rsidR="006B4914" w:rsidRDefault="006B4914" w:rsidP="00BF012E">
      <w:pPr>
        <w:pStyle w:val="a3"/>
        <w:rPr>
          <w:sz w:val="24"/>
          <w:szCs w:val="24"/>
        </w:rPr>
      </w:pPr>
    </w:p>
    <w:p w:rsidR="006B4914" w:rsidRDefault="006B4914">
      <w:pPr>
        <w:rPr>
          <w:sz w:val="24"/>
          <w:szCs w:val="24"/>
        </w:rPr>
      </w:pPr>
    </w:p>
    <w:p w:rsidR="006B4914" w:rsidRPr="003455D0" w:rsidRDefault="006B4914" w:rsidP="006B4914">
      <w:pPr>
        <w:pStyle w:val="1"/>
      </w:pPr>
      <w:bookmarkStart w:id="3" w:name="_Toc472624991"/>
      <w:r w:rsidRPr="003455D0">
        <w:t>3.</w:t>
      </w:r>
      <w:r>
        <w:t>Общая</w:t>
      </w:r>
      <w:r w:rsidRPr="003455D0">
        <w:t xml:space="preserve"> </w:t>
      </w:r>
      <w:r>
        <w:t>схем</w:t>
      </w:r>
      <w:r w:rsidR="0021534B">
        <w:t>а</w:t>
      </w:r>
      <w:r w:rsidRPr="003455D0">
        <w:t xml:space="preserve"> </w:t>
      </w:r>
      <w:r>
        <w:t>работы</w:t>
      </w:r>
      <w:bookmarkEnd w:id="3"/>
    </w:p>
    <w:p w:rsidR="00C71509" w:rsidRDefault="002F0DE5" w:rsidP="00C71509">
      <w:r>
        <w:t>Рассмотрим на примере проливки</w:t>
      </w:r>
      <w:r w:rsidRPr="00CC5338">
        <w:t xml:space="preserve"> </w:t>
      </w:r>
      <w:r>
        <w:t xml:space="preserve">таблицы </w:t>
      </w:r>
      <w:r w:rsidRPr="00CC5338">
        <w:t xml:space="preserve"> </w:t>
      </w:r>
      <w:r>
        <w:rPr>
          <w:lang w:val="en-US"/>
        </w:rPr>
        <w:t>TRAFIK</w:t>
      </w:r>
      <w:r w:rsidRPr="00CC5338">
        <w:t>_</w:t>
      </w:r>
      <w:r>
        <w:rPr>
          <w:lang w:val="en-US"/>
        </w:rPr>
        <w:t>TYPE</w:t>
      </w:r>
      <w:r>
        <w:t xml:space="preserve">. Как разрабатывать </w:t>
      </w:r>
      <w:r>
        <w:rPr>
          <w:lang w:val="en-US"/>
        </w:rPr>
        <w:t>ETL</w:t>
      </w:r>
      <w:r w:rsidRPr="002F0DE5">
        <w:t xml:space="preserve"> </w:t>
      </w:r>
      <w:r>
        <w:t xml:space="preserve">процессы в </w:t>
      </w:r>
      <w:r>
        <w:rPr>
          <w:lang w:val="en-US"/>
        </w:rPr>
        <w:t>IPC</w:t>
      </w:r>
      <w:r>
        <w:t>.</w:t>
      </w:r>
    </w:p>
    <w:p w:rsidR="00D77973" w:rsidRPr="00CC5338" w:rsidRDefault="00D77973" w:rsidP="00D77973"/>
    <w:p w:rsidR="00D77973" w:rsidRPr="000A0EF1" w:rsidRDefault="00D77973" w:rsidP="00D77973">
      <w:r>
        <w:t>Разработаем</w:t>
      </w:r>
      <w:r w:rsidRPr="000A0EF1">
        <w:t xml:space="preserve"> </w:t>
      </w:r>
      <w:r>
        <w:t>заливку</w:t>
      </w:r>
      <w:r w:rsidRPr="000A0EF1">
        <w:t xml:space="preserve"> </w:t>
      </w:r>
      <w:r>
        <w:t>таблицы</w:t>
      </w:r>
      <w:r w:rsidRPr="000A0EF1">
        <w:t xml:space="preserve"> </w:t>
      </w:r>
      <w:r>
        <w:t>из</w:t>
      </w:r>
      <w:r w:rsidRPr="000A0EF1">
        <w:t xml:space="preserve"> </w:t>
      </w:r>
      <w:r>
        <w:rPr>
          <w:lang w:val="en-US"/>
        </w:rPr>
        <w:t>TRAFIK</w:t>
      </w:r>
      <w:r w:rsidRPr="000A0EF1">
        <w:t>_</w:t>
      </w:r>
      <w:r>
        <w:rPr>
          <w:lang w:val="en-US"/>
        </w:rPr>
        <w:t>TYPE</w:t>
      </w:r>
      <w:r w:rsidRPr="000A0EF1">
        <w:t xml:space="preserve"> </w:t>
      </w:r>
      <w:r>
        <w:t>из</w:t>
      </w:r>
      <w:r w:rsidRPr="000A0EF1">
        <w:t xml:space="preserve"> </w:t>
      </w:r>
      <w:r>
        <w:rPr>
          <w:lang w:val="en-US"/>
        </w:rPr>
        <w:t>stage</w:t>
      </w:r>
      <w:r w:rsidRPr="000A0EF1">
        <w:t>0</w:t>
      </w:r>
      <w:r>
        <w:rPr>
          <w:lang w:val="en-US"/>
        </w:rPr>
        <w:t>X</w:t>
      </w:r>
      <w:r w:rsidRPr="000A0EF1">
        <w:t xml:space="preserve">  </w:t>
      </w:r>
      <w:r>
        <w:t>в</w:t>
      </w:r>
      <w:r w:rsidRPr="000A0EF1">
        <w:t xml:space="preserve"> </w:t>
      </w:r>
      <w:r>
        <w:t>таблицу</w:t>
      </w:r>
      <w:r w:rsidRPr="000A0EF1">
        <w:t xml:space="preserve"> </w:t>
      </w:r>
      <w:r>
        <w:rPr>
          <w:lang w:val="en-US"/>
        </w:rPr>
        <w:t>DWH</w:t>
      </w:r>
      <w:r w:rsidRPr="000A0EF1">
        <w:t>_</w:t>
      </w:r>
      <w:r>
        <w:rPr>
          <w:lang w:val="en-US"/>
        </w:rPr>
        <w:t>IPC</w:t>
      </w:r>
      <w:r w:rsidRPr="000A0EF1">
        <w:t>.</w:t>
      </w:r>
      <w:r>
        <w:rPr>
          <w:lang w:val="en-US"/>
        </w:rPr>
        <w:t>TRAFIK</w:t>
      </w:r>
      <w:r w:rsidRPr="000A0EF1">
        <w:t>_</w:t>
      </w:r>
      <w:r>
        <w:rPr>
          <w:lang w:val="en-US"/>
        </w:rPr>
        <w:t>TYPE</w:t>
      </w:r>
    </w:p>
    <w:p w:rsidR="00D77973" w:rsidRPr="00AD5515" w:rsidRDefault="00D77973" w:rsidP="00D77973">
      <w:pPr>
        <w:pStyle w:val="a3"/>
        <w:numPr>
          <w:ilvl w:val="0"/>
          <w:numId w:val="4"/>
        </w:numPr>
      </w:pPr>
      <w:r>
        <w:t xml:space="preserve">Создаем таблицу в схеме </w:t>
      </w:r>
      <w:r w:rsidRPr="00D77973">
        <w:rPr>
          <w:lang w:val="en-US"/>
        </w:rPr>
        <w:t>DWH</w:t>
      </w:r>
      <w:r w:rsidRPr="00D77973">
        <w:t>_</w:t>
      </w:r>
      <w:r w:rsidRPr="00D77973">
        <w:rPr>
          <w:lang w:val="en-US"/>
        </w:rPr>
        <w:t>IPC</w:t>
      </w:r>
      <w:r w:rsidRPr="00D77973">
        <w:t xml:space="preserve"> </w:t>
      </w:r>
      <w:r>
        <w:t xml:space="preserve">с нужной структурой </w:t>
      </w:r>
      <w:r w:rsidR="00AD5515">
        <w:t xml:space="preserve">и предоставляем  доступ схеме </w:t>
      </w:r>
      <w:r w:rsidR="00AD5515">
        <w:rPr>
          <w:lang w:val="en-US"/>
        </w:rPr>
        <w:t>INFORMATICA</w:t>
      </w:r>
      <w:r w:rsidR="00AD5515" w:rsidRPr="00AD5515">
        <w:t>.</w:t>
      </w:r>
    </w:p>
    <w:p w:rsidR="00AD5515" w:rsidRDefault="00AD5515" w:rsidP="00AD5515">
      <w:pPr>
        <w:pStyle w:val="a3"/>
      </w:pPr>
    </w:p>
    <w:p w:rsidR="00D77973" w:rsidRDefault="00D77973" w:rsidP="00D779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grant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stage02.TRAFIK_TYPE 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to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INFORMATICA;</w:t>
      </w:r>
    </w:p>
    <w:p w:rsidR="00D77973" w:rsidRDefault="00D77973" w:rsidP="00D779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grant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stage03.TRAFIK_TYPE 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to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INFORMATICA;</w:t>
      </w:r>
    </w:p>
    <w:p w:rsidR="00D77973" w:rsidRDefault="00D77973" w:rsidP="00D779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grant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stage04.TRAFIK_TYPE 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to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INFORMATICA;</w:t>
      </w:r>
    </w:p>
    <w:p w:rsidR="00D77973" w:rsidRDefault="00D77973" w:rsidP="00D779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grant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stage05.TRAFIK_TYPE 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to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INFORMATICA;</w:t>
      </w:r>
    </w:p>
    <w:p w:rsidR="00D77973" w:rsidRDefault="00D77973" w:rsidP="00D779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grant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delete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on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DWH_IPC.IPC_TRAFIK_TYPE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to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INFORMATICA;</w:t>
      </w:r>
    </w:p>
    <w:p w:rsidR="00AD5515" w:rsidRDefault="00AD5515" w:rsidP="00D779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</w:p>
    <w:p w:rsidR="00D77973" w:rsidRDefault="00D77973" w:rsidP="00D779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 DWH_IPC.IPC_TRAFIK_TYPE</w:t>
      </w:r>
    </w:p>
    <w:p w:rsidR="00D77973" w:rsidRDefault="00D77973" w:rsidP="00D779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(</w:t>
      </w:r>
    </w:p>
    <w:p w:rsidR="00D77973" w:rsidRDefault="00D77973" w:rsidP="00D779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 trft_id  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,</w:t>
      </w:r>
    </w:p>
    <w:p w:rsidR="00D77973" w:rsidRDefault="00D77973" w:rsidP="00D779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 trft_name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  <w:lang w:val="en-US"/>
        </w:rPr>
        <w:t>50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null</w:t>
      </w:r>
    </w:p>
    <w:p w:rsidR="00D77973" w:rsidRDefault="00D77973" w:rsidP="00D779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)</w:t>
      </w:r>
    </w:p>
    <w:p w:rsidR="00D77973" w:rsidRDefault="00D77973" w:rsidP="00D77973">
      <w:pPr>
        <w:rPr>
          <w:lang w:val="en-US"/>
        </w:rPr>
      </w:pPr>
    </w:p>
    <w:p w:rsidR="00AD5515" w:rsidRDefault="00AD5515" w:rsidP="00D77973">
      <w:r>
        <w:rPr>
          <w:lang w:val="en-US"/>
        </w:rPr>
        <w:t>INFORMATICA</w:t>
      </w:r>
      <w:r w:rsidRPr="00AD5515">
        <w:t xml:space="preserve"> – </w:t>
      </w:r>
      <w:r>
        <w:t>это техническая учетка</w:t>
      </w:r>
      <w:r w:rsidR="00C71509">
        <w:t>,</w:t>
      </w:r>
      <w:r>
        <w:t xml:space="preserve"> под которым выполняются запросы от сервер</w:t>
      </w:r>
      <w:r w:rsidR="00780DFA">
        <w:t>а</w:t>
      </w:r>
      <w:r>
        <w:t xml:space="preserve">а </w:t>
      </w:r>
      <w:r>
        <w:rPr>
          <w:lang w:val="en-US"/>
        </w:rPr>
        <w:t>IPC</w:t>
      </w:r>
      <w:r>
        <w:t>. В данном</w:t>
      </w:r>
      <w:r w:rsidR="00D90C78" w:rsidRPr="00780602">
        <w:t xml:space="preserve"> </w:t>
      </w:r>
      <w:r w:rsidR="00D90C78">
        <w:t xml:space="preserve">примере </w:t>
      </w:r>
      <w:r>
        <w:t xml:space="preserve">источником и целевой базой является </w:t>
      </w:r>
      <w:r>
        <w:rPr>
          <w:lang w:val="en-US"/>
        </w:rPr>
        <w:t>DWH</w:t>
      </w:r>
      <w:r w:rsidRPr="00AD5515">
        <w:t>.</w:t>
      </w:r>
    </w:p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Default="002F0DE5" w:rsidP="00D77973"/>
    <w:p w:rsidR="002F0DE5" w:rsidRPr="00AD5515" w:rsidRDefault="002F0DE5" w:rsidP="00D77973"/>
    <w:p w:rsidR="00D77973" w:rsidRPr="002F0DE5" w:rsidRDefault="002F0DE5" w:rsidP="002F0DE5">
      <w:pPr>
        <w:pStyle w:val="1"/>
      </w:pPr>
      <w:bookmarkStart w:id="4" w:name="_Toc472624992"/>
      <w:r>
        <w:t>4</w:t>
      </w:r>
      <w:r w:rsidRPr="002F0DE5">
        <w:t>.</w:t>
      </w:r>
      <w:r w:rsidR="008A2732" w:rsidRPr="002F0DE5">
        <w:t xml:space="preserve"> </w:t>
      </w:r>
      <w:r w:rsidR="00D77973" w:rsidRPr="002F0DE5">
        <w:t xml:space="preserve">Разработка в </w:t>
      </w:r>
      <w:r w:rsidR="008A2732" w:rsidRPr="002F0DE5">
        <w:t xml:space="preserve">IPC </w:t>
      </w:r>
      <w:r w:rsidR="00D77973" w:rsidRPr="002F0DE5">
        <w:t>Designer</w:t>
      </w:r>
      <w:bookmarkEnd w:id="4"/>
    </w:p>
    <w:p w:rsidR="00D77973" w:rsidRDefault="00D77973" w:rsidP="00D77973"/>
    <w:p w:rsidR="002F0DE5" w:rsidRDefault="002F0DE5" w:rsidP="002F0DE5">
      <w:r>
        <w:t>Чтобы настроить механизм преобразования данных, необходимо</w:t>
      </w:r>
      <w:r w:rsidR="00461E3B">
        <w:t xml:space="preserve"> для начала </w:t>
      </w:r>
      <w:r>
        <w:t>нарисовать  карту преобразования.</w:t>
      </w:r>
    </w:p>
    <w:p w:rsidR="002F0DE5" w:rsidRDefault="002F0DE5" w:rsidP="002F0DE5">
      <w:r>
        <w:t xml:space="preserve">Для этого используется модуль </w:t>
      </w:r>
      <w:r>
        <w:rPr>
          <w:lang w:val="en-US"/>
        </w:rPr>
        <w:t>Power</w:t>
      </w:r>
      <w:r w:rsidRPr="00C71509">
        <w:t xml:space="preserve"> </w:t>
      </w:r>
      <w:r>
        <w:rPr>
          <w:lang w:val="en-US"/>
        </w:rPr>
        <w:t>Center</w:t>
      </w:r>
      <w:r>
        <w:t xml:space="preserve"> </w:t>
      </w:r>
      <w:r>
        <w:rPr>
          <w:lang w:val="en-US"/>
        </w:rPr>
        <w:t>Designer</w:t>
      </w:r>
      <w:r w:rsidRPr="00C71509">
        <w:t xml:space="preserve"> </w:t>
      </w:r>
    </w:p>
    <w:p w:rsidR="002F0DE5" w:rsidRDefault="002F0DE5" w:rsidP="002F0DE5">
      <w:r>
        <w:rPr>
          <w:noProof/>
          <w:lang w:eastAsia="ru-RU"/>
        </w:rPr>
        <w:drawing>
          <wp:inline distT="0" distB="0" distL="0" distR="0" wp14:anchorId="1FA2AD58" wp14:editId="3EE0BACC">
            <wp:extent cx="5934075" cy="3695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DE5" w:rsidRDefault="002F0DE5" w:rsidP="00D77973"/>
    <w:p w:rsidR="002F0DE5" w:rsidRDefault="002F0DE5" w:rsidP="00D77973"/>
    <w:p w:rsidR="001307A5" w:rsidRDefault="00D90C78" w:rsidP="00D77973">
      <w:r>
        <w:t xml:space="preserve">Для выполнения проливок, </w:t>
      </w:r>
      <w:r w:rsidR="00E078C3">
        <w:t>необходимо разработать так называемую карту проливки.</w:t>
      </w:r>
    </w:p>
    <w:p w:rsidR="00E078C3" w:rsidRPr="00E078C3" w:rsidRDefault="00E078C3" w:rsidP="00E078C3">
      <w:pPr>
        <w:pStyle w:val="a3"/>
        <w:numPr>
          <w:ilvl w:val="0"/>
          <w:numId w:val="6"/>
        </w:numPr>
      </w:pPr>
      <w:r>
        <w:t xml:space="preserve">Заходим в репозиторий </w:t>
      </w:r>
      <w:r>
        <w:rPr>
          <w:lang w:val="en-US"/>
        </w:rPr>
        <w:t>RS</w:t>
      </w:r>
      <w:r w:rsidRPr="00E078C3">
        <w:t>_</w:t>
      </w:r>
      <w:r>
        <w:rPr>
          <w:lang w:val="en-US"/>
        </w:rPr>
        <w:t>T</w:t>
      </w:r>
      <w:r w:rsidRPr="00E078C3">
        <w:t>2</w:t>
      </w:r>
      <w:r w:rsidR="00780DFA">
        <w:t>_</w:t>
      </w:r>
      <w:r w:rsidR="00780DFA">
        <w:rPr>
          <w:lang w:val="en-US"/>
        </w:rPr>
        <w:t>DWH</w:t>
      </w:r>
      <w:r w:rsidRPr="00E078C3">
        <w:t>_</w:t>
      </w:r>
      <w:r>
        <w:rPr>
          <w:lang w:val="en-US"/>
        </w:rPr>
        <w:t>DEV</w:t>
      </w:r>
    </w:p>
    <w:p w:rsidR="00E078C3" w:rsidRDefault="00E078C3" w:rsidP="00E078C3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4E6AF5EE" wp14:editId="786992C9">
            <wp:extent cx="3003685" cy="279082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953" cy="279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8C3" w:rsidRDefault="00E078C3" w:rsidP="00E078C3">
      <w:pPr>
        <w:pStyle w:val="a3"/>
      </w:pPr>
    </w:p>
    <w:p w:rsidR="00E078C3" w:rsidRDefault="00E078C3" w:rsidP="00E078C3">
      <w:pPr>
        <w:pStyle w:val="a3"/>
      </w:pPr>
      <w:r>
        <w:rPr>
          <w:noProof/>
          <w:lang w:eastAsia="ru-RU"/>
        </w:rPr>
        <w:drawing>
          <wp:inline distT="0" distB="0" distL="0" distR="0" wp14:anchorId="0531155F" wp14:editId="470D83CD">
            <wp:extent cx="4162425" cy="13594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89" cy="136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3B" w:rsidRDefault="00461E3B" w:rsidP="00E078C3">
      <w:pPr>
        <w:pStyle w:val="a3"/>
      </w:pPr>
    </w:p>
    <w:p w:rsidR="002F0DE5" w:rsidRPr="002F0DE5" w:rsidRDefault="002F0DE5" w:rsidP="002F0DE5">
      <w:pPr>
        <w:pStyle w:val="2"/>
        <w:rPr>
          <w:lang w:val="en-US"/>
        </w:rPr>
      </w:pPr>
      <w:bookmarkStart w:id="5" w:name="_Toc472624993"/>
      <w:r>
        <w:rPr>
          <w:lang w:val="en-US"/>
        </w:rPr>
        <w:t>4</w:t>
      </w:r>
      <w:r w:rsidRPr="002F0DE5">
        <w:rPr>
          <w:lang w:val="en-US"/>
        </w:rPr>
        <w:t xml:space="preserve">.1  </w:t>
      </w:r>
      <w:r>
        <w:t>Создание</w:t>
      </w:r>
      <w:r w:rsidRPr="002F0DE5">
        <w:rPr>
          <w:lang w:val="en-US"/>
        </w:rPr>
        <w:t xml:space="preserve"> </w:t>
      </w:r>
      <w:r>
        <w:rPr>
          <w:lang w:val="en-US"/>
        </w:rPr>
        <w:t>Source</w:t>
      </w:r>
      <w:r w:rsidRPr="002F0DE5">
        <w:rPr>
          <w:lang w:val="en-US"/>
        </w:rPr>
        <w:t xml:space="preserve">  </w:t>
      </w:r>
      <w:r>
        <w:t>в</w:t>
      </w:r>
      <w:r w:rsidRPr="002F0DE5">
        <w:rPr>
          <w:lang w:val="en-US"/>
        </w:rPr>
        <w:t xml:space="preserve"> </w:t>
      </w:r>
      <w:r>
        <w:rPr>
          <w:lang w:val="en-US"/>
        </w:rPr>
        <w:t>IPC</w:t>
      </w:r>
      <w:r w:rsidRPr="002F0DE5">
        <w:rPr>
          <w:lang w:val="en-US"/>
        </w:rPr>
        <w:t xml:space="preserve"> </w:t>
      </w:r>
      <w:r>
        <w:rPr>
          <w:lang w:val="en-US"/>
        </w:rPr>
        <w:t>Designer</w:t>
      </w:r>
      <w:bookmarkEnd w:id="5"/>
    </w:p>
    <w:p w:rsidR="002F0DE5" w:rsidRPr="002F0DE5" w:rsidRDefault="002F0DE5" w:rsidP="00E078C3">
      <w:pPr>
        <w:pStyle w:val="a3"/>
      </w:pPr>
      <w:r>
        <w:rPr>
          <w:lang w:val="en-US"/>
        </w:rPr>
        <w:t>Source</w:t>
      </w:r>
      <w:r w:rsidRPr="002F0DE5">
        <w:t xml:space="preserve"> – </w:t>
      </w:r>
      <w:r>
        <w:t>это условная таблица-источник из которой будут выгружаться данные.</w:t>
      </w:r>
    </w:p>
    <w:p w:rsidR="00E078C3" w:rsidRDefault="006C4BF9" w:rsidP="002F0DE5">
      <w:pPr>
        <w:pStyle w:val="a3"/>
      </w:pPr>
      <w:r>
        <w:t xml:space="preserve">Создадим источник. Для этого заходим в </w:t>
      </w:r>
      <w:r>
        <w:rPr>
          <w:lang w:val="en-US"/>
        </w:rPr>
        <w:t>Tools</w:t>
      </w:r>
      <w:r w:rsidRPr="006C4BF9">
        <w:t xml:space="preserve"> – </w:t>
      </w:r>
      <w:r>
        <w:rPr>
          <w:lang w:val="en-US"/>
        </w:rPr>
        <w:t>Source</w:t>
      </w:r>
      <w:r w:rsidRPr="006C4BF9">
        <w:t xml:space="preserve"> </w:t>
      </w:r>
      <w:r>
        <w:rPr>
          <w:lang w:val="en-US"/>
        </w:rPr>
        <w:t>Analyser</w:t>
      </w:r>
      <w:r w:rsidRPr="006C4BF9">
        <w:t xml:space="preserve"> </w:t>
      </w:r>
      <w:r>
        <w:t>и открываем</w:t>
      </w:r>
      <w:r w:rsidR="00461E3B">
        <w:t xml:space="preserve"> рабочее окно разработки источника </w:t>
      </w:r>
    </w:p>
    <w:p w:rsidR="002F0DE5" w:rsidRDefault="002F0DE5" w:rsidP="002F0DE5">
      <w:pPr>
        <w:pStyle w:val="a3"/>
      </w:pPr>
    </w:p>
    <w:p w:rsidR="002F0DE5" w:rsidRDefault="00461E3B" w:rsidP="002F0DE5">
      <w:pPr>
        <w:pStyle w:val="a3"/>
      </w:pPr>
      <w:r>
        <w:t xml:space="preserve">Есть несколько способов </w:t>
      </w:r>
      <w:r w:rsidR="002F0DE5">
        <w:t xml:space="preserve">создать </w:t>
      </w:r>
      <w:r w:rsidR="002F0DE5">
        <w:rPr>
          <w:lang w:val="en-US"/>
        </w:rPr>
        <w:t>Source</w:t>
      </w:r>
      <w:r w:rsidR="002F0DE5" w:rsidRPr="002F0DE5">
        <w:t>:</w:t>
      </w:r>
    </w:p>
    <w:p w:rsidR="002F0DE5" w:rsidRDefault="002F0DE5" w:rsidP="002F0DE5">
      <w:pPr>
        <w:pStyle w:val="a3"/>
        <w:numPr>
          <w:ilvl w:val="0"/>
          <w:numId w:val="7"/>
        </w:numPr>
      </w:pPr>
      <w:r>
        <w:t>Создать вручную</w:t>
      </w:r>
    </w:p>
    <w:p w:rsidR="002F0DE5" w:rsidRDefault="002F0DE5" w:rsidP="002F0DE5">
      <w:pPr>
        <w:pStyle w:val="a3"/>
        <w:numPr>
          <w:ilvl w:val="0"/>
          <w:numId w:val="7"/>
        </w:numPr>
      </w:pPr>
      <w:r>
        <w:t>Импортировать из базы</w:t>
      </w:r>
    </w:p>
    <w:p w:rsidR="002F0DE5" w:rsidRPr="002F0DE5" w:rsidRDefault="002F0DE5" w:rsidP="002F0DE5">
      <w:pPr>
        <w:pStyle w:val="a3"/>
        <w:numPr>
          <w:ilvl w:val="0"/>
          <w:numId w:val="7"/>
        </w:numPr>
      </w:pPr>
      <w:r>
        <w:t xml:space="preserve">Скопировать из существующей </w:t>
      </w:r>
    </w:p>
    <w:p w:rsidR="002F0DE5" w:rsidRDefault="002F0DE5" w:rsidP="002F0DE5">
      <w:pPr>
        <w:pStyle w:val="a3"/>
      </w:pPr>
    </w:p>
    <w:p w:rsidR="00461E3B" w:rsidRDefault="00461E3B" w:rsidP="00461E3B">
      <w:pPr>
        <w:pStyle w:val="3"/>
      </w:pPr>
      <w:bookmarkStart w:id="6" w:name="_Toc472624994"/>
      <w:r>
        <w:t>4.1.1 Создать вручную</w:t>
      </w:r>
      <w:bookmarkEnd w:id="6"/>
      <w:r>
        <w:t xml:space="preserve"> </w:t>
      </w:r>
    </w:p>
    <w:p w:rsidR="00461E3B" w:rsidRDefault="00461E3B" w:rsidP="002F0DE5">
      <w:pPr>
        <w:pStyle w:val="a3"/>
      </w:pPr>
    </w:p>
    <w:p w:rsidR="00461E3B" w:rsidRPr="00461E3B" w:rsidRDefault="00461E3B" w:rsidP="002F0DE5">
      <w:pPr>
        <w:pStyle w:val="a3"/>
      </w:pPr>
      <w:r>
        <w:t xml:space="preserve">Переходим в рабочее окно создания </w:t>
      </w:r>
      <w:r>
        <w:rPr>
          <w:lang w:val="en-US"/>
        </w:rPr>
        <w:t>Source</w:t>
      </w:r>
    </w:p>
    <w:p w:rsidR="00461E3B" w:rsidRDefault="00461E3B" w:rsidP="00461E3B">
      <w:pPr>
        <w:pStyle w:val="a3"/>
      </w:pPr>
      <w:r>
        <w:rPr>
          <w:noProof/>
          <w:lang w:eastAsia="ru-RU"/>
        </w:rPr>
        <w:drawing>
          <wp:inline distT="0" distB="0" distL="0" distR="0" wp14:anchorId="6C862257" wp14:editId="70E05FC2">
            <wp:extent cx="3810000" cy="91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3B" w:rsidRDefault="00461E3B" w:rsidP="002F0DE5">
      <w:pPr>
        <w:pStyle w:val="a3"/>
      </w:pPr>
      <w:r>
        <w:t>Нажимаем создать объект</w:t>
      </w:r>
    </w:p>
    <w:p w:rsidR="00461E3B" w:rsidRDefault="00461E3B" w:rsidP="00461E3B">
      <w:pPr>
        <w:pStyle w:val="a3"/>
      </w:pPr>
      <w:r>
        <w:rPr>
          <w:noProof/>
          <w:lang w:eastAsia="ru-RU"/>
        </w:rPr>
        <w:drawing>
          <wp:inline distT="0" distB="0" distL="0" distR="0" wp14:anchorId="6AC694ED" wp14:editId="5F4C4740">
            <wp:extent cx="3124200" cy="8049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13" cy="81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3B" w:rsidRDefault="00461E3B" w:rsidP="002F0DE5">
      <w:pPr>
        <w:pStyle w:val="a3"/>
      </w:pPr>
      <w:r>
        <w:lastRenderedPageBreak/>
        <w:t xml:space="preserve">И создаем таблицу </w:t>
      </w:r>
    </w:p>
    <w:p w:rsidR="00461E3B" w:rsidRDefault="00461E3B" w:rsidP="002F0DE5">
      <w:pPr>
        <w:pStyle w:val="a3"/>
      </w:pPr>
      <w:r>
        <w:rPr>
          <w:noProof/>
          <w:lang w:eastAsia="ru-RU"/>
        </w:rPr>
        <w:drawing>
          <wp:inline distT="0" distB="0" distL="0" distR="0" wp14:anchorId="0C564589" wp14:editId="64B63FBB">
            <wp:extent cx="1419225" cy="99712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767" cy="100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3B" w:rsidRDefault="00461E3B" w:rsidP="002F0DE5">
      <w:pPr>
        <w:pStyle w:val="a3"/>
      </w:pPr>
      <w:r>
        <w:t>Нажимаем дважды по объекту- переходим в окно настроек:</w:t>
      </w:r>
    </w:p>
    <w:p w:rsidR="00461E3B" w:rsidRDefault="00461E3B" w:rsidP="002F0DE5">
      <w:pPr>
        <w:pStyle w:val="a3"/>
      </w:pPr>
      <w:r>
        <w:t xml:space="preserve">В первой вкладке </w:t>
      </w:r>
      <w:r>
        <w:rPr>
          <w:lang w:val="en-US"/>
        </w:rPr>
        <w:t>Table</w:t>
      </w:r>
      <w:r w:rsidRPr="00461E3B">
        <w:t xml:space="preserve"> </w:t>
      </w:r>
      <w:r>
        <w:t>вводим название таблицы и тип базы данных.</w:t>
      </w:r>
    </w:p>
    <w:p w:rsidR="00461E3B" w:rsidRPr="00461E3B" w:rsidRDefault="00461E3B" w:rsidP="002F0DE5">
      <w:pPr>
        <w:pStyle w:val="a3"/>
      </w:pPr>
      <w:r>
        <w:t xml:space="preserve">На вкладке </w:t>
      </w:r>
      <w:r>
        <w:rPr>
          <w:lang w:val="en-US"/>
        </w:rPr>
        <w:t>Columns</w:t>
      </w:r>
      <w:r w:rsidRPr="00461E3B">
        <w:t xml:space="preserve">  </w:t>
      </w:r>
      <w:r>
        <w:t xml:space="preserve">редактируем поля в таблице </w:t>
      </w:r>
    </w:p>
    <w:p w:rsidR="00461E3B" w:rsidRDefault="00461E3B" w:rsidP="002F0DE5">
      <w:pPr>
        <w:pStyle w:val="a3"/>
      </w:pPr>
      <w:r>
        <w:rPr>
          <w:noProof/>
          <w:lang w:eastAsia="ru-RU"/>
        </w:rPr>
        <w:drawing>
          <wp:inline distT="0" distB="0" distL="0" distR="0" wp14:anchorId="3EB7D428" wp14:editId="2D52D999">
            <wp:extent cx="3567025" cy="2686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266" cy="268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3B" w:rsidRDefault="00461E3B" w:rsidP="002F0DE5">
      <w:pPr>
        <w:pStyle w:val="a3"/>
      </w:pPr>
      <w:r>
        <w:rPr>
          <w:noProof/>
          <w:lang w:eastAsia="ru-RU"/>
        </w:rPr>
        <w:drawing>
          <wp:inline distT="0" distB="0" distL="0" distR="0" wp14:anchorId="5E729EF8" wp14:editId="6E496882">
            <wp:extent cx="3552825" cy="267687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16" cy="26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E3B" w:rsidRDefault="00461E3B" w:rsidP="002F0DE5">
      <w:pPr>
        <w:pStyle w:val="a3"/>
      </w:pPr>
    </w:p>
    <w:p w:rsidR="00AD73BD" w:rsidRPr="00AD73BD" w:rsidRDefault="00AD73BD" w:rsidP="00AD73BD">
      <w:pPr>
        <w:pStyle w:val="3"/>
      </w:pPr>
      <w:bookmarkStart w:id="7" w:name="_Toc472624995"/>
      <w:r w:rsidRPr="00AD73BD">
        <w:t>4.1</w:t>
      </w:r>
      <w:r>
        <w:t>.2</w:t>
      </w:r>
      <w:r w:rsidRPr="00AD73BD">
        <w:t xml:space="preserve">  </w:t>
      </w:r>
      <w:r>
        <w:t xml:space="preserve">Создание </w:t>
      </w:r>
      <w:r>
        <w:rPr>
          <w:lang w:val="en-US"/>
        </w:rPr>
        <w:t>Source</w:t>
      </w:r>
      <w:r w:rsidRPr="00AD73BD">
        <w:t xml:space="preserve"> </w:t>
      </w:r>
      <w:r>
        <w:t>через импорт таблицы</w:t>
      </w:r>
      <w:bookmarkEnd w:id="7"/>
      <w:r>
        <w:t xml:space="preserve"> </w:t>
      </w:r>
    </w:p>
    <w:p w:rsidR="00461E3B" w:rsidRDefault="00461E3B" w:rsidP="002F0DE5">
      <w:pPr>
        <w:pStyle w:val="a3"/>
      </w:pPr>
    </w:p>
    <w:p w:rsidR="00AD73BD" w:rsidRPr="00AD73BD" w:rsidRDefault="00AD73BD" w:rsidP="002F0DE5">
      <w:pPr>
        <w:pStyle w:val="a3"/>
      </w:pPr>
      <w:r>
        <w:t xml:space="preserve">Для этого в пункте меню нажимаем  </w:t>
      </w:r>
      <w:r>
        <w:rPr>
          <w:lang w:val="en-US"/>
        </w:rPr>
        <w:t>Source</w:t>
      </w:r>
      <w:r w:rsidRPr="00AD73BD">
        <w:t xml:space="preserve"> – </w:t>
      </w:r>
      <w:r>
        <w:rPr>
          <w:lang w:val="en-US"/>
        </w:rPr>
        <w:t>Import</w:t>
      </w:r>
      <w:r w:rsidRPr="00AD73BD">
        <w:t xml:space="preserve"> </w:t>
      </w:r>
      <w:r>
        <w:rPr>
          <w:lang w:val="en-US"/>
        </w:rPr>
        <w:t>From</w:t>
      </w:r>
      <w:r w:rsidRPr="00AD73BD">
        <w:t xml:space="preserve"> </w:t>
      </w:r>
      <w:r>
        <w:rPr>
          <w:lang w:val="en-US"/>
        </w:rPr>
        <w:t>Database</w:t>
      </w:r>
    </w:p>
    <w:p w:rsidR="00AD73BD" w:rsidRDefault="00AD73BD" w:rsidP="002F0DE5">
      <w:pPr>
        <w:pStyle w:val="a3"/>
      </w:pPr>
    </w:p>
    <w:p w:rsidR="00AD73BD" w:rsidRDefault="00AD73BD" w:rsidP="002F0DE5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113B29F5" wp14:editId="25C550AE">
            <wp:extent cx="3473258" cy="26765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138" cy="268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3BD" w:rsidRPr="00AD73BD" w:rsidRDefault="00AD73BD" w:rsidP="002F0DE5">
      <w:pPr>
        <w:pStyle w:val="a3"/>
        <w:rPr>
          <w:color w:val="FF0000"/>
        </w:rPr>
      </w:pPr>
      <w:r w:rsidRPr="00AD73BD">
        <w:rPr>
          <w:color w:val="FF0000"/>
        </w:rPr>
        <w:t xml:space="preserve">!!Важно понимать, что перед импортом  таблицы из базы необходимо настроить </w:t>
      </w:r>
      <w:r w:rsidRPr="00AD73BD">
        <w:rPr>
          <w:color w:val="FF0000"/>
          <w:lang w:val="en-US"/>
        </w:rPr>
        <w:t>ODBC</w:t>
      </w:r>
      <w:r w:rsidRPr="00AD73BD">
        <w:rPr>
          <w:color w:val="FF0000"/>
        </w:rPr>
        <w:t xml:space="preserve"> либо другой коннектор на самой локальной машине. И также должны быть установлены нужные драйвера для создания коннектора.</w:t>
      </w:r>
    </w:p>
    <w:p w:rsidR="00AD73BD" w:rsidRDefault="00AD73BD" w:rsidP="002F0DE5">
      <w:pPr>
        <w:pStyle w:val="a3"/>
      </w:pPr>
      <w:r>
        <w:rPr>
          <w:noProof/>
          <w:lang w:eastAsia="ru-RU"/>
        </w:rPr>
        <w:drawing>
          <wp:inline distT="0" distB="0" distL="0" distR="0" wp14:anchorId="1DB4F14A" wp14:editId="419961B3">
            <wp:extent cx="3499113" cy="3162300"/>
            <wp:effectExtent l="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715" cy="316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3BD" w:rsidRDefault="00AD73BD" w:rsidP="002F0DE5">
      <w:pPr>
        <w:pStyle w:val="a3"/>
      </w:pPr>
    </w:p>
    <w:p w:rsidR="00AD73BD" w:rsidRDefault="00AD73BD" w:rsidP="002F0DE5">
      <w:pPr>
        <w:pStyle w:val="a3"/>
      </w:pPr>
    </w:p>
    <w:p w:rsidR="00AD73BD" w:rsidRDefault="00AD73BD" w:rsidP="002F0DE5">
      <w:pPr>
        <w:pStyle w:val="a3"/>
      </w:pPr>
      <w:r>
        <w:t>Далее вводим логин и пароль для подключения к базе и вводим  название схемы, из которой необходимо импортировть объект.</w:t>
      </w:r>
    </w:p>
    <w:p w:rsidR="00AD73BD" w:rsidRDefault="00AD73BD" w:rsidP="002F0DE5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3445E43F" wp14:editId="78522504">
            <wp:extent cx="5314950" cy="41719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3BD" w:rsidRDefault="00AD73BD" w:rsidP="002F0DE5">
      <w:pPr>
        <w:pStyle w:val="a3"/>
      </w:pPr>
    </w:p>
    <w:p w:rsidR="00AD73BD" w:rsidRDefault="00AD73BD" w:rsidP="002F0DE5">
      <w:pPr>
        <w:pStyle w:val="a3"/>
      </w:pPr>
    </w:p>
    <w:p w:rsidR="00662009" w:rsidRDefault="00662009" w:rsidP="00662009">
      <w:pPr>
        <w:pStyle w:val="a3"/>
      </w:pPr>
      <w:r>
        <w:rPr>
          <w:noProof/>
          <w:lang w:eastAsia="ru-RU"/>
        </w:rPr>
        <w:drawing>
          <wp:inline distT="0" distB="0" distL="0" distR="0" wp14:anchorId="02630C62" wp14:editId="2CDEBDE1">
            <wp:extent cx="2088173" cy="108585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466" cy="108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3BD" w:rsidRDefault="00AD73BD" w:rsidP="002F0DE5">
      <w:pPr>
        <w:pStyle w:val="a3"/>
      </w:pPr>
      <w:r>
        <w:t>Таблица успешно создана.</w:t>
      </w:r>
    </w:p>
    <w:p w:rsidR="00AD73BD" w:rsidRPr="00AD73BD" w:rsidRDefault="00AD73BD" w:rsidP="00AD73BD">
      <w:pPr>
        <w:pStyle w:val="3"/>
      </w:pPr>
      <w:bookmarkStart w:id="8" w:name="_Toc472624996"/>
      <w:r w:rsidRPr="00AD73BD">
        <w:t>4.1</w:t>
      </w:r>
      <w:r>
        <w:t>.3</w:t>
      </w:r>
      <w:r w:rsidRPr="00AD73BD">
        <w:t xml:space="preserve">  </w:t>
      </w:r>
      <w:r>
        <w:t xml:space="preserve">Создание </w:t>
      </w:r>
      <w:r>
        <w:rPr>
          <w:lang w:val="en-US"/>
        </w:rPr>
        <w:t>Source</w:t>
      </w:r>
      <w:r w:rsidRPr="00AD73BD">
        <w:t xml:space="preserve"> </w:t>
      </w:r>
      <w:r>
        <w:t xml:space="preserve">через </w:t>
      </w:r>
      <w:r w:rsidR="00662009">
        <w:t>копирование.</w:t>
      </w:r>
      <w:bookmarkEnd w:id="8"/>
    </w:p>
    <w:p w:rsidR="00662009" w:rsidRDefault="00662009" w:rsidP="006C4BF9"/>
    <w:p w:rsidR="006C4BF9" w:rsidRPr="006C4BF9" w:rsidRDefault="006C4BF9" w:rsidP="006C4BF9">
      <w:r w:rsidRPr="006C4BF9">
        <w:t xml:space="preserve"> </w:t>
      </w:r>
      <w:r>
        <w:t xml:space="preserve"> Для этого выделяем любой объект в дереве </w:t>
      </w:r>
      <w:r>
        <w:rPr>
          <w:lang w:val="en-US"/>
        </w:rPr>
        <w:t>Source</w:t>
      </w:r>
      <w:r w:rsidRPr="006C4BF9">
        <w:t xml:space="preserve">  </w:t>
      </w:r>
      <w:r>
        <w:t xml:space="preserve">и нажимаем </w:t>
      </w:r>
      <w:r>
        <w:rPr>
          <w:lang w:val="en-US"/>
        </w:rPr>
        <w:t>ctrl</w:t>
      </w:r>
      <w:r w:rsidRPr="006C4BF9">
        <w:t>-</w:t>
      </w:r>
      <w:r>
        <w:rPr>
          <w:lang w:val="en-US"/>
        </w:rPr>
        <w:t>c</w:t>
      </w:r>
      <w:r w:rsidRPr="006C4BF9">
        <w:t xml:space="preserve"> </w:t>
      </w:r>
      <w:r>
        <w:t xml:space="preserve">и </w:t>
      </w:r>
      <w:r>
        <w:rPr>
          <w:lang w:val="en-US"/>
        </w:rPr>
        <w:t>ctrl</w:t>
      </w:r>
      <w:r w:rsidRPr="006C4BF9">
        <w:t>-</w:t>
      </w:r>
      <w:r>
        <w:rPr>
          <w:lang w:val="en-US"/>
        </w:rPr>
        <w:t>v</w:t>
      </w:r>
      <w:r w:rsidRPr="006C4BF9">
        <w:t>.</w:t>
      </w:r>
    </w:p>
    <w:p w:rsidR="006C4BF9" w:rsidRDefault="006C4BF9" w:rsidP="006C4BF9">
      <w:r>
        <w:rPr>
          <w:noProof/>
          <w:lang w:eastAsia="ru-RU"/>
        </w:rPr>
        <w:lastRenderedPageBreak/>
        <w:drawing>
          <wp:inline distT="0" distB="0" distL="0" distR="0" wp14:anchorId="78273602" wp14:editId="134FD055">
            <wp:extent cx="2667000" cy="2905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BF9" w:rsidRDefault="006C4BF9" w:rsidP="006C4BF9">
      <w:r>
        <w:t>Дизайнер предложит скопировать объект и переименовать. Соглашаемся.</w:t>
      </w:r>
    </w:p>
    <w:p w:rsidR="006C4BF9" w:rsidRDefault="006C4BF9" w:rsidP="006C4BF9">
      <w:r>
        <w:rPr>
          <w:noProof/>
          <w:lang w:eastAsia="ru-RU"/>
        </w:rPr>
        <w:drawing>
          <wp:inline distT="0" distB="0" distL="0" distR="0" wp14:anchorId="77F80C0A" wp14:editId="01F2E08F">
            <wp:extent cx="3067050" cy="1752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029" cy="17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BF9" w:rsidRDefault="006C4BF9" w:rsidP="006C4BF9">
      <w:r>
        <w:t>Перетаскиваем созданный объект на экран и в свойствах  объекта редактируем набор полей.</w:t>
      </w:r>
      <w:r w:rsidR="007F00C8">
        <w:t xml:space="preserve"> В итоге должен получится такой источник</w:t>
      </w:r>
    </w:p>
    <w:p w:rsidR="006C4BF9" w:rsidRDefault="006C4BF9" w:rsidP="006C4BF9">
      <w:r>
        <w:rPr>
          <w:noProof/>
          <w:lang w:eastAsia="ru-RU"/>
        </w:rPr>
        <w:drawing>
          <wp:inline distT="0" distB="0" distL="0" distR="0" wp14:anchorId="5D9D8A6A" wp14:editId="7FD3F4C0">
            <wp:extent cx="2088173" cy="108585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466" cy="108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C8" w:rsidRDefault="007F00C8" w:rsidP="006C4BF9">
      <w:pPr>
        <w:rPr>
          <w:lang w:val="en-US"/>
        </w:rPr>
      </w:pPr>
      <w:r>
        <w:t xml:space="preserve">Сохраняем проект нажав </w:t>
      </w:r>
      <w:r>
        <w:rPr>
          <w:lang w:val="en-US"/>
        </w:rPr>
        <w:t>ctrl-s</w:t>
      </w:r>
    </w:p>
    <w:p w:rsidR="00662009" w:rsidRPr="00662009" w:rsidRDefault="00662009" w:rsidP="006C4BF9">
      <w:pPr>
        <w:rPr>
          <w:color w:val="FF0000"/>
        </w:rPr>
      </w:pPr>
      <w:r w:rsidRPr="00662009">
        <w:rPr>
          <w:color w:val="FF0000"/>
        </w:rPr>
        <w:t xml:space="preserve">!!!Также при переименовывании  объекта </w:t>
      </w:r>
      <w:r w:rsidR="00780DFA">
        <w:rPr>
          <w:color w:val="FF0000"/>
        </w:rPr>
        <w:t xml:space="preserve">важно </w:t>
      </w:r>
      <w:r w:rsidRPr="00662009">
        <w:rPr>
          <w:color w:val="FF0000"/>
        </w:rPr>
        <w:t xml:space="preserve">указать правильный </w:t>
      </w:r>
      <w:r w:rsidRPr="00662009">
        <w:rPr>
          <w:color w:val="FF0000"/>
          <w:lang w:val="en-US"/>
        </w:rPr>
        <w:t>Database</w:t>
      </w:r>
      <w:r w:rsidRPr="00662009">
        <w:rPr>
          <w:color w:val="FF0000"/>
        </w:rPr>
        <w:t xml:space="preserve"> </w:t>
      </w:r>
      <w:r w:rsidRPr="00662009">
        <w:rPr>
          <w:color w:val="FF0000"/>
          <w:lang w:val="en-US"/>
        </w:rPr>
        <w:t>name</w:t>
      </w:r>
      <w:r w:rsidRPr="00662009">
        <w:rPr>
          <w:color w:val="FF0000"/>
        </w:rPr>
        <w:t xml:space="preserve">. Как видно на скриншоте выше все </w:t>
      </w:r>
      <w:r w:rsidRPr="00662009">
        <w:rPr>
          <w:color w:val="FF0000"/>
          <w:lang w:val="en-US"/>
        </w:rPr>
        <w:t>Source</w:t>
      </w:r>
      <w:r w:rsidRPr="00662009">
        <w:rPr>
          <w:color w:val="FF0000"/>
        </w:rPr>
        <w:t xml:space="preserve"> разбиты по группам и базам</w:t>
      </w:r>
      <w:r>
        <w:rPr>
          <w:color w:val="FF0000"/>
        </w:rPr>
        <w:t xml:space="preserve"> согласно их расположению</w:t>
      </w:r>
      <w:r w:rsidRPr="00662009">
        <w:rPr>
          <w:color w:val="FF0000"/>
        </w:rPr>
        <w:t>.</w:t>
      </w:r>
    </w:p>
    <w:p w:rsidR="00662009" w:rsidRDefault="00662009" w:rsidP="006C4BF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615E58" wp14:editId="0F6CFB5C">
            <wp:extent cx="3822166" cy="2914650"/>
            <wp:effectExtent l="0" t="0" r="698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09" cy="291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09" w:rsidRDefault="00662009" w:rsidP="006C4BF9">
      <w:pPr>
        <w:rPr>
          <w:lang w:val="en-US"/>
        </w:rPr>
      </w:pPr>
    </w:p>
    <w:p w:rsidR="00662009" w:rsidRPr="00662009" w:rsidRDefault="00662009" w:rsidP="00662009">
      <w:pPr>
        <w:pStyle w:val="2"/>
      </w:pPr>
      <w:bookmarkStart w:id="9" w:name="_Toc472624997"/>
      <w:r w:rsidRPr="00662009">
        <w:t>4</w:t>
      </w:r>
      <w:r>
        <w:t>.2</w:t>
      </w:r>
      <w:r w:rsidRPr="00662009">
        <w:t xml:space="preserve">  </w:t>
      </w:r>
      <w:r>
        <w:t>Создание</w:t>
      </w:r>
      <w:r w:rsidRPr="00662009">
        <w:t xml:space="preserve"> </w:t>
      </w:r>
      <w:r>
        <w:t>целевой таблицы</w:t>
      </w:r>
      <w:r w:rsidRPr="00662009">
        <w:t xml:space="preserve">  </w:t>
      </w:r>
      <w:r>
        <w:t>в</w:t>
      </w:r>
      <w:r w:rsidRPr="00662009">
        <w:t xml:space="preserve"> </w:t>
      </w:r>
      <w:r>
        <w:rPr>
          <w:lang w:val="en-US"/>
        </w:rPr>
        <w:t>Target</w:t>
      </w:r>
      <w:r w:rsidRPr="00662009">
        <w:t xml:space="preserve">  </w:t>
      </w:r>
      <w:r>
        <w:rPr>
          <w:lang w:val="en-US"/>
        </w:rPr>
        <w:t>Designer</w:t>
      </w:r>
      <w:bookmarkEnd w:id="9"/>
    </w:p>
    <w:p w:rsidR="00662009" w:rsidRPr="00662009" w:rsidRDefault="00662009" w:rsidP="006C4BF9"/>
    <w:p w:rsidR="00662009" w:rsidRPr="00662009" w:rsidRDefault="00662009" w:rsidP="00662009">
      <w:pPr>
        <w:ind w:firstLine="708"/>
      </w:pPr>
      <w:r>
        <w:t xml:space="preserve">Создание целевых таблиц в </w:t>
      </w:r>
      <w:r>
        <w:rPr>
          <w:lang w:val="en-US"/>
        </w:rPr>
        <w:t>Target</w:t>
      </w:r>
      <w:r w:rsidRPr="00662009">
        <w:t xml:space="preserve"> </w:t>
      </w:r>
      <w:r>
        <w:rPr>
          <w:lang w:val="en-US"/>
        </w:rPr>
        <w:t>Designer</w:t>
      </w:r>
      <w:r w:rsidRPr="00662009">
        <w:t xml:space="preserve"> </w:t>
      </w:r>
      <w:r>
        <w:t xml:space="preserve">аналогичен созданию </w:t>
      </w:r>
      <w:r>
        <w:rPr>
          <w:lang w:val="en-US"/>
        </w:rPr>
        <w:t>Source</w:t>
      </w:r>
      <w:r w:rsidRPr="00662009">
        <w:t xml:space="preserve"> </w:t>
      </w:r>
      <w:r>
        <w:t>с той лишь разницей, что не нужно редактировать название базы.</w:t>
      </w:r>
    </w:p>
    <w:p w:rsidR="007F00C8" w:rsidRPr="000C5B76" w:rsidRDefault="00662009" w:rsidP="00662009">
      <w:pPr>
        <w:pStyle w:val="a3"/>
      </w:pPr>
      <w:r>
        <w:t xml:space="preserve">Заходим </w:t>
      </w:r>
      <w:r w:rsidR="000C5B76">
        <w:rPr>
          <w:lang w:val="en-US"/>
        </w:rPr>
        <w:t>Tools</w:t>
      </w:r>
      <w:r w:rsidR="000C5B76" w:rsidRPr="000C5B76">
        <w:t xml:space="preserve"> – </w:t>
      </w:r>
      <w:r w:rsidR="000C5B76">
        <w:rPr>
          <w:lang w:val="en-US"/>
        </w:rPr>
        <w:t>Target</w:t>
      </w:r>
      <w:r w:rsidR="000C5B76" w:rsidRPr="000C5B76">
        <w:t xml:space="preserve"> </w:t>
      </w:r>
      <w:r w:rsidR="000C5B76">
        <w:rPr>
          <w:lang w:val="en-US"/>
        </w:rPr>
        <w:t>Designer</w:t>
      </w:r>
      <w:r w:rsidR="000C5B76" w:rsidRPr="000C5B76">
        <w:t xml:space="preserve"> </w:t>
      </w:r>
      <w:r w:rsidR="000C5B76">
        <w:t>для создания целевого объекта . Повт</w:t>
      </w:r>
      <w:r>
        <w:t>орив действия описанные в пунктах  выше</w:t>
      </w:r>
      <w:r w:rsidR="000C5B76">
        <w:t xml:space="preserve">  создаем </w:t>
      </w:r>
      <w:r w:rsidR="000C5B76" w:rsidRPr="000C5B76">
        <w:t xml:space="preserve"> </w:t>
      </w:r>
      <w:r w:rsidR="000C5B76">
        <w:t xml:space="preserve">целевой объект в папке </w:t>
      </w:r>
      <w:r w:rsidR="000C5B76">
        <w:rPr>
          <w:lang w:val="en-US"/>
        </w:rPr>
        <w:t>Target</w:t>
      </w:r>
    </w:p>
    <w:p w:rsidR="000C5B76" w:rsidRDefault="000C5B76" w:rsidP="000C5B76">
      <w:pPr>
        <w:pStyle w:val="a3"/>
      </w:pPr>
    </w:p>
    <w:p w:rsidR="000C5B76" w:rsidRDefault="000C5B76" w:rsidP="000C5B76">
      <w:pPr>
        <w:pStyle w:val="a3"/>
      </w:pPr>
      <w:r>
        <w:rPr>
          <w:noProof/>
          <w:lang w:eastAsia="ru-RU"/>
        </w:rPr>
        <w:drawing>
          <wp:inline distT="0" distB="0" distL="0" distR="0" wp14:anchorId="62F3C466" wp14:editId="3CC26970">
            <wp:extent cx="4467225" cy="22515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79" cy="225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76" w:rsidRDefault="000C5B76" w:rsidP="000C5B76">
      <w:pPr>
        <w:rPr>
          <w:lang w:val="en-US"/>
        </w:rPr>
      </w:pPr>
    </w:p>
    <w:p w:rsidR="00662009" w:rsidRDefault="00662009" w:rsidP="00662009"/>
    <w:p w:rsidR="00662009" w:rsidRDefault="00662009" w:rsidP="00662009">
      <w:pPr>
        <w:ind w:left="360"/>
      </w:pPr>
    </w:p>
    <w:p w:rsidR="00662009" w:rsidRDefault="00662009" w:rsidP="00662009">
      <w:pPr>
        <w:ind w:left="360"/>
      </w:pPr>
    </w:p>
    <w:p w:rsidR="00662009" w:rsidRDefault="00662009" w:rsidP="00662009">
      <w:pPr>
        <w:ind w:left="360"/>
      </w:pPr>
    </w:p>
    <w:p w:rsidR="00780DFA" w:rsidRDefault="00780DFA" w:rsidP="00662009">
      <w:pPr>
        <w:ind w:left="360"/>
      </w:pPr>
    </w:p>
    <w:p w:rsidR="00662009" w:rsidRPr="00662009" w:rsidRDefault="00662009" w:rsidP="00662009">
      <w:pPr>
        <w:pStyle w:val="2"/>
      </w:pPr>
      <w:bookmarkStart w:id="10" w:name="_Toc472624998"/>
      <w:r w:rsidRPr="00662009">
        <w:lastRenderedPageBreak/>
        <w:t>4</w:t>
      </w:r>
      <w:r>
        <w:t>.3</w:t>
      </w:r>
      <w:r w:rsidRPr="00662009">
        <w:t xml:space="preserve">  </w:t>
      </w:r>
      <w:r>
        <w:t>Создание</w:t>
      </w:r>
      <w:r w:rsidRPr="00662009">
        <w:t xml:space="preserve"> </w:t>
      </w:r>
      <w:r>
        <w:t>карты проливки и преобразований в</w:t>
      </w:r>
      <w:r w:rsidRPr="00662009">
        <w:t xml:space="preserve"> </w:t>
      </w:r>
      <w:r>
        <w:rPr>
          <w:lang w:val="en-US"/>
        </w:rPr>
        <w:t>Mapping</w:t>
      </w:r>
      <w:r w:rsidRPr="00662009">
        <w:t xml:space="preserve">  </w:t>
      </w:r>
      <w:r>
        <w:rPr>
          <w:lang w:val="en-US"/>
        </w:rPr>
        <w:t>Designer</w:t>
      </w:r>
      <w:bookmarkEnd w:id="10"/>
    </w:p>
    <w:p w:rsidR="00662009" w:rsidRDefault="00662009" w:rsidP="00662009">
      <w:pPr>
        <w:ind w:left="360"/>
      </w:pPr>
    </w:p>
    <w:p w:rsidR="00323465" w:rsidRDefault="000C5B76" w:rsidP="00662009">
      <w:pPr>
        <w:ind w:left="360"/>
      </w:pPr>
      <w:r>
        <w:t xml:space="preserve">После создания объекта </w:t>
      </w:r>
      <w:r w:rsidRPr="00662009">
        <w:rPr>
          <w:lang w:val="en-US"/>
        </w:rPr>
        <w:t>Target</w:t>
      </w:r>
      <w:r w:rsidRPr="000C5B76">
        <w:t xml:space="preserve"> </w:t>
      </w:r>
      <w:r>
        <w:t xml:space="preserve">необходимо настроить схему проливки в  </w:t>
      </w:r>
      <w:r w:rsidRPr="00662009">
        <w:rPr>
          <w:lang w:val="en-US"/>
        </w:rPr>
        <w:t>Mapping</w:t>
      </w:r>
      <w:r w:rsidRPr="000C5B76">
        <w:t xml:space="preserve">  </w:t>
      </w:r>
      <w:r w:rsidRPr="00662009">
        <w:rPr>
          <w:lang w:val="en-US"/>
        </w:rPr>
        <w:t>Designer</w:t>
      </w:r>
      <w:r w:rsidR="00323465">
        <w:t>.</w:t>
      </w:r>
    </w:p>
    <w:p w:rsidR="000C5B76" w:rsidRDefault="00323465" w:rsidP="00323465">
      <w:r>
        <w:t xml:space="preserve"> Для этого заходим в </w:t>
      </w:r>
      <w:r>
        <w:rPr>
          <w:lang w:val="en-US"/>
        </w:rPr>
        <w:t>Tools</w:t>
      </w:r>
      <w:r w:rsidRPr="000C5B76">
        <w:t xml:space="preserve"> – </w:t>
      </w:r>
      <w:r>
        <w:rPr>
          <w:lang w:val="en-US"/>
        </w:rPr>
        <w:t>Mapping</w:t>
      </w:r>
      <w:r w:rsidRPr="000C5B76">
        <w:t xml:space="preserve"> </w:t>
      </w:r>
      <w:r>
        <w:rPr>
          <w:lang w:val="en-US"/>
        </w:rPr>
        <w:t>Designer</w:t>
      </w:r>
      <w:r>
        <w:t xml:space="preserve">.  И потом нажимаем </w:t>
      </w:r>
      <w:r>
        <w:rPr>
          <w:lang w:val="en-US"/>
        </w:rPr>
        <w:t>Mappings</w:t>
      </w:r>
      <w:r w:rsidRPr="00323465">
        <w:t xml:space="preserve">- </w:t>
      </w:r>
      <w:r>
        <w:rPr>
          <w:lang w:val="en-US"/>
        </w:rPr>
        <w:t>Create</w:t>
      </w:r>
      <w:r w:rsidRPr="00323465">
        <w:t xml:space="preserve"> </w:t>
      </w:r>
      <w:r>
        <w:t>и создаем новый маппинг.</w:t>
      </w:r>
    </w:p>
    <w:p w:rsidR="00323465" w:rsidRDefault="00323465" w:rsidP="00323465">
      <w:r>
        <w:rPr>
          <w:noProof/>
          <w:lang w:eastAsia="ru-RU"/>
        </w:rPr>
        <w:drawing>
          <wp:inline distT="0" distB="0" distL="0" distR="0" wp14:anchorId="0953D0E5" wp14:editId="6F81A78C">
            <wp:extent cx="4381500" cy="1200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465" w:rsidRDefault="00323465" w:rsidP="00323465">
      <w:r>
        <w:t xml:space="preserve">После этого необходимо перетащить созданные объекты из </w:t>
      </w:r>
      <w:r>
        <w:rPr>
          <w:lang w:val="en-US"/>
        </w:rPr>
        <w:t>source</w:t>
      </w:r>
      <w:r w:rsidRPr="00323465">
        <w:t xml:space="preserve"> </w:t>
      </w:r>
      <w:r>
        <w:t xml:space="preserve"> и </w:t>
      </w:r>
      <w:r>
        <w:rPr>
          <w:lang w:val="en-US"/>
        </w:rPr>
        <w:t>targets</w:t>
      </w:r>
      <w:r w:rsidRPr="00323465">
        <w:t xml:space="preserve"> </w:t>
      </w:r>
      <w:r w:rsidR="008A2732">
        <w:t>в маппинг дизайнер и соеди</w:t>
      </w:r>
      <w:r>
        <w:t>нить поля между собой. В итог</w:t>
      </w:r>
      <w:r w:rsidR="0048477C">
        <w:t>е</w:t>
      </w:r>
      <w:r>
        <w:t xml:space="preserve"> должно получится следующее.</w:t>
      </w:r>
    </w:p>
    <w:p w:rsidR="00323465" w:rsidRDefault="00323465" w:rsidP="00323465">
      <w:r>
        <w:rPr>
          <w:noProof/>
          <w:lang w:eastAsia="ru-RU"/>
        </w:rPr>
        <w:drawing>
          <wp:inline distT="0" distB="0" distL="0" distR="0" wp14:anchorId="5C059534" wp14:editId="5D39C2BB">
            <wp:extent cx="5934075" cy="14287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865" w:rsidRDefault="00662009" w:rsidP="00323465">
      <w:r>
        <w:t>Также в карте проливок можно добавлять различные преобразов</w:t>
      </w:r>
      <w:r w:rsidR="00EB1467">
        <w:t>а</w:t>
      </w:r>
      <w:r>
        <w:t xml:space="preserve">ния. </w:t>
      </w:r>
      <w:r w:rsidR="00917865">
        <w:t>У любой трансформации есть входные и выходные порты (поля) которые участвуют в преобразованиях.</w:t>
      </w:r>
    </w:p>
    <w:p w:rsidR="00662009" w:rsidRPr="00662009" w:rsidRDefault="00662009" w:rsidP="00323465">
      <w:r>
        <w:t>Рассмотрим основные</w:t>
      </w:r>
      <w:r w:rsidR="009775AD">
        <w:t xml:space="preserve"> преобразования</w:t>
      </w:r>
      <w:r>
        <w:t xml:space="preserve">: </w:t>
      </w:r>
    </w:p>
    <w:p w:rsidR="009775AD" w:rsidRDefault="00EB1467" w:rsidP="00323465">
      <w:r>
        <w:rPr>
          <w:noProof/>
          <w:lang w:eastAsia="ru-RU"/>
        </w:rPr>
        <w:drawing>
          <wp:inline distT="0" distB="0" distL="0" distR="0" wp14:anchorId="0BF06DC8" wp14:editId="21B05013">
            <wp:extent cx="276225" cy="2381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- </w:t>
      </w:r>
      <w:r>
        <w:rPr>
          <w:lang w:val="en-US"/>
        </w:rPr>
        <w:t>Update</w:t>
      </w:r>
      <w:r w:rsidRPr="00EB1467">
        <w:t xml:space="preserve"> </w:t>
      </w:r>
      <w:r>
        <w:rPr>
          <w:lang w:val="en-US"/>
        </w:rPr>
        <w:t>Strategy</w:t>
      </w:r>
      <w:r w:rsidRPr="00EB1467">
        <w:t xml:space="preserve"> – </w:t>
      </w:r>
      <w:r>
        <w:t xml:space="preserve">позволяет указать </w:t>
      </w:r>
      <w:r>
        <w:rPr>
          <w:lang w:val="en-US"/>
        </w:rPr>
        <w:t>DML</w:t>
      </w:r>
      <w:r w:rsidRPr="00EB1467">
        <w:t xml:space="preserve"> </w:t>
      </w:r>
      <w:r>
        <w:t>операцию которую необходимо выполнить с данными.</w:t>
      </w:r>
      <w:r w:rsidR="009775AD">
        <w:t xml:space="preserve"> Аналогичен </w:t>
      </w:r>
      <w:r w:rsidR="009775AD">
        <w:rPr>
          <w:lang w:val="en-US"/>
        </w:rPr>
        <w:t>Insert Update Delete</w:t>
      </w:r>
      <w:r w:rsidR="009775AD">
        <w:t>.</w:t>
      </w:r>
    </w:p>
    <w:p w:rsidR="00EB1467" w:rsidRPr="00EB1467" w:rsidRDefault="00EB1467" w:rsidP="00323465">
      <w:r>
        <w:rPr>
          <w:noProof/>
          <w:lang w:eastAsia="ru-RU"/>
        </w:rPr>
        <w:drawing>
          <wp:inline distT="0" distB="0" distL="0" distR="0" wp14:anchorId="03FCA825" wp14:editId="0ECB529C">
            <wp:extent cx="228600" cy="2381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</w:t>
      </w:r>
      <w:r>
        <w:rPr>
          <w:lang w:val="en-US"/>
        </w:rPr>
        <w:t>Expression</w:t>
      </w:r>
      <w:r w:rsidRPr="00EB1467">
        <w:t xml:space="preserve"> </w:t>
      </w:r>
      <w:r>
        <w:rPr>
          <w:lang w:val="en-US"/>
        </w:rPr>
        <w:t>Transformation</w:t>
      </w:r>
      <w:r w:rsidRPr="00EB1467">
        <w:t xml:space="preserve"> -  </w:t>
      </w:r>
      <w:r>
        <w:t xml:space="preserve">аналогичен преобразованиям, выполняющимся в   разделе </w:t>
      </w:r>
      <w:r>
        <w:rPr>
          <w:lang w:val="en-US"/>
        </w:rPr>
        <w:t>select</w:t>
      </w:r>
      <w:r w:rsidRPr="00EB1467">
        <w:t xml:space="preserve"> </w:t>
      </w:r>
      <w:r>
        <w:t xml:space="preserve">в </w:t>
      </w:r>
      <w:r>
        <w:rPr>
          <w:lang w:val="en-US"/>
        </w:rPr>
        <w:t>sql</w:t>
      </w:r>
      <w:r w:rsidRPr="00EB1467">
        <w:t>-</w:t>
      </w:r>
      <w:r>
        <w:t>запросах.</w:t>
      </w:r>
    </w:p>
    <w:p w:rsidR="00EB1467" w:rsidRDefault="00EB1467" w:rsidP="00323465">
      <w:r>
        <w:rPr>
          <w:noProof/>
          <w:lang w:eastAsia="ru-RU"/>
        </w:rPr>
        <w:drawing>
          <wp:inline distT="0" distB="0" distL="0" distR="0" wp14:anchorId="292CE2DF" wp14:editId="3A084154">
            <wp:extent cx="5421779" cy="1209675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115" cy="122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67" w:rsidRDefault="00EB1467" w:rsidP="00323465">
      <w:r>
        <w:t xml:space="preserve">Есть возможность добавлять любые преобразования </w:t>
      </w:r>
      <w:r w:rsidR="00917865">
        <w:t>(</w:t>
      </w:r>
      <w:r>
        <w:t>например</w:t>
      </w:r>
      <w:r w:rsidR="00917865">
        <w:t xml:space="preserve"> </w:t>
      </w:r>
      <w:r w:rsidR="00917865">
        <w:rPr>
          <w:lang w:val="en-US"/>
        </w:rPr>
        <w:t>case</w:t>
      </w:r>
      <w:r w:rsidR="00917865" w:rsidRPr="00917865">
        <w:t xml:space="preserve">, </w:t>
      </w:r>
      <w:r w:rsidR="00917865">
        <w:rPr>
          <w:lang w:val="en-US"/>
        </w:rPr>
        <w:t>decode</w:t>
      </w:r>
      <w:r w:rsidR="00917865" w:rsidRPr="00917865">
        <w:t xml:space="preserve">, </w:t>
      </w:r>
      <w:r w:rsidR="00917865">
        <w:t>присвоение и т.д.)</w:t>
      </w:r>
    </w:p>
    <w:p w:rsidR="00780DFA" w:rsidRDefault="00780DFA" w:rsidP="00323465">
      <w:r>
        <w:t>Ниже пример использования:</w:t>
      </w:r>
    </w:p>
    <w:p w:rsidR="00EB1467" w:rsidRDefault="00EB1467" w:rsidP="00323465">
      <w:r>
        <w:rPr>
          <w:noProof/>
          <w:lang w:eastAsia="ru-RU"/>
        </w:rPr>
        <w:lastRenderedPageBreak/>
        <w:drawing>
          <wp:inline distT="0" distB="0" distL="0" distR="0" wp14:anchorId="69BF15D2" wp14:editId="62B4FF1D">
            <wp:extent cx="4686300" cy="1839974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17" cy="184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67" w:rsidRDefault="00EB1467" w:rsidP="00323465">
      <w:r>
        <w:rPr>
          <w:noProof/>
          <w:lang w:eastAsia="ru-RU"/>
        </w:rPr>
        <w:drawing>
          <wp:inline distT="0" distB="0" distL="0" distR="0" wp14:anchorId="54ABF5F8" wp14:editId="6407FD4A">
            <wp:extent cx="3257550" cy="2399987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433" cy="240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467" w:rsidRDefault="00EB1467" w:rsidP="00323465"/>
    <w:p w:rsidR="00EB1467" w:rsidRPr="00917865" w:rsidRDefault="00917865" w:rsidP="00323465">
      <w:r>
        <w:rPr>
          <w:noProof/>
          <w:lang w:eastAsia="ru-RU"/>
        </w:rPr>
        <w:drawing>
          <wp:inline distT="0" distB="0" distL="0" distR="0" wp14:anchorId="218CE3B1" wp14:editId="3507AEAE">
            <wp:extent cx="228600" cy="2762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>Filter</w:t>
      </w:r>
      <w:r w:rsidRPr="00917865">
        <w:t xml:space="preserve"> </w:t>
      </w:r>
      <w:r>
        <w:rPr>
          <w:lang w:val="en-US"/>
        </w:rPr>
        <w:t>Transformation</w:t>
      </w:r>
      <w:r w:rsidRPr="00EB1467">
        <w:t xml:space="preserve"> </w:t>
      </w:r>
      <w:r>
        <w:t xml:space="preserve"> </w:t>
      </w:r>
      <w:r w:rsidRPr="00917865">
        <w:t xml:space="preserve">– </w:t>
      </w:r>
      <w:r>
        <w:t xml:space="preserve">трансформация позволяющая наложить фильтр на данные. Аналогичен условию </w:t>
      </w:r>
      <w:r>
        <w:rPr>
          <w:lang w:val="en-US"/>
        </w:rPr>
        <w:t>where</w:t>
      </w:r>
      <w:r>
        <w:t>.</w:t>
      </w:r>
    </w:p>
    <w:p w:rsidR="00917865" w:rsidRPr="00917865" w:rsidRDefault="00917865" w:rsidP="009178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C51797" wp14:editId="5E26AF2E">
            <wp:extent cx="266700" cy="2857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</w:t>
      </w:r>
      <w:r>
        <w:rPr>
          <w:lang w:val="en-US"/>
        </w:rPr>
        <w:t>Aggregator</w:t>
      </w:r>
      <w:r w:rsidRPr="00917865">
        <w:t xml:space="preserve"> </w:t>
      </w:r>
      <w:r>
        <w:rPr>
          <w:lang w:val="en-US"/>
        </w:rPr>
        <w:t>Transformation</w:t>
      </w:r>
      <w:r w:rsidRPr="00917865">
        <w:t xml:space="preserve"> – </w:t>
      </w:r>
      <w:r>
        <w:t>трансформация</w:t>
      </w:r>
      <w:r w:rsidRPr="00917865">
        <w:t xml:space="preserve"> </w:t>
      </w:r>
      <w:r>
        <w:t>аггрегации. Аналогичен</w:t>
      </w:r>
      <w:r w:rsidRPr="00917865">
        <w:rPr>
          <w:lang w:val="en-US"/>
        </w:rPr>
        <w:t xml:space="preserve"> </w:t>
      </w:r>
      <w:r>
        <w:t>инструкции</w:t>
      </w:r>
      <w:r w:rsidRPr="00917865">
        <w:rPr>
          <w:lang w:val="en-US"/>
        </w:rPr>
        <w:t xml:space="preserve"> </w:t>
      </w:r>
      <w:r>
        <w:rPr>
          <w:lang w:val="en-US"/>
        </w:rPr>
        <w:t>Group By</w:t>
      </w:r>
    </w:p>
    <w:p w:rsidR="00917865" w:rsidRPr="00917865" w:rsidRDefault="00917865" w:rsidP="00917865">
      <w:r w:rsidRPr="00917865">
        <w:t xml:space="preserve"> </w:t>
      </w:r>
      <w:r>
        <w:rPr>
          <w:noProof/>
          <w:lang w:eastAsia="ru-RU"/>
        </w:rPr>
        <w:drawing>
          <wp:inline distT="0" distB="0" distL="0" distR="0" wp14:anchorId="0D1B61D1" wp14:editId="6E843AD5">
            <wp:extent cx="247650" cy="2762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865">
        <w:t xml:space="preserve">- </w:t>
      </w:r>
      <w:r>
        <w:rPr>
          <w:lang w:val="en-US"/>
        </w:rPr>
        <w:t>Lookup</w:t>
      </w:r>
      <w:r w:rsidRPr="00917865">
        <w:t xml:space="preserve"> </w:t>
      </w:r>
      <w:r>
        <w:rPr>
          <w:lang w:val="en-US"/>
        </w:rPr>
        <w:t>Transformation</w:t>
      </w:r>
      <w:r w:rsidRPr="00917865">
        <w:t xml:space="preserve"> – </w:t>
      </w:r>
      <w:r>
        <w:t xml:space="preserve">трансформация отбора. Аналогичен выполнению подзапроса в инструкции </w:t>
      </w:r>
      <w:r>
        <w:rPr>
          <w:lang w:val="en-US"/>
        </w:rPr>
        <w:t>SELECT</w:t>
      </w:r>
    </w:p>
    <w:p w:rsidR="00917865" w:rsidRPr="00917865" w:rsidRDefault="00917865" w:rsidP="003234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D1E826" wp14:editId="4CC3F3DD">
            <wp:extent cx="266700" cy="2762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- Sequence Generator Transformation -  </w:t>
      </w:r>
      <w:r>
        <w:t>Аналогичен</w:t>
      </w:r>
      <w:r w:rsidRPr="00917865">
        <w:rPr>
          <w:lang w:val="en-US"/>
        </w:rPr>
        <w:t xml:space="preserve"> </w:t>
      </w:r>
      <w:r>
        <w:t>обычному</w:t>
      </w:r>
      <w:r w:rsidRPr="00917865">
        <w:rPr>
          <w:lang w:val="en-US"/>
        </w:rPr>
        <w:t xml:space="preserve"> </w:t>
      </w:r>
      <w:r>
        <w:t>сикнсу</w:t>
      </w:r>
      <w:r w:rsidRPr="00917865">
        <w:rPr>
          <w:lang w:val="en-US"/>
        </w:rPr>
        <w:t xml:space="preserve"> (</w:t>
      </w:r>
      <w:r>
        <w:t>счетчику</w:t>
      </w:r>
      <w:r w:rsidRPr="00917865">
        <w:rPr>
          <w:lang w:val="en-US"/>
        </w:rPr>
        <w:t>)</w:t>
      </w:r>
    </w:p>
    <w:p w:rsidR="00917865" w:rsidRDefault="00917865" w:rsidP="00917865">
      <w:r>
        <w:rPr>
          <w:noProof/>
          <w:lang w:eastAsia="ru-RU"/>
        </w:rPr>
        <w:drawing>
          <wp:inline distT="0" distB="0" distL="0" distR="0" wp14:anchorId="146F3B02" wp14:editId="0A37676A">
            <wp:extent cx="295275" cy="2667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</w:t>
      </w:r>
      <w:r>
        <w:rPr>
          <w:lang w:val="en-US"/>
        </w:rPr>
        <w:t>Joiner</w:t>
      </w:r>
      <w:r w:rsidRPr="00917865">
        <w:t xml:space="preserve"> </w:t>
      </w:r>
      <w:r>
        <w:rPr>
          <w:lang w:val="en-US"/>
        </w:rPr>
        <w:t>Transformation</w:t>
      </w:r>
      <w:r w:rsidRPr="00917865">
        <w:t xml:space="preserve"> – </w:t>
      </w:r>
      <w:r>
        <w:t>аналогичен обычному джойну. Причем в опциях можно выбирать как правый, так и левый джойн.</w:t>
      </w:r>
    </w:p>
    <w:p w:rsidR="00917865" w:rsidRPr="00917865" w:rsidRDefault="00917865" w:rsidP="00917865">
      <w:r>
        <w:rPr>
          <w:noProof/>
          <w:lang w:eastAsia="ru-RU"/>
        </w:rPr>
        <w:drawing>
          <wp:inline distT="0" distB="0" distL="0" distR="0" wp14:anchorId="0A86FD04" wp14:editId="77A53C12">
            <wp:extent cx="238125" cy="2476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865">
        <w:t xml:space="preserve"> - </w:t>
      </w:r>
      <w:r>
        <w:rPr>
          <w:lang w:val="en-US"/>
        </w:rPr>
        <w:t>Sorter</w:t>
      </w:r>
      <w:r w:rsidRPr="00917865">
        <w:t xml:space="preserve"> </w:t>
      </w:r>
      <w:r>
        <w:rPr>
          <w:lang w:val="en-US"/>
        </w:rPr>
        <w:t>Transformation</w:t>
      </w:r>
      <w:r w:rsidRPr="00917865">
        <w:t xml:space="preserve"> –</w:t>
      </w:r>
      <w:r>
        <w:t xml:space="preserve">трансформация сортировки. </w:t>
      </w:r>
      <w:r w:rsidRPr="00917865">
        <w:t xml:space="preserve"> </w:t>
      </w:r>
      <w:r>
        <w:t>Аналогичен</w:t>
      </w:r>
      <w:r w:rsidRPr="00917865">
        <w:t xml:space="preserve"> </w:t>
      </w:r>
      <w:r>
        <w:t>инструкции</w:t>
      </w:r>
      <w:r w:rsidRPr="00917865">
        <w:t xml:space="preserve"> </w:t>
      </w:r>
      <w:r>
        <w:rPr>
          <w:lang w:val="en-US"/>
        </w:rPr>
        <w:t>ORDER</w:t>
      </w:r>
      <w:r w:rsidRPr="00917865">
        <w:t xml:space="preserve"> </w:t>
      </w:r>
      <w:r>
        <w:rPr>
          <w:lang w:val="en-US"/>
        </w:rPr>
        <w:t>BY</w:t>
      </w:r>
    </w:p>
    <w:p w:rsidR="00917865" w:rsidRDefault="00917865" w:rsidP="00323465">
      <w:r w:rsidRPr="00917865">
        <w:t xml:space="preserve"> </w:t>
      </w:r>
      <w:r>
        <w:rPr>
          <w:noProof/>
          <w:lang w:eastAsia="ru-RU"/>
        </w:rPr>
        <w:drawing>
          <wp:inline distT="0" distB="0" distL="0" distR="0" wp14:anchorId="18FE7288" wp14:editId="747C85C6">
            <wp:extent cx="266700" cy="3524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>Union</w:t>
      </w:r>
      <w:r w:rsidRPr="00917865">
        <w:t xml:space="preserve"> </w:t>
      </w:r>
      <w:r>
        <w:rPr>
          <w:lang w:val="en-US"/>
        </w:rPr>
        <w:t>Transformation</w:t>
      </w:r>
      <w:r w:rsidRPr="00917865">
        <w:t xml:space="preserve"> – </w:t>
      </w:r>
      <w:r>
        <w:t xml:space="preserve">трансформация объединения. Аналогичен </w:t>
      </w:r>
      <w:r>
        <w:rPr>
          <w:lang w:val="en-US"/>
        </w:rPr>
        <w:t>Union</w:t>
      </w:r>
      <w:r w:rsidRPr="00917865">
        <w:t xml:space="preserve"> </w:t>
      </w:r>
      <w:r>
        <w:rPr>
          <w:lang w:val="en-US"/>
        </w:rPr>
        <w:t>All</w:t>
      </w:r>
      <w:r>
        <w:t>.</w:t>
      </w:r>
    </w:p>
    <w:p w:rsidR="00917865" w:rsidRDefault="00917865" w:rsidP="00323465"/>
    <w:p w:rsidR="00750E7D" w:rsidRDefault="00750E7D" w:rsidP="00323465"/>
    <w:p w:rsidR="00750E7D" w:rsidRDefault="00750E7D" w:rsidP="00323465"/>
    <w:p w:rsidR="00750E7D" w:rsidRDefault="00750E7D" w:rsidP="00323465">
      <w:r>
        <w:lastRenderedPageBreak/>
        <w:t>Также при разработке потоков можно создавать переменные, в которые записываются значения</w:t>
      </w:r>
    </w:p>
    <w:p w:rsidR="00750E7D" w:rsidRDefault="00750E7D" w:rsidP="00323465">
      <w:pPr>
        <w:rPr>
          <w:lang w:val="en-US"/>
        </w:rPr>
      </w:pPr>
      <w:r>
        <w:t>Для</w:t>
      </w:r>
      <w:r w:rsidRPr="00750E7D">
        <w:rPr>
          <w:lang w:val="en-US"/>
        </w:rPr>
        <w:t xml:space="preserve"> </w:t>
      </w:r>
      <w:r>
        <w:t>этого</w:t>
      </w:r>
      <w:r w:rsidRPr="00750E7D">
        <w:rPr>
          <w:lang w:val="en-US"/>
        </w:rPr>
        <w:t xml:space="preserve"> </w:t>
      </w:r>
      <w:r>
        <w:t>нажимаем</w:t>
      </w:r>
      <w:r w:rsidRPr="00750E7D">
        <w:rPr>
          <w:lang w:val="en-US"/>
        </w:rPr>
        <w:t xml:space="preserve"> </w:t>
      </w:r>
      <w:r>
        <w:rPr>
          <w:lang w:val="en-US"/>
        </w:rPr>
        <w:t>Mapping –Parameters and Variables</w:t>
      </w:r>
    </w:p>
    <w:p w:rsidR="00750E7D" w:rsidRPr="00750E7D" w:rsidRDefault="00750E7D" w:rsidP="0032346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24E9E0" wp14:editId="6B2D1468">
            <wp:extent cx="3843650" cy="2914650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646" cy="29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E7D" w:rsidRPr="00750E7D" w:rsidRDefault="00750E7D" w:rsidP="00323465">
      <w:r w:rsidRPr="00750E7D">
        <w:t xml:space="preserve">Сами значения переменных </w:t>
      </w:r>
      <w:r>
        <w:t xml:space="preserve">проставляются из файла параметров в </w:t>
      </w:r>
      <w:r>
        <w:rPr>
          <w:lang w:val="en-US"/>
        </w:rPr>
        <w:t>Workflow</w:t>
      </w:r>
      <w:r w:rsidRPr="00750E7D">
        <w:t xml:space="preserve"> </w:t>
      </w:r>
      <w:r>
        <w:rPr>
          <w:lang w:val="en-US"/>
        </w:rPr>
        <w:t>Manager</w:t>
      </w:r>
    </w:p>
    <w:p w:rsidR="00917865" w:rsidRPr="00750E7D" w:rsidRDefault="00917865" w:rsidP="00323465"/>
    <w:p w:rsidR="00021B64" w:rsidRDefault="00323465" w:rsidP="00323465">
      <w:r>
        <w:t xml:space="preserve">Сохраняем проект нажав </w:t>
      </w:r>
      <w:r>
        <w:rPr>
          <w:lang w:val="en-US"/>
        </w:rPr>
        <w:t>crtl</w:t>
      </w:r>
      <w:r w:rsidRPr="00662009">
        <w:t>-</w:t>
      </w:r>
      <w:r>
        <w:rPr>
          <w:lang w:val="en-US"/>
        </w:rPr>
        <w:t>c</w:t>
      </w:r>
      <w:r w:rsidR="009775AD">
        <w:t>.</w:t>
      </w:r>
    </w:p>
    <w:p w:rsidR="00750E7D" w:rsidRPr="009775AD" w:rsidRDefault="00750E7D" w:rsidP="00323465"/>
    <w:p w:rsidR="00021B64" w:rsidRDefault="00021B64" w:rsidP="002F0DE5">
      <w:pPr>
        <w:pStyle w:val="1"/>
        <w:numPr>
          <w:ilvl w:val="0"/>
          <w:numId w:val="11"/>
        </w:numPr>
        <w:rPr>
          <w:lang w:val="en-US"/>
        </w:rPr>
      </w:pPr>
      <w:bookmarkStart w:id="11" w:name="_Toc472624999"/>
      <w:r>
        <w:t xml:space="preserve">Разработка в </w:t>
      </w:r>
      <w:r>
        <w:rPr>
          <w:lang w:val="en-US"/>
        </w:rPr>
        <w:t>Workflow Manager</w:t>
      </w:r>
      <w:bookmarkEnd w:id="11"/>
    </w:p>
    <w:p w:rsidR="009775AD" w:rsidRPr="009775AD" w:rsidRDefault="009775AD" w:rsidP="00A71582">
      <w:pPr>
        <w:pStyle w:val="2"/>
      </w:pPr>
      <w:bookmarkStart w:id="12" w:name="_Toc472625000"/>
      <w:r>
        <w:t>5.1 Создание потоков</w:t>
      </w:r>
      <w:bookmarkEnd w:id="12"/>
    </w:p>
    <w:p w:rsidR="00021B64" w:rsidRPr="009775AD" w:rsidRDefault="009775AD" w:rsidP="00021B64">
      <w:r>
        <w:t>Модуль</w:t>
      </w:r>
      <w:r w:rsidRPr="009775AD">
        <w:t xml:space="preserve"> </w:t>
      </w:r>
      <w:r>
        <w:rPr>
          <w:lang w:val="en-US"/>
        </w:rPr>
        <w:t>Worflow</w:t>
      </w:r>
      <w:r w:rsidRPr="009775AD">
        <w:t xml:space="preserve"> </w:t>
      </w:r>
      <w:r>
        <w:rPr>
          <w:lang w:val="en-US"/>
        </w:rPr>
        <w:t>Manager</w:t>
      </w:r>
      <w:r w:rsidRPr="009775AD">
        <w:t xml:space="preserve"> </w:t>
      </w:r>
      <w:r>
        <w:t>позволяет</w:t>
      </w:r>
      <w:r w:rsidRPr="009775AD">
        <w:t xml:space="preserve"> </w:t>
      </w:r>
      <w:r>
        <w:t>создавать</w:t>
      </w:r>
      <w:r w:rsidRPr="009775AD">
        <w:t xml:space="preserve"> </w:t>
      </w:r>
      <w:r>
        <w:t>уже</w:t>
      </w:r>
      <w:r w:rsidRPr="009775AD">
        <w:t xml:space="preserve"> </w:t>
      </w:r>
      <w:r>
        <w:t>сами</w:t>
      </w:r>
      <w:r w:rsidRPr="009775AD">
        <w:t xml:space="preserve"> </w:t>
      </w:r>
      <w:r>
        <w:t>потоки</w:t>
      </w:r>
      <w:r w:rsidRPr="009775AD">
        <w:t xml:space="preserve">, </w:t>
      </w:r>
      <w:r>
        <w:t>настраивать</w:t>
      </w:r>
      <w:r w:rsidRPr="009775AD">
        <w:t xml:space="preserve"> </w:t>
      </w:r>
      <w:r>
        <w:t>коннектора</w:t>
      </w:r>
      <w:r w:rsidRPr="009775AD">
        <w:t xml:space="preserve"> </w:t>
      </w:r>
      <w:r>
        <w:t>к</w:t>
      </w:r>
      <w:r w:rsidRPr="009775AD">
        <w:t xml:space="preserve"> </w:t>
      </w:r>
      <w:r>
        <w:t>базам</w:t>
      </w:r>
      <w:r w:rsidRPr="009775AD">
        <w:t xml:space="preserve"> </w:t>
      </w:r>
      <w:r>
        <w:t>а</w:t>
      </w:r>
      <w:r w:rsidRPr="009775AD">
        <w:t xml:space="preserve"> </w:t>
      </w:r>
      <w:r>
        <w:t>также</w:t>
      </w:r>
      <w:r w:rsidRPr="009775AD">
        <w:t xml:space="preserve"> </w:t>
      </w:r>
      <w:r>
        <w:t>настраивать</w:t>
      </w:r>
      <w:r w:rsidRPr="009775AD">
        <w:t xml:space="preserve"> </w:t>
      </w:r>
      <w:r>
        <w:t>расписания</w:t>
      </w:r>
      <w:r w:rsidRPr="009775AD">
        <w:t xml:space="preserve"> </w:t>
      </w:r>
      <w:r>
        <w:t>для</w:t>
      </w:r>
      <w:r w:rsidRPr="009775AD">
        <w:t xml:space="preserve"> </w:t>
      </w:r>
      <w:r>
        <w:t>потоков</w:t>
      </w:r>
      <w:r w:rsidRPr="009775AD">
        <w:t xml:space="preserve">. </w:t>
      </w:r>
    </w:p>
    <w:p w:rsidR="009775AD" w:rsidRPr="009775AD" w:rsidRDefault="009775AD" w:rsidP="00021B64">
      <w:r>
        <w:rPr>
          <w:noProof/>
          <w:lang w:eastAsia="ru-RU"/>
        </w:rPr>
        <w:drawing>
          <wp:inline distT="0" distB="0" distL="0" distR="0" wp14:anchorId="3B74D869" wp14:editId="0C9F0D16">
            <wp:extent cx="3886200" cy="2376633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587" cy="238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B64" w:rsidRPr="009775AD" w:rsidRDefault="00B73045" w:rsidP="00021B64">
      <w:pPr>
        <w:rPr>
          <w:lang w:val="en-US"/>
        </w:rPr>
      </w:pPr>
      <w:r>
        <w:t>Заходим</w:t>
      </w:r>
      <w:r w:rsidRPr="00B73045">
        <w:rPr>
          <w:lang w:val="en-US"/>
        </w:rPr>
        <w:t xml:space="preserve"> </w:t>
      </w:r>
      <w:r>
        <w:t>в</w:t>
      </w:r>
      <w:r w:rsidRPr="00B73045">
        <w:rPr>
          <w:lang w:val="en-US"/>
        </w:rPr>
        <w:t xml:space="preserve"> </w:t>
      </w:r>
      <w:r>
        <w:rPr>
          <w:lang w:val="en-US"/>
        </w:rPr>
        <w:t>Workflow</w:t>
      </w:r>
      <w:r w:rsidRPr="00B73045">
        <w:rPr>
          <w:lang w:val="en-US"/>
        </w:rPr>
        <w:t xml:space="preserve"> </w:t>
      </w:r>
      <w:r>
        <w:rPr>
          <w:lang w:val="en-US"/>
        </w:rPr>
        <w:t>Manager</w:t>
      </w:r>
      <w:r w:rsidRPr="00B73045">
        <w:rPr>
          <w:lang w:val="en-US"/>
        </w:rPr>
        <w:t xml:space="preserve"> </w:t>
      </w:r>
      <w:r>
        <w:t>нажав</w:t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CC5CFC5" wp14:editId="5BC09D0B">
            <wp:extent cx="1009650" cy="304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045">
        <w:rPr>
          <w:lang w:val="en-US"/>
        </w:rPr>
        <w:t xml:space="preserve">  </w:t>
      </w:r>
      <w:r>
        <w:t>в</w:t>
      </w:r>
      <w:r w:rsidRPr="00B73045">
        <w:rPr>
          <w:lang w:val="en-US"/>
        </w:rPr>
        <w:t xml:space="preserve"> </w:t>
      </w:r>
      <w:r>
        <w:rPr>
          <w:lang w:val="en-US"/>
        </w:rPr>
        <w:t>Designer</w:t>
      </w:r>
      <w:r w:rsidR="00323758">
        <w:rPr>
          <w:lang w:val="en-US"/>
        </w:rPr>
        <w:t xml:space="preserve">. </w:t>
      </w:r>
      <w:r w:rsidR="00323758">
        <w:t>Подключаемся</w:t>
      </w:r>
      <w:r w:rsidR="00323758" w:rsidRPr="009775AD">
        <w:rPr>
          <w:lang w:val="en-US"/>
        </w:rPr>
        <w:t xml:space="preserve"> </w:t>
      </w:r>
      <w:r w:rsidR="00323758">
        <w:t>к</w:t>
      </w:r>
      <w:r w:rsidR="00323758" w:rsidRPr="009775AD">
        <w:rPr>
          <w:lang w:val="en-US"/>
        </w:rPr>
        <w:t xml:space="preserve"> </w:t>
      </w:r>
      <w:r w:rsidR="00323758">
        <w:t>репозиторию</w:t>
      </w:r>
      <w:r w:rsidR="00323758" w:rsidRPr="009775AD">
        <w:rPr>
          <w:lang w:val="en-US"/>
        </w:rPr>
        <w:t xml:space="preserve"> </w:t>
      </w:r>
      <w:r w:rsidR="00323758">
        <w:t>и</w:t>
      </w:r>
      <w:r w:rsidR="00323758" w:rsidRPr="009775AD">
        <w:rPr>
          <w:lang w:val="en-US"/>
        </w:rPr>
        <w:t xml:space="preserve"> </w:t>
      </w:r>
      <w:r w:rsidR="00323758">
        <w:rPr>
          <w:lang w:val="en-US"/>
        </w:rPr>
        <w:t>Tools</w:t>
      </w:r>
      <w:r w:rsidR="00323758" w:rsidRPr="009775AD">
        <w:rPr>
          <w:lang w:val="en-US"/>
        </w:rPr>
        <w:t xml:space="preserve">- </w:t>
      </w:r>
      <w:r w:rsidR="00323758">
        <w:rPr>
          <w:lang w:val="en-US"/>
        </w:rPr>
        <w:t>Workflow</w:t>
      </w:r>
      <w:r w:rsidR="00323758" w:rsidRPr="009775AD">
        <w:rPr>
          <w:lang w:val="en-US"/>
        </w:rPr>
        <w:t xml:space="preserve"> </w:t>
      </w:r>
      <w:r w:rsidR="00323758">
        <w:rPr>
          <w:lang w:val="en-US"/>
        </w:rPr>
        <w:t>Designer</w:t>
      </w:r>
    </w:p>
    <w:p w:rsidR="00323758" w:rsidRPr="00323758" w:rsidRDefault="00323758" w:rsidP="00021B64">
      <w:r>
        <w:t>Нажимаем</w:t>
      </w:r>
      <w:r w:rsidRPr="009775AD">
        <w:rPr>
          <w:lang w:val="en-US"/>
        </w:rPr>
        <w:t xml:space="preserve"> </w:t>
      </w:r>
      <w:r>
        <w:rPr>
          <w:lang w:val="en-US"/>
        </w:rPr>
        <w:t>Workflows</w:t>
      </w:r>
      <w:r w:rsidRPr="009775AD">
        <w:rPr>
          <w:lang w:val="en-US"/>
        </w:rPr>
        <w:t>-</w:t>
      </w:r>
      <w:r>
        <w:rPr>
          <w:lang w:val="en-US"/>
        </w:rPr>
        <w:t>Create</w:t>
      </w:r>
      <w:r w:rsidRPr="00323758">
        <w:t xml:space="preserve"> </w:t>
      </w:r>
      <w:r>
        <w:t xml:space="preserve">и создаем новый </w:t>
      </w:r>
      <w:r>
        <w:rPr>
          <w:lang w:val="en-US"/>
        </w:rPr>
        <w:t>Workflow</w:t>
      </w:r>
    </w:p>
    <w:p w:rsidR="00323758" w:rsidRPr="00323758" w:rsidRDefault="00323758" w:rsidP="00021B64">
      <w:r>
        <w:rPr>
          <w:noProof/>
          <w:lang w:eastAsia="ru-RU"/>
        </w:rPr>
        <w:lastRenderedPageBreak/>
        <w:drawing>
          <wp:inline distT="0" distB="0" distL="0" distR="0" wp14:anchorId="07559F18" wp14:editId="7AC50500">
            <wp:extent cx="3758453" cy="4000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29" cy="400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758" w:rsidRPr="00323758" w:rsidRDefault="00323758" w:rsidP="00021B64"/>
    <w:p w:rsidR="00323758" w:rsidRPr="00323758" w:rsidRDefault="00323758" w:rsidP="00021B64">
      <w:pPr>
        <w:rPr>
          <w:lang w:val="en-US"/>
        </w:rPr>
      </w:pPr>
      <w:r>
        <w:t>Теперь надо создать сессию</w:t>
      </w:r>
      <w:r w:rsidR="0048477C">
        <w:t>,</w:t>
      </w:r>
      <w:r>
        <w:t xml:space="preserve"> запускающую нашу созданную карту. Для</w:t>
      </w:r>
      <w:r w:rsidRPr="00323758">
        <w:rPr>
          <w:lang w:val="en-US"/>
        </w:rPr>
        <w:t xml:space="preserve"> </w:t>
      </w:r>
      <w:r>
        <w:t>этого</w:t>
      </w:r>
      <w:r w:rsidRPr="00323758">
        <w:rPr>
          <w:lang w:val="en-US"/>
        </w:rPr>
        <w:t xml:space="preserve"> </w:t>
      </w:r>
      <w:r>
        <w:rPr>
          <w:lang w:val="en-US"/>
        </w:rPr>
        <w:t>Tools – Create Session</w:t>
      </w:r>
      <w:r w:rsidRPr="00323758">
        <w:rPr>
          <w:lang w:val="en-US"/>
        </w:rPr>
        <w:t>.</w:t>
      </w:r>
    </w:p>
    <w:p w:rsidR="00323758" w:rsidRPr="00323758" w:rsidRDefault="00323758" w:rsidP="00021B64">
      <w:r>
        <w:t xml:space="preserve">И привязываем созданный </w:t>
      </w:r>
      <w:r w:rsidR="009775AD">
        <w:t xml:space="preserve">ранее </w:t>
      </w:r>
      <w:r>
        <w:t>маппинг к данной сессии.</w:t>
      </w:r>
    </w:p>
    <w:p w:rsidR="00323758" w:rsidRPr="00323758" w:rsidRDefault="00323758" w:rsidP="00021B64"/>
    <w:p w:rsidR="00323758" w:rsidRDefault="00323758" w:rsidP="00021B6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5DD46C" wp14:editId="71AB2426">
            <wp:extent cx="3040996" cy="24765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595" cy="248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E4" w:rsidRDefault="00780DFA" w:rsidP="00021B64">
      <w:r>
        <w:t xml:space="preserve">Далее </w:t>
      </w:r>
      <w:r w:rsidR="008B5DE4">
        <w:t xml:space="preserve"> соединяем между собой </w:t>
      </w:r>
      <w:r w:rsidR="008B5DE4">
        <w:rPr>
          <w:lang w:val="en-US"/>
        </w:rPr>
        <w:t>start</w:t>
      </w:r>
      <w:r w:rsidR="008B5DE4">
        <w:t xml:space="preserve"> и сессию нажав </w:t>
      </w:r>
      <w:r w:rsidR="008B5DE4">
        <w:rPr>
          <w:lang w:val="en-US"/>
        </w:rPr>
        <w:t>Tasks</w:t>
      </w:r>
      <w:r w:rsidR="008B5DE4" w:rsidRPr="008B5DE4">
        <w:t xml:space="preserve"> – </w:t>
      </w:r>
      <w:r w:rsidR="008B5DE4">
        <w:rPr>
          <w:lang w:val="en-US"/>
        </w:rPr>
        <w:t>Link</w:t>
      </w:r>
      <w:r w:rsidR="008B5DE4" w:rsidRPr="008B5DE4">
        <w:t xml:space="preserve"> </w:t>
      </w:r>
      <w:r w:rsidR="008B5DE4">
        <w:rPr>
          <w:lang w:val="en-US"/>
        </w:rPr>
        <w:t>Task</w:t>
      </w:r>
    </w:p>
    <w:p w:rsidR="00323758" w:rsidRDefault="008B5DE4" w:rsidP="00021B64">
      <w:r>
        <w:rPr>
          <w:noProof/>
          <w:lang w:eastAsia="ru-RU"/>
        </w:rPr>
        <w:lastRenderedPageBreak/>
        <w:drawing>
          <wp:inline distT="0" distB="0" distL="0" distR="0" wp14:anchorId="4D96BBD1" wp14:editId="2AB01E10">
            <wp:extent cx="4286250" cy="138514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114" cy="138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5AD" w:rsidRDefault="008B5DE4" w:rsidP="00021B64">
      <w:r>
        <w:t xml:space="preserve">После этого заходим в настройки сессии </w:t>
      </w:r>
      <w:r w:rsidR="009775AD">
        <w:t xml:space="preserve">(правой кнопкой мыши по сессии - </w:t>
      </w:r>
      <w:r w:rsidR="009775AD">
        <w:rPr>
          <w:lang w:val="en-US"/>
        </w:rPr>
        <w:t>Edit</w:t>
      </w:r>
      <w:r w:rsidR="009775AD">
        <w:t xml:space="preserve">) </w:t>
      </w:r>
      <w:r>
        <w:t xml:space="preserve">в вкладку </w:t>
      </w:r>
      <w:r>
        <w:rPr>
          <w:lang w:val="en-US"/>
        </w:rPr>
        <w:t>Mappin</w:t>
      </w:r>
      <w:r w:rsidR="00D90C78">
        <w:rPr>
          <w:lang w:val="en-US"/>
        </w:rPr>
        <w:t>g</w:t>
      </w:r>
      <w:r>
        <w:t xml:space="preserve"> и нас</w:t>
      </w:r>
      <w:r w:rsidR="009775AD">
        <w:t>траиваем параметры.</w:t>
      </w:r>
    </w:p>
    <w:p w:rsidR="009775AD" w:rsidRDefault="009775AD" w:rsidP="00021B64">
      <w:r>
        <w:t>Рассмотрим основные вкладки</w:t>
      </w:r>
      <w:r w:rsidR="00750E7D">
        <w:t xml:space="preserve"> в сессии</w:t>
      </w:r>
      <w:r>
        <w:t>:</w:t>
      </w:r>
    </w:p>
    <w:p w:rsidR="009775AD" w:rsidRDefault="009775AD" w:rsidP="00021B64">
      <w:r>
        <w:rPr>
          <w:noProof/>
          <w:lang w:eastAsia="ru-RU"/>
        </w:rPr>
        <w:drawing>
          <wp:inline distT="0" distB="0" distL="0" distR="0" wp14:anchorId="417E1D2F" wp14:editId="1E3277F5">
            <wp:extent cx="4449011" cy="3657600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006" cy="365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5AD" w:rsidRPr="00750E7D" w:rsidRDefault="009775AD" w:rsidP="00021B64">
      <w:r>
        <w:t xml:space="preserve">Вкладка </w:t>
      </w:r>
      <w:r>
        <w:rPr>
          <w:lang w:val="en-US"/>
        </w:rPr>
        <w:t>General</w:t>
      </w:r>
      <w:r w:rsidR="00750E7D">
        <w:t xml:space="preserve"> позволяет ввести основные настройки:</w:t>
      </w:r>
    </w:p>
    <w:p w:rsidR="009775AD" w:rsidRDefault="00750E7D" w:rsidP="00021B64">
      <w:r>
        <w:rPr>
          <w:noProof/>
          <w:lang w:eastAsia="ru-RU"/>
        </w:rPr>
        <w:drawing>
          <wp:inline distT="0" distB="0" distL="0" distR="0" wp14:anchorId="1130AA5A" wp14:editId="130408F4">
            <wp:extent cx="2019300" cy="5810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5AD" w:rsidRPr="00750E7D" w:rsidRDefault="00750E7D" w:rsidP="00021B64">
      <w:r>
        <w:rPr>
          <w:lang w:val="en-US"/>
        </w:rPr>
        <w:t>Fail</w:t>
      </w:r>
      <w:r w:rsidRPr="00750E7D">
        <w:t xml:space="preserve"> </w:t>
      </w:r>
      <w:r>
        <w:rPr>
          <w:lang w:val="en-US"/>
        </w:rPr>
        <w:t>parent</w:t>
      </w:r>
      <w:r w:rsidRPr="00750E7D">
        <w:t xml:space="preserve"> </w:t>
      </w:r>
      <w:r>
        <w:rPr>
          <w:lang w:val="en-US"/>
        </w:rPr>
        <w:t>if</w:t>
      </w:r>
      <w:r w:rsidRPr="00750E7D">
        <w:t xml:space="preserve"> </w:t>
      </w:r>
      <w:r>
        <w:rPr>
          <w:lang w:val="en-US"/>
        </w:rPr>
        <w:t>this</w:t>
      </w:r>
      <w:r w:rsidRPr="00750E7D">
        <w:t xml:space="preserve"> </w:t>
      </w:r>
      <w:r>
        <w:rPr>
          <w:lang w:val="en-US"/>
        </w:rPr>
        <w:t>task</w:t>
      </w:r>
      <w:r w:rsidRPr="00750E7D">
        <w:t xml:space="preserve"> </w:t>
      </w:r>
      <w:r>
        <w:rPr>
          <w:lang w:val="en-US"/>
        </w:rPr>
        <w:t>fails</w:t>
      </w:r>
      <w:r w:rsidRPr="00750E7D">
        <w:t xml:space="preserve"> -  </w:t>
      </w:r>
      <w:r>
        <w:t>опция</w:t>
      </w:r>
      <w:r w:rsidRPr="00750E7D">
        <w:t xml:space="preserve"> </w:t>
      </w:r>
      <w:r>
        <w:t>принуждает</w:t>
      </w:r>
      <w:r w:rsidRPr="00750E7D">
        <w:t xml:space="preserve"> </w:t>
      </w:r>
      <w:r>
        <w:t>упасть</w:t>
      </w:r>
      <w:r w:rsidRPr="00750E7D">
        <w:t xml:space="preserve"> </w:t>
      </w:r>
      <w:r>
        <w:t>весь</w:t>
      </w:r>
      <w:r w:rsidRPr="00750E7D">
        <w:t xml:space="preserve"> </w:t>
      </w:r>
      <w:r>
        <w:rPr>
          <w:lang w:val="en-US"/>
        </w:rPr>
        <w:t>Workflow</w:t>
      </w:r>
      <w:r w:rsidRPr="00750E7D">
        <w:t xml:space="preserve"> </w:t>
      </w:r>
      <w:r>
        <w:t>при падении данной сессии.</w:t>
      </w:r>
    </w:p>
    <w:p w:rsidR="009775AD" w:rsidRPr="00750E7D" w:rsidRDefault="00750E7D" w:rsidP="00750E7D">
      <w:r>
        <w:rPr>
          <w:lang w:val="en-US"/>
        </w:rPr>
        <w:t>Fail</w:t>
      </w:r>
      <w:r w:rsidRPr="00750E7D">
        <w:t xml:space="preserve"> </w:t>
      </w:r>
      <w:r>
        <w:rPr>
          <w:lang w:val="en-US"/>
        </w:rPr>
        <w:t>parent</w:t>
      </w:r>
      <w:r w:rsidRPr="00750E7D">
        <w:t xml:space="preserve"> </w:t>
      </w:r>
      <w:r>
        <w:rPr>
          <w:lang w:val="en-US"/>
        </w:rPr>
        <w:t>if</w:t>
      </w:r>
      <w:r w:rsidRPr="00750E7D">
        <w:t xml:space="preserve"> </w:t>
      </w:r>
      <w:r>
        <w:rPr>
          <w:lang w:val="en-US"/>
        </w:rPr>
        <w:t>this</w:t>
      </w:r>
      <w:r w:rsidRPr="00750E7D">
        <w:t xml:space="preserve"> </w:t>
      </w:r>
      <w:r>
        <w:rPr>
          <w:lang w:val="en-US"/>
        </w:rPr>
        <w:t>task</w:t>
      </w:r>
      <w:r w:rsidRPr="00750E7D">
        <w:t xml:space="preserve"> </w:t>
      </w:r>
      <w:r>
        <w:rPr>
          <w:lang w:val="en-US"/>
        </w:rPr>
        <w:t>does</w:t>
      </w:r>
      <w:r w:rsidRPr="00750E7D">
        <w:t xml:space="preserve"> </w:t>
      </w:r>
      <w:r>
        <w:rPr>
          <w:lang w:val="en-US"/>
        </w:rPr>
        <w:t>not</w:t>
      </w:r>
      <w:r w:rsidRPr="00750E7D">
        <w:t xml:space="preserve"> </w:t>
      </w:r>
      <w:r>
        <w:rPr>
          <w:lang w:val="en-US"/>
        </w:rPr>
        <w:t>run</w:t>
      </w:r>
      <w:r w:rsidRPr="00750E7D">
        <w:t xml:space="preserve"> -  </w:t>
      </w:r>
      <w:r>
        <w:t>опция</w:t>
      </w:r>
      <w:r w:rsidRPr="00750E7D">
        <w:t xml:space="preserve"> </w:t>
      </w:r>
      <w:r>
        <w:t>принуждает</w:t>
      </w:r>
      <w:r w:rsidRPr="00750E7D">
        <w:t xml:space="preserve"> </w:t>
      </w:r>
      <w:r>
        <w:t>упасть</w:t>
      </w:r>
      <w:r w:rsidRPr="00750E7D">
        <w:t xml:space="preserve"> </w:t>
      </w:r>
      <w:r>
        <w:t>весь</w:t>
      </w:r>
      <w:r w:rsidRPr="00750E7D">
        <w:t xml:space="preserve"> </w:t>
      </w:r>
      <w:r>
        <w:rPr>
          <w:lang w:val="en-US"/>
        </w:rPr>
        <w:t>Workflow</w:t>
      </w:r>
      <w:r w:rsidRPr="00750E7D">
        <w:t xml:space="preserve"> </w:t>
      </w:r>
      <w:r>
        <w:t>если данная сессия не запустилась</w:t>
      </w:r>
    </w:p>
    <w:p w:rsidR="009775AD" w:rsidRPr="00750E7D" w:rsidRDefault="00750E7D" w:rsidP="00021B64">
      <w:pPr>
        <w:rPr>
          <w:lang w:val="en-US"/>
        </w:rPr>
      </w:pPr>
      <w:r>
        <w:rPr>
          <w:lang w:val="en-US"/>
        </w:rPr>
        <w:t xml:space="preserve">Disable this task – </w:t>
      </w:r>
      <w:r>
        <w:t>выключает</w:t>
      </w:r>
      <w:r w:rsidRPr="00750E7D">
        <w:rPr>
          <w:lang w:val="en-US"/>
        </w:rPr>
        <w:t xml:space="preserve"> </w:t>
      </w:r>
      <w:r>
        <w:t>сессию</w:t>
      </w:r>
      <w:r w:rsidRPr="00750E7D">
        <w:rPr>
          <w:lang w:val="en-US"/>
        </w:rPr>
        <w:t>.</w:t>
      </w:r>
    </w:p>
    <w:p w:rsidR="009775AD" w:rsidRPr="00750E7D" w:rsidRDefault="009775AD" w:rsidP="00021B64">
      <w:pPr>
        <w:rPr>
          <w:lang w:val="en-US"/>
        </w:rPr>
      </w:pPr>
    </w:p>
    <w:p w:rsidR="009775AD" w:rsidRPr="00750E7D" w:rsidRDefault="009775AD" w:rsidP="00021B64">
      <w:pPr>
        <w:rPr>
          <w:lang w:val="en-US"/>
        </w:rPr>
      </w:pPr>
    </w:p>
    <w:p w:rsidR="009775AD" w:rsidRPr="00750E7D" w:rsidRDefault="009775AD" w:rsidP="00021B64">
      <w:pPr>
        <w:rPr>
          <w:lang w:val="en-US"/>
        </w:rPr>
      </w:pPr>
    </w:p>
    <w:p w:rsidR="00750E7D" w:rsidRDefault="00750E7D" w:rsidP="00021B64">
      <w:pPr>
        <w:rPr>
          <w:lang w:val="en-US"/>
        </w:rPr>
      </w:pPr>
    </w:p>
    <w:p w:rsidR="00750E7D" w:rsidRPr="00750E7D" w:rsidRDefault="00750E7D" w:rsidP="00021B64">
      <w:r>
        <w:lastRenderedPageBreak/>
        <w:t xml:space="preserve">Вкладка </w:t>
      </w:r>
      <w:r>
        <w:rPr>
          <w:lang w:val="en-US"/>
        </w:rPr>
        <w:t>Properties</w:t>
      </w:r>
      <w:r w:rsidRPr="00750E7D">
        <w:t xml:space="preserve"> </w:t>
      </w:r>
      <w:r>
        <w:t>позволяет ввести основные параметры сессии</w:t>
      </w:r>
    </w:p>
    <w:p w:rsidR="009775AD" w:rsidRPr="00750E7D" w:rsidRDefault="00750E7D" w:rsidP="00021B6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D82C58" wp14:editId="2C29EC2F">
            <wp:extent cx="5046844" cy="4171950"/>
            <wp:effectExtent l="0" t="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016" cy="417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5AD" w:rsidRDefault="00750E7D" w:rsidP="00021B64">
      <w:r>
        <w:t>Рассмотрим основные</w:t>
      </w:r>
      <w:r w:rsidR="00780DFA">
        <w:t>:</w:t>
      </w:r>
    </w:p>
    <w:p w:rsidR="0021415F" w:rsidRPr="0021415F" w:rsidRDefault="00750E7D" w:rsidP="00021B64">
      <w:r>
        <w:rPr>
          <w:lang w:val="en-US"/>
        </w:rPr>
        <w:t>Parameter</w:t>
      </w:r>
      <w:r w:rsidRPr="00750E7D">
        <w:t xml:space="preserve"> </w:t>
      </w:r>
      <w:r>
        <w:rPr>
          <w:lang w:val="en-US"/>
        </w:rPr>
        <w:t>Filename</w:t>
      </w:r>
      <w:r w:rsidRPr="00750E7D">
        <w:t xml:space="preserve"> – </w:t>
      </w:r>
      <w:r>
        <w:t>здесь  вводится дирректория к  файлу где прописаны значения переменных для маппингов</w:t>
      </w:r>
      <w:r w:rsidR="0021415F">
        <w:t xml:space="preserve">. Сам файл создается на сервере </w:t>
      </w:r>
      <w:r w:rsidR="0021415F">
        <w:rPr>
          <w:lang w:val="en-US"/>
        </w:rPr>
        <w:t>IPC</w:t>
      </w:r>
      <w:r w:rsidR="0021415F">
        <w:t>. Пример текстового файла.</w:t>
      </w:r>
    </w:p>
    <w:p w:rsidR="0021415F" w:rsidRPr="00750E7D" w:rsidRDefault="0021415F" w:rsidP="00021B64">
      <w:r>
        <w:rPr>
          <w:noProof/>
          <w:lang w:eastAsia="ru-RU"/>
        </w:rPr>
        <w:drawing>
          <wp:inline distT="0" distB="0" distL="0" distR="0" wp14:anchorId="5F569419" wp14:editId="177C78CC">
            <wp:extent cx="2681829" cy="2076450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250" cy="208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5AD" w:rsidRPr="0021415F" w:rsidRDefault="0021415F" w:rsidP="00021B64">
      <w:r>
        <w:rPr>
          <w:lang w:val="en-US"/>
        </w:rPr>
        <w:t>Commit</w:t>
      </w:r>
      <w:r w:rsidRPr="0021415F">
        <w:t xml:space="preserve"> </w:t>
      </w:r>
      <w:r>
        <w:rPr>
          <w:lang w:val="en-US"/>
        </w:rPr>
        <w:t>Interval</w:t>
      </w:r>
      <w:r w:rsidRPr="0021415F">
        <w:t xml:space="preserve"> -  интервал через который выполняется </w:t>
      </w:r>
      <w:r>
        <w:rPr>
          <w:lang w:val="en-US"/>
        </w:rPr>
        <w:t>commit</w:t>
      </w:r>
    </w:p>
    <w:p w:rsidR="0021415F" w:rsidRPr="0021415F" w:rsidRDefault="0021415F" w:rsidP="00021B64">
      <w:r>
        <w:t xml:space="preserve">Вкладка </w:t>
      </w:r>
      <w:r>
        <w:rPr>
          <w:lang w:val="en-US"/>
        </w:rPr>
        <w:t>Config</w:t>
      </w:r>
      <w:r w:rsidRPr="0021415F">
        <w:t xml:space="preserve"> </w:t>
      </w:r>
      <w:r>
        <w:rPr>
          <w:lang w:val="en-US"/>
        </w:rPr>
        <w:t>Object</w:t>
      </w:r>
      <w:r w:rsidRPr="0021415F">
        <w:t xml:space="preserve"> – </w:t>
      </w:r>
      <w:r>
        <w:t xml:space="preserve">позволяет ввести конфигурационные прамаетры. Один из основных параметров </w:t>
      </w:r>
      <w:r>
        <w:rPr>
          <w:lang w:val="en-US"/>
        </w:rPr>
        <w:t>Stop</w:t>
      </w:r>
      <w:r w:rsidRPr="0021415F">
        <w:t xml:space="preserve"> </w:t>
      </w:r>
      <w:r>
        <w:rPr>
          <w:lang w:val="en-US"/>
        </w:rPr>
        <w:t>on</w:t>
      </w:r>
      <w:r w:rsidRPr="0021415F">
        <w:t xml:space="preserve"> </w:t>
      </w:r>
      <w:r>
        <w:rPr>
          <w:lang w:val="en-US"/>
        </w:rPr>
        <w:t>Error</w:t>
      </w:r>
      <w:r w:rsidRPr="0021415F">
        <w:t xml:space="preserve"> – </w:t>
      </w:r>
      <w:r>
        <w:t xml:space="preserve">кол-во </w:t>
      </w:r>
      <w:r>
        <w:rPr>
          <w:lang w:val="en-US"/>
        </w:rPr>
        <w:t>reject</w:t>
      </w:r>
      <w:r w:rsidRPr="0021415F">
        <w:t>-</w:t>
      </w:r>
      <w:r>
        <w:t>ов строк, после которого будет выполнено падение сессии (</w:t>
      </w:r>
      <w:r w:rsidRPr="0021415F">
        <w:t xml:space="preserve">0 - </w:t>
      </w:r>
      <w:r>
        <w:t>никогда).</w:t>
      </w:r>
    </w:p>
    <w:p w:rsidR="009775AD" w:rsidRPr="00750E7D" w:rsidRDefault="009775AD" w:rsidP="00021B64"/>
    <w:p w:rsidR="009775AD" w:rsidRPr="00750E7D" w:rsidRDefault="009775AD" w:rsidP="00021B64"/>
    <w:p w:rsidR="009775AD" w:rsidRPr="00750E7D" w:rsidRDefault="009775AD" w:rsidP="00021B64"/>
    <w:p w:rsidR="009775AD" w:rsidRPr="00750E7D" w:rsidRDefault="009775AD" w:rsidP="00021B64"/>
    <w:p w:rsidR="009775AD" w:rsidRPr="00750E7D" w:rsidRDefault="009775AD" w:rsidP="00021B64"/>
    <w:p w:rsidR="008B5DE4" w:rsidRDefault="009775AD" w:rsidP="00021B64">
      <w:r>
        <w:t xml:space="preserve">Для подключения </w:t>
      </w:r>
      <w:r w:rsidR="008B5DE4">
        <w:t>ист</w:t>
      </w:r>
      <w:r w:rsidR="00780602">
        <w:t>о</w:t>
      </w:r>
      <w:r w:rsidR="008B5DE4">
        <w:t>чника и</w:t>
      </w:r>
      <w:r w:rsidR="008B5DE4" w:rsidRPr="008B5DE4">
        <w:t xml:space="preserve"> </w:t>
      </w:r>
      <w:r w:rsidR="008B5DE4">
        <w:t>таргета</w:t>
      </w:r>
      <w:r>
        <w:t xml:space="preserve"> используется вкладка </w:t>
      </w:r>
      <w:r>
        <w:rPr>
          <w:lang w:val="en-US"/>
        </w:rPr>
        <w:t>Mapping</w:t>
      </w:r>
      <w:r w:rsidR="008B5DE4">
        <w:t>.</w:t>
      </w:r>
    </w:p>
    <w:p w:rsidR="008B5DE4" w:rsidRDefault="008B5DE4" w:rsidP="00021B64">
      <w:r>
        <w:rPr>
          <w:noProof/>
          <w:lang w:eastAsia="ru-RU"/>
        </w:rPr>
        <w:drawing>
          <wp:inline distT="0" distB="0" distL="0" distR="0" wp14:anchorId="1D32EB4D" wp14:editId="45799D7F">
            <wp:extent cx="5632120" cy="4086225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254" cy="408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8E3" w:rsidRDefault="009775AD" w:rsidP="00021B64">
      <w:r>
        <w:t>Для подключения</w:t>
      </w:r>
      <w:r w:rsidR="008B5DE4">
        <w:t xml:space="preserve"> к базе </w:t>
      </w:r>
      <w:r w:rsidR="008B5DE4">
        <w:rPr>
          <w:lang w:val="en-US"/>
        </w:rPr>
        <w:t>DWH</w:t>
      </w:r>
      <w:r w:rsidR="008B5DE4" w:rsidRPr="008B5DE4">
        <w:t xml:space="preserve"> </w:t>
      </w:r>
      <w:r w:rsidR="008B5DE4">
        <w:t xml:space="preserve">используется объект </w:t>
      </w:r>
      <w:r w:rsidR="008B5DE4">
        <w:rPr>
          <w:lang w:val="en-US"/>
        </w:rPr>
        <w:t>Connection</w:t>
      </w:r>
      <w:r w:rsidR="008B5DE4" w:rsidRPr="008B5DE4">
        <w:t xml:space="preserve"> </w:t>
      </w:r>
      <w:r w:rsidR="008B5DE4">
        <w:t>«</w:t>
      </w:r>
      <w:r w:rsidR="008B5DE4">
        <w:rPr>
          <w:lang w:val="en-US"/>
        </w:rPr>
        <w:t>IT</w:t>
      </w:r>
      <w:r w:rsidR="008B5DE4" w:rsidRPr="008B5DE4">
        <w:t>_</w:t>
      </w:r>
      <w:r w:rsidR="008B5DE4">
        <w:rPr>
          <w:lang w:val="en-US"/>
        </w:rPr>
        <w:t>Informatica</w:t>
      </w:r>
      <w:r w:rsidR="008B5DE4">
        <w:t>»</w:t>
      </w:r>
    </w:p>
    <w:p w:rsidR="008B5DE4" w:rsidRDefault="00A468E3" w:rsidP="00021B64">
      <w:r>
        <w:t>Также для корректной отра</w:t>
      </w:r>
      <w:r w:rsidR="00780602">
        <w:t>ботки запросов необходимо указа</w:t>
      </w:r>
      <w:r>
        <w:t xml:space="preserve">ть в настройках сессии схему и таблицу из которой надо забирать </w:t>
      </w:r>
      <w:r w:rsidR="009775AD">
        <w:t>данные и куда заливать</w:t>
      </w:r>
      <w:r>
        <w:t>.</w:t>
      </w:r>
    </w:p>
    <w:p w:rsidR="0021415F" w:rsidRDefault="0021415F" w:rsidP="00021B64"/>
    <w:p w:rsidR="00A468E3" w:rsidRDefault="00A468E3" w:rsidP="00021B64">
      <w:r>
        <w:t xml:space="preserve">Для этого заходим в настройки сессии – вкладка </w:t>
      </w:r>
      <w:r>
        <w:rPr>
          <w:lang w:val="en-US"/>
        </w:rPr>
        <w:t>mapping</w:t>
      </w:r>
      <w:r w:rsidRPr="00A468E3">
        <w:t xml:space="preserve"> –</w:t>
      </w:r>
      <w:r>
        <w:rPr>
          <w:lang w:val="en-US"/>
        </w:rPr>
        <w:t>source</w:t>
      </w:r>
      <w:r w:rsidRPr="00A468E3">
        <w:t xml:space="preserve">  </w:t>
      </w:r>
      <w:r>
        <w:t xml:space="preserve">и в разделе </w:t>
      </w:r>
      <w:r>
        <w:rPr>
          <w:lang w:val="en-US"/>
        </w:rPr>
        <w:t>properties</w:t>
      </w:r>
      <w:r w:rsidRPr="00A468E3">
        <w:t xml:space="preserve"> </w:t>
      </w:r>
      <w:r>
        <w:t xml:space="preserve">в поле </w:t>
      </w:r>
      <w:r>
        <w:rPr>
          <w:lang w:val="en-US"/>
        </w:rPr>
        <w:t>owner</w:t>
      </w:r>
      <w:r w:rsidRPr="00A468E3">
        <w:t xml:space="preserve"> </w:t>
      </w:r>
      <w:r>
        <w:t>указываем схему источника .</w:t>
      </w:r>
    </w:p>
    <w:p w:rsidR="00A468E3" w:rsidRDefault="00A468E3" w:rsidP="00021B64">
      <w:r>
        <w:t xml:space="preserve">Потом повторяем операцию для папки </w:t>
      </w:r>
      <w:r>
        <w:rPr>
          <w:lang w:val="en-US"/>
        </w:rPr>
        <w:t>Targets</w:t>
      </w:r>
      <w:r w:rsidRPr="00A468E3">
        <w:t xml:space="preserve"> </w:t>
      </w:r>
      <w:r>
        <w:t xml:space="preserve"> - </w:t>
      </w:r>
      <w:r>
        <w:rPr>
          <w:lang w:val="en-US"/>
        </w:rPr>
        <w:t>IPC</w:t>
      </w:r>
      <w:r w:rsidRPr="00A468E3">
        <w:t>_</w:t>
      </w:r>
      <w:r>
        <w:rPr>
          <w:lang w:val="en-US"/>
        </w:rPr>
        <w:t>TRAFIK</w:t>
      </w:r>
      <w:r w:rsidRPr="00A468E3">
        <w:t>_</w:t>
      </w:r>
      <w:r>
        <w:rPr>
          <w:lang w:val="en-US"/>
        </w:rPr>
        <w:t>TYPE</w:t>
      </w:r>
      <w:r w:rsidRPr="00A468E3">
        <w:t>-</w:t>
      </w:r>
      <w:r>
        <w:rPr>
          <w:lang w:val="en-US"/>
        </w:rPr>
        <w:t>Properties</w:t>
      </w:r>
      <w:r w:rsidRPr="00A468E3">
        <w:t xml:space="preserve"> </w:t>
      </w:r>
      <w:r>
        <w:t>–</w:t>
      </w:r>
      <w:r w:rsidRPr="00A468E3">
        <w:t xml:space="preserve"> </w:t>
      </w:r>
      <w:r>
        <w:t xml:space="preserve"> и в</w:t>
      </w:r>
      <w:r w:rsidR="00780602">
        <w:t xml:space="preserve"> </w:t>
      </w:r>
      <w:r>
        <w:t xml:space="preserve">разделах  </w:t>
      </w:r>
      <w:r w:rsidRPr="00A468E3">
        <w:t xml:space="preserve">- </w:t>
      </w:r>
      <w:r>
        <w:rPr>
          <w:lang w:val="en-US"/>
        </w:rPr>
        <w:t>Table</w:t>
      </w:r>
      <w:r w:rsidRPr="00A468E3">
        <w:t xml:space="preserve"> </w:t>
      </w:r>
      <w:r>
        <w:rPr>
          <w:lang w:val="en-US"/>
        </w:rPr>
        <w:t>Name</w:t>
      </w:r>
      <w:r w:rsidRPr="00A468E3">
        <w:t xml:space="preserve"> </w:t>
      </w:r>
      <w:r>
        <w:rPr>
          <w:lang w:val="en-US"/>
        </w:rPr>
        <w:t>Prefix</w:t>
      </w:r>
      <w:r w:rsidRPr="00A468E3">
        <w:t xml:space="preserve"> </w:t>
      </w:r>
      <w:r>
        <w:t xml:space="preserve"> и </w:t>
      </w:r>
      <w:r>
        <w:rPr>
          <w:lang w:val="en-US"/>
        </w:rPr>
        <w:t>Target</w:t>
      </w:r>
      <w:r w:rsidRPr="00A468E3">
        <w:t xml:space="preserve"> </w:t>
      </w:r>
      <w:r>
        <w:rPr>
          <w:lang w:val="en-US"/>
        </w:rPr>
        <w:t>Table</w:t>
      </w:r>
      <w:r w:rsidRPr="00A468E3">
        <w:t xml:space="preserve"> </w:t>
      </w:r>
      <w:r>
        <w:rPr>
          <w:lang w:val="en-US"/>
        </w:rPr>
        <w:t>Name</w:t>
      </w:r>
      <w:r w:rsidRPr="00A468E3">
        <w:t xml:space="preserve"> </w:t>
      </w:r>
      <w:r>
        <w:t>вводим схему и название целевой таблицы.</w:t>
      </w:r>
    </w:p>
    <w:p w:rsidR="0021415F" w:rsidRDefault="0021415F" w:rsidP="00021B64">
      <w:r>
        <w:t xml:space="preserve">Также в </w:t>
      </w:r>
      <w:r>
        <w:rPr>
          <w:lang w:val="en-US"/>
        </w:rPr>
        <w:t>Source</w:t>
      </w:r>
      <w:r w:rsidRPr="0021415F">
        <w:t xml:space="preserve"> </w:t>
      </w:r>
      <w:r>
        <w:t xml:space="preserve">и </w:t>
      </w:r>
      <w:r>
        <w:rPr>
          <w:lang w:val="en-US"/>
        </w:rPr>
        <w:t>Target</w:t>
      </w:r>
      <w:r w:rsidRPr="0021415F">
        <w:t xml:space="preserve"> </w:t>
      </w:r>
      <w:r>
        <w:t xml:space="preserve">есть параметры </w:t>
      </w:r>
      <w:r>
        <w:rPr>
          <w:lang w:val="en-US"/>
        </w:rPr>
        <w:t>PreSQL</w:t>
      </w:r>
      <w:r w:rsidRPr="0021415F">
        <w:t xml:space="preserve"> </w:t>
      </w:r>
      <w:r>
        <w:t xml:space="preserve">и </w:t>
      </w:r>
      <w:r>
        <w:rPr>
          <w:lang w:val="en-US"/>
        </w:rPr>
        <w:t>PostSQL</w:t>
      </w:r>
      <w:r w:rsidRPr="0021415F">
        <w:t xml:space="preserve"> </w:t>
      </w:r>
      <w:r>
        <w:t>позволяющие прописать тестовый скрипт для запуска</w:t>
      </w:r>
      <w:r w:rsidR="00F3667D">
        <w:t xml:space="preserve"> в базе.</w:t>
      </w:r>
    </w:p>
    <w:p w:rsidR="00F3667D" w:rsidRPr="0021415F" w:rsidRDefault="00F3667D" w:rsidP="00021B64">
      <w:r>
        <w:t xml:space="preserve">Параметр </w:t>
      </w:r>
      <w:r>
        <w:rPr>
          <w:lang w:val="en-US"/>
        </w:rPr>
        <w:t>SQL</w:t>
      </w:r>
      <w:r w:rsidRPr="00F3667D">
        <w:t xml:space="preserve"> </w:t>
      </w:r>
      <w:r>
        <w:rPr>
          <w:lang w:val="en-US"/>
        </w:rPr>
        <w:t>Query</w:t>
      </w:r>
      <w:r w:rsidRPr="00F3667D">
        <w:t xml:space="preserve"> </w:t>
      </w:r>
      <w:r>
        <w:t xml:space="preserve">в </w:t>
      </w:r>
      <w:r>
        <w:rPr>
          <w:lang w:val="en-US"/>
        </w:rPr>
        <w:t>Source</w:t>
      </w:r>
      <w:r w:rsidRPr="00F3667D">
        <w:t xml:space="preserve"> </w:t>
      </w:r>
      <w:r>
        <w:t xml:space="preserve">также позволяет вместо таблицы-источника в базу пробросить запрос для отработки. </w:t>
      </w:r>
    </w:p>
    <w:p w:rsidR="00A468E3" w:rsidRDefault="00A468E3" w:rsidP="00021B64">
      <w:r>
        <w:rPr>
          <w:noProof/>
          <w:lang w:eastAsia="ru-RU"/>
        </w:rPr>
        <w:lastRenderedPageBreak/>
        <w:drawing>
          <wp:inline distT="0" distB="0" distL="0" distR="0" wp14:anchorId="659BF7A3" wp14:editId="2B7814A3">
            <wp:extent cx="4438650" cy="22300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23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5AD" w:rsidRDefault="009775AD" w:rsidP="00021B64"/>
    <w:p w:rsidR="009775AD" w:rsidRDefault="009775AD" w:rsidP="00021B64"/>
    <w:p w:rsidR="009775AD" w:rsidRDefault="009775AD" w:rsidP="00021B64"/>
    <w:p w:rsidR="003455D0" w:rsidRDefault="003455D0" w:rsidP="00021B64"/>
    <w:p w:rsidR="003455D0" w:rsidRDefault="009775AD" w:rsidP="002F0DE5">
      <w:pPr>
        <w:pStyle w:val="2"/>
      </w:pPr>
      <w:bookmarkStart w:id="13" w:name="_Toc472625001"/>
      <w:r>
        <w:t>5</w:t>
      </w:r>
      <w:r w:rsidR="002F0DE5">
        <w:t>.</w:t>
      </w:r>
      <w:r>
        <w:t>2</w:t>
      </w:r>
      <w:r w:rsidR="002F0DE5">
        <w:t xml:space="preserve"> </w:t>
      </w:r>
      <w:r w:rsidR="003455D0">
        <w:t xml:space="preserve">Запуск </w:t>
      </w:r>
      <w:r w:rsidR="003455D0">
        <w:rPr>
          <w:lang w:val="en-US"/>
        </w:rPr>
        <w:t>Workflow</w:t>
      </w:r>
      <w:r w:rsidR="003455D0" w:rsidRPr="003455D0">
        <w:t xml:space="preserve"> </w:t>
      </w:r>
      <w:r w:rsidR="003455D0">
        <w:t>и постановка на расписание</w:t>
      </w:r>
      <w:bookmarkEnd w:id="13"/>
    </w:p>
    <w:p w:rsidR="003455D0" w:rsidRDefault="00F3667D" w:rsidP="003455D0">
      <w:r>
        <w:t xml:space="preserve">Существует 2 способа поставить </w:t>
      </w:r>
      <w:r>
        <w:rPr>
          <w:lang w:val="en-US"/>
        </w:rPr>
        <w:t>Workflow</w:t>
      </w:r>
      <w:r w:rsidRPr="00F3667D">
        <w:t xml:space="preserve"> </w:t>
      </w:r>
      <w:r>
        <w:t>на</w:t>
      </w:r>
      <w:r w:rsidRPr="00F3667D">
        <w:t xml:space="preserve"> </w:t>
      </w:r>
      <w:r>
        <w:t>расписание:</w:t>
      </w:r>
    </w:p>
    <w:p w:rsidR="00F3667D" w:rsidRDefault="00F3667D" w:rsidP="003455D0">
      <w:r>
        <w:tab/>
        <w:t xml:space="preserve">- </w:t>
      </w:r>
      <w:r>
        <w:rPr>
          <w:lang w:val="en-US"/>
        </w:rPr>
        <w:t>Reusable</w:t>
      </w:r>
      <w:r w:rsidRPr="00F3667D">
        <w:t xml:space="preserve"> – </w:t>
      </w:r>
      <w:r>
        <w:t xml:space="preserve">когда, для постановки на расписание используется стандартный </w:t>
      </w:r>
      <w:r>
        <w:rPr>
          <w:lang w:val="en-US"/>
        </w:rPr>
        <w:t>Schduler</w:t>
      </w:r>
      <w:r w:rsidRPr="00F3667D">
        <w:t xml:space="preserve"> </w:t>
      </w:r>
      <w:r>
        <w:t xml:space="preserve"> с преднастроенными параметрами запуска.</w:t>
      </w:r>
    </w:p>
    <w:p w:rsidR="00F3667D" w:rsidRDefault="00F3667D" w:rsidP="003455D0">
      <w:r>
        <w:tab/>
        <w:t>-</w:t>
      </w:r>
      <w:r>
        <w:rPr>
          <w:lang w:val="en-US"/>
        </w:rPr>
        <w:t>Non</w:t>
      </w:r>
      <w:r w:rsidRPr="00F3667D">
        <w:t xml:space="preserve"> </w:t>
      </w:r>
      <w:r>
        <w:rPr>
          <w:lang w:val="en-US"/>
        </w:rPr>
        <w:t>reusable</w:t>
      </w:r>
      <w:r w:rsidRPr="00F3667D">
        <w:t xml:space="preserve"> -  </w:t>
      </w:r>
      <w:r>
        <w:t>пользователь сам выбирает расписание для запуска.</w:t>
      </w:r>
    </w:p>
    <w:p w:rsidR="00F3667D" w:rsidRDefault="00F3667D" w:rsidP="003455D0"/>
    <w:p w:rsidR="00F3667D" w:rsidRPr="00F3667D" w:rsidRDefault="00F3667D" w:rsidP="003455D0">
      <w:pPr>
        <w:rPr>
          <w:color w:val="FF0000"/>
        </w:rPr>
      </w:pPr>
      <w:r w:rsidRPr="00F3667D">
        <w:rPr>
          <w:color w:val="FF0000"/>
        </w:rPr>
        <w:t xml:space="preserve">!! При постановке на расписание всегда выбираем вариант с </w:t>
      </w:r>
      <w:r w:rsidRPr="00F3667D">
        <w:rPr>
          <w:color w:val="FF0000"/>
          <w:lang w:val="en-US"/>
        </w:rPr>
        <w:t>reusable</w:t>
      </w:r>
      <w:r w:rsidRPr="00F3667D">
        <w:rPr>
          <w:color w:val="FF0000"/>
        </w:rPr>
        <w:t>. На них завязан механизм ежедневного мониторинга отработки потоков</w:t>
      </w:r>
      <w:r>
        <w:rPr>
          <w:color w:val="FF0000"/>
        </w:rPr>
        <w:t>.</w:t>
      </w:r>
    </w:p>
    <w:p w:rsidR="00F3667D" w:rsidRDefault="00F3667D" w:rsidP="003455D0">
      <w:r>
        <w:t xml:space="preserve">В </w:t>
      </w:r>
      <w:r>
        <w:rPr>
          <w:lang w:val="en-US"/>
        </w:rPr>
        <w:t>IPC</w:t>
      </w:r>
      <w:r w:rsidRPr="00F3667D">
        <w:t xml:space="preserve"> </w:t>
      </w:r>
      <w:r>
        <w:t xml:space="preserve">уже есть набор преднастроенных расписаний. Все из них можно посмотреть в базе </w:t>
      </w:r>
    </w:p>
    <w:p w:rsidR="00F3667D" w:rsidRPr="00F3667D" w:rsidRDefault="00F3667D" w:rsidP="003455D0">
      <w:pPr>
        <w:rPr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select</w:t>
      </w:r>
      <w:r w:rsidRPr="00F3667D"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*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n-US"/>
        </w:rPr>
        <w:t>from</w:t>
      </w:r>
      <w:r w:rsidRPr="00F3667D"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dwh</w:t>
      </w:r>
      <w:r w:rsidRPr="00F3667D"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_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ipc</w:t>
      </w:r>
      <w:r w:rsidRPr="00F3667D"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.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CTL</w:t>
      </w:r>
      <w:r w:rsidRPr="00F3667D"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_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SHEDULERS</w:t>
      </w:r>
      <w:r w:rsidRPr="00F3667D"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  <w:lang w:val="en-US"/>
        </w:rPr>
        <w:t>t</w:t>
      </w:r>
    </w:p>
    <w:p w:rsidR="00F3667D" w:rsidRPr="002375E3" w:rsidRDefault="002375E3" w:rsidP="003455D0">
      <w:r>
        <w:t xml:space="preserve">Для постановки на расписание выбираем  </w:t>
      </w:r>
      <w:r>
        <w:rPr>
          <w:lang w:val="en-US"/>
        </w:rPr>
        <w:t>Scheduler</w:t>
      </w:r>
      <w:r w:rsidRPr="002375E3">
        <w:t xml:space="preserve"> </w:t>
      </w:r>
      <w:r>
        <w:t>и выбираем нужное расписание.</w:t>
      </w:r>
    </w:p>
    <w:p w:rsidR="002375E3" w:rsidRPr="002375E3" w:rsidRDefault="002375E3" w:rsidP="003455D0">
      <w:r>
        <w:rPr>
          <w:noProof/>
          <w:lang w:eastAsia="ru-RU"/>
        </w:rPr>
        <w:drawing>
          <wp:inline distT="0" distB="0" distL="0" distR="0" wp14:anchorId="38BC84B0" wp14:editId="333B14C0">
            <wp:extent cx="3347340" cy="2800350"/>
            <wp:effectExtent l="0" t="0" r="571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958" cy="280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5D0" w:rsidRDefault="003455D0" w:rsidP="002375E3">
      <w:r>
        <w:lastRenderedPageBreak/>
        <w:t>Теперь у нас есть все необходимое для запуска потока.</w:t>
      </w:r>
      <w:r w:rsidR="002375E3">
        <w:t xml:space="preserve"> </w:t>
      </w:r>
      <w:r>
        <w:t xml:space="preserve">Для </w:t>
      </w:r>
      <w:r w:rsidR="002375E3">
        <w:t xml:space="preserve">этого </w:t>
      </w:r>
      <w:r>
        <w:t xml:space="preserve">нажимаем правой кнопкой мыши на </w:t>
      </w:r>
      <w:r>
        <w:rPr>
          <w:lang w:val="en-US"/>
        </w:rPr>
        <w:t>Workflow</w:t>
      </w:r>
      <w:r w:rsidRPr="003455D0">
        <w:t xml:space="preserve">  </w:t>
      </w:r>
      <w:r>
        <w:t xml:space="preserve"> и </w:t>
      </w:r>
      <w:r>
        <w:rPr>
          <w:lang w:val="en-US"/>
        </w:rPr>
        <w:t>start</w:t>
      </w:r>
      <w:r w:rsidRPr="003455D0">
        <w:t xml:space="preserve"> </w:t>
      </w:r>
      <w:r>
        <w:rPr>
          <w:lang w:val="en-US"/>
        </w:rPr>
        <w:t>Workflow</w:t>
      </w:r>
      <w:r w:rsidRPr="003455D0">
        <w:t xml:space="preserve">  </w:t>
      </w:r>
      <w:r>
        <w:t xml:space="preserve"> </w:t>
      </w:r>
    </w:p>
    <w:p w:rsidR="003455D0" w:rsidRDefault="003455D0" w:rsidP="003455D0">
      <w:pPr>
        <w:tabs>
          <w:tab w:val="left" w:pos="7650"/>
        </w:tabs>
      </w:pPr>
      <w:r>
        <w:rPr>
          <w:noProof/>
          <w:lang w:eastAsia="ru-RU"/>
        </w:rPr>
        <w:drawing>
          <wp:inline distT="0" distB="0" distL="0" distR="0" wp14:anchorId="7C97E828" wp14:editId="6AB241A3">
            <wp:extent cx="4219575" cy="415195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80" cy="415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5D0" w:rsidRPr="0048477C" w:rsidRDefault="003455D0" w:rsidP="003455D0">
      <w:pPr>
        <w:tabs>
          <w:tab w:val="left" w:pos="7650"/>
        </w:tabs>
        <w:rPr>
          <w:lang w:val="en-US"/>
        </w:rPr>
      </w:pPr>
      <w:r>
        <w:t>Также при желании можно посмотреть лог отработки сессии. Для</w:t>
      </w:r>
      <w:r w:rsidRPr="003455D0">
        <w:t xml:space="preserve"> </w:t>
      </w:r>
      <w:r>
        <w:t>этого</w:t>
      </w:r>
      <w:r w:rsidRPr="003455D0">
        <w:t xml:space="preserve"> </w:t>
      </w:r>
      <w:r>
        <w:t>можно</w:t>
      </w:r>
      <w:r w:rsidRPr="003455D0">
        <w:t xml:space="preserve"> </w:t>
      </w:r>
      <w:r>
        <w:t>за</w:t>
      </w:r>
      <w:r w:rsidR="00780602">
        <w:t>й</w:t>
      </w:r>
      <w:r>
        <w:t>ти</w:t>
      </w:r>
      <w:r w:rsidRPr="003455D0">
        <w:t xml:space="preserve"> </w:t>
      </w:r>
      <w:r>
        <w:t>в</w:t>
      </w:r>
      <w:r w:rsidRPr="003455D0">
        <w:t xml:space="preserve"> </w:t>
      </w:r>
      <w:r>
        <w:t>настройки</w:t>
      </w:r>
      <w:r w:rsidRPr="003455D0">
        <w:t xml:space="preserve"> </w:t>
      </w:r>
      <w:r>
        <w:rPr>
          <w:lang w:val="en-US"/>
        </w:rPr>
        <w:t>Sessions</w:t>
      </w:r>
      <w:r w:rsidRPr="003455D0">
        <w:t xml:space="preserve"> -  </w:t>
      </w:r>
      <w:r>
        <w:rPr>
          <w:lang w:val="en-US"/>
        </w:rPr>
        <w:t>Properties</w:t>
      </w:r>
      <w:r w:rsidRPr="003455D0">
        <w:t xml:space="preserve"> – </w:t>
      </w:r>
      <w:r>
        <w:rPr>
          <w:lang w:val="en-US"/>
        </w:rPr>
        <w:t>Session</w:t>
      </w:r>
      <w:r w:rsidRPr="003455D0">
        <w:t xml:space="preserve"> </w:t>
      </w:r>
      <w:r>
        <w:rPr>
          <w:lang w:val="en-US"/>
        </w:rPr>
        <w:t>Log</w:t>
      </w:r>
      <w:r w:rsidRPr="003455D0">
        <w:t xml:space="preserve"> </w:t>
      </w:r>
      <w:r>
        <w:rPr>
          <w:lang w:val="en-US"/>
        </w:rPr>
        <w:t>File</w:t>
      </w:r>
      <w:r w:rsidRPr="003455D0">
        <w:t xml:space="preserve"> </w:t>
      </w:r>
      <w:r>
        <w:rPr>
          <w:lang w:val="en-US"/>
        </w:rPr>
        <w:t>Name</w:t>
      </w:r>
      <w:r w:rsidRPr="003455D0">
        <w:t xml:space="preserve"> </w:t>
      </w:r>
      <w:r>
        <w:t>там указано название файла которое создается при каждой отработке запросов.</w:t>
      </w:r>
      <w:r w:rsidR="00E22C9D">
        <w:t xml:space="preserve"> Сами</w:t>
      </w:r>
      <w:r w:rsidR="00E22C9D" w:rsidRPr="00E22C9D">
        <w:rPr>
          <w:lang w:val="en-US"/>
        </w:rPr>
        <w:t xml:space="preserve"> </w:t>
      </w:r>
      <w:r w:rsidR="00E22C9D">
        <w:t>логи</w:t>
      </w:r>
      <w:r w:rsidR="00E22C9D" w:rsidRPr="00E22C9D">
        <w:rPr>
          <w:lang w:val="en-US"/>
        </w:rPr>
        <w:t xml:space="preserve"> </w:t>
      </w:r>
      <w:r w:rsidR="00E22C9D">
        <w:t>находятся</w:t>
      </w:r>
      <w:r w:rsidR="00E22C9D" w:rsidRPr="00E22C9D">
        <w:rPr>
          <w:lang w:val="en-US"/>
        </w:rPr>
        <w:t xml:space="preserve"> </w:t>
      </w:r>
      <w:r w:rsidR="00E22C9D">
        <w:t>в</w:t>
      </w:r>
      <w:r w:rsidR="002375E3">
        <w:rPr>
          <w:lang w:val="en-US"/>
        </w:rPr>
        <w:t xml:space="preserve"> </w:t>
      </w:r>
      <w:r w:rsidR="00E22C9D">
        <w:t>директории</w:t>
      </w:r>
      <w:r w:rsidR="00E22C9D" w:rsidRPr="00E22C9D">
        <w:rPr>
          <w:lang w:val="en-US"/>
        </w:rPr>
        <w:t xml:space="preserve"> /Informatica/PowerCenter/server/infa_shared/SessLogs</w:t>
      </w:r>
      <w:r w:rsidR="0048477C" w:rsidRPr="0048477C">
        <w:rPr>
          <w:lang w:val="en-US"/>
        </w:rPr>
        <w:t>.</w:t>
      </w:r>
    </w:p>
    <w:p w:rsidR="00E22C9D" w:rsidRDefault="00780DFA" w:rsidP="003455D0">
      <w:pPr>
        <w:tabs>
          <w:tab w:val="left" w:pos="7650"/>
        </w:tabs>
      </w:pPr>
      <w:r>
        <w:t>Зайти  туда можно с помошь</w:t>
      </w:r>
      <w:r w:rsidR="00E22C9D">
        <w:t xml:space="preserve">ю </w:t>
      </w:r>
      <w:r w:rsidR="00E22C9D">
        <w:rPr>
          <w:lang w:val="en-US"/>
        </w:rPr>
        <w:t>WinCSP</w:t>
      </w:r>
      <w:r w:rsidR="0048477C">
        <w:t>.</w:t>
      </w:r>
    </w:p>
    <w:p w:rsidR="00E22C9D" w:rsidRDefault="00E22C9D" w:rsidP="00E22C9D">
      <w:pPr>
        <w:pStyle w:val="a7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Сервер (зона) с инсталляцией IPC на DWH:  10.0.2.</w:t>
      </w:r>
      <w:r w:rsidR="002375E3">
        <w:rPr>
          <w:rFonts w:ascii="Calibri" w:hAnsi="Calibri"/>
          <w:color w:val="000000"/>
          <w:sz w:val="22"/>
          <w:szCs w:val="22"/>
        </w:rPr>
        <w:t>20 и 10.0.2.22</w:t>
      </w:r>
    </w:p>
    <w:p w:rsidR="00E22C9D" w:rsidRDefault="00E22C9D" w:rsidP="00E22C9D">
      <w:pPr>
        <w:pStyle w:val="a7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 xml:space="preserve">infa_ipc / </w:t>
      </w:r>
      <w:r w:rsidRPr="00E22C9D">
        <w:rPr>
          <w:rFonts w:ascii="Calibri" w:hAnsi="Calibri"/>
          <w:color w:val="000000"/>
          <w:sz w:val="22"/>
          <w:szCs w:val="22"/>
        </w:rPr>
        <w:t xml:space="preserve">******** </w:t>
      </w:r>
      <w:r>
        <w:rPr>
          <w:rFonts w:ascii="Calibri" w:hAnsi="Calibri"/>
          <w:color w:val="000000"/>
          <w:sz w:val="22"/>
          <w:szCs w:val="22"/>
        </w:rPr>
        <w:t xml:space="preserve"> (под этим пользователем стартуют процессы IPC)</w:t>
      </w:r>
    </w:p>
    <w:p w:rsidR="00E22C9D" w:rsidRPr="00E22C9D" w:rsidRDefault="00E22C9D" w:rsidP="003455D0">
      <w:pPr>
        <w:tabs>
          <w:tab w:val="left" w:pos="7650"/>
        </w:tabs>
      </w:pPr>
    </w:p>
    <w:p w:rsidR="00E22C9D" w:rsidRDefault="00E22C9D" w:rsidP="003455D0">
      <w:pPr>
        <w:tabs>
          <w:tab w:val="left" w:pos="7650"/>
        </w:tabs>
      </w:pPr>
      <w:r>
        <w:rPr>
          <w:noProof/>
          <w:lang w:eastAsia="ru-RU"/>
        </w:rPr>
        <w:drawing>
          <wp:inline distT="0" distB="0" distL="0" distR="0" wp14:anchorId="538CF4D6" wp14:editId="6199A1C9">
            <wp:extent cx="4876800" cy="256344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50" cy="256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5E3" w:rsidRPr="002375E3" w:rsidRDefault="002375E3" w:rsidP="002375E3">
      <w:pPr>
        <w:pStyle w:val="1"/>
        <w:rPr>
          <w:lang w:val="en-US"/>
        </w:rPr>
      </w:pPr>
    </w:p>
    <w:p w:rsidR="002375E3" w:rsidRPr="002375E3" w:rsidRDefault="002375E3" w:rsidP="002375E3">
      <w:pPr>
        <w:pStyle w:val="1"/>
        <w:numPr>
          <w:ilvl w:val="0"/>
          <w:numId w:val="9"/>
        </w:numPr>
      </w:pPr>
      <w:bookmarkStart w:id="14" w:name="_Toc472625002"/>
      <w:r>
        <w:t>Мониторинг отработки потов в</w:t>
      </w:r>
      <w:r w:rsidRPr="002375E3">
        <w:t xml:space="preserve"> </w:t>
      </w:r>
      <w:r>
        <w:rPr>
          <w:lang w:val="en-US"/>
        </w:rPr>
        <w:t>Workflow</w:t>
      </w:r>
      <w:r w:rsidRPr="002375E3">
        <w:t xml:space="preserve"> </w:t>
      </w:r>
      <w:r>
        <w:rPr>
          <w:lang w:val="en-US"/>
        </w:rPr>
        <w:t>Monitor</w:t>
      </w:r>
      <w:bookmarkEnd w:id="14"/>
    </w:p>
    <w:p w:rsidR="002375E3" w:rsidRDefault="002375E3" w:rsidP="002375E3"/>
    <w:p w:rsidR="002375E3" w:rsidRDefault="002375E3" w:rsidP="002375E3">
      <w:pPr>
        <w:ind w:firstLine="360"/>
      </w:pPr>
      <w:r>
        <w:t xml:space="preserve">Модуль </w:t>
      </w:r>
      <w:r>
        <w:rPr>
          <w:lang w:val="en-US"/>
        </w:rPr>
        <w:t>Workflow</w:t>
      </w:r>
      <w:r w:rsidRPr="002375E3">
        <w:t xml:space="preserve"> </w:t>
      </w:r>
      <w:r>
        <w:rPr>
          <w:lang w:val="en-US"/>
        </w:rPr>
        <w:t>Monitor</w:t>
      </w:r>
      <w:r w:rsidRPr="002375E3">
        <w:t xml:space="preserve"> </w:t>
      </w:r>
      <w:r>
        <w:t>предназначен для проверки отработки потоков и анализа ошибок по которым произошли падения. Для  мониторинга подключаемся к нужному репозиторию.</w:t>
      </w:r>
    </w:p>
    <w:p w:rsidR="002375E3" w:rsidRDefault="002375E3" w:rsidP="002375E3">
      <w:pPr>
        <w:ind w:firstLine="360"/>
      </w:pPr>
    </w:p>
    <w:p w:rsidR="002375E3" w:rsidRPr="002375E3" w:rsidRDefault="002375E3" w:rsidP="002375E3">
      <w:pPr>
        <w:ind w:firstLine="360"/>
      </w:pPr>
      <w:r>
        <w:rPr>
          <w:noProof/>
          <w:lang w:eastAsia="ru-RU"/>
        </w:rPr>
        <w:drawing>
          <wp:inline distT="0" distB="0" distL="0" distR="0" wp14:anchorId="5DE09960" wp14:editId="0C68CD4C">
            <wp:extent cx="2990850" cy="14192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5E3" w:rsidRPr="002375E3" w:rsidRDefault="002375E3" w:rsidP="002375E3">
      <w:r>
        <w:t xml:space="preserve">Далее есть два вариант открытия </w:t>
      </w:r>
      <w:r>
        <w:rPr>
          <w:lang w:val="en-US"/>
        </w:rPr>
        <w:t>IS</w:t>
      </w:r>
      <w:r w:rsidRPr="002375E3">
        <w:t xml:space="preserve"> </w:t>
      </w:r>
      <w:r>
        <w:t xml:space="preserve">сервиса </w:t>
      </w:r>
      <w:r>
        <w:rPr>
          <w:lang w:val="en-US"/>
        </w:rPr>
        <w:t>Open</w:t>
      </w:r>
      <w:r w:rsidRPr="002375E3">
        <w:t xml:space="preserve"> </w:t>
      </w:r>
      <w:r>
        <w:t xml:space="preserve">и </w:t>
      </w:r>
      <w:r>
        <w:rPr>
          <w:lang w:val="en-US"/>
        </w:rPr>
        <w:t>Connect</w:t>
      </w:r>
    </w:p>
    <w:p w:rsidR="002375E3" w:rsidRDefault="002375E3" w:rsidP="002375E3">
      <w:r>
        <w:rPr>
          <w:lang w:val="en-US"/>
        </w:rPr>
        <w:t>Open</w:t>
      </w:r>
      <w:r w:rsidRPr="002375E3">
        <w:t xml:space="preserve"> – открывает </w:t>
      </w:r>
      <w:r>
        <w:t>все имеющиеся потоки и логи по ним.</w:t>
      </w:r>
    </w:p>
    <w:p w:rsidR="002375E3" w:rsidRPr="002375E3" w:rsidRDefault="002375E3" w:rsidP="002375E3">
      <w:r>
        <w:rPr>
          <w:lang w:val="en-US"/>
        </w:rPr>
        <w:t>Connect</w:t>
      </w:r>
      <w:r w:rsidRPr="002375E3">
        <w:t xml:space="preserve"> – </w:t>
      </w:r>
      <w:r>
        <w:t>позволяет мониторить текущие процессы в реальном времени</w:t>
      </w:r>
    </w:p>
    <w:p w:rsidR="002375E3" w:rsidRPr="002375E3" w:rsidRDefault="002375E3" w:rsidP="002375E3">
      <w:r>
        <w:rPr>
          <w:noProof/>
          <w:lang w:eastAsia="ru-RU"/>
        </w:rPr>
        <w:drawing>
          <wp:inline distT="0" distB="0" distL="0" distR="0" wp14:anchorId="2B9892C9" wp14:editId="1743E903">
            <wp:extent cx="2819400" cy="19716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84" w:rsidRDefault="00680984" w:rsidP="002375E3">
      <w:r>
        <w:t>Все логи и статусы отработок отображаются в правой части экрана.</w:t>
      </w:r>
    </w:p>
    <w:p w:rsidR="002375E3" w:rsidRDefault="00680984" w:rsidP="002375E3">
      <w:r>
        <w:rPr>
          <w:noProof/>
          <w:lang w:eastAsia="ru-RU"/>
        </w:rPr>
        <w:drawing>
          <wp:inline distT="0" distB="0" distL="0" distR="0" wp14:anchorId="234ED037" wp14:editId="21968355">
            <wp:extent cx="5934075" cy="8001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84" w:rsidRDefault="00680984" w:rsidP="002375E3">
      <w:r>
        <w:rPr>
          <w:lang w:val="en-US"/>
        </w:rPr>
        <w:t>Worflow</w:t>
      </w:r>
      <w:r w:rsidRPr="00680984">
        <w:t xml:space="preserve"> </w:t>
      </w:r>
      <w:r>
        <w:rPr>
          <w:lang w:val="en-US"/>
        </w:rPr>
        <w:t>Monitor</w:t>
      </w:r>
      <w:r w:rsidRPr="00680984">
        <w:t xml:space="preserve"> </w:t>
      </w:r>
      <w:r>
        <w:t>позволяет управлять всеми потоками в репозитории. Достаточно нажать правой кнопкой мышь на нужн</w:t>
      </w:r>
      <w:r w:rsidR="00447486">
        <w:t xml:space="preserve">ом </w:t>
      </w:r>
      <w:r>
        <w:t xml:space="preserve">потоке. </w:t>
      </w:r>
    </w:p>
    <w:p w:rsidR="00680984" w:rsidRDefault="00680984" w:rsidP="002375E3">
      <w:r>
        <w:t>Рассмотрим основные команды:</w:t>
      </w:r>
    </w:p>
    <w:p w:rsidR="00680984" w:rsidRDefault="00680984" w:rsidP="002375E3">
      <w:r>
        <w:rPr>
          <w:lang w:val="en-US"/>
        </w:rPr>
        <w:t>Restart</w:t>
      </w:r>
      <w:r w:rsidRPr="00680984">
        <w:t xml:space="preserve"> – </w:t>
      </w:r>
      <w:r>
        <w:t>перезапускает поток.</w:t>
      </w:r>
    </w:p>
    <w:p w:rsidR="00680984" w:rsidRPr="00680984" w:rsidRDefault="00680984" w:rsidP="002375E3">
      <w:r>
        <w:rPr>
          <w:lang w:val="en-US"/>
        </w:rPr>
        <w:t>Stop</w:t>
      </w:r>
      <w:r w:rsidRPr="00680984">
        <w:t xml:space="preserve"> – </w:t>
      </w:r>
      <w:r>
        <w:t xml:space="preserve">остановка потока. Аналогичен нажатию стоп в </w:t>
      </w:r>
      <w:r>
        <w:rPr>
          <w:lang w:val="en-US"/>
        </w:rPr>
        <w:t>PL</w:t>
      </w:r>
      <w:r>
        <w:t>/</w:t>
      </w:r>
      <w:r>
        <w:rPr>
          <w:lang w:val="en-US"/>
        </w:rPr>
        <w:t>SQL</w:t>
      </w:r>
      <w:r w:rsidRPr="00680984">
        <w:t xml:space="preserve"> </w:t>
      </w:r>
      <w:r>
        <w:t xml:space="preserve"> </w:t>
      </w:r>
      <w:r>
        <w:rPr>
          <w:lang w:val="en-US"/>
        </w:rPr>
        <w:t>Devloper</w:t>
      </w:r>
    </w:p>
    <w:p w:rsidR="00680984" w:rsidRDefault="00680984" w:rsidP="002375E3">
      <w:r>
        <w:rPr>
          <w:lang w:val="en-US"/>
        </w:rPr>
        <w:t>Abort</w:t>
      </w:r>
      <w:r w:rsidRPr="00680984">
        <w:t xml:space="preserve">- </w:t>
      </w:r>
      <w:r>
        <w:t>принудительная остановка потока</w:t>
      </w:r>
    </w:p>
    <w:p w:rsidR="00680984" w:rsidRDefault="00680984" w:rsidP="002375E3">
      <w:r>
        <w:rPr>
          <w:lang w:val="en-US"/>
        </w:rPr>
        <w:lastRenderedPageBreak/>
        <w:t>Recover</w:t>
      </w:r>
      <w:r w:rsidRPr="00680984">
        <w:t xml:space="preserve"> – </w:t>
      </w:r>
      <w:r>
        <w:t>возобновить  отработку потока с той сессии, с которой произошло падение.</w:t>
      </w:r>
    </w:p>
    <w:p w:rsidR="00680984" w:rsidRDefault="00680984" w:rsidP="002375E3">
      <w:r>
        <w:rPr>
          <w:lang w:val="en-US"/>
        </w:rPr>
        <w:t>S</w:t>
      </w:r>
      <w:r>
        <w:t>с</w:t>
      </w:r>
      <w:r>
        <w:rPr>
          <w:lang w:val="en-US"/>
        </w:rPr>
        <w:t>hedule</w:t>
      </w:r>
      <w:r w:rsidRPr="00680984">
        <w:t xml:space="preserve">- </w:t>
      </w:r>
      <w:r>
        <w:t>поставить на расписание</w:t>
      </w:r>
    </w:p>
    <w:p w:rsidR="00680984" w:rsidRPr="00680984" w:rsidRDefault="00680984" w:rsidP="002375E3">
      <w:r>
        <w:rPr>
          <w:lang w:val="en-US"/>
        </w:rPr>
        <w:t>UnSchedule</w:t>
      </w:r>
      <w:r w:rsidRPr="00680984">
        <w:t xml:space="preserve"> </w:t>
      </w:r>
      <w:r>
        <w:t>–</w:t>
      </w:r>
      <w:r w:rsidRPr="00680984">
        <w:t xml:space="preserve"> </w:t>
      </w:r>
      <w:r>
        <w:t>снять с расписания.</w:t>
      </w:r>
    </w:p>
    <w:p w:rsidR="002375E3" w:rsidRDefault="00680984" w:rsidP="002375E3">
      <w:r>
        <w:rPr>
          <w:noProof/>
          <w:lang w:eastAsia="ru-RU"/>
        </w:rPr>
        <w:drawing>
          <wp:inline distT="0" distB="0" distL="0" distR="0" wp14:anchorId="263913F2" wp14:editId="76BEEA00">
            <wp:extent cx="4805587" cy="360997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30" cy="36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984" w:rsidRDefault="00680984" w:rsidP="002375E3"/>
    <w:p w:rsidR="00680984" w:rsidRPr="00680984" w:rsidRDefault="00680984" w:rsidP="002375E3">
      <w:r>
        <w:t xml:space="preserve">Также нажав правой кнопкой мыши на сессии – существует пункт </w:t>
      </w:r>
      <w:r>
        <w:rPr>
          <w:lang w:val="en-US"/>
        </w:rPr>
        <w:t>Get</w:t>
      </w:r>
      <w:r w:rsidRPr="00680984">
        <w:t xml:space="preserve"> </w:t>
      </w:r>
      <w:r>
        <w:rPr>
          <w:lang w:val="en-US"/>
        </w:rPr>
        <w:t>Session</w:t>
      </w:r>
      <w:r w:rsidRPr="00680984">
        <w:t xml:space="preserve"> </w:t>
      </w:r>
      <w:r>
        <w:rPr>
          <w:lang w:val="en-US"/>
        </w:rPr>
        <w:t>Log</w:t>
      </w:r>
      <w:r w:rsidRPr="00680984">
        <w:t xml:space="preserve"> </w:t>
      </w:r>
      <w:r>
        <w:t>, который позволяет просмотреть подробный  лог отработки сессии. Все ошибки</w:t>
      </w:r>
      <w:r w:rsidR="00E63D91">
        <w:t xml:space="preserve"> в случае падения находятся </w:t>
      </w:r>
      <w:r>
        <w:t>здесь.</w:t>
      </w:r>
    </w:p>
    <w:p w:rsidR="00680984" w:rsidRDefault="00680984" w:rsidP="002375E3">
      <w:r>
        <w:rPr>
          <w:noProof/>
          <w:lang w:eastAsia="ru-RU"/>
        </w:rPr>
        <w:drawing>
          <wp:inline distT="0" distB="0" distL="0" distR="0" wp14:anchorId="1523FFF5" wp14:editId="211F1A85">
            <wp:extent cx="5934075" cy="27241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91" w:rsidRDefault="00E63D91" w:rsidP="002375E3">
      <w:r>
        <w:t xml:space="preserve">Также справа внизу экрана можно просмотреть статистику отработки потоков: </w:t>
      </w:r>
    </w:p>
    <w:p w:rsidR="00680984" w:rsidRDefault="00E63D91" w:rsidP="00E63D91">
      <w:pPr>
        <w:ind w:firstLine="708"/>
      </w:pPr>
      <w:r>
        <w:t>- количество выгруженых строк</w:t>
      </w:r>
    </w:p>
    <w:p w:rsidR="00E63D91" w:rsidRDefault="00E63D91" w:rsidP="00E63D91">
      <w:pPr>
        <w:ind w:firstLine="708"/>
      </w:pPr>
      <w:r>
        <w:t>- количество примененных строк</w:t>
      </w:r>
    </w:p>
    <w:p w:rsidR="00E63D91" w:rsidRDefault="00E63D91" w:rsidP="00E63D91">
      <w:pPr>
        <w:ind w:firstLine="708"/>
      </w:pPr>
      <w:r>
        <w:lastRenderedPageBreak/>
        <w:t xml:space="preserve">- количество </w:t>
      </w:r>
      <w:r>
        <w:rPr>
          <w:lang w:val="en-US"/>
        </w:rPr>
        <w:t xml:space="preserve">rejected </w:t>
      </w:r>
      <w:r>
        <w:t xml:space="preserve">строк </w:t>
      </w:r>
    </w:p>
    <w:p w:rsidR="00680984" w:rsidRDefault="00E63D91" w:rsidP="002375E3">
      <w:r>
        <w:rPr>
          <w:noProof/>
          <w:lang w:eastAsia="ru-RU"/>
        </w:rPr>
        <w:drawing>
          <wp:inline distT="0" distB="0" distL="0" distR="0" wp14:anchorId="414922DA" wp14:editId="2DCAEA6D">
            <wp:extent cx="5934075" cy="19526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D91" w:rsidRDefault="00E63D91" w:rsidP="002375E3"/>
    <w:p w:rsidR="00E63D91" w:rsidRPr="002375E3" w:rsidRDefault="00E63D91" w:rsidP="002375E3"/>
    <w:p w:rsidR="00CC5338" w:rsidRPr="002375E3" w:rsidRDefault="00CC5338" w:rsidP="002375E3">
      <w:pPr>
        <w:pStyle w:val="1"/>
        <w:numPr>
          <w:ilvl w:val="0"/>
          <w:numId w:val="9"/>
        </w:numPr>
        <w:rPr>
          <w:lang w:val="en-US"/>
        </w:rPr>
      </w:pPr>
      <w:bookmarkStart w:id="15" w:name="_Toc472625003"/>
      <w:r>
        <w:t>Работа</w:t>
      </w:r>
      <w:r w:rsidRPr="002375E3">
        <w:rPr>
          <w:lang w:val="en-US"/>
        </w:rPr>
        <w:t xml:space="preserve"> </w:t>
      </w:r>
      <w:r>
        <w:t>в</w:t>
      </w:r>
      <w:r w:rsidRPr="002375E3">
        <w:rPr>
          <w:lang w:val="en-US"/>
        </w:rPr>
        <w:t xml:space="preserve"> IPC Repository Manager</w:t>
      </w:r>
      <w:bookmarkEnd w:id="15"/>
    </w:p>
    <w:p w:rsidR="00CC5338" w:rsidRDefault="00CC5338" w:rsidP="00CC5338">
      <w:r>
        <w:t xml:space="preserve">Модуль </w:t>
      </w:r>
      <w:r>
        <w:rPr>
          <w:lang w:val="en-US"/>
        </w:rPr>
        <w:t>IPC</w:t>
      </w:r>
      <w:r w:rsidRPr="00CC5338">
        <w:t xml:space="preserve"> </w:t>
      </w:r>
      <w:r>
        <w:rPr>
          <w:lang w:val="en-US"/>
        </w:rPr>
        <w:t>Repository</w:t>
      </w:r>
      <w:r w:rsidRPr="00CC5338">
        <w:t xml:space="preserve"> </w:t>
      </w:r>
      <w:r>
        <w:rPr>
          <w:lang w:val="en-US"/>
        </w:rPr>
        <w:t>Manager</w:t>
      </w:r>
      <w:r w:rsidRPr="00CC5338">
        <w:t xml:space="preserve"> </w:t>
      </w:r>
      <w:r>
        <w:t>предназначен для следующих целей:</w:t>
      </w:r>
    </w:p>
    <w:p w:rsidR="00CC5338" w:rsidRDefault="00CC5338" w:rsidP="00CC5338">
      <w:pPr>
        <w:ind w:firstLine="708"/>
      </w:pPr>
      <w:r>
        <w:t xml:space="preserve">-  создание и редактирование папок </w:t>
      </w:r>
      <w:r w:rsidR="00713BD5">
        <w:t xml:space="preserve"> для потоков </w:t>
      </w:r>
    </w:p>
    <w:p w:rsidR="00CC5338" w:rsidRDefault="00713BD5" w:rsidP="00CC5338">
      <w:pPr>
        <w:ind w:firstLine="708"/>
      </w:pPr>
      <w:r>
        <w:t>- настройка доступа  и разграничение прав в папках.</w:t>
      </w:r>
    </w:p>
    <w:p w:rsidR="00713BD5" w:rsidRDefault="00713BD5" w:rsidP="00713BD5">
      <w:pPr>
        <w:ind w:firstLine="708"/>
      </w:pPr>
      <w:r>
        <w:t>- экспорт/импорт потоков и зависимостей по ним</w:t>
      </w:r>
    </w:p>
    <w:p w:rsidR="00FD2646" w:rsidRPr="000A0EF1" w:rsidRDefault="00FD2646" w:rsidP="00FD2646">
      <w:pPr>
        <w:ind w:firstLine="708"/>
      </w:pPr>
      <w:r w:rsidRPr="000A0EF1">
        <w:t xml:space="preserve">- </w:t>
      </w:r>
      <w:r>
        <w:t>чистка</w:t>
      </w:r>
      <w:r w:rsidRPr="000A0EF1">
        <w:t xml:space="preserve"> </w:t>
      </w:r>
      <w:r>
        <w:t>логов</w:t>
      </w:r>
      <w:r w:rsidRPr="000A0EF1">
        <w:t xml:space="preserve"> </w:t>
      </w:r>
      <w:r>
        <w:t>в</w:t>
      </w:r>
      <w:r w:rsidRPr="000A0EF1">
        <w:t xml:space="preserve"> </w:t>
      </w:r>
      <w:r>
        <w:rPr>
          <w:lang w:val="en-US"/>
        </w:rPr>
        <w:t>Repository</w:t>
      </w:r>
      <w:r w:rsidRPr="000A0EF1">
        <w:t xml:space="preserve"> </w:t>
      </w:r>
      <w:r>
        <w:rPr>
          <w:lang w:val="en-US"/>
        </w:rPr>
        <w:t>Manager</w:t>
      </w:r>
    </w:p>
    <w:p w:rsidR="00CC5338" w:rsidRDefault="00A71582" w:rsidP="00CC5338">
      <w:pPr>
        <w:pStyle w:val="2"/>
        <w:ind w:firstLine="708"/>
      </w:pPr>
      <w:bookmarkStart w:id="16" w:name="_Toc472625004"/>
      <w:r>
        <w:t>7</w:t>
      </w:r>
      <w:r w:rsidR="00CC5338" w:rsidRPr="00CC5338">
        <w:t xml:space="preserve">.1 </w:t>
      </w:r>
      <w:r w:rsidR="00CC5338">
        <w:t>Создание</w:t>
      </w:r>
      <w:r w:rsidR="00713BD5">
        <w:t>/редактирование</w:t>
      </w:r>
      <w:r w:rsidR="00CC5338">
        <w:t xml:space="preserve"> папок и настройка доступа</w:t>
      </w:r>
      <w:bookmarkEnd w:id="16"/>
    </w:p>
    <w:p w:rsidR="00713BD5" w:rsidRDefault="00713BD5" w:rsidP="00713BD5">
      <w:r>
        <w:t>Папка -  это некое рабочее пространство в репозитории, предназначеное разграничить доступ к потокам, и логически разделить какие-либо проекты.</w:t>
      </w:r>
    </w:p>
    <w:p w:rsidR="00713BD5" w:rsidRPr="00713BD5" w:rsidRDefault="00713BD5" w:rsidP="00713BD5">
      <w:r>
        <w:t xml:space="preserve">Для создания папки нажимаем </w:t>
      </w:r>
      <w:r>
        <w:rPr>
          <w:lang w:val="en-US"/>
        </w:rPr>
        <w:t>Folder</w:t>
      </w:r>
      <w:r>
        <w:t xml:space="preserve"> </w:t>
      </w:r>
      <w:r w:rsidRPr="00713BD5">
        <w:t>-</w:t>
      </w:r>
      <w:r>
        <w:t xml:space="preserve"> </w:t>
      </w:r>
      <w:r>
        <w:rPr>
          <w:lang w:val="en-US"/>
        </w:rPr>
        <w:t>Create</w:t>
      </w:r>
      <w:r w:rsidRPr="00713BD5">
        <w:t xml:space="preserve"> </w:t>
      </w:r>
      <w:r>
        <w:t xml:space="preserve"> и переходим в меню редактирования.</w:t>
      </w:r>
    </w:p>
    <w:p w:rsidR="00713BD5" w:rsidRPr="00713BD5" w:rsidRDefault="00713BD5" w:rsidP="00713BD5">
      <w:r>
        <w:rPr>
          <w:noProof/>
          <w:lang w:eastAsia="ru-RU"/>
        </w:rPr>
        <w:drawing>
          <wp:inline distT="0" distB="0" distL="0" distR="0" wp14:anchorId="5C901A48" wp14:editId="1F4D2F53">
            <wp:extent cx="3238500" cy="2030186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959" cy="20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38" w:rsidRDefault="00CC5338" w:rsidP="00CC5338"/>
    <w:p w:rsidR="00713BD5" w:rsidRPr="00CC5338" w:rsidRDefault="00713BD5" w:rsidP="00CC5338">
      <w:r>
        <w:t xml:space="preserve">На вкладке </w:t>
      </w:r>
      <w:r>
        <w:rPr>
          <w:lang w:val="en-US"/>
        </w:rPr>
        <w:t>Folder</w:t>
      </w:r>
      <w:r w:rsidRPr="00713BD5">
        <w:t xml:space="preserve"> </w:t>
      </w:r>
      <w:r>
        <w:rPr>
          <w:lang w:val="en-US"/>
        </w:rPr>
        <w:t>Properties</w:t>
      </w:r>
      <w:r w:rsidRPr="00713BD5">
        <w:t xml:space="preserve"> </w:t>
      </w:r>
      <w:r>
        <w:t xml:space="preserve">вводим название папки и переходим в меню </w:t>
      </w:r>
      <w:r>
        <w:rPr>
          <w:lang w:val="en-US"/>
        </w:rPr>
        <w:t xml:space="preserve">Permissions </w:t>
      </w:r>
      <w:r>
        <w:t>для настройки прав доступа.</w:t>
      </w:r>
    </w:p>
    <w:p w:rsidR="00CC5338" w:rsidRPr="00CC5338" w:rsidRDefault="00713BD5" w:rsidP="00CC5338">
      <w:r>
        <w:rPr>
          <w:noProof/>
          <w:lang w:eastAsia="ru-RU"/>
        </w:rPr>
        <w:lastRenderedPageBreak/>
        <w:drawing>
          <wp:inline distT="0" distB="0" distL="0" distR="0" wp14:anchorId="6F1D3D98" wp14:editId="4FD0E422">
            <wp:extent cx="4323552" cy="381000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48" cy="381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338" w:rsidRDefault="00CC5338" w:rsidP="00CC5338"/>
    <w:p w:rsidR="000519E8" w:rsidRPr="00CC5338" w:rsidRDefault="000519E8" w:rsidP="00CC5338">
      <w:r>
        <w:t xml:space="preserve">Доступ к папке можно предоставить как отдельным пользователям, так и группе, в которую входят пользователи. </w:t>
      </w:r>
    </w:p>
    <w:p w:rsidR="00CC5338" w:rsidRDefault="00713BD5" w:rsidP="00CC5338">
      <w:r>
        <w:rPr>
          <w:noProof/>
          <w:lang w:eastAsia="ru-RU"/>
        </w:rPr>
        <w:drawing>
          <wp:inline distT="0" distB="0" distL="0" distR="0" wp14:anchorId="1BCCC631" wp14:editId="19DC177A">
            <wp:extent cx="4852160" cy="389572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95" cy="38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9E8" w:rsidRDefault="00FD2646" w:rsidP="00CC5338">
      <w:r>
        <w:t>Существует</w:t>
      </w:r>
      <w:r w:rsidR="000519E8">
        <w:t xml:space="preserve"> 3 типа доступа к папке:</w:t>
      </w:r>
    </w:p>
    <w:p w:rsidR="000519E8" w:rsidRDefault="000519E8" w:rsidP="00CC5338">
      <w:r>
        <w:rPr>
          <w:lang w:val="en-US"/>
        </w:rPr>
        <w:t>Read</w:t>
      </w:r>
      <w:r w:rsidRPr="00FD2646">
        <w:t xml:space="preserve"> – </w:t>
      </w:r>
      <w:r>
        <w:t>предоставляет доступ только на</w:t>
      </w:r>
      <w:r w:rsidR="00FD2646">
        <w:t xml:space="preserve"> просмотр объектов в папке</w:t>
      </w:r>
    </w:p>
    <w:p w:rsidR="00FD2646" w:rsidRDefault="00FD2646" w:rsidP="00CC5338">
      <w:r>
        <w:rPr>
          <w:lang w:val="en-US"/>
        </w:rPr>
        <w:lastRenderedPageBreak/>
        <w:t>Write</w:t>
      </w:r>
      <w:r w:rsidRPr="00FD2646">
        <w:t xml:space="preserve"> – </w:t>
      </w:r>
      <w:r>
        <w:t>предоставляет доступ на редактирование объектов в папке</w:t>
      </w:r>
    </w:p>
    <w:p w:rsidR="00FD2646" w:rsidRPr="00FD2646" w:rsidRDefault="00FD2646" w:rsidP="00CC5338">
      <w:r>
        <w:rPr>
          <w:lang w:val="en-US"/>
        </w:rPr>
        <w:t>Execute</w:t>
      </w:r>
      <w:r w:rsidRPr="00FD2646">
        <w:t xml:space="preserve"> – </w:t>
      </w:r>
      <w:r>
        <w:t>предоставляет доступ на запуск</w:t>
      </w:r>
      <w:r w:rsidR="000A0EF1">
        <w:t xml:space="preserve"> и постановку на расписание</w:t>
      </w:r>
      <w:r>
        <w:t xml:space="preserve"> потоков в папке</w:t>
      </w:r>
    </w:p>
    <w:p w:rsidR="000519E8" w:rsidRDefault="000519E8" w:rsidP="00CC5338">
      <w:r>
        <w:rPr>
          <w:noProof/>
          <w:lang w:eastAsia="ru-RU"/>
        </w:rPr>
        <w:drawing>
          <wp:inline distT="0" distB="0" distL="0" distR="0" wp14:anchorId="2B7D5659" wp14:editId="02666290">
            <wp:extent cx="3648075" cy="6096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9E8" w:rsidRDefault="00FD2646" w:rsidP="00CC5338">
      <w:r>
        <w:t>Щелкаем на нужной группе и проставляем права.</w:t>
      </w:r>
    </w:p>
    <w:p w:rsidR="000519E8" w:rsidRDefault="000519E8" w:rsidP="00CC5338"/>
    <w:p w:rsidR="00FD2646" w:rsidRPr="00FD2646" w:rsidRDefault="00A71582" w:rsidP="00FD2646">
      <w:pPr>
        <w:pStyle w:val="2"/>
        <w:ind w:firstLine="708"/>
      </w:pPr>
      <w:bookmarkStart w:id="17" w:name="_Toc472625005"/>
      <w:r>
        <w:t>7</w:t>
      </w:r>
      <w:r w:rsidR="00FD2646" w:rsidRPr="00CC5338">
        <w:t>.</w:t>
      </w:r>
      <w:r w:rsidR="00FD2646">
        <w:t>2</w:t>
      </w:r>
      <w:r w:rsidR="00FD2646" w:rsidRPr="00CC5338">
        <w:t xml:space="preserve"> </w:t>
      </w:r>
      <w:r w:rsidR="00FD2646">
        <w:t xml:space="preserve">Экспорт/импорт потоков в </w:t>
      </w:r>
      <w:r w:rsidR="00FD2646">
        <w:rPr>
          <w:lang w:val="en-US"/>
        </w:rPr>
        <w:t>Repository</w:t>
      </w:r>
      <w:r w:rsidR="00FD2646" w:rsidRPr="00FD2646">
        <w:t xml:space="preserve"> </w:t>
      </w:r>
      <w:r w:rsidR="00FD2646">
        <w:rPr>
          <w:lang w:val="en-US"/>
        </w:rPr>
        <w:t>Manager</w:t>
      </w:r>
      <w:bookmarkEnd w:id="17"/>
    </w:p>
    <w:p w:rsidR="000519E8" w:rsidRDefault="000519E8" w:rsidP="00CC5338"/>
    <w:p w:rsidR="000519E8" w:rsidRPr="00FD2646" w:rsidRDefault="00FD2646" w:rsidP="00FD2646">
      <w:r>
        <w:t>Инструмент экспорт/импорт объектов предназначен для  переноса потоков и всех его зависимых объектов из папки в папку / из репозитория в репозиторий.</w:t>
      </w:r>
    </w:p>
    <w:p w:rsidR="000519E8" w:rsidRDefault="000A0EF1" w:rsidP="00CC5338">
      <w:r>
        <w:t>Делается  это следующим образом:</w:t>
      </w:r>
    </w:p>
    <w:p w:rsidR="000A0EF1" w:rsidRDefault="000A0EF1" w:rsidP="00CC5338">
      <w:r>
        <w:t xml:space="preserve">Зажав </w:t>
      </w:r>
      <w:r>
        <w:rPr>
          <w:lang w:val="en-US"/>
        </w:rPr>
        <w:t>CTRL</w:t>
      </w:r>
      <w:r w:rsidRPr="000A0EF1">
        <w:t xml:space="preserve"> </w:t>
      </w:r>
      <w:r>
        <w:t>выделяем потоки, которые необходимо экспортировать. Нажав</w:t>
      </w:r>
      <w:r w:rsidRPr="000A0EF1">
        <w:t xml:space="preserve"> </w:t>
      </w:r>
      <w:r>
        <w:rPr>
          <w:lang w:val="en-US"/>
        </w:rPr>
        <w:t>Repository</w:t>
      </w:r>
      <w:r w:rsidRPr="000A0EF1">
        <w:t xml:space="preserve">- </w:t>
      </w:r>
      <w:r>
        <w:rPr>
          <w:lang w:val="en-US"/>
        </w:rPr>
        <w:t>Export</w:t>
      </w:r>
      <w:r w:rsidRPr="000A0EF1">
        <w:t xml:space="preserve"> </w:t>
      </w:r>
      <w:r>
        <w:rPr>
          <w:lang w:val="en-US"/>
        </w:rPr>
        <w:t>Object</w:t>
      </w:r>
      <w:r w:rsidRPr="000A0EF1">
        <w:t xml:space="preserve">  </w:t>
      </w:r>
      <w:r>
        <w:t>выбираем</w:t>
      </w:r>
      <w:r w:rsidRPr="000A0EF1">
        <w:t xml:space="preserve"> </w:t>
      </w:r>
      <w:r>
        <w:t xml:space="preserve">папку и название файла для сохранения его в </w:t>
      </w:r>
      <w:r>
        <w:rPr>
          <w:lang w:val="en-US"/>
        </w:rPr>
        <w:t>XML</w:t>
      </w:r>
      <w:r>
        <w:t>. После этого появляется диалоговое окно для экспорта. После выполнения экспорта необходимо проверить что выгрузка прошла успешно. На экране появится  лог следующего вида.</w:t>
      </w:r>
    </w:p>
    <w:p w:rsidR="000A0EF1" w:rsidRDefault="000A0EF1" w:rsidP="000A0EF1">
      <w:pPr>
        <w:autoSpaceDE w:val="0"/>
        <w:autoSpaceDN w:val="0"/>
        <w:adjustRightInd w:val="0"/>
        <w:spacing w:after="0" w:line="240" w:lineRule="auto"/>
        <w:rPr>
          <w:rFonts w:ascii="MS Shell Dlg 2" w:hAnsi="MS Shell Dlg 2" w:cs="MS Shell Dlg 2"/>
          <w:sz w:val="17"/>
          <w:szCs w:val="17"/>
        </w:rPr>
      </w:pPr>
    </w:p>
    <w:p w:rsidR="000A0EF1" w:rsidRPr="000A0EF1" w:rsidRDefault="000A0EF1" w:rsidP="000A0EF1">
      <w:pPr>
        <w:rPr>
          <w:lang w:val="en-US"/>
        </w:rPr>
      </w:pPr>
      <w:r w:rsidRPr="000A0EF1">
        <w:rPr>
          <w:rFonts w:ascii="MS Shell Dlg 2" w:hAnsi="MS Shell Dlg 2" w:cs="MS Shell Dlg 2"/>
          <w:sz w:val="17"/>
          <w:szCs w:val="17"/>
          <w:lang w:val="en-US"/>
        </w:rPr>
        <w:t>-------------- Exported 13 objects - 0 Error(s), 0 Warnings --------------</w:t>
      </w:r>
    </w:p>
    <w:p w:rsidR="000A0EF1" w:rsidRDefault="000A0EF1" w:rsidP="00CC5338">
      <w:r>
        <w:rPr>
          <w:noProof/>
          <w:lang w:eastAsia="ru-RU"/>
        </w:rPr>
        <w:drawing>
          <wp:inline distT="0" distB="0" distL="0" distR="0" wp14:anchorId="2CDFD3B4" wp14:editId="21C96C5F">
            <wp:extent cx="4474778" cy="24955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71" cy="250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9E8" w:rsidRDefault="000A0EF1" w:rsidP="00CC5338">
      <w:r>
        <w:rPr>
          <w:noProof/>
          <w:lang w:eastAsia="ru-RU"/>
        </w:rPr>
        <w:lastRenderedPageBreak/>
        <w:drawing>
          <wp:inline distT="0" distB="0" distL="0" distR="0" wp14:anchorId="474F4A09" wp14:editId="47D806B9">
            <wp:extent cx="3300638" cy="28670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615" cy="287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9E8" w:rsidRDefault="000519E8" w:rsidP="00CC5338"/>
    <w:p w:rsidR="00B81238" w:rsidRDefault="00447486" w:rsidP="00CC5338">
      <w:r>
        <w:t xml:space="preserve">Для </w:t>
      </w:r>
      <w:r w:rsidR="00B81238">
        <w:t xml:space="preserve">импорта </w:t>
      </w:r>
      <w:r w:rsidR="00B81238">
        <w:rPr>
          <w:lang w:val="en-US"/>
        </w:rPr>
        <w:t>WF</w:t>
      </w:r>
      <w:r w:rsidR="00B81238">
        <w:t xml:space="preserve"> :</w:t>
      </w:r>
    </w:p>
    <w:p w:rsidR="00B81238" w:rsidRPr="00B81238" w:rsidRDefault="00B81238" w:rsidP="00CC5338">
      <w:r>
        <w:t>- открываем нужный репозиторий и выделяем папку в которой необходимо развернуть потоки.</w:t>
      </w:r>
    </w:p>
    <w:p w:rsidR="000519E8" w:rsidRDefault="00B81238" w:rsidP="00CC5338">
      <w:r>
        <w:t xml:space="preserve">  </w:t>
      </w:r>
      <w:r>
        <w:rPr>
          <w:noProof/>
          <w:lang w:eastAsia="ru-RU"/>
        </w:rPr>
        <w:drawing>
          <wp:inline distT="0" distB="0" distL="0" distR="0" wp14:anchorId="4586BDAD" wp14:editId="5D2760D9">
            <wp:extent cx="4829175" cy="19050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38" w:rsidRDefault="00B81238" w:rsidP="00CC5338"/>
    <w:p w:rsidR="00B81238" w:rsidRPr="002E1433" w:rsidRDefault="00B81238" w:rsidP="00CC5338">
      <w:r>
        <w:t>Нажимаем</w:t>
      </w:r>
      <w:r w:rsidRPr="002E1433">
        <w:t xml:space="preserve"> </w:t>
      </w:r>
      <w:r>
        <w:rPr>
          <w:lang w:val="en-US"/>
        </w:rPr>
        <w:t>Repositroy</w:t>
      </w:r>
      <w:r w:rsidRPr="002E1433">
        <w:t xml:space="preserve"> – </w:t>
      </w:r>
      <w:r>
        <w:rPr>
          <w:lang w:val="en-US"/>
        </w:rPr>
        <w:t>Import</w:t>
      </w:r>
      <w:r w:rsidRPr="002E1433">
        <w:t xml:space="preserve"> </w:t>
      </w:r>
      <w:r>
        <w:rPr>
          <w:lang w:val="en-US"/>
        </w:rPr>
        <w:t>Object</w:t>
      </w:r>
      <w:r w:rsidRPr="002E1433">
        <w:t xml:space="preserve">  </w:t>
      </w:r>
      <w:r w:rsidR="002E1433" w:rsidRPr="002E1433">
        <w:t xml:space="preserve">выбираем </w:t>
      </w:r>
      <w:r w:rsidR="002E1433">
        <w:rPr>
          <w:lang w:val="en-US"/>
        </w:rPr>
        <w:t>XML</w:t>
      </w:r>
      <w:r w:rsidR="002E1433" w:rsidRPr="002E1433">
        <w:t xml:space="preserve"> </w:t>
      </w:r>
      <w:r w:rsidR="002E1433">
        <w:t>файл для загрузки</w:t>
      </w:r>
      <w:r w:rsidR="00195F7B">
        <w:t xml:space="preserve"> и открываем мастер импорта файлов.</w:t>
      </w:r>
    </w:p>
    <w:p w:rsidR="00B81238" w:rsidRPr="002E1433" w:rsidRDefault="00B81238" w:rsidP="00CC5338"/>
    <w:p w:rsidR="00B81238" w:rsidRDefault="002E1433" w:rsidP="00CC5338">
      <w:r>
        <w:rPr>
          <w:noProof/>
          <w:lang w:eastAsia="ru-RU"/>
        </w:rPr>
        <w:lastRenderedPageBreak/>
        <w:drawing>
          <wp:inline distT="0" distB="0" distL="0" distR="0" wp14:anchorId="4ABB5E37" wp14:editId="111A47B7">
            <wp:extent cx="4495800" cy="30164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630" cy="302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38" w:rsidRPr="002E1433" w:rsidRDefault="002E1433" w:rsidP="00CC5338">
      <w:r>
        <w:t xml:space="preserve">Добавляем все объекты для импорта кроме объекта </w:t>
      </w:r>
      <w:r>
        <w:rPr>
          <w:lang w:val="en-US"/>
        </w:rPr>
        <w:t>Tasks</w:t>
      </w:r>
      <w:r w:rsidRPr="002E1433">
        <w:t xml:space="preserve">- </w:t>
      </w:r>
      <w:r>
        <w:rPr>
          <w:lang w:val="en-US"/>
        </w:rPr>
        <w:t>default</w:t>
      </w:r>
      <w:r w:rsidRPr="002E1433">
        <w:t xml:space="preserve"> </w:t>
      </w:r>
      <w:r>
        <w:rPr>
          <w:lang w:val="en-US"/>
        </w:rPr>
        <w:t>session</w:t>
      </w:r>
      <w:r w:rsidRPr="002E1433">
        <w:t xml:space="preserve"> </w:t>
      </w:r>
      <w:r>
        <w:rPr>
          <w:lang w:val="en-US"/>
        </w:rPr>
        <w:t>config</w:t>
      </w:r>
    </w:p>
    <w:p w:rsidR="00B81238" w:rsidRDefault="002E1433" w:rsidP="00CC5338">
      <w:r>
        <w:rPr>
          <w:noProof/>
          <w:lang w:eastAsia="ru-RU"/>
        </w:rPr>
        <w:drawing>
          <wp:inline distT="0" distB="0" distL="0" distR="0" wp14:anchorId="383DE1E4" wp14:editId="390FBA53">
            <wp:extent cx="4454551" cy="3581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807" cy="358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433" w:rsidRDefault="002E1433" w:rsidP="00CC5338"/>
    <w:p w:rsidR="002E1433" w:rsidRDefault="002E1433" w:rsidP="00CC5338"/>
    <w:p w:rsidR="002E1433" w:rsidRDefault="002E1433" w:rsidP="00CC5338"/>
    <w:p w:rsidR="002E1433" w:rsidRDefault="002E1433" w:rsidP="00CC5338"/>
    <w:p w:rsidR="002E1433" w:rsidRDefault="002E1433" w:rsidP="00CC5338"/>
    <w:p w:rsidR="002E1433" w:rsidRDefault="002E1433" w:rsidP="00CC5338"/>
    <w:p w:rsidR="002E1433" w:rsidRDefault="002E1433" w:rsidP="00CC5338"/>
    <w:p w:rsidR="00195F7B" w:rsidRDefault="002E1433" w:rsidP="00CC5338">
      <w:r>
        <w:lastRenderedPageBreak/>
        <w:t>Выбираем папку для импорта</w:t>
      </w:r>
    </w:p>
    <w:p w:rsidR="002E1433" w:rsidRPr="002E1433" w:rsidRDefault="002E1433" w:rsidP="00CC5338">
      <w:r>
        <w:rPr>
          <w:noProof/>
          <w:lang w:eastAsia="ru-RU"/>
        </w:rPr>
        <w:drawing>
          <wp:inline distT="0" distB="0" distL="0" distR="0" wp14:anchorId="2B6BDB78" wp14:editId="63CF51D9">
            <wp:extent cx="4599556" cy="3381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128" cy="338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F7B" w:rsidRDefault="00195F7B" w:rsidP="00CC5338">
      <w:r>
        <w:t xml:space="preserve">Далее мастер предлагает с. </w:t>
      </w:r>
      <w:r>
        <w:rPr>
          <w:lang w:val="en-US"/>
        </w:rPr>
        <w:t>Check</w:t>
      </w:r>
      <w:r w:rsidRPr="00195F7B">
        <w:t xml:space="preserve"> </w:t>
      </w:r>
      <w:r>
        <w:rPr>
          <w:lang w:val="en-US"/>
        </w:rPr>
        <w:t>In</w:t>
      </w:r>
      <w:r w:rsidRPr="00195F7B">
        <w:t xml:space="preserve"> </w:t>
      </w:r>
      <w:r>
        <w:t xml:space="preserve">– это аналог </w:t>
      </w:r>
      <w:r>
        <w:rPr>
          <w:lang w:val="en-US"/>
        </w:rPr>
        <w:t>SVN</w:t>
      </w:r>
      <w:r w:rsidRPr="00195F7B">
        <w:t xml:space="preserve"> </w:t>
      </w:r>
      <w:r>
        <w:t xml:space="preserve">только в самой информатике. </w:t>
      </w:r>
    </w:p>
    <w:p w:rsidR="00195F7B" w:rsidRPr="00195F7B" w:rsidRDefault="00195F7B" w:rsidP="00195F7B">
      <w:r>
        <w:t xml:space="preserve">Если </w:t>
      </w:r>
      <w:r>
        <w:rPr>
          <w:lang w:val="en-US"/>
        </w:rPr>
        <w:t>Check</w:t>
      </w:r>
      <w:r w:rsidRPr="00195F7B">
        <w:t xml:space="preserve"> </w:t>
      </w:r>
      <w:r>
        <w:rPr>
          <w:lang w:val="en-US"/>
        </w:rPr>
        <w:t>In</w:t>
      </w:r>
      <w:r>
        <w:t xml:space="preserve"> галочка отсутствует,  то поток  будет заблокирован под тем пользователем , под которым выполняется  импорт потоков. </w:t>
      </w:r>
    </w:p>
    <w:p w:rsidR="00B81238" w:rsidRDefault="002E1433" w:rsidP="00CC5338">
      <w:r>
        <w:rPr>
          <w:noProof/>
          <w:lang w:eastAsia="ru-RU"/>
        </w:rPr>
        <w:drawing>
          <wp:inline distT="0" distB="0" distL="0" distR="0" wp14:anchorId="2383E812" wp14:editId="166AC625">
            <wp:extent cx="4612750" cy="34004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969" cy="340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38" w:rsidRDefault="00B81238" w:rsidP="00CC5338"/>
    <w:p w:rsidR="00195F7B" w:rsidRDefault="00195F7B" w:rsidP="00CC5338">
      <w:r>
        <w:t>Далее в случае возникновения таких конфликтов, как указано ниже необходимо выбрать действие для мастера</w:t>
      </w:r>
      <w:bookmarkStart w:id="18" w:name="_GoBack"/>
      <w:bookmarkEnd w:id="18"/>
      <w:r>
        <w:t>:</w:t>
      </w:r>
    </w:p>
    <w:p w:rsidR="00195F7B" w:rsidRDefault="00195F7B" w:rsidP="00CC5338">
      <w:r>
        <w:rPr>
          <w:lang w:val="en-US"/>
        </w:rPr>
        <w:t>Rename</w:t>
      </w:r>
      <w:r w:rsidRPr="00195F7B">
        <w:t xml:space="preserve"> – </w:t>
      </w:r>
      <w:r>
        <w:t>переименовать объект</w:t>
      </w:r>
    </w:p>
    <w:p w:rsidR="00195F7B" w:rsidRPr="00195F7B" w:rsidRDefault="00195F7B" w:rsidP="00CC5338">
      <w:r>
        <w:rPr>
          <w:lang w:val="en-US"/>
        </w:rPr>
        <w:lastRenderedPageBreak/>
        <w:t>Replace</w:t>
      </w:r>
      <w:r w:rsidRPr="00195F7B">
        <w:t xml:space="preserve"> – </w:t>
      </w:r>
      <w:r>
        <w:t>заменить объект</w:t>
      </w:r>
      <w:r w:rsidRPr="00195F7B">
        <w:t xml:space="preserve"> </w:t>
      </w:r>
    </w:p>
    <w:p w:rsidR="00195F7B" w:rsidRDefault="00195F7B" w:rsidP="00CC5338">
      <w:r>
        <w:rPr>
          <w:lang w:val="en-US"/>
        </w:rPr>
        <w:t>Reuse</w:t>
      </w:r>
      <w:r w:rsidRPr="00195F7B">
        <w:t xml:space="preserve"> – </w:t>
      </w:r>
      <w:r>
        <w:t>не заменять, использовать тот , который уже есть в папке</w:t>
      </w:r>
    </w:p>
    <w:p w:rsidR="00195F7B" w:rsidRDefault="00195F7B" w:rsidP="00CC5338">
      <w:r>
        <w:rPr>
          <w:lang w:val="en-US"/>
        </w:rPr>
        <w:t xml:space="preserve">Skip - </w:t>
      </w:r>
      <w:r>
        <w:t>пропустить</w:t>
      </w:r>
    </w:p>
    <w:p w:rsidR="00195F7B" w:rsidRDefault="00195F7B" w:rsidP="00CC5338">
      <w:r>
        <w:rPr>
          <w:noProof/>
          <w:lang w:eastAsia="ru-RU"/>
        </w:rPr>
        <w:drawing>
          <wp:inline distT="0" distB="0" distL="0" distR="0" wp14:anchorId="1940377C" wp14:editId="4F9D52CF">
            <wp:extent cx="5857875" cy="41814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238" w:rsidRPr="000A0D49" w:rsidRDefault="000A0D49" w:rsidP="00CC5338">
      <w:pPr>
        <w:rPr>
          <w:b/>
          <w:color w:val="FF0000"/>
        </w:rPr>
      </w:pPr>
      <w:r w:rsidRPr="000A0D49">
        <w:rPr>
          <w:b/>
          <w:color w:val="FF0000"/>
        </w:rPr>
        <w:t xml:space="preserve">!! Очень важно при выполнении команды </w:t>
      </w:r>
      <w:r w:rsidRPr="000A0D49">
        <w:rPr>
          <w:b/>
          <w:color w:val="FF0000"/>
          <w:lang w:val="en-US"/>
        </w:rPr>
        <w:t>Replace</w:t>
      </w:r>
      <w:r w:rsidRPr="000A0D49">
        <w:rPr>
          <w:b/>
          <w:color w:val="FF0000"/>
        </w:rPr>
        <w:t xml:space="preserve">  понимать,  где и в каких потоках используется объект иначе есть вероятность  поломать уже существующие потоки, которые используют этот объект . Поэтому  пункт </w:t>
      </w:r>
      <w:r w:rsidRPr="000A0D49">
        <w:rPr>
          <w:b/>
          <w:color w:val="FF0000"/>
          <w:lang w:val="en-US"/>
        </w:rPr>
        <w:t>Replace</w:t>
      </w:r>
      <w:r w:rsidRPr="000A0D49">
        <w:rPr>
          <w:b/>
          <w:color w:val="FF0000"/>
        </w:rPr>
        <w:t xml:space="preserve">  не используем. Вместо нее переименовываем объект</w:t>
      </w:r>
      <w:r>
        <w:rPr>
          <w:b/>
          <w:color w:val="FF0000"/>
        </w:rPr>
        <w:t>.</w:t>
      </w:r>
    </w:p>
    <w:p w:rsidR="000A0D49" w:rsidRPr="000A0D49" w:rsidRDefault="000A0D49" w:rsidP="00CC5338">
      <w:r>
        <w:t xml:space="preserve">Далее нажимаем </w:t>
      </w:r>
      <w:r>
        <w:rPr>
          <w:lang w:val="en-US"/>
        </w:rPr>
        <w:t>Close</w:t>
      </w:r>
      <w:r w:rsidRPr="000A0D49">
        <w:t xml:space="preserve"> </w:t>
      </w:r>
      <w:r>
        <w:t xml:space="preserve">и нажимаем </w:t>
      </w:r>
      <w:r>
        <w:rPr>
          <w:lang w:val="en-US"/>
        </w:rPr>
        <w:t>Import</w:t>
      </w:r>
      <w:r>
        <w:t>.</w:t>
      </w:r>
    </w:p>
    <w:p w:rsidR="000A0D49" w:rsidRDefault="000A0D49" w:rsidP="00CC5338"/>
    <w:p w:rsidR="000A0D49" w:rsidRDefault="000A0D49" w:rsidP="00CC5338"/>
    <w:p w:rsidR="000A0D49" w:rsidRDefault="000A0D49" w:rsidP="00CC5338"/>
    <w:p w:rsidR="000A0D49" w:rsidRDefault="000A0D49" w:rsidP="00CC5338"/>
    <w:p w:rsidR="000A0D49" w:rsidRDefault="000A0D49" w:rsidP="00CC5338">
      <w:r>
        <w:rPr>
          <w:noProof/>
          <w:lang w:eastAsia="ru-RU"/>
        </w:rPr>
        <w:lastRenderedPageBreak/>
        <w:drawing>
          <wp:inline distT="0" distB="0" distL="0" distR="0" wp14:anchorId="617EA2F8" wp14:editId="523EE0C7">
            <wp:extent cx="5829300" cy="3733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D49" w:rsidRPr="000A0D49" w:rsidRDefault="000A0D49" w:rsidP="00CC5338">
      <w:r>
        <w:t>После окончания импорта потоков необходимо проверить,  что нет никаких ошибок и предупреждений. Для этого все логи в разделе</w:t>
      </w:r>
      <w:r w:rsidRPr="000A0D49">
        <w:t xml:space="preserve"> </w:t>
      </w:r>
      <w:r>
        <w:rPr>
          <w:lang w:val="en-US"/>
        </w:rPr>
        <w:t>Output</w:t>
      </w:r>
      <w:r w:rsidRPr="000A0D49">
        <w:t xml:space="preserve"> </w:t>
      </w:r>
      <w:r>
        <w:t xml:space="preserve">копируем в текстовый редактор и ищем наличие </w:t>
      </w:r>
      <w:r>
        <w:rPr>
          <w:lang w:val="en-US"/>
        </w:rPr>
        <w:t>Error</w:t>
      </w:r>
      <w:r w:rsidRPr="000A0D49">
        <w:t xml:space="preserve"> </w:t>
      </w:r>
      <w:r>
        <w:t xml:space="preserve">и </w:t>
      </w:r>
      <w:r>
        <w:rPr>
          <w:lang w:val="en-US"/>
        </w:rPr>
        <w:t>Warning</w:t>
      </w:r>
      <w:r>
        <w:t>.</w:t>
      </w:r>
    </w:p>
    <w:p w:rsidR="000A0D49" w:rsidRDefault="000A0D49" w:rsidP="00CC5338">
      <w:r>
        <w:rPr>
          <w:noProof/>
          <w:lang w:eastAsia="ru-RU"/>
        </w:rPr>
        <w:drawing>
          <wp:inline distT="0" distB="0" distL="0" distR="0" wp14:anchorId="51422695" wp14:editId="71CEF85E">
            <wp:extent cx="5934075" cy="44386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D49" w:rsidRPr="000A0D49" w:rsidRDefault="000A0D49" w:rsidP="00CC5338">
      <w:r>
        <w:lastRenderedPageBreak/>
        <w:t xml:space="preserve">Далее нажимаем </w:t>
      </w:r>
      <w:r>
        <w:rPr>
          <w:lang w:val="en-US"/>
        </w:rPr>
        <w:t>DONE</w:t>
      </w:r>
      <w:r>
        <w:t>. Импорт успешно завершен.</w:t>
      </w:r>
    </w:p>
    <w:p w:rsidR="008A2732" w:rsidRPr="00FD2646" w:rsidRDefault="00A71582" w:rsidP="008A2732">
      <w:pPr>
        <w:pStyle w:val="2"/>
        <w:ind w:firstLine="708"/>
      </w:pPr>
      <w:bookmarkStart w:id="19" w:name="_Toc472625006"/>
      <w:r>
        <w:t>7</w:t>
      </w:r>
      <w:r w:rsidR="008A2732" w:rsidRPr="00CC5338">
        <w:t>.</w:t>
      </w:r>
      <w:r w:rsidR="008A2732">
        <w:t>3</w:t>
      </w:r>
      <w:r w:rsidR="008A2732" w:rsidRPr="00CC5338">
        <w:t xml:space="preserve"> </w:t>
      </w:r>
      <w:r w:rsidR="008A2732">
        <w:t xml:space="preserve">Чистка логов с помощю </w:t>
      </w:r>
      <w:r w:rsidR="008A2732">
        <w:rPr>
          <w:lang w:val="en-US"/>
        </w:rPr>
        <w:t>Truncate</w:t>
      </w:r>
      <w:r w:rsidR="008A2732" w:rsidRPr="008A2732">
        <w:t xml:space="preserve"> </w:t>
      </w:r>
      <w:r w:rsidR="008A2732">
        <w:rPr>
          <w:lang w:val="en-US"/>
        </w:rPr>
        <w:t>Log</w:t>
      </w:r>
      <w:bookmarkEnd w:id="19"/>
    </w:p>
    <w:p w:rsidR="000A0D49" w:rsidRDefault="000A0D49" w:rsidP="00CC5338"/>
    <w:p w:rsidR="008A2732" w:rsidRDefault="008A2732" w:rsidP="00CC5338">
      <w:r>
        <w:t xml:space="preserve">Инструмент чистка логов позволяет чистить логи в объектах метаданны в </w:t>
      </w:r>
      <w:r>
        <w:rPr>
          <w:lang w:val="en-US"/>
        </w:rPr>
        <w:t>DWH</w:t>
      </w:r>
      <w:r>
        <w:t>.</w:t>
      </w:r>
    </w:p>
    <w:p w:rsidR="008A2732" w:rsidRDefault="008A2732" w:rsidP="00CC5338">
      <w:pPr>
        <w:rPr>
          <w:lang w:val="en-US"/>
        </w:rPr>
      </w:pPr>
      <w:r>
        <w:t xml:space="preserve">Для можно нажать </w:t>
      </w:r>
      <w:r>
        <w:rPr>
          <w:lang w:val="en-US"/>
        </w:rPr>
        <w:t>Edit – Truncate Log</w:t>
      </w:r>
    </w:p>
    <w:p w:rsidR="000A0D49" w:rsidRDefault="008A2732" w:rsidP="00CC5338">
      <w:r>
        <w:rPr>
          <w:noProof/>
          <w:lang w:eastAsia="ru-RU"/>
        </w:rPr>
        <w:drawing>
          <wp:inline distT="0" distB="0" distL="0" distR="0">
            <wp:extent cx="5143500" cy="2324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A0D49" w:rsidRDefault="008A2732" w:rsidP="00CC5338">
      <w:r>
        <w:t>Далее выбирается дата ниже которой выполняется чистка.</w:t>
      </w:r>
    </w:p>
    <w:p w:rsidR="008A2732" w:rsidRPr="008A2732" w:rsidRDefault="008A2732" w:rsidP="00CC5338">
      <w:r>
        <w:t xml:space="preserve">!Вручную использовать чистку логов нет необходимости, потому что в каждом репозитории развернут поток </w:t>
      </w:r>
      <w:r>
        <w:rPr>
          <w:lang w:val="en-US"/>
        </w:rPr>
        <w:t>Workflow</w:t>
      </w:r>
      <w:r w:rsidRPr="008A2732">
        <w:t xml:space="preserve"> </w:t>
      </w:r>
      <w:r>
        <w:t xml:space="preserve"> </w:t>
      </w:r>
      <w:r>
        <w:rPr>
          <w:lang w:val="en-US"/>
        </w:rPr>
        <w:t>Truncate</w:t>
      </w:r>
      <w:r w:rsidRPr="008A2732">
        <w:t xml:space="preserve"> </w:t>
      </w:r>
      <w:r>
        <w:rPr>
          <w:lang w:val="en-US"/>
        </w:rPr>
        <w:t>Log</w:t>
      </w:r>
      <w:r w:rsidRPr="008A2732">
        <w:t xml:space="preserve"> </w:t>
      </w:r>
      <w:r>
        <w:t xml:space="preserve">выполняющий чистку. </w:t>
      </w:r>
    </w:p>
    <w:p w:rsidR="000A0D49" w:rsidRPr="000A0D49" w:rsidRDefault="000A0D49" w:rsidP="00CC5338"/>
    <w:sectPr w:rsidR="000A0D49" w:rsidRPr="000A0D49">
      <w:headerReference w:type="default" r:id="rId79"/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83C" w:rsidRDefault="0033283C" w:rsidP="00A71582">
      <w:pPr>
        <w:spacing w:after="0" w:line="240" w:lineRule="auto"/>
      </w:pPr>
      <w:r>
        <w:separator/>
      </w:r>
    </w:p>
  </w:endnote>
  <w:endnote w:type="continuationSeparator" w:id="0">
    <w:p w:rsidR="0033283C" w:rsidRDefault="0033283C" w:rsidP="00A71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6755547"/>
      <w:docPartObj>
        <w:docPartGallery w:val="Page Numbers (Bottom of Page)"/>
        <w:docPartUnique/>
      </w:docPartObj>
    </w:sdtPr>
    <w:sdtContent>
      <w:p w:rsidR="00784558" w:rsidRDefault="0078455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86">
          <w:rPr>
            <w:noProof/>
          </w:rPr>
          <w:t>14</w:t>
        </w:r>
        <w:r>
          <w:fldChar w:fldCharType="end"/>
        </w:r>
      </w:p>
    </w:sdtContent>
  </w:sdt>
  <w:p w:rsidR="00784558" w:rsidRDefault="0078455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83C" w:rsidRDefault="0033283C" w:rsidP="00A71582">
      <w:pPr>
        <w:spacing w:after="0" w:line="240" w:lineRule="auto"/>
      </w:pPr>
      <w:r>
        <w:separator/>
      </w:r>
    </w:p>
  </w:footnote>
  <w:footnote w:type="continuationSeparator" w:id="0">
    <w:p w:rsidR="0033283C" w:rsidRDefault="0033283C" w:rsidP="00A715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558" w:rsidRDefault="00784558" w:rsidP="00A71582">
    <w:pPr>
      <w:pStyle w:val="21"/>
    </w:pPr>
    <w:r>
      <w:rPr>
        <w:rFonts w:cs="Arial"/>
        <w:bCs/>
        <w:noProof/>
        <w:sz w:val="18"/>
        <w:szCs w:val="18"/>
        <w:lang w:eastAsia="ru-RU"/>
      </w:rPr>
      <w:drawing>
        <wp:anchor distT="0" distB="0" distL="114300" distR="114300" simplePos="0" relativeHeight="251659264" behindDoc="0" locked="0" layoutInCell="1" allowOverlap="1" wp14:anchorId="41AC1FA3" wp14:editId="034699F1">
          <wp:simplePos x="0" y="0"/>
          <wp:positionH relativeFrom="margin">
            <wp:posOffset>5133975</wp:posOffset>
          </wp:positionH>
          <wp:positionV relativeFrom="paragraph">
            <wp:posOffset>-172085</wp:posOffset>
          </wp:positionV>
          <wp:extent cx="1139689" cy="429371"/>
          <wp:effectExtent l="0" t="0" r="3810" b="8890"/>
          <wp:wrapNone/>
          <wp:docPr id="81" name="Рисунок 81" descr="logo_bla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blac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9689" cy="429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95A8C">
      <w:rPr>
        <w:lang w:val="en-US"/>
      </w:rPr>
      <w:t>Informatica</w:t>
    </w:r>
    <w:r w:rsidRPr="00B95A8C">
      <w:t xml:space="preserve"> </w:t>
    </w:r>
    <w:r w:rsidRPr="00B95A8C">
      <w:rPr>
        <w:lang w:val="en-US"/>
      </w:rPr>
      <w:t>Power</w:t>
    </w:r>
    <w:r w:rsidRPr="00B95A8C">
      <w:t xml:space="preserve"> </w:t>
    </w:r>
    <w:r w:rsidRPr="00B95A8C">
      <w:rPr>
        <w:lang w:val="en-US"/>
      </w:rPr>
      <w:t>Center</w:t>
    </w:r>
    <w:r w:rsidRPr="00B95A8C">
      <w:t>.</w:t>
    </w:r>
    <w:r>
      <w:t xml:space="preserve"> Инструкция для разработчиков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35B24"/>
    <w:multiLevelType w:val="hybridMultilevel"/>
    <w:tmpl w:val="13AAD3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F349B"/>
    <w:multiLevelType w:val="multilevel"/>
    <w:tmpl w:val="BAFE2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F2C0A23"/>
    <w:multiLevelType w:val="multilevel"/>
    <w:tmpl w:val="F8D6F5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318137F"/>
    <w:multiLevelType w:val="hybridMultilevel"/>
    <w:tmpl w:val="13AAD3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51B6D"/>
    <w:multiLevelType w:val="multilevel"/>
    <w:tmpl w:val="5AFAC24C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FD97882"/>
    <w:multiLevelType w:val="hybridMultilevel"/>
    <w:tmpl w:val="666A8F80"/>
    <w:lvl w:ilvl="0" w:tplc="F0D817A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54F56"/>
    <w:multiLevelType w:val="hybridMultilevel"/>
    <w:tmpl w:val="B2145E40"/>
    <w:lvl w:ilvl="0" w:tplc="0EEE28C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2311D7"/>
    <w:multiLevelType w:val="hybridMultilevel"/>
    <w:tmpl w:val="4C442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B7ABA"/>
    <w:multiLevelType w:val="hybridMultilevel"/>
    <w:tmpl w:val="AFB2F07E"/>
    <w:lvl w:ilvl="0" w:tplc="9F4493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E2C66E2"/>
    <w:multiLevelType w:val="multilevel"/>
    <w:tmpl w:val="8C2E24AA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70390FB1"/>
    <w:multiLevelType w:val="hybridMultilevel"/>
    <w:tmpl w:val="5D3C1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8"/>
  </w:num>
  <w:num w:numId="8">
    <w:abstractNumId w:val="9"/>
  </w:num>
  <w:num w:numId="9">
    <w:abstractNumId w:val="4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11A"/>
    <w:rsid w:val="0000211A"/>
    <w:rsid w:val="00021B64"/>
    <w:rsid w:val="000519E8"/>
    <w:rsid w:val="000A0D49"/>
    <w:rsid w:val="000A0EF1"/>
    <w:rsid w:val="000C5B76"/>
    <w:rsid w:val="000F09B8"/>
    <w:rsid w:val="001263BF"/>
    <w:rsid w:val="001307A5"/>
    <w:rsid w:val="00195F7B"/>
    <w:rsid w:val="0021415F"/>
    <w:rsid w:val="0021534B"/>
    <w:rsid w:val="002375E3"/>
    <w:rsid w:val="002E1433"/>
    <w:rsid w:val="002F0DE5"/>
    <w:rsid w:val="00323465"/>
    <w:rsid w:val="00323758"/>
    <w:rsid w:val="0033283C"/>
    <w:rsid w:val="003455D0"/>
    <w:rsid w:val="00447486"/>
    <w:rsid w:val="00461E3B"/>
    <w:rsid w:val="0048477C"/>
    <w:rsid w:val="005122B5"/>
    <w:rsid w:val="00662009"/>
    <w:rsid w:val="00680984"/>
    <w:rsid w:val="006B4914"/>
    <w:rsid w:val="006C4BF9"/>
    <w:rsid w:val="006E6328"/>
    <w:rsid w:val="00713BD5"/>
    <w:rsid w:val="00750E7D"/>
    <w:rsid w:val="00780602"/>
    <w:rsid w:val="00780DFA"/>
    <w:rsid w:val="00784558"/>
    <w:rsid w:val="007F00C8"/>
    <w:rsid w:val="008A2732"/>
    <w:rsid w:val="008B5DE4"/>
    <w:rsid w:val="00917865"/>
    <w:rsid w:val="009775AD"/>
    <w:rsid w:val="00A468E3"/>
    <w:rsid w:val="00A71582"/>
    <w:rsid w:val="00AD5515"/>
    <w:rsid w:val="00AD73BD"/>
    <w:rsid w:val="00B12277"/>
    <w:rsid w:val="00B73045"/>
    <w:rsid w:val="00B81238"/>
    <w:rsid w:val="00BC1E4E"/>
    <w:rsid w:val="00BF012E"/>
    <w:rsid w:val="00C71509"/>
    <w:rsid w:val="00CA3397"/>
    <w:rsid w:val="00CC5338"/>
    <w:rsid w:val="00D77973"/>
    <w:rsid w:val="00D90C78"/>
    <w:rsid w:val="00E078C3"/>
    <w:rsid w:val="00E22C9D"/>
    <w:rsid w:val="00E63D91"/>
    <w:rsid w:val="00EB1467"/>
    <w:rsid w:val="00F3667D"/>
    <w:rsid w:val="00F445C0"/>
    <w:rsid w:val="00FD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2807D1"/>
  <w15:chartTrackingRefBased/>
  <w15:docId w15:val="{F30EBC6E-23ED-40F8-A985-241A5B514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21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6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307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11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021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0211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0211A"/>
    <w:pPr>
      <w:spacing w:after="100"/>
    </w:pPr>
  </w:style>
  <w:style w:type="character" w:styleId="a5">
    <w:name w:val="Hyperlink"/>
    <w:basedOn w:val="a0"/>
    <w:uiPriority w:val="99"/>
    <w:unhideWhenUsed/>
    <w:rsid w:val="0000211A"/>
    <w:rPr>
      <w:color w:val="0563C1" w:themeColor="hyperlink"/>
      <w:u w:val="single"/>
    </w:rPr>
  </w:style>
  <w:style w:type="paragraph" w:styleId="a6">
    <w:name w:val="No Spacing"/>
    <w:uiPriority w:val="1"/>
    <w:qFormat/>
    <w:rsid w:val="001263B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1263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71582"/>
    <w:pPr>
      <w:spacing w:after="100"/>
      <w:ind w:left="220"/>
      <w:jc w:val="center"/>
    </w:pPr>
  </w:style>
  <w:style w:type="character" w:customStyle="1" w:styleId="30">
    <w:name w:val="Заголовок 3 Знак"/>
    <w:basedOn w:val="a0"/>
    <w:link w:val="3"/>
    <w:uiPriority w:val="9"/>
    <w:rsid w:val="001307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E22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itle"/>
    <w:basedOn w:val="a"/>
    <w:next w:val="a"/>
    <w:link w:val="a9"/>
    <w:uiPriority w:val="10"/>
    <w:qFormat/>
    <w:rsid w:val="00CC53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CC53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header"/>
    <w:basedOn w:val="a"/>
    <w:link w:val="ab"/>
    <w:uiPriority w:val="99"/>
    <w:unhideWhenUsed/>
    <w:rsid w:val="00A715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71582"/>
  </w:style>
  <w:style w:type="paragraph" w:styleId="ac">
    <w:name w:val="footer"/>
    <w:basedOn w:val="a"/>
    <w:link w:val="ad"/>
    <w:uiPriority w:val="99"/>
    <w:unhideWhenUsed/>
    <w:rsid w:val="00A715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71582"/>
  </w:style>
  <w:style w:type="paragraph" w:styleId="31">
    <w:name w:val="toc 3"/>
    <w:basedOn w:val="a"/>
    <w:next w:val="a"/>
    <w:autoRedefine/>
    <w:uiPriority w:val="39"/>
    <w:unhideWhenUsed/>
    <w:rsid w:val="00A7158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8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02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1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6C01F-75DE-46AF-AB01-A977F3A89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32</Pages>
  <Words>2413</Words>
  <Characters>13757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Мкртич Пудеян</dc:creator>
  <cp:keywords/>
  <dc:description/>
  <cp:lastModifiedBy>Пудеян Мкртич Христофорович</cp:lastModifiedBy>
  <cp:revision>13</cp:revision>
  <dcterms:created xsi:type="dcterms:W3CDTF">2015-10-17T11:21:00Z</dcterms:created>
  <dcterms:modified xsi:type="dcterms:W3CDTF">2017-01-19T18:49:00Z</dcterms:modified>
</cp:coreProperties>
</file>