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CD531" w14:textId="77777777" w:rsidR="00232437" w:rsidRDefault="00232437" w:rsidP="00232437">
      <w:pPr>
        <w:rPr>
          <w:u w:val="single"/>
          <w:lang w:val="en-US"/>
        </w:rPr>
      </w:pPr>
    </w:p>
    <w:p w14:paraId="4B0B78DD" w14:textId="77777777" w:rsidR="00232437" w:rsidRDefault="00232437" w:rsidP="00232437">
      <w:pPr>
        <w:rPr>
          <w:u w:val="single"/>
          <w:lang w:val="en-US"/>
        </w:rPr>
      </w:pPr>
      <w:r>
        <w:rPr>
          <w:u w:val="single"/>
          <w:lang w:val="en-US"/>
        </w:rPr>
        <w:t>Queries</w:t>
      </w:r>
    </w:p>
    <w:p w14:paraId="12289BBE" w14:textId="77777777" w:rsidR="00232437" w:rsidRDefault="00232437" w:rsidP="00232437">
      <w:pPr>
        <w:rPr>
          <w:lang w:val="en-US"/>
        </w:rPr>
      </w:pPr>
    </w:p>
    <w:p w14:paraId="3AEB7941" w14:textId="77777777" w:rsidR="00232437" w:rsidRDefault="00232437" w:rsidP="0023243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Upon </w:t>
      </w:r>
      <w:proofErr w:type="spellStart"/>
      <w:r>
        <w:rPr>
          <w:b/>
          <w:bCs/>
          <w:lang w:val="en-US"/>
        </w:rPr>
        <w:t>Schools_Countries_Combined</w:t>
      </w:r>
      <w:proofErr w:type="spellEnd"/>
      <w:r>
        <w:rPr>
          <w:b/>
          <w:bCs/>
          <w:lang w:val="en-US"/>
        </w:rPr>
        <w:t xml:space="preserve"> _</w:t>
      </w:r>
      <w:proofErr w:type="spellStart"/>
      <w:r w:rsidRPr="00BC0B4D">
        <w:rPr>
          <w:b/>
          <w:bCs/>
          <w:lang w:val="en-US"/>
        </w:rPr>
        <w:t>World_</w:t>
      </w:r>
      <w:proofErr w:type="gramStart"/>
      <w:r w:rsidRPr="00BC0B4D">
        <w:rPr>
          <w:b/>
          <w:bCs/>
          <w:lang w:val="en-US"/>
        </w:rPr>
        <w:t>Ranking</w:t>
      </w:r>
      <w:proofErr w:type="spellEnd"/>
      <w:r>
        <w:rPr>
          <w:u w:val="single"/>
          <w:lang w:val="en-US"/>
        </w:rPr>
        <w:t xml:space="preserve">  (</w:t>
      </w:r>
      <w:proofErr w:type="gramEnd"/>
      <w:r w:rsidRPr="006741FE">
        <w:rPr>
          <w:b/>
          <w:bCs/>
          <w:u w:val="single"/>
          <w:lang w:val="en-US"/>
        </w:rPr>
        <w:t>country</w:t>
      </w:r>
      <w:r>
        <w:rPr>
          <w:u w:val="single"/>
          <w:lang w:val="en-US"/>
        </w:rPr>
        <w:t xml:space="preserve">, Year, university) </w:t>
      </w:r>
    </w:p>
    <w:p w14:paraId="7697730C" w14:textId="77777777" w:rsidR="00232437" w:rsidRDefault="00232437" w:rsidP="00232437">
      <w:pPr>
        <w:pStyle w:val="ListParagraph"/>
        <w:rPr>
          <w:lang w:val="en-US"/>
        </w:rPr>
      </w:pPr>
      <w:r>
        <w:rPr>
          <w:lang w:val="en-US"/>
        </w:rPr>
        <w:t xml:space="preserve">When the country is the partition key it is efficient to Filter and group by it, and since the year is now the clustering </w:t>
      </w:r>
      <w:proofErr w:type="gramStart"/>
      <w:r>
        <w:rPr>
          <w:lang w:val="en-US"/>
        </w:rPr>
        <w:t>column</w:t>
      </w:r>
      <w:proofErr w:type="gramEnd"/>
      <w:r>
        <w:rPr>
          <w:lang w:val="en-US"/>
        </w:rPr>
        <w:t xml:space="preserve"> we could perform efficient range filtering by the years. We could perform queries that could reveal countries’ ranks trends during the years.</w:t>
      </w:r>
    </w:p>
    <w:p w14:paraId="2B259BA8" w14:textId="77777777" w:rsidR="00232437" w:rsidRPr="003A40A0" w:rsidRDefault="00232437" w:rsidP="002324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a given country(is) and given years range calculate the number of ranked universities as </w:t>
      </w:r>
      <w:proofErr w:type="gramStart"/>
      <w:r>
        <w:rPr>
          <w:lang w:val="en-US"/>
        </w:rPr>
        <w:t>follow</w:t>
      </w:r>
      <w:proofErr w:type="gramEnd"/>
      <w:r>
        <w:rPr>
          <w:lang w:val="en-US"/>
        </w:rPr>
        <w:t>:</w:t>
      </w:r>
    </w:p>
    <w:p w14:paraId="5CD13F17" w14:textId="77777777" w:rsidR="00232437" w:rsidRDefault="00232437" w:rsidP="002324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of schools from country that ranked in each rank.</w:t>
      </w:r>
    </w:p>
    <w:p w14:paraId="626E44FF" w14:textId="77777777" w:rsidR="00232437" w:rsidRDefault="00232437" w:rsidP="002324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of schools from country that ranked in at least one of the ranks.</w:t>
      </w:r>
    </w:p>
    <w:p w14:paraId="3B59DD34" w14:textId="77777777" w:rsidR="00232437" w:rsidRPr="00E0637C" w:rsidRDefault="00232437" w:rsidP="00232437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E06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get_number_of_ranked_school_by_country_and_</w:t>
      </w:r>
      <w:proofErr w:type="gramStart"/>
      <w:r w:rsidRPr="00E06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year</w:t>
      </w:r>
      <w:proofErr w:type="spellEnd"/>
      <w:r w:rsidRPr="00E063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E06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countries</w:t>
      </w:r>
      <w:r w:rsidRPr="00E063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E06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start_year</w:t>
      </w:r>
      <w:proofErr w:type="spellEnd"/>
      <w:r w:rsidRPr="00E063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E06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end_year</w:t>
      </w:r>
      <w:proofErr w:type="spellEnd"/>
      <w:r w:rsidRPr="00E063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0187E352" w14:textId="77777777" w:rsidR="00232437" w:rsidRPr="003A40A0" w:rsidRDefault="00232437" w:rsidP="00232437"/>
    <w:p w14:paraId="55286295" w14:textId="77777777" w:rsidR="00232437" w:rsidRDefault="00232437" w:rsidP="002324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a given country(is) and given years range calculate the best rank of schools from the country in each rank:</w:t>
      </w:r>
    </w:p>
    <w:p w14:paraId="095AC4E7" w14:textId="77777777" w:rsidR="00232437" w:rsidRPr="003A40A0" w:rsidRDefault="00232437" w:rsidP="00232437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3A4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get_best_rank_of_ranked_school_by_country_and_</w:t>
      </w:r>
      <w:proofErr w:type="gramStart"/>
      <w:r w:rsidRPr="003A4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year</w:t>
      </w:r>
      <w:proofErr w:type="spellEnd"/>
      <w:r w:rsidRPr="003A4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3A4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countries</w:t>
      </w:r>
      <w:r w:rsidRPr="003A4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A4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start_year</w:t>
      </w:r>
      <w:proofErr w:type="spellEnd"/>
      <w:r w:rsidRPr="003A4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A4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end_year</w:t>
      </w:r>
      <w:proofErr w:type="spellEnd"/>
      <w:r w:rsidRPr="003A4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7A407787" w14:textId="77777777" w:rsidR="00232437" w:rsidRPr="003A40A0" w:rsidRDefault="00232437" w:rsidP="00232437">
      <w:pPr>
        <w:pStyle w:val="ListParagraph"/>
        <w:ind w:left="1440"/>
      </w:pPr>
    </w:p>
    <w:p w14:paraId="16367D4B" w14:textId="77777777" w:rsidR="00232437" w:rsidRDefault="00232437" w:rsidP="002324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a given country(is) get Country-All-times </w:t>
      </w:r>
      <w:proofErr w:type="gramStart"/>
      <w:r>
        <w:rPr>
          <w:lang w:val="en-US"/>
        </w:rPr>
        <w:t>stats</w:t>
      </w:r>
      <w:proofErr w:type="gramEnd"/>
      <w:r>
        <w:rPr>
          <w:lang w:val="en-US"/>
        </w:rPr>
        <w:t>:</w:t>
      </w:r>
    </w:p>
    <w:p w14:paraId="4371547A" w14:textId="77777777" w:rsidR="00232437" w:rsidRDefault="00232437" w:rsidP="002324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best rank ever of school from the country in each rank</w:t>
      </w:r>
    </w:p>
    <w:p w14:paraId="6DC2A8EE" w14:textId="77777777" w:rsidR="00232437" w:rsidRDefault="00232437" w:rsidP="002324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worst rank ever of school from the country in each rank</w:t>
      </w:r>
    </w:p>
    <w:p w14:paraId="5FD79FC8" w14:textId="77777777" w:rsidR="00232437" w:rsidRDefault="00232437" w:rsidP="002324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worst average score of schools from the country in each rank.</w:t>
      </w:r>
    </w:p>
    <w:p w14:paraId="6E199618" w14:textId="77777777" w:rsidR="00232437" w:rsidRPr="00491A24" w:rsidRDefault="00232437" w:rsidP="00232437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491A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def</w:t>
      </w:r>
      <w:r w:rsidRPr="00491A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491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get_all_times_stats</w:t>
      </w:r>
      <w:proofErr w:type="spellEnd"/>
      <w:r w:rsidRPr="00491A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491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countries</w:t>
      </w:r>
      <w:r w:rsidRPr="00491A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669FF9C6" w14:textId="77777777" w:rsidR="00232437" w:rsidRPr="00913020" w:rsidRDefault="00232437" w:rsidP="00232437">
      <w:pPr>
        <w:pStyle w:val="ListParagraph"/>
        <w:ind w:left="2160"/>
      </w:pPr>
    </w:p>
    <w:p w14:paraId="223DFFDE" w14:textId="77777777" w:rsidR="00232437" w:rsidRPr="00913020" w:rsidRDefault="00232437" w:rsidP="00232437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913020">
        <w:rPr>
          <w:highlight w:val="yellow"/>
          <w:lang w:val="en-US"/>
        </w:rPr>
        <w:t xml:space="preserve">For a given country </w:t>
      </w:r>
      <w:proofErr w:type="gramStart"/>
      <w:r w:rsidRPr="00913020">
        <w:rPr>
          <w:highlight w:val="yellow"/>
          <w:lang w:val="en-US"/>
        </w:rPr>
        <w:t>get</w:t>
      </w:r>
      <w:proofErr w:type="gramEnd"/>
      <w:r w:rsidRPr="00913020">
        <w:rPr>
          <w:highlight w:val="yellow"/>
          <w:lang w:val="en-US"/>
        </w:rPr>
        <w:t xml:space="preserve"> score and rank stats of each school in the country in range of years.</w:t>
      </w:r>
    </w:p>
    <w:p w14:paraId="3F8DA072" w14:textId="77777777" w:rsidR="00232437" w:rsidRDefault="00232437" w:rsidP="002324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a given country(is) and range of years get all the scores and ranks of schools from the country(is) per </w:t>
      </w:r>
      <w:proofErr w:type="gramStart"/>
      <w:r>
        <w:rPr>
          <w:lang w:val="en-US"/>
        </w:rPr>
        <w:t>each year</w:t>
      </w:r>
      <w:proofErr w:type="gramEnd"/>
      <w:r>
        <w:rPr>
          <w:lang w:val="en-US"/>
        </w:rPr>
        <w:t xml:space="preserve"> in the rank.</w:t>
      </w:r>
    </w:p>
    <w:p w14:paraId="3751031E" w14:textId="77777777" w:rsidR="00232437" w:rsidRPr="00DF1A80" w:rsidRDefault="00232437" w:rsidP="00232437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DF1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get_all_schools_rank_and_</w:t>
      </w:r>
      <w:proofErr w:type="gramStart"/>
      <w:r w:rsidRPr="00DF1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scores</w:t>
      </w:r>
      <w:proofErr w:type="spellEnd"/>
      <w:r w:rsidRPr="00DF1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DF1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countries</w:t>
      </w:r>
      <w:r w:rsidRPr="00DF1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DF1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start_year</w:t>
      </w:r>
      <w:proofErr w:type="spellEnd"/>
      <w:r w:rsidRPr="00DF1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DF1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end_year</w:t>
      </w:r>
      <w:proofErr w:type="spellEnd"/>
      <w:r w:rsidRPr="00DF1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  <w:r w:rsidRPr="00DF1A80">
        <w:rPr>
          <w:lang w:val="en-US"/>
        </w:rPr>
        <w:t xml:space="preserve"> </w:t>
      </w:r>
    </w:p>
    <w:p w14:paraId="39F1573D" w14:textId="77777777" w:rsidR="00232437" w:rsidRPr="002D05DB" w:rsidRDefault="00232437" w:rsidP="00232437">
      <w:pPr>
        <w:rPr>
          <w:lang w:val="en-US"/>
        </w:rPr>
      </w:pPr>
    </w:p>
    <w:p w14:paraId="7AAC819E" w14:textId="77777777" w:rsidR="00232437" w:rsidRDefault="00232437" w:rsidP="00232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Upon </w:t>
      </w:r>
      <w:proofErr w:type="spellStart"/>
      <w:r>
        <w:rPr>
          <w:lang w:val="en-US"/>
        </w:rPr>
        <w:t>University_</w:t>
      </w:r>
      <w:proofErr w:type="gramStart"/>
      <w:r>
        <w:rPr>
          <w:lang w:val="en-US"/>
        </w:rPr>
        <w:t>criteria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University, Year)</w:t>
      </w:r>
    </w:p>
    <w:p w14:paraId="46F58F05" w14:textId="77777777" w:rsidR="00232437" w:rsidRDefault="00232437" w:rsidP="002324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a given set of schools check the trend of given score/rank during the years. That’s </w:t>
      </w:r>
      <w:proofErr w:type="gramStart"/>
      <w:r>
        <w:rPr>
          <w:lang w:val="en-US"/>
        </w:rPr>
        <w:t>way</w:t>
      </w:r>
      <w:proofErr w:type="gramEnd"/>
      <w:r>
        <w:rPr>
          <w:lang w:val="en-US"/>
        </w:rPr>
        <w:t xml:space="preserve"> we could compare criteria school trend within a specific set of schools. </w:t>
      </w:r>
    </w:p>
    <w:p w14:paraId="557CA023" w14:textId="77777777" w:rsidR="00232437" w:rsidRPr="003B26C9" w:rsidRDefault="00232437" w:rsidP="00232437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3B2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get_criteria_</w:t>
      </w:r>
      <w:proofErr w:type="gramStart"/>
      <w:r w:rsidRPr="003B2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trend</w:t>
      </w:r>
      <w:proofErr w:type="spellEnd"/>
      <w:r w:rsidRPr="003B2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End"/>
      <w:r w:rsidRPr="003B2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school_names</w:t>
      </w:r>
      <w:proofErr w:type="spellEnd"/>
      <w:r w:rsidRPr="003B2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B2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criteria_name</w:t>
      </w:r>
      <w:proofErr w:type="spellEnd"/>
      <w:r w:rsidRPr="003B2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B2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year_range</w:t>
      </w:r>
      <w:proofErr w:type="spellEnd"/>
      <w:r w:rsidRPr="003B2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B2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B2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B26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None</w:t>
      </w:r>
      <w:r w:rsidRPr="003B2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29183915" w14:textId="77777777" w:rsidR="00232437" w:rsidRDefault="00232437" w:rsidP="002324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a given school check the trends of multiple criteria. </w:t>
      </w:r>
    </w:p>
    <w:p w14:paraId="2152905B" w14:textId="77777777" w:rsidR="00232437" w:rsidRDefault="00232437" w:rsidP="0023243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That way we could analyze trade off-s between criteria in given school and maybe detect policies/approach changing during the </w:t>
      </w:r>
      <w:proofErr w:type="gramStart"/>
      <w:r>
        <w:rPr>
          <w:lang w:val="en-US"/>
        </w:rPr>
        <w:t>year(</w:t>
      </w:r>
      <w:proofErr w:type="gramEnd"/>
      <w:r>
        <w:rPr>
          <w:lang w:val="en-US"/>
        </w:rPr>
        <w:t xml:space="preserve">For example Institute that put more efforts in the equality of teaching on the expense of research efforts). </w:t>
      </w:r>
    </w:p>
    <w:p w14:paraId="7778AF99" w14:textId="77777777" w:rsidR="00232437" w:rsidRPr="007E0A34" w:rsidRDefault="00232437" w:rsidP="00232437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IL"/>
          <w14:ligatures w14:val="none"/>
        </w:rPr>
      </w:pPr>
      <w:proofErr w:type="spellStart"/>
      <w:r w:rsidRPr="003B2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get_school_</w:t>
      </w:r>
      <w:proofErr w:type="gramStart"/>
      <w:r w:rsidRPr="003B2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trends</w:t>
      </w:r>
      <w:proofErr w:type="spellEnd"/>
      <w:r w:rsidRPr="003B2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End"/>
      <w:r w:rsidRPr="003B2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school_name</w:t>
      </w:r>
      <w:proofErr w:type="spellEnd"/>
      <w:r w:rsidRPr="003B2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3B2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criteria_names</w:t>
      </w:r>
      <w:proofErr w:type="spellEnd"/>
      <w:r w:rsidRPr="003B2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  </w:t>
      </w:r>
      <w:proofErr w:type="spellStart"/>
      <w:r w:rsidRPr="003B2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year_range</w:t>
      </w:r>
      <w:proofErr w:type="spellEnd"/>
      <w:r w:rsidRPr="003B2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B2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B2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B26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None</w:t>
      </w:r>
      <w:r w:rsidRPr="003B2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6BF577CA" w14:textId="77777777" w:rsidR="00232437" w:rsidRDefault="00232437" w:rsidP="002324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any two criteria – get all their combinations by year and university –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calculate correlation between each two criteria. We can Define </w:t>
      </w:r>
      <w:r>
        <w:rPr>
          <w:lang w:val="en-US"/>
        </w:rPr>
        <w:lastRenderedPageBreak/>
        <w:t xml:space="preserve">criteria one as X and second as Y and show the correlation between them visually. </w:t>
      </w:r>
    </w:p>
    <w:p w14:paraId="43018049" w14:textId="77777777" w:rsidR="00232437" w:rsidRDefault="00232437" w:rsidP="00232437">
      <w:pPr>
        <w:pStyle w:val="ListParagraph"/>
        <w:ind w:left="1440"/>
        <w:rPr>
          <w:lang w:val="en-US"/>
        </w:rPr>
      </w:pPr>
    </w:p>
    <w:p w14:paraId="2BA34CC2" w14:textId="77777777" w:rsidR="00232437" w:rsidRDefault="00232437" w:rsidP="0023243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Cassandra </w:t>
      </w:r>
      <w:proofErr w:type="spellStart"/>
      <w:r>
        <w:rPr>
          <w:lang w:val="en-US"/>
        </w:rPr>
        <w:t>dosen’t</w:t>
      </w:r>
      <w:proofErr w:type="spellEnd"/>
      <w:r>
        <w:rPr>
          <w:lang w:val="en-US"/>
        </w:rPr>
        <w:t xml:space="preserve"> support arithmetic operation but we could calculate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client side the arithmetic value of the correlation and present it trends during the years.</w:t>
      </w:r>
    </w:p>
    <w:p w14:paraId="32C478F5" w14:textId="77777777" w:rsidR="00232437" w:rsidRPr="007E0A34" w:rsidRDefault="00232437" w:rsidP="002324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7E0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get_criterias_</w:t>
      </w:r>
      <w:proofErr w:type="gramStart"/>
      <w:r w:rsidRPr="007E0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correlation</w:t>
      </w:r>
      <w:proofErr w:type="spellEnd"/>
      <w:r w:rsidRPr="007E0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End"/>
      <w:r w:rsidRPr="007E0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criteria_one</w:t>
      </w:r>
      <w:proofErr w:type="spellEnd"/>
      <w:r w:rsidRPr="007E0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7E0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criteria_two</w:t>
      </w:r>
      <w:proofErr w:type="spellEnd"/>
      <w:r w:rsidRPr="007E0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3661179C" w14:textId="77777777" w:rsidR="00232437" w:rsidRDefault="00232437" w:rsidP="00232437">
      <w:pPr>
        <w:pStyle w:val="ListParagraph"/>
        <w:rPr>
          <w:lang w:val="en-US"/>
        </w:rPr>
      </w:pPr>
    </w:p>
    <w:p w14:paraId="22A1F2D8" w14:textId="77777777" w:rsidR="00232437" w:rsidRPr="00232437" w:rsidRDefault="00232437">
      <w:pPr>
        <w:rPr>
          <w:lang w:val="en-US"/>
        </w:rPr>
      </w:pPr>
    </w:p>
    <w:sectPr w:rsidR="00232437" w:rsidRPr="0023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9578F9"/>
    <w:multiLevelType w:val="hybridMultilevel"/>
    <w:tmpl w:val="CC0A3C8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7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37"/>
    <w:rsid w:val="0023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1117"/>
  <w15:chartTrackingRefBased/>
  <w15:docId w15:val="{AEC57D5C-A911-4637-B0F5-46214E66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2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4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4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4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4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4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Tzachi Hakmon</dc:creator>
  <cp:keywords/>
  <dc:description/>
  <cp:lastModifiedBy>Tzachi Hakmon</cp:lastModifiedBy>
  <cp:revision>1</cp:revision>
  <dcterms:created xsi:type="dcterms:W3CDTF">2024-01-21T08:58:00Z</dcterms:created>
  <dcterms:modified xsi:type="dcterms:W3CDTF">2024-01-21T08:59:00Z</dcterms:modified>
</cp:coreProperties>
</file>