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3AA" w14:textId="77777777" w:rsidR="00145B44" w:rsidRDefault="00145B44" w:rsidP="00145B44">
      <w:pPr>
        <w:pStyle w:val="Tytu"/>
      </w:pPr>
      <w:r>
        <w:t xml:space="preserve">WOJSKOWA  AKADEMIA  TECHNICZNA </w:t>
      </w:r>
    </w:p>
    <w:p w14:paraId="43D9249C" w14:textId="77777777" w:rsidR="00145B44" w:rsidRDefault="00145B44" w:rsidP="00145B44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7C5E42D2" w14:textId="77777777" w:rsidR="00145B44" w:rsidRPr="009F3B06" w:rsidRDefault="00145B44" w:rsidP="009F3B06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47365D70" w14:textId="77777777" w:rsidR="00145B44" w:rsidRDefault="00145B44" w:rsidP="00145B44"/>
    <w:p w14:paraId="0BAB61F0" w14:textId="77777777" w:rsidR="00145B44" w:rsidRDefault="00145B44" w:rsidP="00145B44"/>
    <w:p w14:paraId="48D8FC45" w14:textId="77777777" w:rsidR="00145B44" w:rsidRDefault="00145B44" w:rsidP="00145B44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30C17A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5pt;height:156.35pt" o:ole="">
            <v:imagedata r:id="rId11" o:title=""/>
          </v:shape>
          <o:OLEObject Type="Embed" ProgID="CorelDRAW.Graphic.9" ShapeID="_x0000_i1025" DrawAspect="Content" ObjectID="_1827419293" r:id="rId12"/>
        </w:object>
      </w:r>
    </w:p>
    <w:p w14:paraId="4752B2DD" w14:textId="77777777" w:rsidR="00145B44" w:rsidRDefault="00145B44" w:rsidP="00145B44"/>
    <w:p w14:paraId="4AA4B348" w14:textId="77777777" w:rsidR="00145B44" w:rsidRDefault="00145B44" w:rsidP="00145B44"/>
    <w:p w14:paraId="2B7EB9AF" w14:textId="552A1C6D" w:rsidR="00145B44" w:rsidRDefault="003A36FF" w:rsidP="007A2FF8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37A630F6" w14:textId="4D0E39E0" w:rsidR="00145B44" w:rsidRPr="00192C28" w:rsidRDefault="003A36FF" w:rsidP="00192C28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DB124A8" w14:textId="77777777" w:rsidR="00145B44" w:rsidRPr="00305BAC" w:rsidRDefault="00145B44" w:rsidP="00145B44">
      <w:pPr>
        <w:rPr>
          <w:sz w:val="16"/>
          <w:szCs w:val="16"/>
        </w:rPr>
      </w:pPr>
    </w:p>
    <w:p w14:paraId="0FD83253" w14:textId="77777777" w:rsidR="00145B44" w:rsidRDefault="00145B44" w:rsidP="00145B44"/>
    <w:p w14:paraId="740F6634" w14:textId="77777777" w:rsidR="00145B44" w:rsidRPr="00305BAC" w:rsidRDefault="00145B44" w:rsidP="00145B44">
      <w:pPr>
        <w:rPr>
          <w:sz w:val="16"/>
          <w:szCs w:val="16"/>
        </w:rPr>
      </w:pPr>
    </w:p>
    <w:p w14:paraId="6DC49F2F" w14:textId="096F6518" w:rsidR="00253BCD" w:rsidRDefault="00145B44" w:rsidP="00253BCD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</w:t>
      </w:r>
      <w:r w:rsidR="00192C28">
        <w:rPr>
          <w:sz w:val="28"/>
        </w:rPr>
        <w:t>laboratorium</w:t>
      </w:r>
      <w:r>
        <w:t>:</w:t>
      </w:r>
      <w:r w:rsidR="00192C28">
        <w:t xml:space="preserve"> </w:t>
      </w:r>
      <w:r w:rsidR="00192C28">
        <w:rPr>
          <w:b/>
          <w:bCs/>
          <w:caps/>
          <w:sz w:val="32"/>
          <w:szCs w:val="32"/>
        </w:rPr>
        <w:t>Analiza regresji – regresja liniowa, przekształcanie funkcji nieliniowych w równoważne liniowe, Budowa modelu na podstawie danych</w:t>
      </w:r>
    </w:p>
    <w:p w14:paraId="004F3AF5" w14:textId="1AF3EA34" w:rsidR="00145B44" w:rsidRPr="00253BCD" w:rsidRDefault="00145B44" w:rsidP="00253BCD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7A9568C5" w14:textId="3E2CFA81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50E14E5E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E885DAA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007E23B8" w14:textId="77777777" w:rsidR="00145B44" w:rsidRDefault="00145B44" w:rsidP="00145B44">
      <w:pPr>
        <w:jc w:val="center"/>
        <w:rPr>
          <w:sz w:val="28"/>
          <w:szCs w:val="28"/>
        </w:rPr>
      </w:pPr>
    </w:p>
    <w:p w14:paraId="022CFF1F" w14:textId="77777777" w:rsidR="00145B44" w:rsidRPr="006D2F7C" w:rsidRDefault="00145B44" w:rsidP="00145B44">
      <w:pPr>
        <w:jc w:val="center"/>
        <w:rPr>
          <w:sz w:val="28"/>
          <w:szCs w:val="28"/>
        </w:rPr>
      </w:pPr>
    </w:p>
    <w:p w14:paraId="1344015C" w14:textId="44F1B79F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2F4F522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7A6CE836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302E1267" w14:textId="77777777" w:rsidR="00145B44" w:rsidRDefault="00145B44" w:rsidP="00145B44"/>
    <w:p w14:paraId="7284CDC9" w14:textId="77777777" w:rsidR="00145B44" w:rsidRDefault="00145B44" w:rsidP="00145B44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145B44" w14:paraId="53703568" w14:textId="77777777" w:rsidTr="00145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D78616" w14:textId="34BC3800" w:rsidR="00145B44" w:rsidRDefault="003A36FF" w:rsidP="009E4AC3">
            <w:pPr>
              <w:tabs>
                <w:tab w:val="right" w:pos="5282"/>
              </w:tabs>
            </w:pPr>
            <w:r>
              <w:t>Zespół</w:t>
            </w:r>
            <w:r w:rsidR="00145B44">
              <w:t>:</w:t>
            </w:r>
          </w:p>
          <w:p w14:paraId="463FF3C0" w14:textId="77777777" w:rsidR="00145B44" w:rsidRDefault="00145B44" w:rsidP="009E4AC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76ED09" w14:textId="4A1D8F6F" w:rsidR="00145B44" w:rsidRDefault="003A36FF" w:rsidP="009E4AC3">
            <w:r>
              <w:t>Prowadzący laboratorium</w:t>
            </w:r>
            <w:r w:rsidR="00145B44">
              <w:t>:</w:t>
            </w:r>
          </w:p>
        </w:tc>
      </w:tr>
      <w:tr w:rsidR="003C4194" w:rsidRPr="000221FE" w14:paraId="46C2CCC0" w14:textId="77777777" w:rsidTr="00145B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7ED3DE7C" w14:textId="4AB744A6" w:rsidR="003C4194" w:rsidRDefault="003A36FF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</w:t>
            </w:r>
            <w:r w:rsidR="003C4194">
              <w:rPr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>ŚLĘZAK</w:t>
            </w:r>
          </w:p>
          <w:p w14:paraId="10BDA5FE" w14:textId="20C7F741" w:rsidR="003C4194" w:rsidRDefault="003A36FF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695AAB5" w14:textId="201375F8" w:rsidR="003C4194" w:rsidRPr="009D2554" w:rsidRDefault="00111F23" w:rsidP="003C4194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 xml:space="preserve">Dr </w:t>
            </w:r>
            <w:proofErr w:type="spellStart"/>
            <w:r w:rsidRPr="009D2554">
              <w:rPr>
                <w:b/>
                <w:bCs/>
                <w:sz w:val="28"/>
                <w:lang w:val="en-US"/>
              </w:rPr>
              <w:t>inż</w:t>
            </w:r>
            <w:proofErr w:type="spellEnd"/>
            <w:r w:rsidRPr="009D2554">
              <w:rPr>
                <w:b/>
                <w:bCs/>
                <w:sz w:val="28"/>
                <w:lang w:val="en-US"/>
              </w:rPr>
              <w:t>.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Romuald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Hoffmann, prof. WAT</w:t>
            </w:r>
          </w:p>
        </w:tc>
      </w:tr>
    </w:tbl>
    <w:p w14:paraId="3D012197" w14:textId="77777777" w:rsidR="00855C12" w:rsidRPr="009D2554" w:rsidRDefault="00855C12" w:rsidP="00145B44">
      <w:pPr>
        <w:rPr>
          <w:lang w:val="en-US"/>
        </w:rPr>
      </w:pPr>
    </w:p>
    <w:p w14:paraId="3C9DC82E" w14:textId="0B87A322" w:rsidR="00145B44" w:rsidRDefault="00145B44" w:rsidP="00145B44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</w:t>
      </w:r>
      <w:r w:rsidR="003A36FF">
        <w:rPr>
          <w:b/>
        </w:rPr>
        <w:t>25</w:t>
      </w:r>
    </w:p>
    <w:p w14:paraId="4AB118A3" w14:textId="67538206" w:rsidR="00CC6DB9" w:rsidRPr="009D2554" w:rsidRDefault="00CC6DB9" w:rsidP="009D2554">
      <w:pPr>
        <w:spacing w:after="160" w:line="259" w:lineRule="auto"/>
        <w:rPr>
          <w:b/>
          <w:iCs/>
          <w:sz w:val="28"/>
          <w:szCs w:val="28"/>
        </w:rPr>
        <w:sectPr w:rsidR="00CC6DB9" w:rsidRPr="009D2554" w:rsidSect="00C0445E">
          <w:headerReference w:type="even" r:id="rId13"/>
          <w:headerReference w:type="default" r:id="rId14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</w:p>
    <w:p w14:paraId="02BF3F5B" w14:textId="4DB7D449" w:rsidR="00F019F7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684B9516" w14:textId="43085196" w:rsidR="00856B03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6117531" w:history="1">
        <w:r w:rsidR="00856B03" w:rsidRPr="00B86165">
          <w:rPr>
            <w:rStyle w:val="Hipercze"/>
          </w:rPr>
          <w:t>Rozdział I. Zadanie 1 - Facebook</w:t>
        </w:r>
        <w:r w:rsidR="00856B03">
          <w:rPr>
            <w:webHidden/>
          </w:rPr>
          <w:tab/>
        </w:r>
        <w:r w:rsidR="00856B03">
          <w:rPr>
            <w:webHidden/>
          </w:rPr>
          <w:fldChar w:fldCharType="begin"/>
        </w:r>
        <w:r w:rsidR="00856B03">
          <w:rPr>
            <w:webHidden/>
          </w:rPr>
          <w:instrText xml:space="preserve"> PAGEREF _Toc216117531 \h </w:instrText>
        </w:r>
        <w:r w:rsidR="00856B03">
          <w:rPr>
            <w:webHidden/>
          </w:rPr>
        </w:r>
        <w:r w:rsidR="00856B03">
          <w:rPr>
            <w:webHidden/>
          </w:rPr>
          <w:fldChar w:fldCharType="separate"/>
        </w:r>
        <w:r w:rsidR="00856B03">
          <w:rPr>
            <w:webHidden/>
          </w:rPr>
          <w:t>4</w:t>
        </w:r>
        <w:r w:rsidR="00856B03">
          <w:rPr>
            <w:webHidden/>
          </w:rPr>
          <w:fldChar w:fldCharType="end"/>
        </w:r>
      </w:hyperlink>
    </w:p>
    <w:p w14:paraId="36A36E8B" w14:textId="677425CD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32" w:history="1">
        <w:r w:rsidRPr="00B86165">
          <w:rPr>
            <w:rStyle w:val="Hipercze"/>
          </w:rPr>
          <w:t>I.1. Wykorzystane narzędzia i zależności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D4A682" w14:textId="0AACD11A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33" w:history="1">
        <w:r w:rsidRPr="00B86165">
          <w:rPr>
            <w:rStyle w:val="Hipercze"/>
          </w:rPr>
          <w:t>I.2. Co chcemy zbadać i dlaczego 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704A52B" w14:textId="4F512E8F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34" w:history="1">
        <w:r w:rsidRPr="00B86165">
          <w:rPr>
            <w:rStyle w:val="Hipercze"/>
          </w:rPr>
          <w:t>Wnioski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841113A" w14:textId="15CD7532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35" w:history="1">
        <w:r w:rsidRPr="00B86165">
          <w:rPr>
            <w:rStyle w:val="Hipercze"/>
          </w:rPr>
          <w:t>Rozdział II. Analiza zależności przychodów od czasu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33EB729" w14:textId="09451153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36" w:history="1">
        <w:r w:rsidRPr="00B86165">
          <w:rPr>
            <w:rStyle w:val="Hipercze"/>
          </w:rPr>
          <w:t>II.1. Modele regresji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805789B" w14:textId="2090D590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37" w:history="1">
        <w:r w:rsidRPr="00B86165">
          <w:rPr>
            <w:rStyle w:val="Hipercze"/>
          </w:rPr>
          <w:t>Rozdział III. Analiza zależności przychodów od liczby użytkowników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4F0D4EA" w14:textId="77B69854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38" w:history="1">
        <w:r w:rsidRPr="00B86165">
          <w:rPr>
            <w:rStyle w:val="Hipercze"/>
          </w:rPr>
          <w:t>III.1. Modele regresji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624B933" w14:textId="70E361E7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39" w:history="1">
        <w:r w:rsidRPr="00B86165">
          <w:rPr>
            <w:rStyle w:val="Hipercze"/>
          </w:rPr>
          <w:t>III.2. Model hybrydowy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9E1A919" w14:textId="6BF63197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40" w:history="1">
        <w:r w:rsidRPr="00B86165">
          <w:rPr>
            <w:rStyle w:val="Hipercze"/>
          </w:rPr>
          <w:t>Rozdział IV. Analiza zależności liczby użytkowników od czasu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121208B" w14:textId="55DEAD17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41" w:history="1">
        <w:r w:rsidRPr="00B86165">
          <w:rPr>
            <w:rStyle w:val="Hipercze"/>
          </w:rPr>
          <w:t>IV.1. Model potęgowy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EEA1CA8" w14:textId="40E7D48D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42" w:history="1">
        <w:r w:rsidRPr="00B86165">
          <w:rPr>
            <w:rStyle w:val="Hipercze"/>
          </w:rPr>
          <w:t>Rozdział V. Prognoza zmiennych na lata 2018-2023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65A40A8" w14:textId="49F3C8D7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43" w:history="1">
        <w:r w:rsidRPr="00B86165">
          <w:rPr>
            <w:rStyle w:val="Hipercze"/>
          </w:rPr>
          <w:t>V.1. Prognoza liczby użytkowników na lata 2018-2023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F6F4EE3" w14:textId="6DA4F067" w:rsidR="00856B03" w:rsidRDefault="00856B03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117544" w:history="1">
        <w:r w:rsidRPr="00B86165">
          <w:rPr>
            <w:rStyle w:val="Hipercze"/>
          </w:rPr>
          <w:t>V.2. Prognoza przychodów na lata 2018-2023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C323CD9" w14:textId="179DD434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45" w:history="1">
        <w:r w:rsidRPr="00B86165">
          <w:rPr>
            <w:rStyle w:val="Hipercze"/>
          </w:rPr>
          <w:t>Wnioski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E551744" w14:textId="3D16EF20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46" w:history="1">
        <w:r w:rsidRPr="00B86165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16A5BA7" w14:textId="44C806EC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47" w:history="1">
        <w:r w:rsidRPr="00B86165">
          <w:rPr>
            <w:rStyle w:val="Hipercze"/>
          </w:rPr>
          <w:t>Spis rysunków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84AE83E" w14:textId="4946215A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48" w:history="1">
        <w:r w:rsidRPr="00B86165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CBC4C71" w14:textId="4BC0AAF9" w:rsidR="00856B03" w:rsidRDefault="00856B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117549" w:history="1">
        <w:r w:rsidRPr="00B86165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_Toc216117549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FE55170" w14:textId="3ECD748D" w:rsidR="00145B44" w:rsidRDefault="00EB4C03" w:rsidP="00070722">
      <w:r>
        <w:rPr>
          <w:rFonts w:eastAsia="Calibri"/>
          <w:b/>
          <w:noProof/>
          <w:lang w:eastAsia="en-US"/>
        </w:rPr>
        <w:fldChar w:fldCharType="end"/>
      </w:r>
    </w:p>
    <w:p w14:paraId="6B4E5285" w14:textId="36C0A749" w:rsidR="00070722" w:rsidRDefault="00070722" w:rsidP="00D13C90"/>
    <w:p w14:paraId="17DE75D0" w14:textId="4C5A5B51" w:rsidR="00070722" w:rsidRDefault="00070722" w:rsidP="00D13C90"/>
    <w:p w14:paraId="416E1974" w14:textId="37D3479D" w:rsidR="00070722" w:rsidRDefault="00070722" w:rsidP="00D13C90"/>
    <w:p w14:paraId="3F6F2F06" w14:textId="276BBC9E" w:rsidR="00070722" w:rsidRDefault="00070722" w:rsidP="00D13C90"/>
    <w:p w14:paraId="6B2FBF28" w14:textId="21C53F7E" w:rsidR="00070722" w:rsidRDefault="00070722" w:rsidP="00D13C90"/>
    <w:p w14:paraId="27219639" w14:textId="77777777" w:rsidR="00070722" w:rsidRDefault="00070722" w:rsidP="00D13C90"/>
    <w:p w14:paraId="659BD3BE" w14:textId="26170BD9" w:rsidR="00145B44" w:rsidRDefault="00145B44" w:rsidP="00D13C90"/>
    <w:p w14:paraId="5D2E45EB" w14:textId="533D2A27" w:rsidR="00145B44" w:rsidRDefault="00145B44" w:rsidP="00D13C90"/>
    <w:p w14:paraId="6C86F594" w14:textId="10881FB0" w:rsidR="00145B44" w:rsidRDefault="00145B44" w:rsidP="00D13C90"/>
    <w:p w14:paraId="51344C39" w14:textId="5E5D03C4" w:rsidR="00145B44" w:rsidRDefault="00145B44" w:rsidP="00D13C90"/>
    <w:p w14:paraId="5D883ACF" w14:textId="424FC8A6" w:rsidR="00A17F53" w:rsidRPr="009D2554" w:rsidRDefault="00A17F53" w:rsidP="009D2554">
      <w:pPr>
        <w:spacing w:after="160" w:line="259" w:lineRule="auto"/>
        <w:rPr>
          <w:b/>
          <w:bCs/>
          <w:sz w:val="28"/>
          <w:szCs w:val="28"/>
        </w:rPr>
      </w:pPr>
    </w:p>
    <w:p w14:paraId="747B9664" w14:textId="77777777" w:rsidR="00070722" w:rsidRPr="00427FD8" w:rsidRDefault="00070722" w:rsidP="00DE4DBF">
      <w:pPr>
        <w:pStyle w:val="WCY-Tekstrozdziau"/>
      </w:pPr>
    </w:p>
    <w:p w14:paraId="0CC033C8" w14:textId="448F3F1F" w:rsidR="00070722" w:rsidRPr="00427FD8" w:rsidRDefault="00070722" w:rsidP="00DE4DBF">
      <w:pPr>
        <w:pStyle w:val="WCY-Tekstrozdziau"/>
      </w:pPr>
      <w:r w:rsidRPr="00427FD8">
        <w:br w:type="page"/>
      </w:r>
    </w:p>
    <w:p w14:paraId="1F63FB14" w14:textId="5A724FB0" w:rsidR="00070722" w:rsidRDefault="009D2554" w:rsidP="00F64D7B">
      <w:pPr>
        <w:pStyle w:val="WCY-Tyturozdziau"/>
      </w:pPr>
      <w:bookmarkStart w:id="0" w:name="_Toc216117531"/>
      <w:r>
        <w:lastRenderedPageBreak/>
        <w:t>Zadanie 1</w:t>
      </w:r>
      <w:r w:rsidR="00E44D6B">
        <w:t xml:space="preserve"> - Facebook</w:t>
      </w:r>
      <w:bookmarkEnd w:id="0"/>
    </w:p>
    <w:p w14:paraId="2639E320" w14:textId="0C1EAFB3" w:rsidR="009D2554" w:rsidRPr="009D2554" w:rsidRDefault="009D2554" w:rsidP="009D2554">
      <w:pPr>
        <w:pStyle w:val="WCY-Tekstrozdziau"/>
        <w:jc w:val="center"/>
      </w:pPr>
      <w:r w:rsidRPr="009D2554">
        <w:rPr>
          <w:noProof/>
        </w:rPr>
        <w:drawing>
          <wp:inline distT="0" distB="0" distL="0" distR="0" wp14:anchorId="0C721DE3" wp14:editId="310DBC83">
            <wp:extent cx="3851280" cy="3779520"/>
            <wp:effectExtent l="0" t="0" r="0" b="0"/>
            <wp:docPr id="79526634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6634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1273" cy="378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554">
        <w:rPr>
          <w:noProof/>
        </w:rPr>
        <w:drawing>
          <wp:inline distT="0" distB="0" distL="0" distR="0" wp14:anchorId="27F654DD" wp14:editId="628BD133">
            <wp:extent cx="4291584" cy="2253673"/>
            <wp:effectExtent l="0" t="0" r="0" b="0"/>
            <wp:docPr id="312088996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88996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25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554">
        <w:rPr>
          <w:noProof/>
        </w:rPr>
        <w:drawing>
          <wp:inline distT="0" distB="0" distL="0" distR="0" wp14:anchorId="104712FD" wp14:editId="5B0BF169">
            <wp:extent cx="3814618" cy="2430925"/>
            <wp:effectExtent l="0" t="0" r="0" b="7620"/>
            <wp:docPr id="1870854583" name="Obraz 1" descr="Obraz zawierający tekst, Czcionka, zrzut ekranu, czarne i biał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54583" name="Obraz 1" descr="Obraz zawierający tekst, Czcionka, zrzut ekranu, czarne i biał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108" cy="243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EBB5" w14:textId="5F851E95" w:rsidR="00070722" w:rsidRDefault="00BD59D2" w:rsidP="00F7572C">
      <w:pPr>
        <w:pStyle w:val="WCY-Tytupodrozdziau"/>
        <w:ind w:hanging="3901"/>
      </w:pPr>
      <w:bookmarkStart w:id="1" w:name="_Toc216117532"/>
      <w:r>
        <w:lastRenderedPageBreak/>
        <w:t>Wykorzystane narzędzia i zależności</w:t>
      </w:r>
      <w:bookmarkEnd w:id="1"/>
    </w:p>
    <w:p w14:paraId="49DCD2A3" w14:textId="63793A75" w:rsidR="00FB3E76" w:rsidRDefault="00C816EB" w:rsidP="00F7572C">
      <w:pPr>
        <w:pStyle w:val="WCY-Tytupunktu"/>
        <w:ind w:hanging="3901"/>
      </w:pPr>
      <w:r>
        <w:t>Model</w:t>
      </w:r>
      <w:r w:rsidR="00DB15FE">
        <w:t>e</w:t>
      </w:r>
    </w:p>
    <w:p w14:paraId="691C95B5" w14:textId="45438323" w:rsidR="006F2DC1" w:rsidRDefault="009F6433" w:rsidP="006F2DC1">
      <w:pPr>
        <w:pStyle w:val="WCY-Tekstrozdziau"/>
      </w:pPr>
      <w:r>
        <w:t xml:space="preserve">W celu </w:t>
      </w:r>
      <w:r w:rsidR="00351547">
        <w:t xml:space="preserve">wyznaczenia modeli liniowych </w:t>
      </w:r>
      <w:r w:rsidR="002404F1">
        <w:t xml:space="preserve">i </w:t>
      </w:r>
      <w:r w:rsidR="009634D4">
        <w:t>modeli zlineary</w:t>
      </w:r>
      <w:r w:rsidR="00DB7BC2">
        <w:t>zowanych</w:t>
      </w:r>
      <w:r w:rsidR="00FA54AC">
        <w:t xml:space="preserve"> wraz z ich parametrami</w:t>
      </w:r>
      <w:r w:rsidR="001A0A5F">
        <w:t xml:space="preserve"> na podstawie wykładów</w:t>
      </w:r>
      <w:r w:rsidR="00122F9C">
        <w:t xml:space="preserve"> oraz wiedzy własnej przygotowano </w:t>
      </w:r>
      <w:r w:rsidR="004E4075">
        <w:t xml:space="preserve">program w języku </w:t>
      </w:r>
      <w:proofErr w:type="spellStart"/>
      <w:r w:rsidR="004E4075">
        <w:t>Python</w:t>
      </w:r>
      <w:proofErr w:type="spellEnd"/>
      <w:r w:rsidR="000151E4">
        <w:t xml:space="preserve"> wykorzystujący biblioteki </w:t>
      </w:r>
      <w:proofErr w:type="spellStart"/>
      <w:r w:rsidR="000151E4">
        <w:t>Pandas</w:t>
      </w:r>
      <w:proofErr w:type="spellEnd"/>
      <w:r w:rsidR="000151E4">
        <w:t xml:space="preserve">, </w:t>
      </w:r>
      <w:proofErr w:type="spellStart"/>
      <w:r w:rsidR="000151E4">
        <w:t>NumPy</w:t>
      </w:r>
      <w:proofErr w:type="spellEnd"/>
      <w:r w:rsidR="000151E4">
        <w:t xml:space="preserve">, </w:t>
      </w:r>
      <w:proofErr w:type="spellStart"/>
      <w:r w:rsidR="000151E4">
        <w:t>stastmodel</w:t>
      </w:r>
      <w:proofErr w:type="spellEnd"/>
      <w:r w:rsidR="00F039FA">
        <w:t xml:space="preserve"> oraz </w:t>
      </w:r>
      <w:proofErr w:type="spellStart"/>
      <w:r w:rsidR="00F039FA">
        <w:t>scipy</w:t>
      </w:r>
      <w:proofErr w:type="spellEnd"/>
      <w:r w:rsidR="004E4075">
        <w:t xml:space="preserve"> oraz </w:t>
      </w:r>
      <w:r w:rsidR="00766D9D">
        <w:t xml:space="preserve">użyto narzędzia </w:t>
      </w:r>
      <w:proofErr w:type="spellStart"/>
      <w:r w:rsidR="007F339A">
        <w:t>Gretl</w:t>
      </w:r>
      <w:proofErr w:type="spellEnd"/>
      <w:r w:rsidR="009F589E">
        <w:t xml:space="preserve"> do obliczeń oraz wizualizacji</w:t>
      </w:r>
      <w:r w:rsidR="006C2CA1">
        <w:t xml:space="preserve"> ich wyników.</w:t>
      </w:r>
      <w:r w:rsidR="00DC0EB0">
        <w:t xml:space="preserve"> Modele oraz ich parametry zostały wyznaczone </w:t>
      </w:r>
      <w:r w:rsidR="00203DF1">
        <w:t xml:space="preserve">za pomocą </w:t>
      </w:r>
      <w:r w:rsidR="006A5475">
        <w:t>wyżej wspomnianych narzędzi</w:t>
      </w:r>
      <w:r w:rsidR="009E653C">
        <w:t xml:space="preserve">, które oparte są o </w:t>
      </w:r>
      <w:r w:rsidR="005C6345">
        <w:t>metod</w:t>
      </w:r>
      <w:r w:rsidR="009E653C">
        <w:t>ę</w:t>
      </w:r>
      <w:r w:rsidR="005C6345">
        <w:t xml:space="preserve"> </w:t>
      </w:r>
      <w:r w:rsidR="00C42B84">
        <w:t>MNK</w:t>
      </w:r>
      <w:r w:rsidR="005C6345">
        <w:t xml:space="preserve"> (Metoda </w:t>
      </w:r>
      <w:r w:rsidR="00C42B84">
        <w:t>N</w:t>
      </w:r>
      <w:r w:rsidR="005C6345">
        <w:t xml:space="preserve">ajmniejszych </w:t>
      </w:r>
      <w:r w:rsidR="00C42B84">
        <w:t>K</w:t>
      </w:r>
      <w:r w:rsidR="005C6345">
        <w:t>wadratów)</w:t>
      </w:r>
      <w:r w:rsidR="001823BA">
        <w:t xml:space="preserve">, </w:t>
      </w:r>
      <w:r w:rsidR="009E653C">
        <w:t>gdzie</w:t>
      </w:r>
      <w:r w:rsidR="00AB433D">
        <w:t xml:space="preserve"> </w:t>
      </w:r>
      <w:r w:rsidR="00C42B84">
        <w:t>wraz z dopasowaniem danych</w:t>
      </w:r>
      <w:r w:rsidR="00BB309D">
        <w:t>, wyznacz</w:t>
      </w:r>
      <w:r w:rsidR="009E653C">
        <w:t>ono</w:t>
      </w:r>
      <w:r w:rsidR="00BB309D">
        <w:t xml:space="preserve"> wiele parametrów i metryk dla danego stworzonego modelu</w:t>
      </w:r>
      <w:r w:rsidR="006A5475">
        <w:t>.</w:t>
      </w:r>
      <w:r w:rsidR="00EB5CF8">
        <w:t xml:space="preserve"> Model </w:t>
      </w:r>
      <w:r w:rsidR="0068506A">
        <w:t xml:space="preserve">liniowy jednej zmiennej wyraża się </w:t>
      </w:r>
      <w:r w:rsidR="00407CCC">
        <w:t>poniższym wzorem.</w:t>
      </w:r>
    </w:p>
    <w:p w14:paraId="60819EB5" w14:textId="77777777" w:rsidR="00407CCC" w:rsidRPr="006F2DC1" w:rsidRDefault="00407CCC" w:rsidP="006F2DC1">
      <w:pPr>
        <w:pStyle w:val="WCY-Tekstrozdziau"/>
      </w:pPr>
    </w:p>
    <w:p w14:paraId="6BF4A605" w14:textId="5A0125A0" w:rsidR="006F2DC1" w:rsidRPr="00EE5E76" w:rsidRDefault="00B45744" w:rsidP="00324A16">
      <w:pPr>
        <w:pStyle w:val="WCY-Tekstrozdziau"/>
        <w:keepNext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6DC49B4" w14:textId="5CBF2508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</w:t>
        </w:r>
      </w:fldSimple>
      <w:r>
        <w:t xml:space="preserve"> )</w:t>
      </w:r>
    </w:p>
    <w:p w14:paraId="277E4E95" w14:textId="1156D319" w:rsidR="00E2203F" w:rsidRDefault="006876E1" w:rsidP="006F2DC1">
      <w:pPr>
        <w:pStyle w:val="WCY-Tekstrozdziau"/>
      </w:pPr>
      <w:r>
        <w:t xml:space="preserve">Należy wyznaczyć takie wartości parametrów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B34D4">
        <w:t>, aby najlepiej dopasować</w:t>
      </w:r>
      <w:r w:rsidR="008A2AA6">
        <w:t xml:space="preserve"> przebieg prostej regresji do wartości danych. </w:t>
      </w:r>
      <w:r w:rsidR="003C1A69">
        <w:t xml:space="preserve">Aby tego dokonać, należy rozwiązać poniższe zadanie </w:t>
      </w:r>
      <w:r w:rsidR="00E54C43">
        <w:t>optymalizacyjne.</w:t>
      </w:r>
    </w:p>
    <w:p w14:paraId="038BA7A2" w14:textId="07CEF51A" w:rsidR="00B900FA" w:rsidRDefault="00DD5CD8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M(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F7A0014" w14:textId="36DA8A65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</w:t>
        </w:r>
      </w:fldSimple>
      <w:r>
        <w:t xml:space="preserve"> )</w:t>
      </w:r>
    </w:p>
    <w:p w14:paraId="1F638111" w14:textId="66EB37B7" w:rsidR="00E2203F" w:rsidRDefault="00B90604" w:rsidP="006F2DC1">
      <w:pPr>
        <w:pStyle w:val="WCY-Tekstrozdziau"/>
      </w:pPr>
      <w:r>
        <w:t>Przyrównując pochodne funkcji sumy kwadratów reszt</w:t>
      </w:r>
      <w:r w:rsidR="0071343C">
        <w:t xml:space="preserve"> po zmiennych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34096">
        <w:t xml:space="preserve"> do zera, otrzymamy układ równań, który w postaci macierzowej</w:t>
      </w:r>
      <w:r w:rsidR="005D4485">
        <w:t xml:space="preserve"> będzie mieć następującą postać.</w:t>
      </w:r>
    </w:p>
    <w:p w14:paraId="40C0B60D" w14:textId="58174FDF" w:rsidR="005D4485" w:rsidRDefault="00B45744" w:rsidP="006F2DC1">
      <w:pPr>
        <w:pStyle w:val="WCY-Tekstrozdziau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</m:oMath>
      </m:oMathPara>
    </w:p>
    <w:p w14:paraId="5E1DB387" w14:textId="1943A9F9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3</w:t>
        </w:r>
      </w:fldSimple>
      <w:r>
        <w:t xml:space="preserve"> )</w:t>
      </w:r>
    </w:p>
    <w:p w14:paraId="69707B29" w14:textId="7D95FC24" w:rsidR="00B90604" w:rsidRDefault="00CD168B" w:rsidP="006F2DC1">
      <w:pPr>
        <w:pStyle w:val="WCY-Tekstrozdziau"/>
      </w:pPr>
      <w:r>
        <w:t>Po lewostronnym przemnożeniu obu stron równania przez macierz odwrotną do stojącej przy macierzy parametrów, otrzymamy wzór na wartość macierzy tych parametrów.</w:t>
      </w:r>
    </w:p>
    <w:p w14:paraId="4879955A" w14:textId="726504EE" w:rsidR="007E098E" w:rsidRDefault="00B45744" w:rsidP="007E098E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28443956" w14:textId="656147A4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4</w:t>
        </w:r>
      </w:fldSimple>
      <w:r>
        <w:t xml:space="preserve"> )</w:t>
      </w:r>
    </w:p>
    <w:p w14:paraId="0515A4A6" w14:textId="0C84457F" w:rsidR="00A64F6E" w:rsidRDefault="00C00BEE" w:rsidP="006F2DC1">
      <w:pPr>
        <w:pStyle w:val="WCY-Tekstrozdziau"/>
      </w:pPr>
      <w:r>
        <w:t>Powyższy tok rozumowania można uogólnić dla regresji wielu zmiennych.</w:t>
      </w:r>
      <w:r w:rsidR="002418FB">
        <w:t xml:space="preserve"> W tym celu można wykorzystać zapis macierzowy, gdzie po przekształceniach otrzymamy ostatecznie wzór na wartości współczynników</w:t>
      </w:r>
      <w:r w:rsidR="00CB26BC">
        <w:t xml:space="preserve"> dla dowolnej liczby parametrów.</w:t>
      </w:r>
    </w:p>
    <w:p w14:paraId="20CB39A0" w14:textId="75530EB3" w:rsidR="00CB26BC" w:rsidRPr="00773FCA" w:rsidRDefault="007F46C0" w:rsidP="006F2DC1">
      <w:pPr>
        <w:pStyle w:val="WCY-Tekstrozdziau"/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∙X)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∙Y</m:t>
          </m:r>
        </m:oMath>
      </m:oMathPara>
    </w:p>
    <w:p w14:paraId="01AA5EC5" w14:textId="33744F05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5</w:t>
        </w:r>
      </w:fldSimple>
      <w:r>
        <w:t xml:space="preserve"> )</w:t>
      </w:r>
    </w:p>
    <w:p w14:paraId="3DE0A30C" w14:textId="7C517203" w:rsidR="00773FCA" w:rsidRDefault="003E774A" w:rsidP="006F2DC1">
      <w:pPr>
        <w:pStyle w:val="WCY-Tekstrozdziau"/>
      </w:pPr>
      <w:r>
        <w:t>W powyższy</w:t>
      </w:r>
      <w:r w:rsidR="004E231C">
        <w:t>m wzorze macierze X oraz Y zostały wyznaczone na podstawie zbioru danych</w:t>
      </w:r>
      <w:r w:rsidR="00AE4F2F">
        <w:t>, takich jak poniżej.</w:t>
      </w:r>
    </w:p>
    <w:p w14:paraId="37438DED" w14:textId="43E808D8" w:rsidR="00AE4F2F" w:rsidRDefault="00927F9F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</m:e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3449380C" w14:textId="1B0771F2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6</w:t>
        </w:r>
      </w:fldSimple>
      <w:r>
        <w:t xml:space="preserve"> )</w:t>
      </w:r>
    </w:p>
    <w:p w14:paraId="42977BEA" w14:textId="77777777" w:rsidR="007E098E" w:rsidRDefault="007E098E" w:rsidP="006F2DC1">
      <w:pPr>
        <w:pStyle w:val="WCY-Tekstrozdziau"/>
      </w:pPr>
    </w:p>
    <w:p w14:paraId="3D8764A1" w14:textId="5B8F6764" w:rsidR="00EE5E76" w:rsidRDefault="007E0358" w:rsidP="006F2DC1">
      <w:pPr>
        <w:pStyle w:val="WCY-Tekstrozdziau"/>
      </w:pPr>
      <w:r>
        <w:t xml:space="preserve">W celach </w:t>
      </w:r>
      <w:r w:rsidR="008C03C5">
        <w:t>realizacji zadania</w:t>
      </w:r>
      <w:r>
        <w:t xml:space="preserve"> wykorzystano także modele nieliniowe oraz </w:t>
      </w:r>
      <w:r w:rsidR="008C03C5">
        <w:t>zastosowano ich</w:t>
      </w:r>
      <w:r>
        <w:t xml:space="preserve"> linearyzację.</w:t>
      </w:r>
      <w:r w:rsidR="008C03C5">
        <w:t xml:space="preserve"> Wykorzystan</w:t>
      </w:r>
      <w:r w:rsidR="00BD67D4">
        <w:t>o</w:t>
      </w:r>
      <w:r w:rsidR="008C03C5">
        <w:t xml:space="preserve"> </w:t>
      </w:r>
      <w:r w:rsidR="00A5322E">
        <w:t>następujące, poniższe modele</w:t>
      </w:r>
      <w:r w:rsidR="004C69BE">
        <w:t xml:space="preserve">, wraz </w:t>
      </w:r>
      <w:r w:rsidR="00BD67D4">
        <w:t>z pokazaniem sposobu ich linearyzacji.</w:t>
      </w:r>
    </w:p>
    <w:p w14:paraId="4E92E5E7" w14:textId="77777777" w:rsidR="00FA786E" w:rsidRDefault="00FA786E" w:rsidP="006F2DC1">
      <w:pPr>
        <w:pStyle w:val="WCY-Tekstrozdziau"/>
      </w:pPr>
    </w:p>
    <w:p w14:paraId="5EE4EF41" w14:textId="3967BB32" w:rsidR="00FA786E" w:rsidRDefault="00CE535F" w:rsidP="006F2DC1">
      <w:pPr>
        <w:pStyle w:val="WCY-Tekstrozdziau"/>
      </w:pPr>
      <w:r w:rsidRPr="00CE535F">
        <w:t xml:space="preserve">Niech model będzie </w:t>
      </w:r>
      <w:r w:rsidRPr="008613E5">
        <w:rPr>
          <w:b/>
          <w:bCs/>
        </w:rPr>
        <w:t>funkcją wykładniczą</w:t>
      </w:r>
      <w:r w:rsidRPr="00CE535F">
        <w:t xml:space="preserve"> z jedną zmienną objaśniającą:</w:t>
      </w:r>
    </w:p>
    <w:p w14:paraId="571BC386" w14:textId="3DBA2D67" w:rsidR="00E11041" w:rsidRDefault="00B45744" w:rsidP="006F2DC1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=b∙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41440A96" w14:textId="65BE39A5" w:rsidR="00324A16" w:rsidRDefault="00324A16" w:rsidP="00324A16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7</w:t>
        </w:r>
      </w:fldSimple>
      <w:r>
        <w:t xml:space="preserve"> )</w:t>
      </w:r>
    </w:p>
    <w:p w14:paraId="13A98858" w14:textId="1800524F" w:rsidR="009F37EB" w:rsidRDefault="00CE535F" w:rsidP="006F2DC1">
      <w:pPr>
        <w:pStyle w:val="WCY-Tekstrozdziau"/>
      </w:pPr>
      <w:r w:rsidRPr="00CE535F">
        <w:t>Powyższy model sprowadzamy do modelu liniowego logarytmując</w:t>
      </w:r>
      <w:r w:rsidR="009F37EB">
        <w:t xml:space="preserve"> </w:t>
      </w:r>
      <w:r w:rsidRPr="00CE535F">
        <w:t xml:space="preserve">obustronnie otrzymując: </w:t>
      </w:r>
      <w:r w:rsidR="00DC218B">
        <w:tab/>
      </w:r>
    </w:p>
    <w:p w14:paraId="09CCE5FD" w14:textId="560FE2BA" w:rsidR="00006524" w:rsidRDefault="00B45744" w:rsidP="006A3CD0">
      <w:pPr>
        <w:pStyle w:val="WCY-Tekstrozdziau"/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b</m:t>
              </m:r>
            </m:e>
          </m:func>
          <m:r>
            <w:rPr>
              <w:rFonts w:ascii="Cambria Math" w:hAnsi="Cambria Math"/>
            </w:rPr>
            <m:t>+X∙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</m:oMath>
      </m:oMathPara>
    </w:p>
    <w:p w14:paraId="7E6B7CE4" w14:textId="07EF0D9D" w:rsidR="00324A16" w:rsidRDefault="00324A16" w:rsidP="00A006A8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8</w:t>
        </w:r>
      </w:fldSimple>
      <w:r>
        <w:t xml:space="preserve"> )</w:t>
      </w:r>
    </w:p>
    <w:p w14:paraId="5D0BA277" w14:textId="7EFBBCD1" w:rsidR="009F37EB" w:rsidRDefault="00CE535F" w:rsidP="004558C8">
      <w:pPr>
        <w:pStyle w:val="WCY-Tekstrozdziau"/>
        <w:jc w:val="left"/>
      </w:pPr>
      <w:r w:rsidRPr="00CE535F">
        <w:t>Przyjmując,</w:t>
      </w:r>
      <w:r w:rsidR="004558C8">
        <w:t xml:space="preserve"> </w:t>
      </w:r>
      <w:r w:rsidRPr="00CE535F">
        <w:t xml:space="preserve">że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</m:fun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w:rPr>
            <w:rFonts w:ascii="Cambria Math" w:hAnsi="Cambria Math"/>
          </w:rPr>
          <m:t xml:space="preserve">, </m:t>
        </m:r>
      </m:oMath>
      <w:r w:rsidRPr="00CE535F">
        <w:t>otrzymujemy następujący równoważny liniowy model:</w:t>
      </w:r>
    </w:p>
    <w:p w14:paraId="791D859B" w14:textId="23B14A99" w:rsidR="00FA786E" w:rsidRPr="008B7C8B" w:rsidRDefault="00B45744" w:rsidP="006F2DC1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4731D50" w14:textId="5C095E4D" w:rsidR="008B7C8B" w:rsidRDefault="00A006A8" w:rsidP="00A006A8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9</w:t>
        </w:r>
      </w:fldSimple>
      <w:r>
        <w:t xml:space="preserve"> )</w:t>
      </w:r>
    </w:p>
    <w:p w14:paraId="75DD4DBE" w14:textId="4A34A2A1" w:rsidR="00006524" w:rsidRDefault="00CE535F" w:rsidP="006F2DC1">
      <w:pPr>
        <w:pStyle w:val="WCY-Tekstrozdziau"/>
      </w:pPr>
      <w:r w:rsidRPr="00CE535F">
        <w:t xml:space="preserve">Rozpatrzmy </w:t>
      </w:r>
      <w:r w:rsidRPr="00BD67D4">
        <w:rPr>
          <w:b/>
          <w:bCs/>
        </w:rPr>
        <w:t>model potęgowy</w:t>
      </w:r>
      <w:r w:rsidRPr="00CE535F">
        <w:t xml:space="preserve"> z </w:t>
      </w:r>
      <w:r w:rsidR="00FF6EC8">
        <w:t>jedną</w:t>
      </w:r>
      <w:r w:rsidRPr="00CE535F">
        <w:t xml:space="preserve"> zmienn</w:t>
      </w:r>
      <w:r w:rsidR="00FF6EC8">
        <w:t>ą</w:t>
      </w:r>
      <w:r w:rsidRPr="00CE535F">
        <w:t xml:space="preserve"> objaśniając</w:t>
      </w:r>
      <w:r w:rsidR="00FF6EC8">
        <w:t>ą</w:t>
      </w:r>
      <w:r w:rsidRPr="00CE535F">
        <w:t xml:space="preserve">: </w:t>
      </w:r>
    </w:p>
    <w:p w14:paraId="7244AF9A" w14:textId="7251C8E2" w:rsidR="00FF6EC8" w:rsidRDefault="00B45744" w:rsidP="006F2DC1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=b∙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</m:oMath>
      </m:oMathPara>
    </w:p>
    <w:p w14:paraId="51397F1B" w14:textId="021932E6" w:rsidR="00A006A8" w:rsidRDefault="00A006A8" w:rsidP="00A006A8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10</w:t>
        </w:r>
      </w:fldSimple>
      <w:r>
        <w:t xml:space="preserve"> )</w:t>
      </w:r>
    </w:p>
    <w:p w14:paraId="665923CB" w14:textId="21EBE88A" w:rsidR="00006524" w:rsidRDefault="00CE535F" w:rsidP="006F2DC1">
      <w:pPr>
        <w:pStyle w:val="WCY-Tekstrozdziau"/>
      </w:pPr>
      <w:r w:rsidRPr="00CE535F">
        <w:t xml:space="preserve">Powyższy model sprowadzamy do modelu liniowego logarytmując obustronnie otrzymując: </w:t>
      </w:r>
    </w:p>
    <w:p w14:paraId="01AF161A" w14:textId="54EC2C96" w:rsidR="00A029FD" w:rsidRDefault="00B45744" w:rsidP="006F2DC1">
      <w:pPr>
        <w:pStyle w:val="WCY-Tekstrozdziau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b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32FDE43A" w14:textId="3F26471E" w:rsidR="00A006A8" w:rsidRDefault="00A006A8" w:rsidP="00A006A8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11</w:t>
        </w:r>
      </w:fldSimple>
      <w:r>
        <w:t xml:space="preserve"> )</w:t>
      </w:r>
    </w:p>
    <w:p w14:paraId="2D9CF62F" w14:textId="35EE7377" w:rsidR="00006524" w:rsidRDefault="00CE535F" w:rsidP="00D223F4">
      <w:pPr>
        <w:pStyle w:val="WCY-Tekstrozdziau"/>
        <w:jc w:val="left"/>
      </w:pPr>
      <w:r w:rsidRPr="00CE535F">
        <w:t xml:space="preserve">Przyjmując, że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</m:fun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77148D">
        <w:t xml:space="preserve"> </w:t>
      </w:r>
      <w:r w:rsidRPr="00CE535F">
        <w:t xml:space="preserve">otrzymujemy następujący równoważny liniowy model: </w:t>
      </w:r>
    </w:p>
    <w:p w14:paraId="2231B41F" w14:textId="168E8EA1" w:rsidR="00FA786E" w:rsidRDefault="00B45744" w:rsidP="006F2DC1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8D27228" w14:textId="39772DCB" w:rsidR="00D223F4" w:rsidRDefault="00A006A8" w:rsidP="00A76FA3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12</w:t>
        </w:r>
      </w:fldSimple>
      <w:r>
        <w:t xml:space="preserve"> )</w:t>
      </w:r>
    </w:p>
    <w:p w14:paraId="1C2C1596" w14:textId="3E65EC09" w:rsidR="00006524" w:rsidRDefault="00FA786E" w:rsidP="006F2DC1">
      <w:pPr>
        <w:pStyle w:val="WCY-Tekstrozdziau"/>
      </w:pPr>
      <w:r w:rsidRPr="00FA786E">
        <w:lastRenderedPageBreak/>
        <w:t xml:space="preserve">Niech modelem będzie </w:t>
      </w:r>
      <w:r w:rsidRPr="00E83C0B">
        <w:rPr>
          <w:b/>
          <w:bCs/>
        </w:rPr>
        <w:t xml:space="preserve">wielomianem stopnia </w:t>
      </w:r>
      <w:r w:rsidR="00E83C0B">
        <w:rPr>
          <w:b/>
          <w:bCs/>
        </w:rPr>
        <w:t>pierwszego</w:t>
      </w:r>
      <w:r w:rsidRPr="00FA786E">
        <w:t xml:space="preserve"> (model z jedną zmienną objaśniającą): </w:t>
      </w:r>
    </w:p>
    <w:p w14:paraId="0A2484B1" w14:textId="2E313D01" w:rsidR="001C5CAE" w:rsidRDefault="00B45744" w:rsidP="006F2DC1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∙X</m:t>
          </m:r>
        </m:oMath>
      </m:oMathPara>
    </w:p>
    <w:p w14:paraId="0B1A1B57" w14:textId="1B7D6D11" w:rsidR="00A76FA3" w:rsidRDefault="00A76FA3" w:rsidP="00A76FA3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13</w:t>
        </w:r>
      </w:fldSimple>
      <w:r>
        <w:t xml:space="preserve"> )</w:t>
      </w:r>
    </w:p>
    <w:p w14:paraId="58583053" w14:textId="11DD0B16" w:rsidR="00006524" w:rsidRPr="00CA1EE5" w:rsidRDefault="00FA786E" w:rsidP="006F2DC1">
      <w:pPr>
        <w:pStyle w:val="WCY-Tekstrozdziau"/>
      </w:pPr>
      <w:r w:rsidRPr="00FA786E">
        <w:t xml:space="preserve">Powyższy model sprowadzamy do modelu liniowego podstawiając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7843F20" w14:textId="77777777" w:rsidR="00CA1EE5" w:rsidRDefault="00CA1EE5" w:rsidP="006F2DC1">
      <w:pPr>
        <w:pStyle w:val="WCY-Tekstrozdziau"/>
      </w:pPr>
    </w:p>
    <w:p w14:paraId="47D30375" w14:textId="7D844CD3" w:rsidR="00A5322E" w:rsidRDefault="00FA786E" w:rsidP="006F2DC1">
      <w:pPr>
        <w:pStyle w:val="WCY-Tekstrozdziau"/>
      </w:pPr>
      <w:r w:rsidRPr="00FA786E">
        <w:t xml:space="preserve">W konsekwencji wykonanych podstawień otrzymujemy równoważny liniowy model: </w:t>
      </w:r>
    </w:p>
    <w:p w14:paraId="3F24B018" w14:textId="6EED3B31" w:rsidR="00CA1EE5" w:rsidRPr="006F2DC1" w:rsidRDefault="00B45744" w:rsidP="006F2DC1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15AFE54" w14:textId="114A3569" w:rsidR="00927D7F" w:rsidRDefault="00A76FA3" w:rsidP="00A76FA3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14</w:t>
        </w:r>
      </w:fldSimple>
      <w:r>
        <w:t xml:space="preserve"> )</w:t>
      </w:r>
    </w:p>
    <w:p w14:paraId="0D7D2901" w14:textId="0E83EB51" w:rsidR="00FA786E" w:rsidRDefault="002E3EF4" w:rsidP="00927D7F">
      <w:pPr>
        <w:pStyle w:val="WCY-Tekstrozdziau"/>
      </w:pPr>
      <w:r>
        <w:t>Dodatkowo, w celu poprawy jakości dopasowania</w:t>
      </w:r>
      <w:r w:rsidR="0019160C">
        <w:t xml:space="preserve"> w przypadku gdy jeden model </w:t>
      </w:r>
      <w:proofErr w:type="spellStart"/>
      <w:r w:rsidR="0019160C">
        <w:t>niedoszacowuje</w:t>
      </w:r>
      <w:proofErr w:type="spellEnd"/>
      <w:r w:rsidR="0019160C">
        <w:t xml:space="preserve"> a drugi </w:t>
      </w:r>
      <w:r w:rsidR="00B672B9">
        <w:t>przeszacowuje</w:t>
      </w:r>
      <w:r>
        <w:t>, zbudowano model złożony jako kombinację modeli potęgowego i wykładniczego.</w:t>
      </w:r>
      <w:r w:rsidR="00776874">
        <w:t xml:space="preserve"> </w:t>
      </w:r>
    </w:p>
    <w:p w14:paraId="05F930A2" w14:textId="4A60B1C1" w:rsidR="00AC17BE" w:rsidRDefault="00B45744" w:rsidP="00927D7F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hyb</m:t>
              </m:r>
            </m:sub>
          </m:sSub>
          <m:r>
            <w:rPr>
              <w:rFonts w:ascii="Cambria Math" w:hAnsi="Cambria Math"/>
            </w:rPr>
            <m:t>=α∙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pot</m:t>
              </m:r>
            </m:sub>
          </m:sSub>
          <m:r>
            <w:rPr>
              <w:rFonts w:ascii="Cambria Math" w:hAnsi="Cambria Math"/>
            </w:rPr>
            <m:t>+(1-α)∙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wyk</m:t>
              </m:r>
            </m:sub>
          </m:sSub>
        </m:oMath>
      </m:oMathPara>
    </w:p>
    <w:p w14:paraId="0F4E8840" w14:textId="3BA7306C" w:rsidR="00A76FA3" w:rsidRDefault="00A76FA3" w:rsidP="00A76FA3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15</w:t>
        </w:r>
      </w:fldSimple>
      <w:r>
        <w:t xml:space="preserve"> )</w:t>
      </w:r>
    </w:p>
    <w:p w14:paraId="6FB89BC2" w14:textId="1703F8A0" w:rsidR="00FA786E" w:rsidRDefault="006F5D63" w:rsidP="00927D7F">
      <w:pPr>
        <w:pStyle w:val="WCY-Tekstrozdziau"/>
      </w:pPr>
      <w:r>
        <w:t xml:space="preserve">, gdzie </w:t>
      </w:r>
      <m:oMath>
        <m:r>
          <w:rPr>
            <w:rFonts w:ascii="Cambria Math" w:hAnsi="Cambria Math"/>
          </w:rPr>
          <m:t>α∈[0,1]</m:t>
        </m:r>
      </m:oMath>
      <w:r w:rsidR="00390B47">
        <w:t xml:space="preserve"> jest parametrem wagi określającym</w:t>
      </w:r>
      <w:r w:rsidR="00D40082">
        <w:t xml:space="preserve"> udział modelu potęgowego w prognozie</w:t>
      </w:r>
      <w:r w:rsidR="00575F9C">
        <w:t>.</w:t>
      </w:r>
      <w:r w:rsidR="0019160C">
        <w:t xml:space="preserve"> </w:t>
      </w:r>
      <w:r w:rsidR="00F750EF">
        <w:t xml:space="preserve">Parametr </w:t>
      </w:r>
      <m:oMath>
        <m:r>
          <w:rPr>
            <w:rFonts w:ascii="Cambria Math" w:hAnsi="Cambria Math"/>
          </w:rPr>
          <m:t>α</m:t>
        </m:r>
      </m:oMath>
      <w:r w:rsidR="00F750EF">
        <w:t xml:space="preserve"> został </w:t>
      </w:r>
      <w:r w:rsidR="00CA5B3D">
        <w:t xml:space="preserve">wyznaczony </w:t>
      </w:r>
      <w:r w:rsidR="00D077DE">
        <w:t>drogą optymalizacji wartości</w:t>
      </w:r>
      <w:r w:rsidR="0099439D">
        <w:t xml:space="preserve"> średniego błędu kwadratowego</w:t>
      </w:r>
      <w:r w:rsidR="00CE2ADF">
        <w:t xml:space="preserve"> w postaci pierwiastka</w:t>
      </w:r>
      <w:r w:rsidR="000218B6">
        <w:t xml:space="preserve"> (RMSE)</w:t>
      </w:r>
      <w:r w:rsidR="00384B7E">
        <w:t xml:space="preserve">, który </w:t>
      </w:r>
      <w:r w:rsidR="00712D2D">
        <w:t>ma poniższy wzór.</w:t>
      </w:r>
    </w:p>
    <w:p w14:paraId="182EDEAD" w14:textId="4A6078AA" w:rsidR="00827EE9" w:rsidRPr="00980325" w:rsidRDefault="00827EE9" w:rsidP="00927D7F">
      <w:pPr>
        <w:pStyle w:val="WCY-Tekstrozdziau"/>
      </w:pPr>
      <m:oMathPara>
        <m:oMath>
          <m:r>
            <w:rPr>
              <w:rFonts w:ascii="Cambria Math" w:hAnsi="Cambria Math"/>
            </w:rPr>
            <m:t>RMSE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3A28024D" w14:textId="72B4CAD4" w:rsidR="00A76FA3" w:rsidRPr="00980325" w:rsidRDefault="00A76FA3" w:rsidP="00A76FA3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16</w:t>
        </w:r>
      </w:fldSimple>
      <w:r>
        <w:t xml:space="preserve"> )</w:t>
      </w:r>
    </w:p>
    <w:p w14:paraId="5DEF6874" w14:textId="7FE2EDF3" w:rsidR="00980325" w:rsidRDefault="00980325" w:rsidP="00927D7F">
      <w:pPr>
        <w:pStyle w:val="WCY-Tekstrozdziau"/>
      </w:pPr>
      <w:r>
        <w:t>, gdzie</w:t>
      </w:r>
      <w:r w:rsidR="0058125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81252">
        <w:t xml:space="preserve"> oznacza wartość rzeczywistą 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81252">
        <w:t xml:space="preserve"> wartość prognozowaną przez dany model.</w:t>
      </w:r>
    </w:p>
    <w:p w14:paraId="6B286C10" w14:textId="6CD436C7" w:rsidR="00827EE9" w:rsidRDefault="00346DCD" w:rsidP="00927D7F">
      <w:pPr>
        <w:pStyle w:val="WCY-Tekstrozdziau"/>
      </w:pPr>
      <w:r>
        <w:t>Dla modelu łączącego potęgowy i wykładniczy</w:t>
      </w:r>
      <w:r w:rsidR="005D743F">
        <w:t xml:space="preserve">, funkcja błędu RMSE wyglądać </w:t>
      </w:r>
      <w:r w:rsidR="00506FDE">
        <w:t>będzie w takim razie</w:t>
      </w:r>
      <w:r w:rsidR="001E739B">
        <w:t xml:space="preserve"> następująco.</w:t>
      </w:r>
    </w:p>
    <w:p w14:paraId="58751189" w14:textId="2B336E22" w:rsidR="00587AF0" w:rsidRPr="000151E4" w:rsidRDefault="00B45744" w:rsidP="00927D7F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RMSE</m:t>
              </m:r>
            </m:e>
            <m:sub>
              <m:r>
                <w:rPr>
                  <w:rFonts w:ascii="Cambria Math" w:hAnsi="Cambria Math"/>
                </w:rPr>
                <m:t>hyb</m:t>
              </m:r>
            </m:sub>
          </m:sSub>
          <m:r>
            <w:rPr>
              <w:rFonts w:ascii="Cambria Math" w:hAnsi="Cambria Math"/>
            </w:rPr>
            <m:t>(α)=RMSE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Y,α∙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pot</m:t>
                  </m:r>
                </m:sub>
              </m:sSub>
              <m:r>
                <w:rPr>
                  <w:rFonts w:ascii="Cambria Math" w:hAnsi="Cambria Math"/>
                </w:rPr>
                <m:t>+(1-α)∙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wyk</m:t>
                  </m:r>
                </m:sub>
              </m:sSub>
            </m:e>
          </m:d>
        </m:oMath>
      </m:oMathPara>
    </w:p>
    <w:p w14:paraId="21348EDC" w14:textId="18EA9E80" w:rsidR="00A76FA3" w:rsidRPr="00927D7F" w:rsidRDefault="00A76FA3" w:rsidP="00A76FA3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17</w:t>
        </w:r>
      </w:fldSimple>
      <w:r>
        <w:t xml:space="preserve"> )</w:t>
      </w:r>
    </w:p>
    <w:p w14:paraId="10C0E6D8" w14:textId="0E02202E" w:rsidR="000151E4" w:rsidRDefault="00E33502" w:rsidP="00927D7F">
      <w:pPr>
        <w:pStyle w:val="WCY-Tekstrozdziau"/>
      </w:pPr>
      <w:r>
        <w:t xml:space="preserve">Minimalizacja </w:t>
      </w:r>
      <w:r w:rsidR="00713B45">
        <w:t xml:space="preserve">funkcji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RMSE</m:t>
            </m:r>
          </m:e>
          <m:sub>
            <m:r>
              <w:rPr>
                <w:rFonts w:ascii="Cambria Math" w:hAnsi="Cambria Math"/>
              </w:rPr>
              <m:t>hyb</m:t>
            </m:r>
          </m:sub>
        </m:sSub>
      </m:oMath>
      <w:r w:rsidR="009E0046">
        <w:t>(</w:t>
      </w:r>
      <m:oMath>
        <m:r>
          <w:rPr>
            <w:rFonts w:ascii="Cambria Math" w:hAnsi="Cambria Math"/>
          </w:rPr>
          <m:t>α</m:t>
        </m:r>
      </m:oMath>
      <w:r w:rsidR="009E0046">
        <w:t>)</w:t>
      </w:r>
      <w:r w:rsidR="00D15E21">
        <w:t xml:space="preserve"> na przedziale </w:t>
      </w:r>
      <w:r w:rsidR="00F6419C">
        <w:t xml:space="preserve">[0,1] </w:t>
      </w:r>
      <w:r w:rsidR="00DB425D">
        <w:t>została</w:t>
      </w:r>
      <w:r w:rsidR="00F6419C">
        <w:t xml:space="preserve"> przeprowadzona za pomocą</w:t>
      </w:r>
      <w:r w:rsidR="004A39AB">
        <w:t xml:space="preserve"> funkcji optymalizacyjnej </w:t>
      </w:r>
      <w:proofErr w:type="spellStart"/>
      <w:r w:rsidR="004A39AB">
        <w:t>minimize_scalar</w:t>
      </w:r>
      <w:proofErr w:type="spellEnd"/>
      <w:r w:rsidR="004A39AB">
        <w:t xml:space="preserve">() z modułu </w:t>
      </w:r>
      <w:proofErr w:type="spellStart"/>
      <w:r w:rsidR="004A39AB">
        <w:t>scipy</w:t>
      </w:r>
      <w:proofErr w:type="spellEnd"/>
      <w:r w:rsidR="00B21CC4">
        <w:t xml:space="preserve"> </w:t>
      </w:r>
      <w:r w:rsidR="00FB3F78">
        <w:t>do</w:t>
      </w:r>
      <w:r w:rsidR="00B21CC4">
        <w:t xml:space="preserve"> znalezieni</w:t>
      </w:r>
      <w:r w:rsidR="00FB3F78">
        <w:t>a</w:t>
      </w:r>
      <w:r w:rsidR="00B21CC4">
        <w:t xml:space="preserve"> minimum lokalnego</w:t>
      </w:r>
      <w:r w:rsidR="00D107EC">
        <w:t xml:space="preserve"> w danym przedziale [x1, x2]</w:t>
      </w:r>
      <w:r w:rsidR="00DD4A1D">
        <w:t>. Algorytm ten wyszukuje taką wartość</w:t>
      </w:r>
      <w:r w:rsidR="003F3477">
        <w:t xml:space="preserve"> </w:t>
      </w:r>
      <m:oMath>
        <m:r>
          <w:rPr>
            <w:rFonts w:ascii="Cambria Math" w:hAnsi="Cambria Math"/>
          </w:rPr>
          <m:t>α∈[0,1]</m:t>
        </m:r>
      </m:oMath>
      <w:r w:rsidR="00C62C8E">
        <w:t xml:space="preserve">, dla której błąd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RMSE</m:t>
            </m:r>
          </m:e>
          <m:sub>
            <m:r>
              <w:rPr>
                <w:rFonts w:ascii="Cambria Math" w:hAnsi="Cambria Math"/>
              </w:rPr>
              <m:t>hyb</m:t>
            </m:r>
          </m:sub>
        </m:sSub>
      </m:oMath>
      <w:r w:rsidR="00C62C8E">
        <w:t xml:space="preserve"> jest </w:t>
      </w:r>
      <w:r w:rsidR="00C923C2">
        <w:t>najmniejszy.</w:t>
      </w:r>
    </w:p>
    <w:p w14:paraId="6A7D4F16" w14:textId="34B903BE" w:rsidR="009E4AC3" w:rsidRPr="003F5DD3" w:rsidRDefault="003F5DD3" w:rsidP="00927D7F">
      <w:pPr>
        <w:pStyle w:val="WCY-Tekstrozdziau"/>
      </w:pPr>
      <m:oMathPara>
        <m:oMath>
          <m:r>
            <w:rPr>
              <w:rFonts w:ascii="Cambria Math" w:hAnsi="Cambria Math"/>
            </w:rPr>
            <m:t>α=arg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α∈[0,1]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RMSE</m:t>
                  </m:r>
                </m:e>
                <m:sub>
                  <m:r>
                    <w:rPr>
                      <w:rFonts w:ascii="Cambria Math" w:hAnsi="Cambria Math"/>
                    </w:rPr>
                    <m:t>hyb</m:t>
                  </m:r>
                </m:sub>
              </m:sSub>
              <m:r>
                <w:rPr>
                  <w:rFonts w:ascii="Cambria Math" w:hAnsi="Cambria Math"/>
                </w:rPr>
                <m:t>(α)</m:t>
              </m:r>
            </m:e>
          </m:func>
        </m:oMath>
      </m:oMathPara>
    </w:p>
    <w:p w14:paraId="2FB05BB6" w14:textId="4916DC42" w:rsidR="003F5DD3" w:rsidRDefault="00A76FA3" w:rsidP="00A76FA3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18</w:t>
        </w:r>
      </w:fldSimple>
      <w:r>
        <w:t xml:space="preserve"> )</w:t>
      </w:r>
    </w:p>
    <w:p w14:paraId="170D8FD3" w14:textId="77777777" w:rsidR="009E4AC3" w:rsidRDefault="009E4AC3" w:rsidP="009E4AC3"/>
    <w:p w14:paraId="5B64B699" w14:textId="7CA0EF6F" w:rsidR="009E4AC3" w:rsidRDefault="003A7701" w:rsidP="00F7572C">
      <w:pPr>
        <w:pStyle w:val="WCY-Tytupunktu"/>
        <w:ind w:hanging="3334"/>
      </w:pPr>
      <w:r>
        <w:t>Ocena predykcji modelu</w:t>
      </w:r>
    </w:p>
    <w:p w14:paraId="7B15CD51" w14:textId="1BCAEFEA" w:rsidR="00DC0622" w:rsidRPr="005B3A4A" w:rsidRDefault="00C05F0E" w:rsidP="005721E4">
      <w:pPr>
        <w:pStyle w:val="WCY-Tekstrozdziau"/>
      </w:pPr>
      <w:r>
        <w:t xml:space="preserve">W celu oceny predykcji modelu </w:t>
      </w:r>
      <w:r w:rsidR="005721E4">
        <w:t>wykorzystamy metodę</w:t>
      </w:r>
      <w:r>
        <w:t xml:space="preserve"> post </w:t>
      </w:r>
      <w:proofErr w:type="spellStart"/>
      <w:r>
        <w:t>ante</w:t>
      </w:r>
      <w:proofErr w:type="spellEnd"/>
      <w:r>
        <w:t>.</w:t>
      </w:r>
    </w:p>
    <w:p w14:paraId="1025155B" w14:textId="4537C2BE" w:rsidR="005B3A4A" w:rsidRDefault="00800B37" w:rsidP="003A7701">
      <w:pPr>
        <w:pStyle w:val="WCY-Tekstrozdziau"/>
      </w:pPr>
      <w:r>
        <w:lastRenderedPageBreak/>
        <w:t xml:space="preserve">Predykcja post </w:t>
      </w:r>
      <w:proofErr w:type="spellStart"/>
      <w:r>
        <w:t>ante</w:t>
      </w:r>
      <w:proofErr w:type="spellEnd"/>
      <w:r w:rsidR="007652B0">
        <w:t xml:space="preserve"> ma na celu</w:t>
      </w:r>
      <w:r w:rsidR="00F319B5">
        <w:t xml:space="preserve"> zweryfikowanie poprawności prz</w:t>
      </w:r>
      <w:r w:rsidR="00E04CE7">
        <w:t>ewidywanych przez model wartości</w:t>
      </w:r>
      <w:r w:rsidR="005451C4">
        <w:t xml:space="preserve"> do wartości rzeczywistych danych.</w:t>
      </w:r>
      <w:r w:rsidR="00DB2285">
        <w:t xml:space="preserve"> Istnieje wiele metryk</w:t>
      </w:r>
      <w:r w:rsidR="009841E4">
        <w:t xml:space="preserve"> błędu prognozy</w:t>
      </w:r>
      <w:r w:rsidR="000D7F6A">
        <w:t xml:space="preserve"> post </w:t>
      </w:r>
      <w:proofErr w:type="spellStart"/>
      <w:r w:rsidR="000D7F6A">
        <w:t>ante</w:t>
      </w:r>
      <w:proofErr w:type="spellEnd"/>
      <w:r w:rsidR="00A12A16">
        <w:t>, poniżej znajduje się omówienie niektórych z nich.</w:t>
      </w:r>
    </w:p>
    <w:p w14:paraId="392A8DEC" w14:textId="77777777" w:rsidR="002F61DD" w:rsidRDefault="002F61DD" w:rsidP="003A7701">
      <w:pPr>
        <w:pStyle w:val="WCY-Tekstrozdziau"/>
      </w:pPr>
    </w:p>
    <w:p w14:paraId="5187E62E" w14:textId="481B84D9" w:rsidR="002D71AA" w:rsidRDefault="007F7CF7" w:rsidP="003A7701">
      <w:pPr>
        <w:pStyle w:val="WCY-Tekstrozdziau"/>
      </w:pPr>
      <w:r>
        <w:t>Średni błąd predykcji</w:t>
      </w:r>
      <w:r w:rsidR="00125E92">
        <w:t xml:space="preserve"> ME</w:t>
      </w:r>
      <w:r w:rsidR="005B25A1">
        <w:t xml:space="preserve"> pokazuje czy model </w:t>
      </w:r>
      <w:r w:rsidR="00D10CA6">
        <w:t>systematycznie przeszacowuje (dodatni ME)</w:t>
      </w:r>
      <w:r w:rsidR="002F7430">
        <w:t xml:space="preserve"> lub nie </w:t>
      </w:r>
      <w:proofErr w:type="spellStart"/>
      <w:r w:rsidR="002F7430">
        <w:t>doszacowuje</w:t>
      </w:r>
      <w:proofErr w:type="spellEnd"/>
      <w:r w:rsidR="002F7430">
        <w:t xml:space="preserve"> (ujemny ME)</w:t>
      </w:r>
      <w:r w:rsidR="00B660D8">
        <w:t xml:space="preserve"> wartości rzeczywistych danych.</w:t>
      </w:r>
      <w:r w:rsidR="00951257">
        <w:t xml:space="preserve"> Wartości powinny być jak najbardziej</w:t>
      </w:r>
      <w:r w:rsidR="003029F3">
        <w:t xml:space="preserve"> bliskie zera</w:t>
      </w:r>
      <w:r w:rsidR="002604F2">
        <w:t>. Opisuje go poniższy wzór.</w:t>
      </w:r>
    </w:p>
    <w:p w14:paraId="0C1C103E" w14:textId="77777777" w:rsidR="00F40381" w:rsidRPr="00A76FA3" w:rsidRDefault="002604F2" w:rsidP="00F40381">
      <w:pPr>
        <w:pStyle w:val="WCY-Tekstrozdziau"/>
      </w:pPr>
      <m:oMathPara>
        <m:oMath>
          <m:r>
            <w:rPr>
              <w:rFonts w:ascii="Cambria Math" w:hAnsi="Cambria Math"/>
            </w:rPr>
            <m:t>ME=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τ=1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2392A067" w14:textId="4A0D64A7" w:rsidR="002604F2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21</w:t>
        </w:r>
      </w:fldSimple>
      <w:r>
        <w:t xml:space="preserve"> )</w:t>
      </w:r>
    </w:p>
    <w:p w14:paraId="352AFDE2" w14:textId="77777777" w:rsidR="002604F2" w:rsidRDefault="002604F2" w:rsidP="003A7701">
      <w:pPr>
        <w:pStyle w:val="WCY-Tekstrozdziau"/>
      </w:pPr>
    </w:p>
    <w:p w14:paraId="497293AA" w14:textId="4F65BDC7" w:rsidR="00125E92" w:rsidRDefault="00125E92" w:rsidP="003A7701">
      <w:pPr>
        <w:pStyle w:val="WCY-Tekstrozdziau"/>
      </w:pPr>
      <w:r>
        <w:t xml:space="preserve">Średni błąd </w:t>
      </w:r>
      <w:r w:rsidR="009A1975">
        <w:t>absolutny MAE</w:t>
      </w:r>
      <w:r w:rsidR="000922B1">
        <w:t xml:space="preserve"> mierzy przeciętną wielkość błędu </w:t>
      </w:r>
      <w:r w:rsidR="00F8084D">
        <w:t>bez uwzględniania jego kierunku</w:t>
      </w:r>
      <w:r w:rsidR="00DB37C2">
        <w:t>, jego wartość jest zawsze dodatnia.</w:t>
      </w:r>
      <w:r w:rsidR="0038531F">
        <w:t xml:space="preserve"> Pokazuje jak bardzo przewidywa</w:t>
      </w:r>
      <w:r w:rsidR="00E92C8D">
        <w:t xml:space="preserve">ne wartości są </w:t>
      </w:r>
      <w:r w:rsidR="0085419A">
        <w:t xml:space="preserve">średnio odległe od </w:t>
      </w:r>
      <w:r w:rsidR="00067E15">
        <w:t>danych rzeczywistyc</w:t>
      </w:r>
      <w:r w:rsidR="00E13F7F">
        <w:t>h. Określony jest on poniższym wzorem.</w:t>
      </w:r>
    </w:p>
    <w:p w14:paraId="2155AE22" w14:textId="77777777" w:rsidR="00F40381" w:rsidRPr="00A76FA3" w:rsidRDefault="00E13F7F" w:rsidP="00F40381">
      <w:pPr>
        <w:pStyle w:val="WCY-Tekstrozdziau"/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τ=1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|1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bSup>
              <m:r>
                <w:rPr>
                  <w:rFonts w:ascii="Cambria Math" w:hAnsi="Cambria Math"/>
                </w:rPr>
                <m:t>|</m:t>
              </m:r>
            </m:e>
          </m:nary>
        </m:oMath>
      </m:oMathPara>
    </w:p>
    <w:p w14:paraId="74805602" w14:textId="297D9629" w:rsidR="00E13F7F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22</w:t>
        </w:r>
      </w:fldSimple>
      <w:r>
        <w:t xml:space="preserve"> )</w:t>
      </w:r>
    </w:p>
    <w:p w14:paraId="47FF3BB2" w14:textId="77777777" w:rsidR="00E13F7F" w:rsidRDefault="00E13F7F" w:rsidP="003A7701">
      <w:pPr>
        <w:pStyle w:val="WCY-Tekstrozdziau"/>
      </w:pPr>
    </w:p>
    <w:p w14:paraId="4658BBC3" w14:textId="05A9C042" w:rsidR="00B25603" w:rsidRDefault="00B25603" w:rsidP="003A7701">
      <w:pPr>
        <w:pStyle w:val="WCY-Tekstrozdziau"/>
      </w:pPr>
      <w:r>
        <w:t xml:space="preserve">Pierwiastek średniego </w:t>
      </w:r>
      <w:r w:rsidR="00F26EF0">
        <w:t>błędu kwadratowego RM</w:t>
      </w:r>
      <w:r w:rsidR="00150190">
        <w:t>S</w:t>
      </w:r>
      <w:r w:rsidR="003555D1">
        <w:t>E</w:t>
      </w:r>
      <w:r w:rsidR="00954A5D">
        <w:t xml:space="preserve"> mocniej wyróżnia większe błędy</w:t>
      </w:r>
      <w:r w:rsidR="00FD3BCC">
        <w:t xml:space="preserve"> przez podniesienie do kwadratu. Opisuje go poniższy wzór.</w:t>
      </w:r>
    </w:p>
    <w:p w14:paraId="101EBA2E" w14:textId="77777777" w:rsidR="00FD3BCC" w:rsidRDefault="000511C7" w:rsidP="003A7701">
      <w:pPr>
        <w:pStyle w:val="WCY-Tekstrozdziau"/>
      </w:pPr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rad>
        </m:oMath>
      </m:oMathPara>
    </w:p>
    <w:p w14:paraId="293B8179" w14:textId="03AC62C3" w:rsidR="00150190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23</w:t>
        </w:r>
      </w:fldSimple>
      <w:r>
        <w:t xml:space="preserve"> )</w:t>
      </w:r>
    </w:p>
    <w:p w14:paraId="40FA9061" w14:textId="00085F1C" w:rsidR="008B039B" w:rsidRDefault="00597D39" w:rsidP="003A7701">
      <w:pPr>
        <w:pStyle w:val="WCY-Tekstrozdziau"/>
      </w:pPr>
      <w:r>
        <w:t xml:space="preserve">Jak już wcześniej wspomniano, do obliczeń wykorzystano narzędzia </w:t>
      </w:r>
      <w:r w:rsidR="008B039B">
        <w:t xml:space="preserve">w postaci języka programowania </w:t>
      </w:r>
      <w:proofErr w:type="spellStart"/>
      <w:r>
        <w:t>Python</w:t>
      </w:r>
      <w:proofErr w:type="spellEnd"/>
      <w:r>
        <w:t xml:space="preserve"> oraz </w:t>
      </w:r>
      <w:r w:rsidR="008B039B">
        <w:t xml:space="preserve">narzędzia </w:t>
      </w:r>
      <w:proofErr w:type="spellStart"/>
      <w:r>
        <w:t>Gretl</w:t>
      </w:r>
      <w:proofErr w:type="spellEnd"/>
      <w:r w:rsidR="008B039B">
        <w:t>, które, m.in. obliczają niektóre metryki.</w:t>
      </w:r>
    </w:p>
    <w:p w14:paraId="7715FF8C" w14:textId="77777777" w:rsidR="008B039B" w:rsidRDefault="008B039B" w:rsidP="003A7701">
      <w:pPr>
        <w:pStyle w:val="WCY-Tekstrozdziau"/>
      </w:pPr>
    </w:p>
    <w:p w14:paraId="462F19AB" w14:textId="365DFC19" w:rsidR="00E55281" w:rsidRDefault="00E55281" w:rsidP="003A7701">
      <w:pPr>
        <w:pStyle w:val="WCY-Tekstrozdziau"/>
      </w:pPr>
      <w:r>
        <w:t>Odchylenie standardowe</w:t>
      </w:r>
      <w:r w:rsidR="008B039B">
        <w:t xml:space="preserve"> modelu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8B039B">
        <w:t xml:space="preserve"> </w:t>
      </w:r>
      <w:r w:rsidR="00986DFA">
        <w:t xml:space="preserve">uzyskamy pierwiastkując wariancję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86DFA">
        <w:t>.</w:t>
      </w:r>
    </w:p>
    <w:p w14:paraId="37065F88" w14:textId="77777777" w:rsidR="00F40381" w:rsidRPr="00A76FA3" w:rsidRDefault="00B45744" w:rsidP="00F40381">
      <w:pPr>
        <w:pStyle w:val="WCY-Tekstrozdziau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n-k-1</m:t>
              </m:r>
            </m:den>
          </m:f>
        </m:oMath>
      </m:oMathPara>
    </w:p>
    <w:p w14:paraId="287FC465" w14:textId="2C5B71BA" w:rsidR="00E20B0C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24</w:t>
        </w:r>
      </w:fldSimple>
      <w:r>
        <w:t xml:space="preserve"> )</w:t>
      </w:r>
    </w:p>
    <w:p w14:paraId="35DA8900" w14:textId="77777777" w:rsidR="006F2600" w:rsidRDefault="00C12DFA" w:rsidP="003A7701">
      <w:pPr>
        <w:pStyle w:val="WCY-Tekstrozdziau"/>
      </w:pPr>
      <w:r>
        <w:t xml:space="preserve">Na podstawie wartości odchylenia standardowego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3D4A5E">
        <w:t xml:space="preserve"> </w:t>
      </w:r>
      <w:r w:rsidR="00196F78">
        <w:t>modelu jednej zmiennej można wyznaczyć o</w:t>
      </w:r>
      <w:r w:rsidR="00B953D4">
        <w:t>dchylenia parametrów</w:t>
      </w:r>
      <w:r w:rsidR="00AE569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F2600">
        <w:t>, tak jak poniżej.</w:t>
      </w:r>
    </w:p>
    <w:p w14:paraId="06AF27FB" w14:textId="77777777" w:rsidR="00F40381" w:rsidRPr="00A76FA3" w:rsidRDefault="00B45744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01A2A734" w14:textId="1C190CF2" w:rsidR="00764478" w:rsidRPr="00764478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25</w:t>
        </w:r>
      </w:fldSimple>
      <w:r>
        <w:t xml:space="preserve"> )</w:t>
      </w:r>
    </w:p>
    <w:p w14:paraId="07328FEF" w14:textId="77777777" w:rsidR="00764478" w:rsidRDefault="00B45744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39C87AE6" w14:textId="29FD33A2" w:rsidR="00F40381" w:rsidRPr="00927D7F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26</w:t>
        </w:r>
      </w:fldSimple>
      <w:r>
        <w:t xml:space="preserve"> )</w:t>
      </w:r>
    </w:p>
    <w:p w14:paraId="163DAECC" w14:textId="77777777" w:rsidR="006F2600" w:rsidRDefault="006F2600" w:rsidP="003A7701">
      <w:pPr>
        <w:pStyle w:val="WCY-Tekstrozdziau"/>
      </w:pPr>
    </w:p>
    <w:p w14:paraId="7987D3EA" w14:textId="2950E5C9" w:rsidR="00B953D4" w:rsidRDefault="00083F77" w:rsidP="003A7701">
      <w:pPr>
        <w:pStyle w:val="WCY-Tekstrozdziau"/>
      </w:pPr>
      <w:r>
        <w:t xml:space="preserve">W celu </w:t>
      </w:r>
      <w:r w:rsidR="000C5FA5">
        <w:t xml:space="preserve">wyznaczenia </w:t>
      </w:r>
      <w:r w:rsidR="00D2672E">
        <w:t>odchylenia standardowego każdego parametru</w:t>
      </w:r>
      <w:r w:rsidR="00C5196C">
        <w:t xml:space="preserve"> modelu należy wyznaczyć jego kowariancję jak poniżej.</w:t>
      </w:r>
    </w:p>
    <w:p w14:paraId="02A8E5C7" w14:textId="77777777" w:rsidR="00F40381" w:rsidRPr="00A76FA3" w:rsidRDefault="00C5196C" w:rsidP="00F40381">
      <w:pPr>
        <w:pStyle w:val="WCY-Tekstrozdziau"/>
      </w:pPr>
      <m:oMathPara>
        <m:oMath>
          <m:r>
            <w:rPr>
              <w:rFonts w:ascii="Cambria Math" w:hAnsi="Cambria Math"/>
            </w:rPr>
            <m:t>Cov(A)=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(A)=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∙X)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5F56ECC8" w14:textId="7A80E7CE" w:rsidR="00C5196C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27</w:t>
        </w:r>
      </w:fldSimple>
      <w:r>
        <w:t xml:space="preserve"> )</w:t>
      </w:r>
    </w:p>
    <w:p w14:paraId="731E4FBC" w14:textId="77777777" w:rsidR="00C5196C" w:rsidRDefault="00C5196C" w:rsidP="003A7701">
      <w:pPr>
        <w:pStyle w:val="WCY-Tekstrozdziau"/>
      </w:pPr>
    </w:p>
    <w:p w14:paraId="14688BD5" w14:textId="7DB72FAE" w:rsidR="002B29D9" w:rsidRDefault="00DA482F" w:rsidP="003A7701">
      <w:pPr>
        <w:pStyle w:val="WCY-Tekstrozdziau"/>
      </w:pPr>
      <w:r>
        <w:t xml:space="preserve">W celu zbadania </w:t>
      </w:r>
      <w:r w:rsidR="00B228A5">
        <w:t>jak dobrze wyznaczona prosta regresji oddaje przebieg zmiennej można wykorzystać</w:t>
      </w:r>
      <w:r w:rsidR="008F7E41">
        <w:t xml:space="preserve"> współczynnik </w:t>
      </w:r>
      <w:r w:rsidR="00C504A1">
        <w:t>determinacji</w:t>
      </w:r>
      <w:r w:rsidR="008F7E41">
        <w:t xml:space="preserve">, który obliczany jest na podstawie </w:t>
      </w:r>
      <w:r w:rsidR="00C504A1">
        <w:t>poniższego wzoru</w:t>
      </w:r>
      <w:r w:rsidR="004E14A1">
        <w:t>. Współczynnik ten przyjmuje wartości od 0 do 1</w:t>
      </w:r>
      <w:r w:rsidR="0013462C">
        <w:t xml:space="preserve">. Im bliżej 1, tym nasz model </w:t>
      </w:r>
      <w:r w:rsidR="001548B0">
        <w:t>jest bardziej dopasowany.</w:t>
      </w:r>
    </w:p>
    <w:p w14:paraId="20B4C675" w14:textId="77777777" w:rsidR="00F40381" w:rsidRPr="00A76FA3" w:rsidRDefault="00B45744" w:rsidP="00F40381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5ED25FA6" w14:textId="328843CF" w:rsidR="00021AF1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28</w:t>
        </w:r>
      </w:fldSimple>
      <w:r>
        <w:t xml:space="preserve"> )</w:t>
      </w:r>
    </w:p>
    <w:p w14:paraId="402A6DB2" w14:textId="77777777" w:rsidR="002B29D9" w:rsidRDefault="002B29D9" w:rsidP="003A7701">
      <w:pPr>
        <w:pStyle w:val="WCY-Tekstrozdziau"/>
      </w:pPr>
    </w:p>
    <w:p w14:paraId="07C20FAD" w14:textId="4B33B3F9" w:rsidR="001649FB" w:rsidRDefault="00696CB6" w:rsidP="003A7701">
      <w:pPr>
        <w:pStyle w:val="WCY-Tekstrozdziau"/>
      </w:pPr>
      <w:r>
        <w:t xml:space="preserve">Następną miarą oceny dopasowania modelu do danych </w:t>
      </w:r>
      <w:r w:rsidR="003227BD">
        <w:t xml:space="preserve">rzeczywistych jest współczynnik zmienności losowej, którego wzór zamieszczono poniżej. Współczynnik ten porównuje się z wartością krytyczną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∈[0%, 25%]</m:t>
        </m:r>
      </m:oMath>
      <w:r w:rsidR="00907D3D">
        <w:t xml:space="preserve">, która gdy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5416FE">
        <w:t xml:space="preserve"> to model jest dobrze dopasowany.</w:t>
      </w:r>
    </w:p>
    <w:p w14:paraId="1717C77D" w14:textId="77777777" w:rsidR="00F40381" w:rsidRPr="00A76FA3" w:rsidRDefault="00B45744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w:rPr>
              <w:rFonts w:ascii="Cambria Math" w:hAnsi="Cambria Math"/>
            </w:rPr>
            <m:t>∙100%</m:t>
          </m:r>
        </m:oMath>
      </m:oMathPara>
    </w:p>
    <w:p w14:paraId="2CA38E8E" w14:textId="0A2CC4B1" w:rsidR="005416FE" w:rsidRPr="005416FE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29</w:t>
        </w:r>
      </w:fldSimple>
      <w:r>
        <w:t xml:space="preserve"> )</w:t>
      </w:r>
    </w:p>
    <w:p w14:paraId="788794A6" w14:textId="7001E307" w:rsidR="005416FE" w:rsidRDefault="00EB493F" w:rsidP="003A7701">
      <w:pPr>
        <w:pStyle w:val="WCY-Tekstrozdziau"/>
      </w:pPr>
      <w:r>
        <w:t xml:space="preserve">W stworzonym modelu warto też sprawdzić poziom istotności parametrów. W tym celu sprawdzamy czy </w:t>
      </w:r>
      <w:r w:rsidR="001A1595">
        <w:t xml:space="preserve">współczynniki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A1595">
        <w:t xml:space="preserve"> </w:t>
      </w:r>
      <w:r w:rsidR="000C2095">
        <w:t>istotnie różnią się od zera.</w:t>
      </w:r>
      <w:r w:rsidR="004734D1">
        <w:t xml:space="preserve"> W tym celu można wykonać poniższy test.</w:t>
      </w:r>
    </w:p>
    <w:p w14:paraId="37661069" w14:textId="05AE9266" w:rsidR="004734D1" w:rsidRDefault="00DA2F5D" w:rsidP="003A7701">
      <w:pPr>
        <w:pStyle w:val="WCY-Tekstrozdziau"/>
      </w:pPr>
      <w:r>
        <w:t>Hipotezy:</w:t>
      </w:r>
    </w:p>
    <w:p w14:paraId="2F249A43" w14:textId="77777777" w:rsidR="00454866" w:rsidRPr="00454866" w:rsidRDefault="00B45744" w:rsidP="003A770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1326537" w14:textId="7D0A31F2" w:rsidR="00DA2F5D" w:rsidRPr="00454866" w:rsidRDefault="00B45744" w:rsidP="003A770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</w:p>
    <w:p w14:paraId="0D8D259D" w14:textId="6A422839" w:rsidR="00454866" w:rsidRDefault="00454866" w:rsidP="003A7701">
      <w:pPr>
        <w:pStyle w:val="WCY-Tekstrozdziau"/>
      </w:pPr>
      <w:r>
        <w:t>Statystyka testu:</w:t>
      </w:r>
    </w:p>
    <w:p w14:paraId="0F3F968E" w14:textId="77777777" w:rsidR="00F40381" w:rsidRPr="00A76FA3" w:rsidRDefault="00B45744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229241E" w14:textId="23AF6581" w:rsidR="00454866" w:rsidRPr="00AA73B9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30</w:t>
        </w:r>
      </w:fldSimple>
      <w:r>
        <w:t xml:space="preserve"> )</w:t>
      </w:r>
    </w:p>
    <w:p w14:paraId="539F1CFC" w14:textId="5B1C5CD4" w:rsidR="00AA73B9" w:rsidRDefault="00AA73B9" w:rsidP="003A7701">
      <w:pPr>
        <w:pStyle w:val="WCY-Tekstrozdziau"/>
      </w:pPr>
      <w:r>
        <w:t>Wartość krytyczna:</w:t>
      </w:r>
    </w:p>
    <w:p w14:paraId="056131B0" w14:textId="77777777" w:rsidR="00F40381" w:rsidRPr="00A76FA3" w:rsidRDefault="00B45744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α,n-k-1</m:t>
              </m:r>
            </m:sub>
          </m:sSub>
          <m:r>
            <w:rPr>
              <w:rFonts w:ascii="Cambria Math" w:hAnsi="Cambria Math"/>
            </w:rPr>
            <m:t>:P(Y≥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α,n-k-1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87734AD" w14:textId="5F342D10" w:rsidR="00AA73B9" w:rsidRPr="00647882" w:rsidRDefault="00F40381" w:rsidP="00F40381">
      <w:pPr>
        <w:pStyle w:val="Legenda"/>
        <w:jc w:val="right"/>
      </w:pPr>
      <w:r>
        <w:t xml:space="preserve">( </w:t>
      </w:r>
      <w:fldSimple w:instr=" SEQ ( \* ARABIC ">
        <w:r w:rsidR="00497A3A">
          <w:rPr>
            <w:noProof/>
          </w:rPr>
          <w:t>31</w:t>
        </w:r>
      </w:fldSimple>
      <w:r>
        <w:t xml:space="preserve"> )</w:t>
      </w:r>
    </w:p>
    <w:p w14:paraId="7B0FD146" w14:textId="4123A07C" w:rsidR="00647882" w:rsidRDefault="00647882" w:rsidP="003A7701">
      <w:pPr>
        <w:pStyle w:val="WCY-Tekstrozdziau"/>
      </w:pPr>
      <w:r>
        <w:lastRenderedPageBreak/>
        <w:t xml:space="preserve">Jeśli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to odrzucamy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przyjmujemy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 w:rsidR="00F4442A">
        <w:t xml:space="preserve"> w przeciwnym wypadku mamy brak podstaw do odrzucenia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4442A">
        <w:t>.</w:t>
      </w:r>
      <w:r w:rsidR="002D3D12">
        <w:t xml:space="preserve"> Wartości testu t </w:t>
      </w:r>
      <w:r w:rsidR="00404D51">
        <w:t xml:space="preserve">wyznaczono za pomocą narzędzia </w:t>
      </w:r>
      <w:proofErr w:type="spellStart"/>
      <w:r w:rsidR="00404D51">
        <w:t>Gretl</w:t>
      </w:r>
      <w:proofErr w:type="spellEnd"/>
      <w:r w:rsidR="00404D51">
        <w:t xml:space="preserve"> a wartość krytyczną na podstawie t</w:t>
      </w:r>
      <w:r w:rsidR="001C3467">
        <w:t>ablic statystycznych.</w:t>
      </w:r>
    </w:p>
    <w:p w14:paraId="0242BDF6" w14:textId="77777777" w:rsidR="009734D7" w:rsidRPr="00454866" w:rsidRDefault="009734D7" w:rsidP="003A7701">
      <w:pPr>
        <w:pStyle w:val="WCY-Tekstrozdziau"/>
      </w:pPr>
    </w:p>
    <w:p w14:paraId="75EF08D1" w14:textId="77777777" w:rsidR="00454866" w:rsidRPr="00454866" w:rsidRDefault="00454866" w:rsidP="003A7701">
      <w:pPr>
        <w:pStyle w:val="WCY-Tekstrozdziau"/>
      </w:pPr>
    </w:p>
    <w:p w14:paraId="31451D49" w14:textId="005979FB" w:rsidR="00034B3F" w:rsidRDefault="009D2554" w:rsidP="00F7572C">
      <w:pPr>
        <w:pStyle w:val="WCY-Tytupodrozdziau"/>
        <w:ind w:hanging="3901"/>
      </w:pPr>
      <w:bookmarkStart w:id="2" w:name="_Toc216117533"/>
      <w:r>
        <w:t>Co chcemy zbadać i dlaczego ?</w:t>
      </w:r>
      <w:bookmarkEnd w:id="2"/>
    </w:p>
    <w:p w14:paraId="4CFF1325" w14:textId="5277C114" w:rsidR="00BF1EE3" w:rsidRPr="00F2326F" w:rsidRDefault="0008269E" w:rsidP="00BF1EE3">
      <w:pPr>
        <w:pStyle w:val="WCY-Tekstrozdziau"/>
      </w:pPr>
      <w:r>
        <w:t>Podstawowym celem analiz, był</w:t>
      </w:r>
      <w:r w:rsidR="001537DB">
        <w:t xml:space="preserve">a potrzeba </w:t>
      </w:r>
      <w:r w:rsidR="00741566">
        <w:t>prognozy</w:t>
      </w:r>
      <w:r w:rsidR="00171EE9">
        <w:t xml:space="preserve"> </w:t>
      </w:r>
      <w:r w:rsidR="00434464">
        <w:t xml:space="preserve">rozwoju </w:t>
      </w:r>
      <w:r w:rsidR="00171EE9">
        <w:t xml:space="preserve">(na lata 2018-2024) </w:t>
      </w:r>
      <w:r w:rsidR="00CC35F7">
        <w:t>portalu</w:t>
      </w:r>
      <w:r w:rsidR="00102214">
        <w:t xml:space="preserve"> </w:t>
      </w:r>
      <w:r w:rsidR="00CC35F7">
        <w:t xml:space="preserve">‘Facebook’ </w:t>
      </w:r>
      <w:r w:rsidR="00102214">
        <w:t>(Meta)</w:t>
      </w:r>
      <w:r w:rsidR="00434464">
        <w:t>, pod względem liczby użytkowników oraz przychodów</w:t>
      </w:r>
      <w:r w:rsidR="009C54C0">
        <w:t xml:space="preserve">. </w:t>
      </w:r>
      <w:r w:rsidR="00B14457">
        <w:t xml:space="preserve">W tym celu wymagane jest znalezienie zależności pomiędzy </w:t>
      </w:r>
      <w:r w:rsidR="003A626A">
        <w:t>posiadanymi wskaźnikami (liczba użytkowników (kwartalna) i przychody (roczne))</w:t>
      </w:r>
      <w:r w:rsidR="00F24CEE">
        <w:t xml:space="preserve">, wykorzystując również </w:t>
      </w:r>
      <w:r w:rsidR="007C63B7">
        <w:t>zmienną czasową (</w:t>
      </w:r>
      <w:r w:rsidR="00D93382">
        <w:t xml:space="preserve">podane </w:t>
      </w:r>
      <w:r w:rsidR="009F6072">
        <w:t>dane</w:t>
      </w:r>
      <w:r w:rsidR="00D93382">
        <w:t xml:space="preserve"> występują w postaci szeregów czasowych).</w:t>
      </w:r>
      <w:r w:rsidR="0046300F">
        <w:t xml:space="preserve"> </w:t>
      </w:r>
      <w:r w:rsidR="0046300F">
        <w:br/>
        <w:t>Postawiono zatem następujące hipotezy:</w:t>
      </w:r>
      <w:r w:rsidR="00BF1EE3">
        <w:t xml:space="preserve"> </w:t>
      </w:r>
    </w:p>
    <w:p w14:paraId="2A808353" w14:textId="3B5B0E1D" w:rsidR="00073F90" w:rsidRDefault="00073F90" w:rsidP="00DE4DBF">
      <w:pPr>
        <w:pStyle w:val="WCY-Tekstrozdziau"/>
        <w:rPr>
          <w:highlight w:val="lightGray"/>
        </w:rPr>
      </w:pPr>
    </w:p>
    <w:p w14:paraId="691DB470" w14:textId="77777777" w:rsidR="00E63ABE" w:rsidRPr="00E63ABE" w:rsidRDefault="00E63ABE" w:rsidP="00E63ABE">
      <w:pPr>
        <w:spacing w:after="160" w:line="259" w:lineRule="auto"/>
        <w:rPr>
          <w:rFonts w:eastAsiaTheme="majorEastAsia"/>
          <w:b/>
          <w:bCs/>
        </w:rPr>
      </w:pPr>
      <w:r w:rsidRPr="00E63ABE">
        <w:rPr>
          <w:rFonts w:eastAsiaTheme="majorEastAsia"/>
          <w:b/>
          <w:bCs/>
        </w:rPr>
        <w:t>Hipoteza 1: Zależność przychodu od czasu</w:t>
      </w:r>
    </w:p>
    <w:p w14:paraId="33A018CF" w14:textId="77777777" w:rsidR="00E63ABE" w:rsidRPr="00E63ABE" w:rsidRDefault="00E63ABE" w:rsidP="00E63ABE">
      <w:pPr>
        <w:spacing w:after="160" w:line="259" w:lineRule="auto"/>
        <w:rPr>
          <w:rFonts w:eastAsiaTheme="majorEastAsia"/>
        </w:rPr>
      </w:pPr>
      <w:r w:rsidRPr="00E63ABE">
        <w:rPr>
          <w:rFonts w:eastAsiaTheme="majorEastAsia"/>
          <w:b/>
          <w:bCs/>
        </w:rPr>
        <w:t>H₁:</w:t>
      </w:r>
      <w:r w:rsidRPr="00E63ABE">
        <w:rPr>
          <w:rFonts w:eastAsiaTheme="majorEastAsia"/>
        </w:rPr>
        <w:t xml:space="preserve"> Przychody portalu Facebook wykazują istotną statystycznie zależność od czasu, przy czym w latach 2018-2024 obserwuje się trend wzrostowy przychodów zgodny z modelem liniowym lub nieliniowym (np. wykładniczym, wielomianowym).</w:t>
      </w:r>
    </w:p>
    <w:p w14:paraId="1FE49B29" w14:textId="77777777" w:rsidR="00E63ABE" w:rsidRPr="00E63ABE" w:rsidRDefault="00E63ABE" w:rsidP="00E63ABE">
      <w:pPr>
        <w:spacing w:after="160" w:line="259" w:lineRule="auto"/>
        <w:rPr>
          <w:rFonts w:eastAsiaTheme="majorEastAsia"/>
        </w:rPr>
      </w:pPr>
      <w:r w:rsidRPr="00E63ABE">
        <w:rPr>
          <w:rFonts w:eastAsiaTheme="majorEastAsia"/>
          <w:b/>
          <w:bCs/>
        </w:rPr>
        <w:t>H₀ (hipoteza zerowa):</w:t>
      </w:r>
      <w:r w:rsidRPr="00E63ABE">
        <w:rPr>
          <w:rFonts w:eastAsiaTheme="majorEastAsia"/>
        </w:rPr>
        <w:t xml:space="preserve"> Nie istnieje istotna statystycznie zależność między przychodami a czasem, co oznacza brak systematycznego trendu w analizowanym okresie.</w:t>
      </w:r>
    </w:p>
    <w:p w14:paraId="62D4C28C" w14:textId="77777777" w:rsidR="00B270D8" w:rsidRDefault="00B270D8" w:rsidP="00464544">
      <w:pPr>
        <w:spacing w:after="160" w:line="259" w:lineRule="auto"/>
        <w:rPr>
          <w:rFonts w:eastAsiaTheme="majorEastAsia"/>
          <w:b/>
          <w:bCs/>
        </w:rPr>
      </w:pPr>
    </w:p>
    <w:p w14:paraId="13BC2D6A" w14:textId="77777777" w:rsidR="00464544" w:rsidRPr="00464544" w:rsidRDefault="00464544" w:rsidP="00464544">
      <w:pPr>
        <w:spacing w:after="160" w:line="259" w:lineRule="auto"/>
        <w:rPr>
          <w:rFonts w:eastAsiaTheme="majorEastAsia"/>
          <w:b/>
          <w:bCs/>
        </w:rPr>
      </w:pPr>
      <w:r w:rsidRPr="00464544">
        <w:rPr>
          <w:rFonts w:eastAsiaTheme="majorEastAsia"/>
          <w:b/>
          <w:bCs/>
        </w:rPr>
        <w:t>Hipoteza 2: Zależność przychodu od liczby użytkowników</w:t>
      </w:r>
    </w:p>
    <w:p w14:paraId="3526FF65" w14:textId="77777777" w:rsidR="00464544" w:rsidRPr="00464544" w:rsidRDefault="00464544" w:rsidP="00464544">
      <w:pPr>
        <w:spacing w:after="160" w:line="259" w:lineRule="auto"/>
        <w:rPr>
          <w:rFonts w:eastAsiaTheme="majorEastAsia"/>
        </w:rPr>
      </w:pPr>
      <w:r w:rsidRPr="00464544">
        <w:rPr>
          <w:rFonts w:eastAsiaTheme="majorEastAsia"/>
          <w:b/>
          <w:bCs/>
        </w:rPr>
        <w:t>H₂:</w:t>
      </w:r>
      <w:r w:rsidRPr="00464544">
        <w:rPr>
          <w:rFonts w:eastAsiaTheme="majorEastAsia"/>
        </w:rPr>
        <w:t xml:space="preserve"> Przychody portalu Facebook są istotnie statystycznie skorelowane z liczbą użytkowników, przy czym wzrost liczby użytkowników prowadzi do proporcjonalnego (lub bardziej niż proporcjonalnego) wzrostu przychodów.</w:t>
      </w:r>
    </w:p>
    <w:p w14:paraId="34208EE6" w14:textId="77777777" w:rsidR="00464544" w:rsidRPr="00464544" w:rsidRDefault="00464544" w:rsidP="00464544">
      <w:pPr>
        <w:spacing w:after="160" w:line="259" w:lineRule="auto"/>
        <w:rPr>
          <w:rFonts w:eastAsiaTheme="majorEastAsia"/>
        </w:rPr>
      </w:pPr>
      <w:r w:rsidRPr="00464544">
        <w:rPr>
          <w:rFonts w:eastAsiaTheme="majorEastAsia"/>
          <w:b/>
          <w:bCs/>
        </w:rPr>
        <w:t>H₀ (hipoteza zerowa):</w:t>
      </w:r>
      <w:r w:rsidRPr="00464544">
        <w:rPr>
          <w:rFonts w:eastAsiaTheme="majorEastAsia"/>
        </w:rPr>
        <w:t xml:space="preserve"> Nie istnieje istotna statystycznie zależność między przychodami a liczbą użytkowników, co oznacza że zmiany w liczbie użytkowników nie wpływają na poziom przychodów.</w:t>
      </w:r>
    </w:p>
    <w:p w14:paraId="56D1C0BE" w14:textId="77777777" w:rsidR="00B270D8" w:rsidRDefault="00B270D8" w:rsidP="00B270D8">
      <w:pPr>
        <w:spacing w:after="160" w:line="259" w:lineRule="auto"/>
        <w:rPr>
          <w:rFonts w:eastAsiaTheme="majorEastAsia"/>
          <w:b/>
          <w:bCs/>
        </w:rPr>
      </w:pPr>
    </w:p>
    <w:p w14:paraId="59F89BE9" w14:textId="5A5054CA" w:rsidR="00B270D8" w:rsidRPr="00B270D8" w:rsidRDefault="00B270D8" w:rsidP="00B270D8">
      <w:pPr>
        <w:spacing w:after="160" w:line="259" w:lineRule="auto"/>
        <w:rPr>
          <w:rFonts w:eastAsiaTheme="majorEastAsia"/>
          <w:b/>
          <w:bCs/>
        </w:rPr>
      </w:pPr>
      <w:r w:rsidRPr="00B270D8">
        <w:rPr>
          <w:rFonts w:eastAsiaTheme="majorEastAsia"/>
          <w:b/>
          <w:bCs/>
        </w:rPr>
        <w:t>Hipoteza 3: Zależność liczby użytkowników od czasu</w:t>
      </w:r>
    </w:p>
    <w:p w14:paraId="3182174E" w14:textId="77777777" w:rsidR="00B270D8" w:rsidRPr="00B270D8" w:rsidRDefault="00B270D8" w:rsidP="00B270D8">
      <w:pPr>
        <w:spacing w:after="160" w:line="259" w:lineRule="auto"/>
        <w:rPr>
          <w:rFonts w:eastAsiaTheme="majorEastAsia"/>
        </w:rPr>
      </w:pPr>
      <w:r w:rsidRPr="00B270D8">
        <w:rPr>
          <w:rFonts w:eastAsiaTheme="majorEastAsia"/>
          <w:b/>
          <w:bCs/>
        </w:rPr>
        <w:t>H₃:</w:t>
      </w:r>
      <w:r w:rsidRPr="00B270D8">
        <w:rPr>
          <w:rFonts w:eastAsiaTheme="majorEastAsia"/>
        </w:rPr>
        <w:t xml:space="preserve"> Liczba użytkowników portalu Facebook wykazuje istotną statystycznie zależność od czasu, przy czym w latach 2018-2024 obserwuje się trend wzrostowy liczby użytkowników, który może być opisany modelem liniowym, logistycznym lub innym modelem wzrostu.</w:t>
      </w:r>
    </w:p>
    <w:p w14:paraId="6B592FFF" w14:textId="269D2A21" w:rsidR="00453356" w:rsidRDefault="00B270D8" w:rsidP="00C33D98">
      <w:pPr>
        <w:spacing w:after="160" w:line="259" w:lineRule="auto"/>
        <w:rPr>
          <w:rFonts w:eastAsiaTheme="majorEastAsia"/>
        </w:rPr>
      </w:pPr>
      <w:r w:rsidRPr="00B270D8">
        <w:rPr>
          <w:rFonts w:eastAsiaTheme="majorEastAsia"/>
          <w:b/>
          <w:bCs/>
        </w:rPr>
        <w:t>H₀ (hipoteza zerowa):</w:t>
      </w:r>
      <w:r w:rsidRPr="00B270D8">
        <w:rPr>
          <w:rFonts w:eastAsiaTheme="majorEastAsia"/>
        </w:rPr>
        <w:t xml:space="preserve"> Nie istnieje istotna statystycznie zależność między liczbą użytkowników a czasem, co oznacza stabilizację lub brak systematycznych zmian w bazie użytkowników.</w:t>
      </w:r>
    </w:p>
    <w:p w14:paraId="4016FEC3" w14:textId="77777777" w:rsidR="00C33D98" w:rsidRPr="00C33D98" w:rsidRDefault="00C33D98" w:rsidP="00C33D98">
      <w:pPr>
        <w:spacing w:after="160" w:line="259" w:lineRule="auto"/>
        <w:rPr>
          <w:rFonts w:eastAsiaTheme="majorEastAsia"/>
        </w:rPr>
      </w:pPr>
    </w:p>
    <w:p w14:paraId="5A4A754C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56FE2F57" w14:textId="05D90EF9" w:rsidR="0064264B" w:rsidRDefault="00304345" w:rsidP="0064264B">
      <w:pPr>
        <w:pStyle w:val="WCY-Tyturozdziau"/>
        <w:ind w:left="360"/>
      </w:pPr>
      <w:bookmarkStart w:id="3" w:name="_Toc216117535"/>
      <w:r>
        <w:lastRenderedPageBreak/>
        <w:t xml:space="preserve">Analiza </w:t>
      </w:r>
      <w:r w:rsidR="0064264B">
        <w:t>zależności przychodów od czasu</w:t>
      </w:r>
      <w:bookmarkEnd w:id="3"/>
    </w:p>
    <w:p w14:paraId="4E15FF6D" w14:textId="06F85493" w:rsidR="008D67AA" w:rsidRDefault="008D67AA" w:rsidP="00F7572C">
      <w:pPr>
        <w:pStyle w:val="WCY-Tytupodrozdziau"/>
        <w:ind w:hanging="3901"/>
      </w:pPr>
      <w:bookmarkStart w:id="4" w:name="_Toc216117536"/>
      <w:r>
        <w:t>Model</w:t>
      </w:r>
      <w:r w:rsidR="00D70902">
        <w:t>e</w:t>
      </w:r>
      <w:r>
        <w:t xml:space="preserve"> </w:t>
      </w:r>
      <w:r w:rsidR="00B24E83">
        <w:t>regresji</w:t>
      </w:r>
      <w:bookmarkEnd w:id="4"/>
    </w:p>
    <w:p w14:paraId="38ADEE51" w14:textId="0FCB538D" w:rsidR="007B4F28" w:rsidRPr="008D67AA" w:rsidRDefault="00D46105" w:rsidP="007B4F28">
      <w:pPr>
        <w:pStyle w:val="WCY-Tekstrozdziau"/>
      </w:pPr>
      <w:r>
        <w:t xml:space="preserve">Po przeprowadzeniu wstępnej analizy danych oraz biorąc pod uwagę </w:t>
      </w:r>
      <w:r w:rsidR="0006357A">
        <w:t xml:space="preserve">naturę badanego zjawiska (przychodów) </w:t>
      </w:r>
      <w:r w:rsidR="003D3449">
        <w:t xml:space="preserve">jako potencjalne modele opisujące </w:t>
      </w:r>
      <w:r w:rsidR="007B4F28">
        <w:t xml:space="preserve">zależność wybrano model wykładniczy oraz </w:t>
      </w:r>
      <w:r w:rsidR="00104C13">
        <w:t xml:space="preserve">model potęgowy. </w:t>
      </w:r>
      <w:r w:rsidR="00BF4A12">
        <w:t xml:space="preserve">Aby dobrać współczynniki </w:t>
      </w:r>
      <w:r w:rsidR="00F51DCF">
        <w:t>w modelach dokonano ich linearyzacji.</w:t>
      </w:r>
      <w:r w:rsidR="00BF4A12">
        <w:t xml:space="preserve"> </w:t>
      </w:r>
      <w:r w:rsidR="00924113">
        <w:t xml:space="preserve">Do estymacji metodą </w:t>
      </w:r>
      <w:r w:rsidR="00924113" w:rsidRPr="005423E4">
        <w:t>MNK, wykorzystan</w:t>
      </w:r>
      <w:r w:rsidR="00924113">
        <w:t xml:space="preserve">o </w:t>
      </w:r>
      <w:r w:rsidR="00924113" w:rsidRPr="005423E4">
        <w:t xml:space="preserve">obserwacje </w:t>
      </w:r>
      <w:r w:rsidR="00924113">
        <w:t xml:space="preserve">z przedziału </w:t>
      </w:r>
      <w:r w:rsidR="00924113" w:rsidRPr="005423E4">
        <w:t>2007-2017</w:t>
      </w:r>
      <w:r w:rsidR="00924113">
        <w:t>.</w:t>
      </w:r>
    </w:p>
    <w:p w14:paraId="5E44FBCB" w14:textId="0F4F28EB" w:rsidR="00B36E75" w:rsidRDefault="00B36E75" w:rsidP="00F7572C">
      <w:pPr>
        <w:pStyle w:val="WCY-Tytupunktu"/>
        <w:tabs>
          <w:tab w:val="left" w:pos="2977"/>
        </w:tabs>
        <w:ind w:hanging="3334"/>
      </w:pPr>
      <w:r>
        <w:t>Model potęgowy</w:t>
      </w:r>
    </w:p>
    <w:p w14:paraId="6E0422E3" w14:textId="522FC9F3" w:rsidR="00E23FAB" w:rsidRDefault="005A7F76" w:rsidP="00465044">
      <w:pPr>
        <w:pStyle w:val="WCY-Tekstrozdziau"/>
      </w:pPr>
      <w:r>
        <w:t>Wykorzystano równanie modelu potęgowego (</w:t>
      </w:r>
      <w:r w:rsidR="00AE1751">
        <w:t>12</w:t>
      </w:r>
      <w:r>
        <w:t>)</w:t>
      </w:r>
      <w:r w:rsidR="00465044">
        <w:t>. Przyjmując za zmienną objaśnianą przychód, a za zmienną objaśniającą czas (</w:t>
      </w:r>
      <w:r w:rsidR="00E23FAB">
        <w:t>rok).</w:t>
      </w:r>
    </w:p>
    <w:p w14:paraId="45751DF2" w14:textId="637DF758" w:rsidR="005423E4" w:rsidRPr="002A7E49" w:rsidRDefault="00B13DE8" w:rsidP="002A7E49">
      <w:pPr>
        <w:pStyle w:val="WCY-Tekstrozdziau"/>
        <w:rPr>
          <w:rFonts w:ascii="Cambria Math" w:hAnsi="Cambria Math"/>
          <w:i/>
        </w:rPr>
      </w:pPr>
      <w:r w:rsidRPr="00B13DE8">
        <w:rPr>
          <w:rFonts w:ascii="Cambria Math" w:hAnsi="Cambria Math"/>
          <w:i/>
        </w:rPr>
        <w:br/>
      </w: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DDA6FA2" w14:textId="77777777" w:rsidR="002A7E49" w:rsidRPr="005423E4" w:rsidRDefault="002A7E49" w:rsidP="002A7E49">
      <w:pPr>
        <w:pStyle w:val="WCY-Tekstrozdziau"/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18"/>
        <w:gridCol w:w="1417"/>
        <w:gridCol w:w="1702"/>
        <w:gridCol w:w="1417"/>
        <w:gridCol w:w="2427"/>
      </w:tblGrid>
      <w:tr w:rsidR="005423E4" w:rsidRPr="005423E4" w14:paraId="57C7916C" w14:textId="77777777" w:rsidTr="00F45B1E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90AB657" w14:textId="72DDEF43" w:rsidR="005423E4" w:rsidRPr="005A2E31" w:rsidRDefault="00924113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 xml:space="preserve"> </w:t>
            </w:r>
            <w:r w:rsidR="00F45B1E">
              <w:rPr>
                <w:sz w:val="26"/>
                <w:szCs w:val="26"/>
              </w:rPr>
              <w:t>Parametr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01F0E2" w14:textId="15B06C52" w:rsidR="005423E4" w:rsidRPr="005A2E31" w:rsidRDefault="00F45B1E" w:rsidP="005423E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Wartość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48300AB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Błąd stand.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0BD6F9E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t-Studenta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E6FF5E3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wartość p</w:t>
            </w:r>
          </w:p>
        </w:tc>
      </w:tr>
      <w:tr w:rsidR="005423E4" w:rsidRPr="005423E4" w14:paraId="1783B7C3" w14:textId="77777777" w:rsidTr="00F45B1E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E22C19D" w14:textId="2609CFB4" w:rsidR="005423E4" w:rsidRPr="005A2E31" w:rsidRDefault="00B45744" w:rsidP="005423E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6A74A9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4,35769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D0A3BF5" w14:textId="5B1C8917" w:rsidR="005423E4" w:rsidRPr="005A2E31" w:rsidRDefault="00924113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0,25985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CAAE132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16,77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428E2809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&lt;0,0001</w:t>
            </w:r>
          </w:p>
        </w:tc>
      </w:tr>
      <w:tr w:rsidR="005423E4" w:rsidRPr="005423E4" w14:paraId="1A8044EC" w14:textId="77777777" w:rsidTr="00F45B1E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32D6A04" w14:textId="426C7BD1" w:rsidR="005423E4" w:rsidRPr="005A2E31" w:rsidRDefault="00B45744" w:rsidP="005423E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048DB70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2,44165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6175C89" w14:textId="060CC8BA" w:rsidR="005423E4" w:rsidRPr="005A2E31" w:rsidRDefault="00924113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0,1491</w:t>
            </w:r>
            <w:r w:rsidR="00F45B1E">
              <w:rPr>
                <w:sz w:val="26"/>
                <w:szCs w:val="26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945CF8F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16,37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463867FB" w14:textId="77777777" w:rsidR="005423E4" w:rsidRPr="005A2E31" w:rsidRDefault="005423E4" w:rsidP="005423E4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&lt;0,0001</w:t>
            </w:r>
          </w:p>
        </w:tc>
      </w:tr>
      <w:tr w:rsidR="00962149" w:rsidRPr="005423E4" w14:paraId="2E94D8D7" w14:textId="77777777" w:rsidTr="00F45B1E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DF8A80D" w14:textId="79FC4FF6" w:rsidR="00962149" w:rsidRPr="00962149" w:rsidRDefault="00B45744" w:rsidP="005A2E31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53EA96" w14:textId="7718BED7" w:rsidR="00962149" w:rsidRPr="005A2E31" w:rsidRDefault="00B56DE5" w:rsidP="005A2E31">
            <w:pPr>
              <w:rPr>
                <w:sz w:val="26"/>
                <w:szCs w:val="26"/>
              </w:rPr>
            </w:pPr>
            <w:r w:rsidRPr="00B56DE5">
              <w:rPr>
                <w:sz w:val="26"/>
                <w:szCs w:val="26"/>
              </w:rPr>
              <w:t>0,35137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95B8409" w14:textId="6679C0E6" w:rsidR="00962149" w:rsidRPr="005A2E31" w:rsidRDefault="00962149" w:rsidP="005A2E31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6E53DBC" w14:textId="55ABE8F0" w:rsidR="00962149" w:rsidRPr="005A2E31" w:rsidRDefault="00962149" w:rsidP="005A2E31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537E47C9" w14:textId="77777777" w:rsidR="00962149" w:rsidRPr="005A2E31" w:rsidRDefault="00962149" w:rsidP="005A2E31">
            <w:pPr>
              <w:rPr>
                <w:sz w:val="26"/>
                <w:szCs w:val="26"/>
              </w:rPr>
            </w:pPr>
          </w:p>
        </w:tc>
      </w:tr>
      <w:tr w:rsidR="00166F80" w:rsidRPr="005423E4" w14:paraId="216D134B" w14:textId="77777777" w:rsidTr="00F45B1E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B6D33F3" w14:textId="128E6C53" w:rsidR="00166F80" w:rsidRPr="00166F80" w:rsidRDefault="00B45744" w:rsidP="005A2E31">
            <w:pPr>
              <w:rPr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6EC3A0" w14:textId="6968233B" w:rsidR="00166F80" w:rsidRPr="00166F80" w:rsidRDefault="00B51855" w:rsidP="005A2E31">
            <w:pPr>
              <w:rPr>
                <w:sz w:val="26"/>
                <w:szCs w:val="26"/>
              </w:rPr>
            </w:pPr>
            <w:r w:rsidRPr="00B51855">
              <w:rPr>
                <w:sz w:val="26"/>
                <w:szCs w:val="26"/>
              </w:rPr>
              <w:t>0,9675</w:t>
            </w:r>
            <w:r w:rsidR="00F45B1E">
              <w:rPr>
                <w:sz w:val="26"/>
                <w:szCs w:val="26"/>
              </w:rPr>
              <w:t>2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F539C81" w14:textId="77777777" w:rsidR="00166F80" w:rsidRPr="005A2E31" w:rsidRDefault="00166F80" w:rsidP="005A2E31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5A7D05D" w14:textId="77777777" w:rsidR="00166F80" w:rsidRPr="005A2E31" w:rsidRDefault="00166F80" w:rsidP="005A2E31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1F14EEA" w14:textId="77777777" w:rsidR="00166F80" w:rsidRPr="005A2E31" w:rsidRDefault="00166F80" w:rsidP="005A2E31">
            <w:pPr>
              <w:rPr>
                <w:sz w:val="26"/>
                <w:szCs w:val="26"/>
              </w:rPr>
            </w:pPr>
          </w:p>
        </w:tc>
      </w:tr>
      <w:tr w:rsidR="00F30D13" w:rsidRPr="005423E4" w14:paraId="3A8AB5CD" w14:textId="77777777" w:rsidTr="00F45B1E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AA608CB" w14:textId="77755508" w:rsidR="00F30D13" w:rsidRPr="00F30D13" w:rsidRDefault="00B45744" w:rsidP="005A2E31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AC0C9E" w14:textId="201373CA" w:rsidR="00F30D13" w:rsidRPr="00B51855" w:rsidRDefault="003D7F05" w:rsidP="005A2E31">
            <w:pPr>
              <w:rPr>
                <w:sz w:val="26"/>
                <w:szCs w:val="26"/>
              </w:rPr>
            </w:pPr>
            <w:r w:rsidRPr="003D7F05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,</w:t>
            </w:r>
            <w:r w:rsidRPr="003D7F05">
              <w:rPr>
                <w:sz w:val="26"/>
                <w:szCs w:val="26"/>
              </w:rPr>
              <w:t>26</w:t>
            </w:r>
            <w:r w:rsidR="00F30D13">
              <w:rPr>
                <w:sz w:val="26"/>
                <w:szCs w:val="26"/>
              </w:rPr>
              <w:t>%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96CDE11" w14:textId="77777777" w:rsidR="00F30D13" w:rsidRPr="005A2E31" w:rsidRDefault="00F30D13" w:rsidP="005A2E31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09015C2" w14:textId="77777777" w:rsidR="00F30D13" w:rsidRPr="005A2E31" w:rsidRDefault="00F30D13" w:rsidP="005A2E31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29F7651" w14:textId="77777777" w:rsidR="00F30D13" w:rsidRPr="005A2E31" w:rsidRDefault="00F30D13" w:rsidP="005A2E31">
            <w:pPr>
              <w:rPr>
                <w:sz w:val="26"/>
                <w:szCs w:val="26"/>
              </w:rPr>
            </w:pPr>
          </w:p>
        </w:tc>
      </w:tr>
    </w:tbl>
    <w:p w14:paraId="340930B0" w14:textId="3AD839D2" w:rsidR="00551529" w:rsidRDefault="00AB5B67" w:rsidP="00551529">
      <w:pPr>
        <w:spacing w:after="160" w:line="259" w:lineRule="auto"/>
        <w:jc w:val="center"/>
      </w:pPr>
      <w:r w:rsidRPr="00AB5B67">
        <w:rPr>
          <w:noProof/>
        </w:rPr>
        <w:drawing>
          <wp:inline distT="0" distB="0" distL="0" distR="0" wp14:anchorId="3D0EAF19" wp14:editId="5E01F9DA">
            <wp:extent cx="5178056" cy="3886683"/>
            <wp:effectExtent l="0" t="0" r="0" b="0"/>
            <wp:docPr id="143134931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45" cy="389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2136" w14:textId="77777777" w:rsidR="00AB5B67" w:rsidRDefault="00AB5B67">
      <w:pPr>
        <w:spacing w:after="160" w:line="259" w:lineRule="auto"/>
        <w:rPr>
          <w:b/>
          <w:sz w:val="26"/>
          <w:szCs w:val="20"/>
        </w:rPr>
      </w:pPr>
      <w:r>
        <w:br w:type="page"/>
      </w:r>
    </w:p>
    <w:p w14:paraId="15081135" w14:textId="47E0ECEA" w:rsidR="00551529" w:rsidRDefault="00551529" w:rsidP="00F7572C">
      <w:pPr>
        <w:pStyle w:val="WCY-Tytupunktu"/>
        <w:ind w:hanging="3334"/>
      </w:pPr>
      <w:r>
        <w:lastRenderedPageBreak/>
        <w:t>Model wykładniczy</w:t>
      </w:r>
    </w:p>
    <w:p w14:paraId="5F051C24" w14:textId="6C62854F" w:rsidR="00551529" w:rsidRDefault="00551529" w:rsidP="00551529">
      <w:pPr>
        <w:pStyle w:val="WCY-Tekstrozdziau"/>
      </w:pPr>
      <w:r>
        <w:t>Wykorzystano równanie modelu potęgowego (-). Przyjmując za zmienną objaśnianą przychód, a za zmienną objaśniającą czas (rok).</w:t>
      </w:r>
    </w:p>
    <w:p w14:paraId="7EB5CC08" w14:textId="77777777" w:rsidR="002A7E49" w:rsidRDefault="002A7E49" w:rsidP="00551529">
      <w:pPr>
        <w:pStyle w:val="WCY-Tekstrozdziau"/>
      </w:pPr>
    </w:p>
    <w:p w14:paraId="2B0F8472" w14:textId="617B41E4" w:rsidR="00551529" w:rsidRPr="00551529" w:rsidRDefault="00B45744" w:rsidP="00551529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1201973" w14:textId="77777777" w:rsidR="002A7E49" w:rsidRPr="002A7E49" w:rsidRDefault="002A7E49" w:rsidP="002A7E49">
      <w:pPr>
        <w:pStyle w:val="WCY-Tekstrozdziau"/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18"/>
        <w:gridCol w:w="1417"/>
        <w:gridCol w:w="1702"/>
        <w:gridCol w:w="1417"/>
        <w:gridCol w:w="2427"/>
      </w:tblGrid>
      <w:tr w:rsidR="002A7E49" w:rsidRPr="005423E4" w14:paraId="573A3E10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CEA781" w14:textId="77777777" w:rsidR="002A7E49" w:rsidRPr="005A2E31" w:rsidRDefault="002A7E4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Parametr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FCDF78" w14:textId="77777777" w:rsidR="002A7E49" w:rsidRPr="005A2E31" w:rsidRDefault="002A7E4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Wartość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615F61B" w14:textId="77777777" w:rsidR="002A7E49" w:rsidRPr="005A2E31" w:rsidRDefault="002A7E4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Błąd stand.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38F38C9" w14:textId="77777777" w:rsidR="002A7E49" w:rsidRPr="005A2E31" w:rsidRDefault="002A7E4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t-Studenta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18823BBB" w14:textId="77777777" w:rsidR="002A7E49" w:rsidRPr="005A2E31" w:rsidRDefault="002A7E4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wartość p</w:t>
            </w:r>
          </w:p>
        </w:tc>
      </w:tr>
      <w:tr w:rsidR="002A7E49" w:rsidRPr="005423E4" w14:paraId="0332214F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6BD070" w14:textId="77777777" w:rsidR="002A7E49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2856B7" w14:textId="0F9488DD" w:rsidR="002A7E49" w:rsidRPr="005A2E31" w:rsidRDefault="002A7E4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4,</w:t>
            </w:r>
            <w:r w:rsidR="004C7E74" w:rsidRPr="004C7E74">
              <w:rPr>
                <w:sz w:val="26"/>
                <w:szCs w:val="26"/>
              </w:rPr>
              <w:t>95626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D939866" w14:textId="09CA2729" w:rsidR="002A7E49" w:rsidRPr="005A2E31" w:rsidRDefault="002A7E4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0,</w:t>
            </w:r>
            <w:r w:rsidR="001E19F3" w:rsidRPr="001E19F3">
              <w:rPr>
                <w:sz w:val="26"/>
                <w:szCs w:val="26"/>
              </w:rPr>
              <w:t>2369</w:t>
            </w:r>
            <w:r w:rsidR="001E19F3">
              <w:rPr>
                <w:sz w:val="26"/>
                <w:szCs w:val="26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4A6CE0" w14:textId="1740ADC6" w:rsidR="002A7E49" w:rsidRPr="005A2E31" w:rsidRDefault="001E19F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="002A7E49" w:rsidRPr="005A2E3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>91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C3FB5E7" w14:textId="77777777" w:rsidR="002A7E49" w:rsidRPr="005A2E31" w:rsidRDefault="002A7E4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&lt;0,0001</w:t>
            </w:r>
          </w:p>
        </w:tc>
      </w:tr>
      <w:tr w:rsidR="002A7E49" w:rsidRPr="005423E4" w14:paraId="56CA50F8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3484A1" w14:textId="77777777" w:rsidR="002A7E49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AD0DF6B" w14:textId="5D3BD4F1" w:rsidR="002A7E49" w:rsidRPr="005A2E31" w:rsidRDefault="004C7E74">
            <w:pPr>
              <w:rPr>
                <w:sz w:val="26"/>
                <w:szCs w:val="26"/>
              </w:rPr>
            </w:pPr>
            <w:r w:rsidRPr="004C7E74">
              <w:rPr>
                <w:sz w:val="26"/>
                <w:szCs w:val="26"/>
              </w:rPr>
              <w:t>0,547731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A17EEEC" w14:textId="21F9E0A3" w:rsidR="002A7E49" w:rsidRPr="005A2E31" w:rsidRDefault="001E19F3">
            <w:pPr>
              <w:rPr>
                <w:sz w:val="26"/>
                <w:szCs w:val="26"/>
              </w:rPr>
            </w:pPr>
            <w:r w:rsidRPr="001E19F3">
              <w:rPr>
                <w:sz w:val="26"/>
                <w:szCs w:val="26"/>
              </w:rPr>
              <w:t>0,03494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35D8E3" w14:textId="38199B9F" w:rsidR="002A7E49" w:rsidRPr="005A2E31" w:rsidRDefault="001E19F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15,68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43CE2766" w14:textId="77777777" w:rsidR="002A7E49" w:rsidRPr="005A2E31" w:rsidRDefault="002A7E4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&lt;0,0001</w:t>
            </w:r>
          </w:p>
        </w:tc>
      </w:tr>
      <w:tr w:rsidR="002A7E49" w:rsidRPr="005423E4" w14:paraId="01CCB639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A910D91" w14:textId="77777777" w:rsidR="002A7E49" w:rsidRPr="00962149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C2347E" w14:textId="36E6AF5F" w:rsidR="002A7E49" w:rsidRPr="005A2E31" w:rsidRDefault="00DF7D1D">
            <w:pPr>
              <w:rPr>
                <w:sz w:val="26"/>
                <w:szCs w:val="26"/>
              </w:rPr>
            </w:pPr>
            <w:r w:rsidRPr="00DF7D1D">
              <w:rPr>
                <w:sz w:val="26"/>
                <w:szCs w:val="26"/>
              </w:rPr>
              <w:t>0,36645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A647DD2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C3BB609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69C33B74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</w:tr>
      <w:tr w:rsidR="002A7E49" w:rsidRPr="005423E4" w14:paraId="7D15DA10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5775D75" w14:textId="77777777" w:rsidR="002A7E49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49268C" w14:textId="3BBD7CDB" w:rsidR="002A7E49" w:rsidRPr="00166F80" w:rsidRDefault="002A7E49">
            <w:pPr>
              <w:rPr>
                <w:sz w:val="26"/>
                <w:szCs w:val="26"/>
              </w:rPr>
            </w:pPr>
            <w:r w:rsidRPr="00B51855">
              <w:rPr>
                <w:sz w:val="26"/>
                <w:szCs w:val="26"/>
              </w:rPr>
              <w:t>0,</w:t>
            </w:r>
            <w:r w:rsidR="001E1A66" w:rsidRPr="001E1A66">
              <w:rPr>
                <w:sz w:val="26"/>
                <w:szCs w:val="26"/>
              </w:rPr>
              <w:t>96467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458BFEB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BC78C56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15FA3A5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</w:tr>
      <w:tr w:rsidR="002A7E49" w:rsidRPr="005423E4" w14:paraId="352E8F90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A5B9205" w14:textId="77777777" w:rsidR="002A7E49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5FDAD8C" w14:textId="4FEBD831" w:rsidR="002A7E49" w:rsidRPr="00B51855" w:rsidRDefault="00DB6197">
            <w:pPr>
              <w:rPr>
                <w:sz w:val="26"/>
                <w:szCs w:val="26"/>
              </w:rPr>
            </w:pPr>
            <w:r w:rsidRPr="00DB6197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,</w:t>
            </w:r>
            <w:r w:rsidRPr="00DB6197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5</w:t>
            </w:r>
            <w:r w:rsidR="002A7E49">
              <w:rPr>
                <w:sz w:val="26"/>
                <w:szCs w:val="26"/>
              </w:rPr>
              <w:t>%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FF7A4A1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A73AD59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2CE08A7" w14:textId="77777777" w:rsidR="002A7E49" w:rsidRPr="005A2E31" w:rsidRDefault="002A7E49">
            <w:pPr>
              <w:rPr>
                <w:sz w:val="26"/>
                <w:szCs w:val="26"/>
              </w:rPr>
            </w:pPr>
          </w:p>
        </w:tc>
      </w:tr>
    </w:tbl>
    <w:p w14:paraId="3DD1AB59" w14:textId="00C71456" w:rsidR="00864608" w:rsidRDefault="00864608" w:rsidP="002A7E49">
      <w:pPr>
        <w:pStyle w:val="WCY-Tekstrozdziau"/>
      </w:pPr>
    </w:p>
    <w:p w14:paraId="7063EAD3" w14:textId="37746FAA" w:rsidR="002A7E49" w:rsidRDefault="00F54FB2" w:rsidP="00A6419F">
      <w:pPr>
        <w:spacing w:after="160" w:line="259" w:lineRule="auto"/>
        <w:jc w:val="center"/>
        <w:rPr>
          <w:sz w:val="26"/>
          <w:szCs w:val="26"/>
        </w:rPr>
      </w:pPr>
      <w:r w:rsidRPr="00F54FB2">
        <w:rPr>
          <w:noProof/>
          <w:sz w:val="26"/>
          <w:szCs w:val="26"/>
        </w:rPr>
        <w:drawing>
          <wp:inline distT="0" distB="0" distL="0" distR="0" wp14:anchorId="159639D8" wp14:editId="3E6E7B86">
            <wp:extent cx="5651952" cy="4242391"/>
            <wp:effectExtent l="0" t="0" r="0" b="0"/>
            <wp:docPr id="178505554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39" cy="424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AF0B" w14:textId="77777777" w:rsidR="00D86707" w:rsidRPr="002A7E49" w:rsidRDefault="00D86707" w:rsidP="002A7E49">
      <w:pPr>
        <w:pStyle w:val="WCY-Tekstrozdziau"/>
      </w:pPr>
    </w:p>
    <w:p w14:paraId="1962A311" w14:textId="77777777" w:rsidR="00A6419F" w:rsidRDefault="00A6419F">
      <w:pPr>
        <w:spacing w:after="160" w:line="259" w:lineRule="auto"/>
        <w:rPr>
          <w:b/>
          <w:sz w:val="28"/>
          <w:szCs w:val="26"/>
        </w:rPr>
      </w:pPr>
      <w:r>
        <w:br w:type="page"/>
      </w:r>
    </w:p>
    <w:p w14:paraId="48E6248F" w14:textId="395FAC2F" w:rsidR="00932E10" w:rsidRDefault="00932E10" w:rsidP="00932E10">
      <w:pPr>
        <w:pStyle w:val="WCY-Tyturozdziau"/>
        <w:ind w:left="360"/>
      </w:pPr>
      <w:bookmarkStart w:id="5" w:name="_Toc216117537"/>
      <w:r>
        <w:lastRenderedPageBreak/>
        <w:t>Analiza zależności przychodów od liczby użytkowników</w:t>
      </w:r>
      <w:bookmarkEnd w:id="5"/>
    </w:p>
    <w:p w14:paraId="2E57524A" w14:textId="20C4FEB9" w:rsidR="00932E10" w:rsidRDefault="00932E10" w:rsidP="00F7572C">
      <w:pPr>
        <w:pStyle w:val="WCY-Tytupodrozdziau"/>
        <w:ind w:hanging="3901"/>
      </w:pPr>
      <w:bookmarkStart w:id="6" w:name="_Toc216117538"/>
      <w:r>
        <w:t xml:space="preserve">Modele </w:t>
      </w:r>
      <w:r w:rsidR="00B24E83">
        <w:t>regresji</w:t>
      </w:r>
      <w:bookmarkEnd w:id="6"/>
    </w:p>
    <w:p w14:paraId="67C8FDC3" w14:textId="3361659C" w:rsidR="00932E10" w:rsidRPr="00932E10" w:rsidRDefault="00DB6197" w:rsidP="00932E10">
      <w:pPr>
        <w:pStyle w:val="WCY-Tekstrozdziau"/>
      </w:pPr>
      <w:r>
        <w:t>Aby polepszyć</w:t>
      </w:r>
      <w:r w:rsidR="00932E10">
        <w:t xml:space="preserve"> wyniki modeli </w:t>
      </w:r>
      <w:r w:rsidR="009B4D8C">
        <w:t xml:space="preserve">zależności przychodów od czasu </w:t>
      </w:r>
      <w:r>
        <w:t>w</w:t>
      </w:r>
      <w:r w:rsidR="009B4D8C">
        <w:t>ykonano analizę zależności przychodów od liczby użytkowników. Ponownie poddano analizie model potęgowy oraz model wykładniczy, dokonując linearyzacji.</w:t>
      </w:r>
      <w:r w:rsidR="009B4D8C" w:rsidRPr="009B4D8C">
        <w:t xml:space="preserve"> </w:t>
      </w:r>
      <w:r w:rsidR="009B4D8C">
        <w:t>W</w:t>
      </w:r>
      <w:r w:rsidR="004343EE">
        <w:t>ykorzystano</w:t>
      </w:r>
      <w:r w:rsidR="009B4D8C">
        <w:t xml:space="preserve"> </w:t>
      </w:r>
      <w:r w:rsidR="009B4D8C" w:rsidRPr="005423E4">
        <w:t xml:space="preserve">obserwacje </w:t>
      </w:r>
      <w:r w:rsidR="009B4D8C">
        <w:t xml:space="preserve">z przedziału </w:t>
      </w:r>
      <w:r w:rsidR="009B4D8C" w:rsidRPr="005423E4">
        <w:t>200</w:t>
      </w:r>
      <w:r w:rsidR="003D7F05">
        <w:t>8</w:t>
      </w:r>
      <w:r w:rsidR="009B4D8C" w:rsidRPr="005423E4">
        <w:t>-2017</w:t>
      </w:r>
      <w:r w:rsidR="009B4D8C">
        <w:t>.</w:t>
      </w:r>
    </w:p>
    <w:p w14:paraId="6715CEE0" w14:textId="6FA0C552" w:rsidR="00AF04F9" w:rsidRDefault="009B4D8C" w:rsidP="00F7572C">
      <w:pPr>
        <w:pStyle w:val="WCY-Tytupunktu"/>
        <w:ind w:hanging="3334"/>
      </w:pPr>
      <w:r>
        <w:t xml:space="preserve">Model </w:t>
      </w:r>
      <w:r w:rsidR="00AF04F9">
        <w:t>potęgowy</w:t>
      </w:r>
    </w:p>
    <w:p w14:paraId="4AAE5478" w14:textId="49420D6A" w:rsidR="00AF04F9" w:rsidRDefault="00AF04F9" w:rsidP="00AF04F9">
      <w:pPr>
        <w:pStyle w:val="WCY-Tekstrozdziau"/>
      </w:pPr>
      <w:r>
        <w:t xml:space="preserve">Wykorzystano równanie modelu potęgowego (12). Przyjmując za zmienną objaśnianą przychód, a za zmienną objaśniającą </w:t>
      </w:r>
      <w:r w:rsidR="00FF2FC0">
        <w:t>liczbę użytkowników</w:t>
      </w:r>
      <w:r>
        <w:t>.</w:t>
      </w:r>
    </w:p>
    <w:p w14:paraId="1CEB6B6B" w14:textId="77777777" w:rsidR="00AF04F9" w:rsidRPr="002A7E49" w:rsidRDefault="00AF04F9" w:rsidP="00AF04F9">
      <w:pPr>
        <w:pStyle w:val="WCY-Tekstrozdziau"/>
        <w:rPr>
          <w:rFonts w:ascii="Cambria Math" w:hAnsi="Cambria Math"/>
          <w:i/>
        </w:rPr>
      </w:pPr>
      <w:r w:rsidRPr="00B13DE8">
        <w:rPr>
          <w:rFonts w:ascii="Cambria Math" w:hAnsi="Cambria Math"/>
          <w:i/>
        </w:rPr>
        <w:br/>
      </w: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E84A9F6" w14:textId="77777777" w:rsidR="00AF04F9" w:rsidRPr="005423E4" w:rsidRDefault="00AF04F9" w:rsidP="00AF04F9">
      <w:pPr>
        <w:pStyle w:val="WCY-Tekstrozdziau"/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18"/>
        <w:gridCol w:w="1417"/>
        <w:gridCol w:w="1702"/>
        <w:gridCol w:w="1417"/>
        <w:gridCol w:w="2427"/>
      </w:tblGrid>
      <w:tr w:rsidR="00AF04F9" w:rsidRPr="005423E4" w14:paraId="370FA1CC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278FDCA" w14:textId="77777777" w:rsidR="00AF04F9" w:rsidRPr="005A2E31" w:rsidRDefault="00AF04F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Parametr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6ACE36F" w14:textId="77777777" w:rsidR="00AF04F9" w:rsidRPr="005A2E31" w:rsidRDefault="00AF04F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Wartość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19DE3E0" w14:textId="77777777" w:rsidR="00AF04F9" w:rsidRPr="005A2E31" w:rsidRDefault="00AF04F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Błąd stand.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13BFE50" w14:textId="77777777" w:rsidR="00AF04F9" w:rsidRPr="005A2E31" w:rsidRDefault="00AF04F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t-Studenta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598194F" w14:textId="77777777" w:rsidR="00AF04F9" w:rsidRPr="005A2E31" w:rsidRDefault="00AF04F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wartość p</w:t>
            </w:r>
          </w:p>
        </w:tc>
      </w:tr>
      <w:tr w:rsidR="00AF04F9" w:rsidRPr="005423E4" w14:paraId="1FE56920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DBEEE7E" w14:textId="77777777" w:rsidR="00AF04F9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0D03A61" w14:textId="6DAC52AC" w:rsidR="00AF04F9" w:rsidRPr="005A2E31" w:rsidRDefault="005656E1">
            <w:pPr>
              <w:rPr>
                <w:sz w:val="26"/>
                <w:szCs w:val="26"/>
              </w:rPr>
            </w:pPr>
            <w:r w:rsidRPr="005656E1">
              <w:rPr>
                <w:sz w:val="26"/>
                <w:szCs w:val="26"/>
              </w:rPr>
              <w:t>−3,219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F5C7693" w14:textId="6F405C6A" w:rsidR="00AF04F9" w:rsidRPr="005A2E31" w:rsidRDefault="009B6F72">
            <w:pPr>
              <w:rPr>
                <w:sz w:val="26"/>
                <w:szCs w:val="26"/>
              </w:rPr>
            </w:pPr>
            <w:r w:rsidRPr="009B6F72">
              <w:rPr>
                <w:sz w:val="26"/>
                <w:szCs w:val="26"/>
              </w:rPr>
              <w:t>0,</w:t>
            </w:r>
            <w:r w:rsidR="00BD3C3A" w:rsidRPr="00BD3C3A">
              <w:rPr>
                <w:sz w:val="26"/>
                <w:szCs w:val="26"/>
              </w:rPr>
              <w:t>7425</w:t>
            </w:r>
            <w:r w:rsidR="00BD3C3A">
              <w:rPr>
                <w:sz w:val="26"/>
                <w:szCs w:val="26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93DCF59" w14:textId="6879D338" w:rsidR="00AF04F9" w:rsidRPr="005A2E31" w:rsidRDefault="00E76512">
            <w:pPr>
              <w:rPr>
                <w:sz w:val="26"/>
                <w:szCs w:val="26"/>
              </w:rPr>
            </w:pPr>
            <w:r w:rsidRPr="00E76512">
              <w:rPr>
                <w:sz w:val="26"/>
                <w:szCs w:val="26"/>
              </w:rPr>
              <w:t>−4,335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53488364" w14:textId="7082AF21" w:rsidR="00AF04F9" w:rsidRPr="005A2E31" w:rsidRDefault="00AF04F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0,</w:t>
            </w:r>
            <w:r w:rsidR="00E76512" w:rsidRPr="00E76512">
              <w:rPr>
                <w:sz w:val="26"/>
                <w:szCs w:val="26"/>
              </w:rPr>
              <w:t>0025</w:t>
            </w:r>
          </w:p>
        </w:tc>
      </w:tr>
      <w:tr w:rsidR="00AF04F9" w:rsidRPr="005423E4" w14:paraId="36E6F8FA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EFEA347" w14:textId="77777777" w:rsidR="00AF04F9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9CAAC8A" w14:textId="6D0845A5" w:rsidR="00AF04F9" w:rsidRPr="005A2E31" w:rsidRDefault="005656E1">
            <w:pPr>
              <w:rPr>
                <w:sz w:val="26"/>
                <w:szCs w:val="26"/>
              </w:rPr>
            </w:pPr>
            <w:r w:rsidRPr="005656E1">
              <w:rPr>
                <w:sz w:val="26"/>
                <w:szCs w:val="26"/>
              </w:rPr>
              <w:t>1,76160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F4A0A7D" w14:textId="2F0866F1" w:rsidR="00AF04F9" w:rsidRPr="005A2E31" w:rsidRDefault="00AF04F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0,</w:t>
            </w:r>
            <w:r w:rsidR="00753F9C" w:rsidRPr="00753F9C">
              <w:rPr>
                <w:sz w:val="26"/>
                <w:szCs w:val="26"/>
              </w:rPr>
              <w:t>1101</w:t>
            </w:r>
            <w:r w:rsidR="00753F9C">
              <w:rPr>
                <w:sz w:val="26"/>
                <w:szCs w:val="26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814DE0" w14:textId="458FF3BA" w:rsidR="00AF04F9" w:rsidRPr="005A2E31" w:rsidRDefault="00721A7E">
            <w:pPr>
              <w:rPr>
                <w:sz w:val="26"/>
                <w:szCs w:val="26"/>
              </w:rPr>
            </w:pPr>
            <w:r w:rsidRPr="00721A7E">
              <w:rPr>
                <w:sz w:val="26"/>
                <w:szCs w:val="26"/>
              </w:rPr>
              <w:t>15,99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9957CF1" w14:textId="77777777" w:rsidR="00AF04F9" w:rsidRPr="005A2E31" w:rsidRDefault="00AF04F9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&lt;0,0001</w:t>
            </w:r>
          </w:p>
        </w:tc>
      </w:tr>
      <w:tr w:rsidR="00AF04F9" w:rsidRPr="005423E4" w14:paraId="59D3478A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5EA56FA" w14:textId="77777777" w:rsidR="00AF04F9" w:rsidRPr="00962149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A178B97" w14:textId="04FA6036" w:rsidR="00AF04F9" w:rsidRPr="005A2E31" w:rsidRDefault="00574425">
            <w:pPr>
              <w:rPr>
                <w:sz w:val="26"/>
                <w:szCs w:val="26"/>
              </w:rPr>
            </w:pPr>
            <w:r w:rsidRPr="00574425">
              <w:rPr>
                <w:sz w:val="26"/>
                <w:szCs w:val="26"/>
              </w:rPr>
              <w:t>0,</w:t>
            </w:r>
            <w:r w:rsidR="00041B72" w:rsidRPr="00041B72">
              <w:rPr>
                <w:sz w:val="26"/>
                <w:szCs w:val="26"/>
              </w:rPr>
              <w:t>29435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1452E05F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765F0C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A293497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</w:tr>
      <w:tr w:rsidR="00AF04F9" w:rsidRPr="005423E4" w14:paraId="171C61CB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96C6C4D" w14:textId="77777777" w:rsidR="00AF04F9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83806A" w14:textId="4C754DC4" w:rsidR="00AF04F9" w:rsidRPr="00166F80" w:rsidRDefault="00AF04F9">
            <w:pPr>
              <w:rPr>
                <w:sz w:val="26"/>
                <w:szCs w:val="26"/>
              </w:rPr>
            </w:pPr>
            <w:r w:rsidRPr="00B51855">
              <w:rPr>
                <w:sz w:val="26"/>
                <w:szCs w:val="26"/>
              </w:rPr>
              <w:t>0,</w:t>
            </w:r>
            <w:r w:rsidR="00721A7E" w:rsidRPr="00721A7E">
              <w:rPr>
                <w:sz w:val="26"/>
                <w:szCs w:val="26"/>
              </w:rPr>
              <w:t>9696</w:t>
            </w:r>
            <w:r w:rsidR="00721A7E">
              <w:rPr>
                <w:sz w:val="26"/>
                <w:szCs w:val="26"/>
              </w:rPr>
              <w:t>8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2E2566D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01A4712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6B257592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</w:tr>
      <w:tr w:rsidR="00AF04F9" w:rsidRPr="005423E4" w14:paraId="558AC25B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6E0770C" w14:textId="77777777" w:rsidR="00AF04F9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C43DA14" w14:textId="1CA13FC0" w:rsidR="00AF04F9" w:rsidRPr="00B51855" w:rsidRDefault="007830DD">
            <w:pPr>
              <w:rPr>
                <w:sz w:val="26"/>
                <w:szCs w:val="26"/>
              </w:rPr>
            </w:pPr>
            <w:r w:rsidRPr="007830DD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,</w:t>
            </w:r>
            <w:r w:rsidRPr="007830DD">
              <w:rPr>
                <w:sz w:val="26"/>
                <w:szCs w:val="26"/>
              </w:rPr>
              <w:t>43</w:t>
            </w:r>
            <w:r w:rsidR="00AF04F9">
              <w:rPr>
                <w:sz w:val="26"/>
                <w:szCs w:val="26"/>
              </w:rPr>
              <w:t>%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2121F7C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C4EB94D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327B655" w14:textId="77777777" w:rsidR="00AF04F9" w:rsidRPr="005A2E31" w:rsidRDefault="00AF04F9">
            <w:pPr>
              <w:rPr>
                <w:sz w:val="26"/>
                <w:szCs w:val="26"/>
              </w:rPr>
            </w:pPr>
          </w:p>
        </w:tc>
      </w:tr>
    </w:tbl>
    <w:p w14:paraId="6080E498" w14:textId="63F2FCC2" w:rsidR="00932E10" w:rsidRDefault="00932E10">
      <w:pPr>
        <w:spacing w:after="160" w:line="259" w:lineRule="auto"/>
        <w:rPr>
          <w:b/>
          <w:sz w:val="28"/>
          <w:szCs w:val="26"/>
        </w:rPr>
      </w:pPr>
    </w:p>
    <w:p w14:paraId="269F2412" w14:textId="309E2741" w:rsidR="00C2245D" w:rsidRDefault="00783CC7">
      <w:pPr>
        <w:spacing w:after="160" w:line="259" w:lineRule="auto"/>
        <w:rPr>
          <w:b/>
          <w:sz w:val="28"/>
          <w:szCs w:val="26"/>
        </w:rPr>
      </w:pPr>
      <w:r w:rsidRPr="00783CC7">
        <w:rPr>
          <w:noProof/>
        </w:rPr>
        <w:drawing>
          <wp:inline distT="0" distB="0" distL="0" distR="0" wp14:anchorId="5051586C" wp14:editId="2A9BA88E">
            <wp:extent cx="5759450" cy="4323080"/>
            <wp:effectExtent l="0" t="0" r="0" b="0"/>
            <wp:docPr id="1683445720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245D">
        <w:br w:type="page"/>
      </w:r>
    </w:p>
    <w:p w14:paraId="0B550C34" w14:textId="0B0C3D85" w:rsidR="004E675A" w:rsidRDefault="004E675A" w:rsidP="00F7572C">
      <w:pPr>
        <w:pStyle w:val="WCY-Tytupunktu"/>
        <w:ind w:hanging="3334"/>
      </w:pPr>
      <w:r>
        <w:lastRenderedPageBreak/>
        <w:t>Model wykładniczy</w:t>
      </w:r>
    </w:p>
    <w:p w14:paraId="5A3C249A" w14:textId="2B9AD269" w:rsidR="004E675A" w:rsidRDefault="004E675A" w:rsidP="004E675A">
      <w:pPr>
        <w:pStyle w:val="WCY-Tekstrozdziau"/>
      </w:pPr>
      <w:r>
        <w:t xml:space="preserve">Wykorzystano równanie modelu </w:t>
      </w:r>
      <w:r w:rsidR="00806F0F">
        <w:t>wykładniczego</w:t>
      </w:r>
      <w:r>
        <w:t xml:space="preserve"> (-). Przyjmując za zmienną objaśnianą przychód, a za zmienną objaśniającą </w:t>
      </w:r>
      <w:r w:rsidR="00FF2FC0">
        <w:t>liczbę użytkowników.</w:t>
      </w:r>
    </w:p>
    <w:p w14:paraId="50551D5B" w14:textId="77777777" w:rsidR="004E675A" w:rsidRDefault="004E675A" w:rsidP="004E675A">
      <w:pPr>
        <w:pStyle w:val="WCY-Tekstrozdziau"/>
      </w:pPr>
    </w:p>
    <w:p w14:paraId="6C541E19" w14:textId="77777777" w:rsidR="004E675A" w:rsidRPr="002A7E49" w:rsidRDefault="00B45744" w:rsidP="004E675A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2139074" w14:textId="77777777" w:rsidR="004E675A" w:rsidRPr="002A7E49" w:rsidRDefault="004E675A" w:rsidP="004E675A">
      <w:pPr>
        <w:pStyle w:val="WCY-Tekstrozdziau"/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18"/>
        <w:gridCol w:w="1417"/>
        <w:gridCol w:w="1702"/>
        <w:gridCol w:w="1417"/>
        <w:gridCol w:w="2427"/>
      </w:tblGrid>
      <w:tr w:rsidR="004E675A" w:rsidRPr="005423E4" w14:paraId="7AC13BE9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999737" w14:textId="77777777" w:rsidR="004E675A" w:rsidRPr="005A2E31" w:rsidRDefault="004E675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Parametr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64B1A88" w14:textId="77777777" w:rsidR="004E675A" w:rsidRPr="005A2E31" w:rsidRDefault="004E675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Wartość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A45AF7E" w14:textId="77777777" w:rsidR="004E675A" w:rsidRPr="005A2E31" w:rsidRDefault="004E675A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Błąd stand.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E6A57AF" w14:textId="77777777" w:rsidR="004E675A" w:rsidRPr="005A2E31" w:rsidRDefault="004E675A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t-Studenta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0B27F10" w14:textId="77777777" w:rsidR="004E675A" w:rsidRPr="005A2E31" w:rsidRDefault="004E675A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wartość p</w:t>
            </w:r>
          </w:p>
        </w:tc>
      </w:tr>
      <w:tr w:rsidR="004E675A" w:rsidRPr="005423E4" w14:paraId="13592213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2245533" w14:textId="77777777" w:rsidR="004E675A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6E57399" w14:textId="130CC6FD" w:rsidR="004E675A" w:rsidRPr="005A2E31" w:rsidRDefault="00D32F2A">
            <w:pPr>
              <w:rPr>
                <w:sz w:val="26"/>
                <w:szCs w:val="26"/>
              </w:rPr>
            </w:pPr>
            <w:r w:rsidRPr="00D32F2A">
              <w:rPr>
                <w:sz w:val="26"/>
                <w:szCs w:val="26"/>
              </w:rPr>
              <w:t>5,97978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B9087E7" w14:textId="41C515AE" w:rsidR="004E675A" w:rsidRPr="005A2E31" w:rsidRDefault="00CF64C6">
            <w:pPr>
              <w:rPr>
                <w:sz w:val="26"/>
                <w:szCs w:val="26"/>
              </w:rPr>
            </w:pPr>
            <w:r w:rsidRPr="00CF64C6">
              <w:rPr>
                <w:sz w:val="26"/>
                <w:szCs w:val="26"/>
              </w:rPr>
              <w:t>0,214765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BA8229" w14:textId="4422B6A9" w:rsidR="004E675A" w:rsidRPr="005A2E31" w:rsidRDefault="00B579F1">
            <w:pPr>
              <w:rPr>
                <w:sz w:val="26"/>
                <w:szCs w:val="26"/>
              </w:rPr>
            </w:pPr>
            <w:r w:rsidRPr="00B579F1">
              <w:rPr>
                <w:sz w:val="26"/>
                <w:szCs w:val="26"/>
              </w:rPr>
              <w:t>27,84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48201F2F" w14:textId="77777777" w:rsidR="004E675A" w:rsidRPr="005A2E31" w:rsidRDefault="004E675A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&lt;0,0001</w:t>
            </w:r>
          </w:p>
        </w:tc>
      </w:tr>
      <w:tr w:rsidR="004E675A" w:rsidRPr="005423E4" w14:paraId="06D7BE55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D7CEEC5" w14:textId="77777777" w:rsidR="004E675A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E0DA6E" w14:textId="31C7F4F1" w:rsidR="004E675A" w:rsidRPr="005A2E31" w:rsidRDefault="00D32F2A">
            <w:pPr>
              <w:rPr>
                <w:sz w:val="26"/>
                <w:szCs w:val="26"/>
              </w:rPr>
            </w:pPr>
            <w:r w:rsidRPr="00D32F2A">
              <w:rPr>
                <w:sz w:val="26"/>
                <w:szCs w:val="26"/>
              </w:rPr>
              <w:t>0,00246808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9285FC9" w14:textId="41F8C448" w:rsidR="004E675A" w:rsidRPr="005A2E31" w:rsidRDefault="00C33EF9">
            <w:pPr>
              <w:rPr>
                <w:sz w:val="26"/>
                <w:szCs w:val="26"/>
              </w:rPr>
            </w:pPr>
            <w:r w:rsidRPr="00C33EF9">
              <w:rPr>
                <w:sz w:val="26"/>
                <w:szCs w:val="26"/>
              </w:rPr>
              <w:t>0,000177954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EF9A35" w14:textId="36ED0507" w:rsidR="004E675A" w:rsidRPr="005A2E31" w:rsidRDefault="009C7ACB">
            <w:pPr>
              <w:rPr>
                <w:sz w:val="26"/>
                <w:szCs w:val="26"/>
              </w:rPr>
            </w:pPr>
            <w:r w:rsidRPr="009C7ACB">
              <w:rPr>
                <w:sz w:val="26"/>
                <w:szCs w:val="26"/>
              </w:rPr>
              <w:t>13,87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EFBA438" w14:textId="77777777" w:rsidR="004E675A" w:rsidRPr="005A2E31" w:rsidRDefault="004E675A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&lt;0,0001</w:t>
            </w:r>
          </w:p>
        </w:tc>
      </w:tr>
      <w:tr w:rsidR="004E675A" w:rsidRPr="005423E4" w14:paraId="6F9CD5FA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DAD6905" w14:textId="77777777" w:rsidR="004E675A" w:rsidRPr="00962149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0A2A9C1" w14:textId="0243BB63" w:rsidR="004E675A" w:rsidRPr="005A2E31" w:rsidRDefault="008241C7">
            <w:pPr>
              <w:rPr>
                <w:sz w:val="26"/>
                <w:szCs w:val="26"/>
              </w:rPr>
            </w:pPr>
            <w:r w:rsidRPr="008241C7">
              <w:rPr>
                <w:sz w:val="26"/>
                <w:szCs w:val="26"/>
              </w:rPr>
              <w:t>0,33778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1B5708CA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F8DF48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A9ACC50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</w:tr>
      <w:tr w:rsidR="004E675A" w:rsidRPr="005423E4" w14:paraId="4B880563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EC9CB82" w14:textId="77777777" w:rsidR="004E675A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E912573" w14:textId="35AC6D27" w:rsidR="004E675A" w:rsidRPr="00166F80" w:rsidRDefault="004E675A">
            <w:pPr>
              <w:rPr>
                <w:sz w:val="26"/>
                <w:szCs w:val="26"/>
              </w:rPr>
            </w:pPr>
            <w:r w:rsidRPr="001E1A66">
              <w:rPr>
                <w:sz w:val="26"/>
                <w:szCs w:val="26"/>
              </w:rPr>
              <w:t>0,</w:t>
            </w:r>
            <w:r w:rsidR="00AC6B17" w:rsidRPr="00AC6B17">
              <w:rPr>
                <w:sz w:val="26"/>
                <w:szCs w:val="26"/>
              </w:rPr>
              <w:t>96007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15683EC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0FB1B9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82200DD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</w:tr>
      <w:tr w:rsidR="004E675A" w:rsidRPr="005423E4" w14:paraId="07AD1EB7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437E68" w14:textId="77777777" w:rsidR="004E675A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8E4F73E" w14:textId="77777777" w:rsidR="00FB6294" w:rsidRDefault="001F66B4">
            <w:pPr>
              <w:rPr>
                <w:sz w:val="26"/>
                <w:szCs w:val="26"/>
              </w:rPr>
            </w:pPr>
            <w:r w:rsidRPr="001F66B4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,</w:t>
            </w:r>
            <w:r w:rsidRPr="001F66B4">
              <w:rPr>
                <w:sz w:val="26"/>
                <w:szCs w:val="26"/>
              </w:rPr>
              <w:t>94</w:t>
            </w:r>
            <w:r w:rsidR="004E675A">
              <w:rPr>
                <w:sz w:val="26"/>
                <w:szCs w:val="26"/>
              </w:rPr>
              <w:t>%</w:t>
            </w:r>
          </w:p>
          <w:p w14:paraId="045534A6" w14:textId="5E33BB33" w:rsidR="004E675A" w:rsidRPr="00B51855" w:rsidRDefault="004E675A">
            <w:pPr>
              <w:rPr>
                <w:sz w:val="26"/>
                <w:szCs w:val="26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3D1881D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85FA923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8E86D11" w14:textId="77777777" w:rsidR="004E675A" w:rsidRPr="005A2E31" w:rsidRDefault="004E675A">
            <w:pPr>
              <w:rPr>
                <w:sz w:val="26"/>
                <w:szCs w:val="26"/>
              </w:rPr>
            </w:pPr>
          </w:p>
        </w:tc>
      </w:tr>
    </w:tbl>
    <w:p w14:paraId="4762DDC0" w14:textId="68EFA2EC" w:rsidR="00DB009D" w:rsidRDefault="00FB6294">
      <w:pPr>
        <w:spacing w:after="160" w:line="259" w:lineRule="auto"/>
      </w:pPr>
      <w:r w:rsidRPr="00FB6294">
        <w:rPr>
          <w:noProof/>
        </w:rPr>
        <w:drawing>
          <wp:inline distT="0" distB="0" distL="0" distR="0" wp14:anchorId="7B857806" wp14:editId="6090DCC7">
            <wp:extent cx="5759450" cy="4323080"/>
            <wp:effectExtent l="0" t="0" r="0" b="0"/>
            <wp:docPr id="10290544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6F80" w14:textId="1BA12BBF" w:rsidR="0072747E" w:rsidRDefault="00DB009D" w:rsidP="00F7572C">
      <w:pPr>
        <w:pStyle w:val="WCY-Tytupodrozdziau"/>
        <w:ind w:hanging="3901"/>
      </w:pPr>
      <w:r>
        <w:br w:type="page"/>
      </w:r>
      <w:bookmarkStart w:id="7" w:name="_Toc216117539"/>
      <w:r w:rsidR="0072747E">
        <w:lastRenderedPageBreak/>
        <w:t>Model hybrydowy</w:t>
      </w:r>
      <w:bookmarkEnd w:id="7"/>
    </w:p>
    <w:p w14:paraId="5E16C36C" w14:textId="5FB686CB" w:rsidR="0072747E" w:rsidRPr="0072747E" w:rsidRDefault="0072747E" w:rsidP="0072747E">
      <w:pPr>
        <w:pStyle w:val="WCY-Tekstrozdziau"/>
      </w:pPr>
      <w:r>
        <w:t xml:space="preserve">Zauważono, iż model potęgowy </w:t>
      </w:r>
      <w:r w:rsidR="00E04631">
        <w:t xml:space="preserve">wydaje się przeszacowywać zmienną objaśnianiom, natomiast model wykładniczy wydaje się </w:t>
      </w:r>
      <w:r w:rsidR="001A1044">
        <w:t xml:space="preserve">ją </w:t>
      </w:r>
      <w:proofErr w:type="spellStart"/>
      <w:r w:rsidR="00E04631">
        <w:t>niedoszacowywać</w:t>
      </w:r>
      <w:proofErr w:type="spellEnd"/>
      <w:r w:rsidR="00CA2405">
        <w:t>, zauważono zatem, że</w:t>
      </w:r>
      <w:r w:rsidR="00E04631">
        <w:t xml:space="preserve"> </w:t>
      </w:r>
      <w:r w:rsidR="00357519">
        <w:t xml:space="preserve">oczekiwana </w:t>
      </w:r>
      <w:r w:rsidR="00056B84">
        <w:t>wartość znajduje się gdzieś pomiędzy prognozami obu modeli. Z</w:t>
      </w:r>
      <w:r w:rsidR="00F851D8">
        <w:t xml:space="preserve">decydowano o połączeniu modeli w nowy model hybrydowy, będący </w:t>
      </w:r>
      <w:r w:rsidR="00EE1F13">
        <w:t>ważoną kombinacją prognoz obydwu modeli</w:t>
      </w:r>
      <w:r w:rsidR="00D06FC7">
        <w:t xml:space="preserve">. </w:t>
      </w:r>
      <w:r w:rsidR="002C6B31">
        <w:t>Znalezienie odpowiednich wag</w:t>
      </w:r>
      <w:r w:rsidR="00A11311">
        <w:t xml:space="preserve"> umożliwiło </w:t>
      </w:r>
      <w:r w:rsidR="00031CC4">
        <w:t>dobranie optymalnych proporcji udziału modeli potęgowego i wykładniczego</w:t>
      </w:r>
      <w:r w:rsidR="00733797">
        <w:t>, które minimalizują błąd</w:t>
      </w:r>
      <w:r w:rsidR="004F344E">
        <w:t>.</w:t>
      </w:r>
    </w:p>
    <w:p w14:paraId="69B1B050" w14:textId="1132941D" w:rsidR="005178F8" w:rsidRPr="00A76FA3" w:rsidRDefault="00B45744" w:rsidP="005178F8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hyb</m:t>
              </m:r>
            </m:sub>
          </m:sSub>
          <m:r>
            <w:rPr>
              <w:rFonts w:ascii="Cambria Math" w:hAnsi="Cambria Math"/>
            </w:rPr>
            <m:t>=α∙(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)+(1-α)∙(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850CE47" w14:textId="77777777" w:rsidR="00255397" w:rsidRDefault="00255397" w:rsidP="0072747E">
      <w:pPr>
        <w:pStyle w:val="WCY-Tekstrozdziau"/>
      </w:pPr>
    </w:p>
    <w:p w14:paraId="49CFEF93" w14:textId="528A0A58" w:rsidR="00255397" w:rsidRDefault="00BD037D" w:rsidP="00BD037D">
      <w:pPr>
        <w:pStyle w:val="WCY-Tekstrozdziau"/>
        <w:jc w:val="center"/>
      </w:pPr>
      <w:r w:rsidRPr="00BD037D">
        <w:rPr>
          <w:noProof/>
        </w:rPr>
        <w:drawing>
          <wp:inline distT="0" distB="0" distL="0" distR="0" wp14:anchorId="160C3F81" wp14:editId="685D8E6B">
            <wp:extent cx="4344006" cy="2724530"/>
            <wp:effectExtent l="0" t="0" r="0" b="0"/>
            <wp:docPr id="793356939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56939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F78" w:rsidRPr="00362F78">
        <w:rPr>
          <w:noProof/>
        </w:rPr>
        <w:t xml:space="preserve"> </w:t>
      </w:r>
      <w:r w:rsidR="00362F78" w:rsidRPr="00362F78">
        <w:rPr>
          <w:noProof/>
        </w:rPr>
        <w:drawing>
          <wp:inline distT="0" distB="0" distL="0" distR="0" wp14:anchorId="6D4D2F74" wp14:editId="14BBAA89">
            <wp:extent cx="4429743" cy="2772162"/>
            <wp:effectExtent l="0" t="0" r="9525" b="9525"/>
            <wp:docPr id="1714757787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57787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D2E2" w14:textId="77777777" w:rsidR="001C019A" w:rsidRPr="005423E4" w:rsidRDefault="001C019A" w:rsidP="001C019A">
      <w:pPr>
        <w:pStyle w:val="WCY-Tekstrozdziau"/>
        <w:rPr>
          <w:rFonts w:eastAsiaTheme="minorHAnsi"/>
        </w:rPr>
      </w:pPr>
    </w:p>
    <w:p w14:paraId="37EEFC94" w14:textId="77777777" w:rsidR="00362F78" w:rsidRDefault="00362F78" w:rsidP="001C019A">
      <w:pPr>
        <w:pStyle w:val="WCY-Tekstrozdziau"/>
      </w:pPr>
    </w:p>
    <w:p w14:paraId="056CD774" w14:textId="77777777" w:rsidR="00362F78" w:rsidRDefault="00362F78" w:rsidP="001C019A">
      <w:pPr>
        <w:pStyle w:val="WCY-Tekstrozdziau"/>
      </w:pPr>
    </w:p>
    <w:p w14:paraId="73FDDC72" w14:textId="77777777" w:rsidR="00362F78" w:rsidRDefault="00362F78" w:rsidP="001C019A">
      <w:pPr>
        <w:pStyle w:val="WCY-Tekstrozdziau"/>
      </w:pPr>
    </w:p>
    <w:p w14:paraId="0B2ABBF7" w14:textId="77777777" w:rsidR="00362F78" w:rsidRPr="005423E4" w:rsidRDefault="00362F78" w:rsidP="001C019A">
      <w:pPr>
        <w:pStyle w:val="WCY-Tekstrozdziau"/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18"/>
        <w:gridCol w:w="1417"/>
        <w:gridCol w:w="1702"/>
        <w:gridCol w:w="1417"/>
        <w:gridCol w:w="2427"/>
      </w:tblGrid>
      <w:tr w:rsidR="001C019A" w:rsidRPr="005423E4" w14:paraId="14EC5D44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8FBFDD1" w14:textId="77777777" w:rsidR="001C019A" w:rsidRPr="005A2E31" w:rsidRDefault="001C019A">
            <w:pPr>
              <w:rPr>
                <w:sz w:val="26"/>
                <w:szCs w:val="26"/>
              </w:rPr>
            </w:pPr>
            <w:r w:rsidRPr="00F516F0">
              <w:rPr>
                <w:rFonts w:eastAsiaTheme="minorHAnsi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Parametr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6453356" w14:textId="77777777" w:rsidR="001C019A" w:rsidRPr="005A2E31" w:rsidRDefault="001C019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Wartość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7CF401C" w14:textId="77777777" w:rsidR="001C019A" w:rsidRPr="005A2E31" w:rsidRDefault="001C019A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Błąd stand.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DB5227" w14:textId="77777777" w:rsidR="001C019A" w:rsidRPr="005A2E31" w:rsidRDefault="001C019A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t-Studenta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1CEB9629" w14:textId="77777777" w:rsidR="001C019A" w:rsidRPr="005A2E31" w:rsidRDefault="001C019A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wartość p</w:t>
            </w:r>
          </w:p>
        </w:tc>
      </w:tr>
      <w:tr w:rsidR="001C019A" w:rsidRPr="005423E4" w14:paraId="0BE4B5BD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AC2C049" w14:textId="26D771B9" w:rsidR="001C019A" w:rsidRPr="005A2E31" w:rsidRDefault="001E6843">
            <w:pPr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α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C578E68" w14:textId="060D6DAB" w:rsidR="001C019A" w:rsidRPr="005A2E31" w:rsidRDefault="00DB281D">
            <w:pPr>
              <w:rPr>
                <w:sz w:val="26"/>
                <w:szCs w:val="26"/>
              </w:rPr>
            </w:pPr>
            <w:r w:rsidRPr="00DB281D">
              <w:rPr>
                <w:sz w:val="26"/>
                <w:szCs w:val="26"/>
              </w:rPr>
              <w:t>0.971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5FEF61C" w14:textId="0EB7122E" w:rsidR="001C019A" w:rsidRPr="005A2E31" w:rsidRDefault="00872B7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n/d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1347135" w14:textId="508C1B8B" w:rsidR="001C019A" w:rsidRPr="005A2E31" w:rsidRDefault="00872B7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n/d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3E7BA59" w14:textId="6FCB8148" w:rsidR="001C019A" w:rsidRPr="005A2E31" w:rsidRDefault="00872B7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n/d</w:t>
            </w:r>
          </w:p>
        </w:tc>
      </w:tr>
      <w:tr w:rsidR="001C019A" w:rsidRPr="005423E4" w14:paraId="74873CD4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847B55A" w14:textId="1AAC5D0E" w:rsidR="001C019A" w:rsidRPr="001C019A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2050C26" w14:textId="01B0A3A2" w:rsidR="001C019A" w:rsidRPr="00C141ED" w:rsidRDefault="006760AF">
            <w:pPr>
              <w:rPr>
                <w:sz w:val="26"/>
                <w:szCs w:val="26"/>
              </w:rPr>
            </w:pPr>
            <w:r w:rsidRPr="006760AF">
              <w:rPr>
                <w:sz w:val="26"/>
                <w:szCs w:val="26"/>
              </w:rPr>
              <w:t xml:space="preserve">3.5456 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16AFC81A" w14:textId="1F072E45" w:rsidR="001C019A" w:rsidRPr="00C141ED" w:rsidRDefault="00BA53A8">
            <w:pPr>
              <w:rPr>
                <w:sz w:val="26"/>
                <w:szCs w:val="26"/>
              </w:rPr>
            </w:pPr>
            <w:r w:rsidRPr="00BA53A8">
              <w:rPr>
                <w:sz w:val="26"/>
                <w:szCs w:val="26"/>
              </w:rPr>
              <w:t>0.130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09C4D0F" w14:textId="2883E47D" w:rsidR="001C019A" w:rsidRPr="006A3307" w:rsidRDefault="006375BB">
            <w:pPr>
              <w:rPr>
                <w:sz w:val="26"/>
                <w:szCs w:val="26"/>
              </w:rPr>
            </w:pPr>
            <w:r w:rsidRPr="006375BB">
              <w:rPr>
                <w:sz w:val="26"/>
                <w:szCs w:val="26"/>
              </w:rPr>
              <w:t>27.245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7453176" w14:textId="256B7E5E" w:rsidR="001C019A" w:rsidRPr="005A2E31" w:rsidRDefault="009E6B1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&lt;0.0001</w:t>
            </w:r>
          </w:p>
        </w:tc>
      </w:tr>
      <w:tr w:rsidR="001C019A" w:rsidRPr="005423E4" w14:paraId="545524E7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01CB91F" w14:textId="79BC2EDB" w:rsidR="001C019A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F6D392" w14:textId="1E207136" w:rsidR="001C019A" w:rsidRPr="005A2E31" w:rsidRDefault="002A4808">
            <w:pPr>
              <w:rPr>
                <w:sz w:val="26"/>
                <w:szCs w:val="26"/>
              </w:rPr>
            </w:pPr>
            <w:r w:rsidRPr="002A4808">
              <w:rPr>
                <w:sz w:val="26"/>
                <w:szCs w:val="26"/>
              </w:rPr>
              <w:t xml:space="preserve">2.8672 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01F64CD" w14:textId="42E8D3DA" w:rsidR="001C019A" w:rsidRPr="005A2E31" w:rsidRDefault="003D59CB">
            <w:pPr>
              <w:rPr>
                <w:sz w:val="26"/>
                <w:szCs w:val="26"/>
              </w:rPr>
            </w:pPr>
            <w:r w:rsidRPr="003D59CB">
              <w:rPr>
                <w:sz w:val="26"/>
                <w:szCs w:val="26"/>
              </w:rPr>
              <w:t>0.071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6AE15F" w14:textId="63B51DA3" w:rsidR="001C019A" w:rsidRPr="005A2E31" w:rsidRDefault="006375BB">
            <w:pPr>
              <w:rPr>
                <w:sz w:val="26"/>
                <w:szCs w:val="26"/>
              </w:rPr>
            </w:pPr>
            <w:r w:rsidRPr="006375BB">
              <w:rPr>
                <w:sz w:val="26"/>
                <w:szCs w:val="26"/>
              </w:rPr>
              <w:t>40.264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1254A546" w14:textId="0D6B6B1E" w:rsidR="001C019A" w:rsidRPr="005A2E31" w:rsidRDefault="009E6B1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&lt;0.0001</w:t>
            </w:r>
          </w:p>
        </w:tc>
      </w:tr>
      <w:tr w:rsidR="00BC7D96" w:rsidRPr="005423E4" w14:paraId="02EE8F62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A7686D1" w14:textId="5883803E" w:rsidR="00BC7D96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01EAC96" w14:textId="791D143A" w:rsidR="00BC7D96" w:rsidRPr="00AB62FE" w:rsidRDefault="00B55A18">
            <w:pPr>
              <w:rPr>
                <w:sz w:val="26"/>
                <w:szCs w:val="26"/>
              </w:rPr>
            </w:pPr>
            <w:r w:rsidRPr="00B55A18">
              <w:rPr>
                <w:sz w:val="26"/>
                <w:szCs w:val="26"/>
              </w:rPr>
              <w:t>5.2088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3CFB3DC" w14:textId="35AEF260" w:rsidR="00BC7D96" w:rsidRPr="00EC5258" w:rsidRDefault="00334397">
            <w:r w:rsidRPr="00334397">
              <w:t>0.259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33CFB2" w14:textId="1BD60838" w:rsidR="00BC7D96" w:rsidRPr="00EC5258" w:rsidRDefault="00334397">
            <w:r w:rsidRPr="00334397">
              <w:t xml:space="preserve">20.077   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58B3C08C" w14:textId="4709E411" w:rsidR="00BC7D96" w:rsidRPr="005A2E31" w:rsidRDefault="009E6B1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&lt;</w:t>
            </w:r>
            <w:r w:rsidR="00BA73EE" w:rsidRPr="00BA73EE">
              <w:rPr>
                <w:sz w:val="26"/>
                <w:szCs w:val="26"/>
              </w:rPr>
              <w:t>0.000</w:t>
            </w:r>
            <w:r>
              <w:rPr>
                <w:sz w:val="26"/>
                <w:szCs w:val="26"/>
              </w:rPr>
              <w:t>1</w:t>
            </w:r>
          </w:p>
        </w:tc>
      </w:tr>
      <w:tr w:rsidR="00BC7D96" w:rsidRPr="005423E4" w14:paraId="6ABF87FF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4B2E103" w14:textId="54ACC25F" w:rsidR="00BC7D96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D6EEDE7" w14:textId="0857EF9E" w:rsidR="00BC7D96" w:rsidRPr="00AB62FE" w:rsidRDefault="00B55A18">
            <w:pPr>
              <w:rPr>
                <w:sz w:val="26"/>
                <w:szCs w:val="26"/>
              </w:rPr>
            </w:pPr>
            <w:r w:rsidRPr="00B55A18">
              <w:rPr>
                <w:sz w:val="26"/>
                <w:szCs w:val="26"/>
              </w:rPr>
              <w:t>0.5162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3A9B181" w14:textId="6805DB54" w:rsidR="00BC7D96" w:rsidRPr="00EC5258" w:rsidRDefault="00334397">
            <w:r w:rsidRPr="00334397">
              <w:t>0.037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00B5BA3" w14:textId="00CC17D0" w:rsidR="00BC7D96" w:rsidRPr="00EC5258" w:rsidRDefault="00257835">
            <w:r w:rsidRPr="00257835">
              <w:t>14.138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6EC73169" w14:textId="617F2DF3" w:rsidR="00BC7D96" w:rsidRPr="005A2E31" w:rsidRDefault="009E6B1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&lt;</w:t>
            </w:r>
            <w:r w:rsidR="00BA73EE" w:rsidRPr="00BA73EE">
              <w:rPr>
                <w:sz w:val="26"/>
                <w:szCs w:val="26"/>
              </w:rPr>
              <w:t>0.00</w:t>
            </w:r>
            <w:r w:rsidR="00BA73EE">
              <w:rPr>
                <w:sz w:val="26"/>
                <w:szCs w:val="26"/>
              </w:rPr>
              <w:t>01</w:t>
            </w:r>
          </w:p>
        </w:tc>
      </w:tr>
      <w:tr w:rsidR="001C019A" w:rsidRPr="005423E4" w14:paraId="4C75DE14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1758DC7" w14:textId="76BEA360" w:rsidR="001C019A" w:rsidRPr="00962149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5CCFFA7" w14:textId="261A0F4D" w:rsidR="001C019A" w:rsidRPr="005A2E31" w:rsidRDefault="00E1744F">
            <w:pPr>
              <w:rPr>
                <w:sz w:val="26"/>
                <w:szCs w:val="26"/>
              </w:rPr>
            </w:pPr>
            <w:r w:rsidRPr="00E1744F">
              <w:rPr>
                <w:sz w:val="26"/>
                <w:szCs w:val="26"/>
              </w:rPr>
              <w:t>2362.524068969097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478AD3E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49AFBDD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8BD2D0B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</w:tr>
      <w:tr w:rsidR="001C019A" w:rsidRPr="005423E4" w14:paraId="16EA73BD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0D5925C" w14:textId="77777777" w:rsidR="001C019A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C5CBF3E" w14:textId="6F6E7225" w:rsidR="001C019A" w:rsidRPr="00166F80" w:rsidRDefault="002B47F9">
            <w:pPr>
              <w:rPr>
                <w:sz w:val="26"/>
                <w:szCs w:val="26"/>
              </w:rPr>
            </w:pPr>
            <w:r w:rsidRPr="002B47F9">
              <w:rPr>
                <w:sz w:val="26"/>
                <w:szCs w:val="26"/>
              </w:rPr>
              <w:t>0.9685679912858128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D2195FA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C835363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522E651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</w:tr>
      <w:tr w:rsidR="001C019A" w:rsidRPr="005423E4" w14:paraId="6951E51D" w14:textId="77777777" w:rsidTr="001C019A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B66E9FC" w14:textId="77777777" w:rsidR="001C019A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62B3798" w14:textId="481E94F1" w:rsidR="001C019A" w:rsidRPr="00B51855" w:rsidRDefault="00C56F3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19%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300B442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D10337F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1948226" w14:textId="77777777" w:rsidR="001C019A" w:rsidRPr="005A2E31" w:rsidRDefault="001C019A">
            <w:pPr>
              <w:rPr>
                <w:sz w:val="26"/>
                <w:szCs w:val="26"/>
              </w:rPr>
            </w:pPr>
          </w:p>
        </w:tc>
      </w:tr>
    </w:tbl>
    <w:p w14:paraId="5EC39102" w14:textId="77777777" w:rsidR="00235E6D" w:rsidRPr="0072747E" w:rsidRDefault="00235E6D" w:rsidP="0072747E">
      <w:pPr>
        <w:pStyle w:val="WCY-Tekstrozdziau"/>
      </w:pPr>
    </w:p>
    <w:p w14:paraId="129F264D" w14:textId="3D2A7166" w:rsidR="00DB009D" w:rsidRDefault="00DB009D">
      <w:pPr>
        <w:spacing w:after="160" w:line="259" w:lineRule="auto"/>
      </w:pPr>
    </w:p>
    <w:p w14:paraId="4339C933" w14:textId="7E68A268" w:rsidR="00A27999" w:rsidRDefault="00E03E9C">
      <w:pPr>
        <w:spacing w:after="160" w:line="259" w:lineRule="auto"/>
      </w:pPr>
      <w:r w:rsidRPr="00E03E9C">
        <w:t xml:space="preserve"> </w:t>
      </w:r>
    </w:p>
    <w:p w14:paraId="2CC8A279" w14:textId="77777777" w:rsidR="00062156" w:rsidRDefault="00062156">
      <w:pPr>
        <w:spacing w:after="160" w:line="259" w:lineRule="auto"/>
        <w:rPr>
          <w:rFonts w:eastAsiaTheme="majorEastAsia" w:cstheme="majorBidi"/>
          <w:b/>
          <w:sz w:val="28"/>
          <w:szCs w:val="28"/>
        </w:rPr>
      </w:pPr>
      <w:r>
        <w:br w:type="page"/>
      </w:r>
    </w:p>
    <w:p w14:paraId="7E8D0261" w14:textId="2C6B55D5" w:rsidR="00DB009D" w:rsidRDefault="00DB009D" w:rsidP="00DB009D">
      <w:pPr>
        <w:pStyle w:val="WCY-Tyturozdziau"/>
        <w:ind w:left="360"/>
      </w:pPr>
      <w:bookmarkStart w:id="8" w:name="_Toc216117540"/>
      <w:r>
        <w:lastRenderedPageBreak/>
        <w:t>Analiza zależności liczby użytkowników</w:t>
      </w:r>
      <w:r w:rsidR="00D4480C">
        <w:t xml:space="preserve"> od czasu</w:t>
      </w:r>
      <w:bookmarkEnd w:id="8"/>
    </w:p>
    <w:p w14:paraId="628BF894" w14:textId="49833658" w:rsidR="00D4480C" w:rsidRDefault="00D4480C" w:rsidP="00F7572C">
      <w:pPr>
        <w:pStyle w:val="WCY-Tytupodrozdziau"/>
        <w:ind w:left="-142" w:firstLine="142"/>
      </w:pPr>
      <w:bookmarkStart w:id="9" w:name="_Toc216117541"/>
      <w:r>
        <w:t xml:space="preserve">Model </w:t>
      </w:r>
      <w:r w:rsidR="00B24E83">
        <w:t>potęgowy</w:t>
      </w:r>
      <w:bookmarkEnd w:id="9"/>
    </w:p>
    <w:p w14:paraId="61A0878E" w14:textId="14A36E36" w:rsidR="004E675A" w:rsidRPr="00DB009D" w:rsidRDefault="00F9739B" w:rsidP="00FF2FC0">
      <w:pPr>
        <w:pStyle w:val="WCY-Tekstrozdziau"/>
      </w:pPr>
      <w:r>
        <w:t xml:space="preserve">Na podstawie </w:t>
      </w:r>
      <w:r w:rsidR="00CD40A7">
        <w:t xml:space="preserve">wstępnej </w:t>
      </w:r>
      <w:r>
        <w:t xml:space="preserve">analizy danych </w:t>
      </w:r>
      <w:r w:rsidR="00CA2ED7">
        <w:t xml:space="preserve">oraz </w:t>
      </w:r>
      <w:r w:rsidR="00EF4F2A">
        <w:t xml:space="preserve">uwzględniając naturę badanego zjawiska (przyrost liczby użytkowników), najlepszym modelem opisującym zależność liczby użytkowników od czasu będzie model </w:t>
      </w:r>
      <w:r w:rsidR="00882FD1">
        <w:t xml:space="preserve">potęgowy, ponieważ </w:t>
      </w:r>
      <w:r w:rsidR="00CB7CFE">
        <w:t xml:space="preserve">uwzględnia on </w:t>
      </w:r>
      <w:r w:rsidR="000E49F3">
        <w:t>stopniowe hamowanie wzrostu</w:t>
      </w:r>
      <w:r w:rsidR="00EF4F2A">
        <w:t>.</w:t>
      </w:r>
    </w:p>
    <w:p w14:paraId="4BF129D3" w14:textId="4DD212DD" w:rsidR="004343EE" w:rsidRDefault="00AF5160" w:rsidP="00AF5160">
      <w:pPr>
        <w:pStyle w:val="WCY-Tekstrozdziau"/>
      </w:pPr>
      <w:r>
        <w:t xml:space="preserve">Wykorzystano równanie modelu potęgowego (12). Przyjmując za zmienną objaśnianą liczbę użytkowników, a za zmienną objaśniającą czas (kwartał </w:t>
      </w:r>
      <w:r w:rsidR="00B84FA9">
        <w:t xml:space="preserve">- </w:t>
      </w:r>
      <w:r>
        <w:t>liczone on</w:t>
      </w:r>
      <w:r w:rsidR="004343EE">
        <w:t xml:space="preserve"> trzeciego kwartału roku 2008</w:t>
      </w:r>
      <w:r>
        <w:t>).</w:t>
      </w:r>
      <w:r w:rsidR="004343EE">
        <w:t xml:space="preserve"> Wykorzystano </w:t>
      </w:r>
      <w:r w:rsidR="004343EE" w:rsidRPr="005423E4">
        <w:t xml:space="preserve">obserwacje </w:t>
      </w:r>
      <w:r w:rsidR="004343EE">
        <w:t>z przedziału Q3’08 – Q4 ‘</w:t>
      </w:r>
      <w:r w:rsidR="004343EE" w:rsidRPr="005423E4">
        <w:t>17</w:t>
      </w:r>
      <w:r w:rsidR="004343EE">
        <w:t>.</w:t>
      </w:r>
    </w:p>
    <w:p w14:paraId="41D2F102" w14:textId="77777777" w:rsidR="008C26A1" w:rsidRPr="002A7E49" w:rsidRDefault="00B45744" w:rsidP="008C26A1">
      <w:pPr>
        <w:pStyle w:val="WCY-Tekstrozdziau"/>
        <w:rPr>
          <w:rFonts w:ascii="Cambria Math" w:hAnsi="Cambria Math"/>
          <w:i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474A0C2" w14:textId="77777777" w:rsidR="008C26A1" w:rsidRPr="005423E4" w:rsidRDefault="008C26A1" w:rsidP="008C26A1">
      <w:pPr>
        <w:pStyle w:val="WCY-Tekstrozdziau"/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18"/>
        <w:gridCol w:w="1417"/>
        <w:gridCol w:w="1702"/>
        <w:gridCol w:w="1417"/>
        <w:gridCol w:w="2427"/>
      </w:tblGrid>
      <w:tr w:rsidR="008C26A1" w:rsidRPr="005423E4" w14:paraId="54616487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94813D0" w14:textId="77777777" w:rsidR="008C26A1" w:rsidRPr="005A2E31" w:rsidRDefault="008C26A1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Parametr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D2CC429" w14:textId="77777777" w:rsidR="008C26A1" w:rsidRPr="005A2E31" w:rsidRDefault="008C26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Wartość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96E628A" w14:textId="77777777" w:rsidR="008C26A1" w:rsidRPr="005A2E31" w:rsidRDefault="008C26A1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Błąd stand.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AC71588" w14:textId="77777777" w:rsidR="008C26A1" w:rsidRPr="005A2E31" w:rsidRDefault="008C26A1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t-Studenta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291F499" w14:textId="77777777" w:rsidR="008C26A1" w:rsidRPr="005A2E31" w:rsidRDefault="008C26A1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wartość p</w:t>
            </w:r>
          </w:p>
        </w:tc>
      </w:tr>
      <w:tr w:rsidR="008C26A1" w:rsidRPr="005423E4" w14:paraId="34454E96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75A6BCE" w14:textId="77777777" w:rsidR="008C26A1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2E692BB" w14:textId="6F5B671E" w:rsidR="008C26A1" w:rsidRPr="005A2E31" w:rsidRDefault="00C141ED">
            <w:pPr>
              <w:rPr>
                <w:sz w:val="26"/>
                <w:szCs w:val="26"/>
              </w:rPr>
            </w:pPr>
            <w:r w:rsidRPr="00C141ED">
              <w:rPr>
                <w:sz w:val="26"/>
                <w:szCs w:val="26"/>
              </w:rPr>
              <w:t>4,38310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297E20F" w14:textId="6C485662" w:rsidR="008C26A1" w:rsidRPr="005A2E31" w:rsidRDefault="00C141ED">
            <w:pPr>
              <w:rPr>
                <w:sz w:val="26"/>
                <w:szCs w:val="26"/>
              </w:rPr>
            </w:pPr>
            <w:r w:rsidRPr="00C141ED">
              <w:rPr>
                <w:sz w:val="26"/>
                <w:szCs w:val="26"/>
              </w:rPr>
              <w:t xml:space="preserve">0,0295135 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7C80FED" w14:textId="349D18FB" w:rsidR="008C26A1" w:rsidRPr="005A2E31" w:rsidRDefault="006A3307">
            <w:pPr>
              <w:rPr>
                <w:sz w:val="26"/>
                <w:szCs w:val="26"/>
              </w:rPr>
            </w:pPr>
            <w:r w:rsidRPr="006A3307">
              <w:rPr>
                <w:sz w:val="26"/>
                <w:szCs w:val="26"/>
              </w:rPr>
              <w:t xml:space="preserve">148,5  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117AC99" w14:textId="4593056A" w:rsidR="008C26A1" w:rsidRPr="005A2E31" w:rsidRDefault="00476757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</w:t>
            </w:r>
            <w:r w:rsidR="008C26A1" w:rsidRPr="00E76512">
              <w:rPr>
                <w:sz w:val="26"/>
                <w:szCs w:val="26"/>
              </w:rPr>
              <w:t>0,</w:t>
            </w:r>
            <w:r w:rsidRPr="005A2E31">
              <w:rPr>
                <w:sz w:val="26"/>
                <w:szCs w:val="26"/>
              </w:rPr>
              <w:t>0001</w:t>
            </w:r>
          </w:p>
        </w:tc>
      </w:tr>
      <w:tr w:rsidR="008C26A1" w:rsidRPr="005423E4" w14:paraId="478E34CE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1E4A4A3" w14:textId="77777777" w:rsidR="008C26A1" w:rsidRPr="005A2E31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B8CDA62" w14:textId="3A0E84A8" w:rsidR="008C26A1" w:rsidRPr="005A2E31" w:rsidRDefault="00C141ED">
            <w:pPr>
              <w:rPr>
                <w:sz w:val="26"/>
                <w:szCs w:val="26"/>
              </w:rPr>
            </w:pPr>
            <w:r w:rsidRPr="00C141ED">
              <w:rPr>
                <w:sz w:val="26"/>
                <w:szCs w:val="26"/>
              </w:rPr>
              <w:t>0,885391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5A29AED" w14:textId="44D00E65" w:rsidR="008C26A1" w:rsidRPr="005A2E31" w:rsidRDefault="00F27207">
            <w:pPr>
              <w:rPr>
                <w:sz w:val="26"/>
                <w:szCs w:val="26"/>
              </w:rPr>
            </w:pPr>
            <w:r w:rsidRPr="00F27207">
              <w:rPr>
                <w:sz w:val="26"/>
                <w:szCs w:val="26"/>
              </w:rPr>
              <w:t>0,0103837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1E27DA" w14:textId="6F51641A" w:rsidR="008C26A1" w:rsidRPr="005A2E31" w:rsidRDefault="00476757">
            <w:pPr>
              <w:rPr>
                <w:sz w:val="26"/>
                <w:szCs w:val="26"/>
              </w:rPr>
            </w:pPr>
            <w:r w:rsidRPr="00476757">
              <w:rPr>
                <w:sz w:val="26"/>
                <w:szCs w:val="26"/>
              </w:rPr>
              <w:t>85,27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1EBA10E" w14:textId="77777777" w:rsidR="008C26A1" w:rsidRPr="005A2E31" w:rsidRDefault="008C26A1">
            <w:pPr>
              <w:rPr>
                <w:sz w:val="26"/>
                <w:szCs w:val="26"/>
              </w:rPr>
            </w:pPr>
            <w:r w:rsidRPr="005A2E31">
              <w:rPr>
                <w:sz w:val="26"/>
                <w:szCs w:val="26"/>
              </w:rPr>
              <w:t>&lt;0,0001</w:t>
            </w:r>
          </w:p>
        </w:tc>
      </w:tr>
      <w:tr w:rsidR="008C26A1" w:rsidRPr="005423E4" w14:paraId="5E486696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8CAED0" w14:textId="77777777" w:rsidR="008C26A1" w:rsidRPr="00962149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11B2239" w14:textId="232663CE" w:rsidR="008C26A1" w:rsidRPr="005A2E31" w:rsidRDefault="00C65807">
            <w:pPr>
              <w:rPr>
                <w:sz w:val="26"/>
                <w:szCs w:val="26"/>
              </w:rPr>
            </w:pPr>
            <w:r w:rsidRPr="00C65807">
              <w:rPr>
                <w:sz w:val="26"/>
                <w:szCs w:val="26"/>
              </w:rPr>
              <w:t>0,054920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8FCDB8B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77F40A1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47DF5839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</w:tr>
      <w:tr w:rsidR="008C26A1" w:rsidRPr="005423E4" w14:paraId="3DAE669D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946734" w14:textId="77777777" w:rsidR="008C26A1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480025" w14:textId="507C8B41" w:rsidR="008C26A1" w:rsidRPr="00166F80" w:rsidRDefault="009A7B36">
            <w:pPr>
              <w:rPr>
                <w:sz w:val="26"/>
                <w:szCs w:val="26"/>
              </w:rPr>
            </w:pPr>
            <w:r w:rsidRPr="009A7B36">
              <w:rPr>
                <w:sz w:val="26"/>
                <w:szCs w:val="26"/>
              </w:rPr>
              <w:t>0,995073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73A6581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654EC71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22FF7814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</w:tr>
      <w:tr w:rsidR="008C26A1" w:rsidRPr="005423E4" w14:paraId="65700542" w14:textId="77777777">
        <w:trPr>
          <w:trHeight w:val="262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6A37C96" w14:textId="77777777" w:rsidR="008C26A1" w:rsidRPr="00F30D13" w:rsidRDefault="00B45744">
            <w:pPr>
              <w:rPr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8EF6162" w14:textId="5BD4D392" w:rsidR="008C26A1" w:rsidRPr="00B51855" w:rsidRDefault="00E26639">
            <w:pPr>
              <w:rPr>
                <w:sz w:val="26"/>
                <w:szCs w:val="26"/>
              </w:rPr>
            </w:pPr>
            <w:r w:rsidRPr="00E26639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,</w:t>
            </w:r>
            <w:r w:rsidRPr="00E26639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>1</w:t>
            </w:r>
            <w:r w:rsidR="00040612">
              <w:rPr>
                <w:sz w:val="26"/>
                <w:szCs w:val="26"/>
              </w:rPr>
              <w:t>%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277ACBF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42ABB15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3657E81A" w14:textId="77777777" w:rsidR="008C26A1" w:rsidRPr="005A2E31" w:rsidRDefault="008C26A1">
            <w:pPr>
              <w:rPr>
                <w:sz w:val="26"/>
                <w:szCs w:val="26"/>
              </w:rPr>
            </w:pPr>
          </w:p>
        </w:tc>
      </w:tr>
    </w:tbl>
    <w:p w14:paraId="79EADD7C" w14:textId="77777777" w:rsidR="00FF2FC0" w:rsidRDefault="00FF2FC0" w:rsidP="00FF2FC0">
      <w:pPr>
        <w:pStyle w:val="WCY-Tekstrozdziau"/>
      </w:pPr>
    </w:p>
    <w:p w14:paraId="284C42D8" w14:textId="4123C09B" w:rsidR="00FF2FC0" w:rsidRPr="00FF2FC0" w:rsidRDefault="00C623A8" w:rsidP="00FF2FC0">
      <w:pPr>
        <w:pStyle w:val="WCY-Tekstrozdziau"/>
      </w:pPr>
      <w:r w:rsidRPr="00C623A8">
        <w:rPr>
          <w:noProof/>
        </w:rPr>
        <w:drawing>
          <wp:inline distT="0" distB="0" distL="0" distR="0" wp14:anchorId="3780FD67" wp14:editId="177D6DD8">
            <wp:extent cx="5759450" cy="4323080"/>
            <wp:effectExtent l="0" t="0" r="0" b="0"/>
            <wp:docPr id="454224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35E9" w14:textId="77777777" w:rsidR="00C623A8" w:rsidRDefault="00C623A8">
      <w:pPr>
        <w:spacing w:after="160" w:line="259" w:lineRule="auto"/>
      </w:pPr>
      <w:r>
        <w:br w:type="page"/>
      </w:r>
    </w:p>
    <w:p w14:paraId="60BD5880" w14:textId="6CFE3830" w:rsidR="00F7572C" w:rsidRDefault="00326050" w:rsidP="00F7572C">
      <w:pPr>
        <w:pStyle w:val="WCY-Tyturozdziau"/>
        <w:ind w:hanging="3337"/>
      </w:pPr>
      <w:bookmarkStart w:id="10" w:name="_Toc216117542"/>
      <w:r>
        <w:lastRenderedPageBreak/>
        <w:t>Pro</w:t>
      </w:r>
      <w:r w:rsidR="00F7572C">
        <w:t xml:space="preserve">gnoza </w:t>
      </w:r>
      <w:r w:rsidR="004D63EA">
        <w:t>zmiennych</w:t>
      </w:r>
      <w:r w:rsidR="00F7572C">
        <w:t xml:space="preserve"> na lata 2018-2023</w:t>
      </w:r>
      <w:bookmarkEnd w:id="10"/>
    </w:p>
    <w:p w14:paraId="786A6030" w14:textId="3F5826EC" w:rsidR="004D63EA" w:rsidRPr="004D63EA" w:rsidRDefault="00BD5872" w:rsidP="00B24E83">
      <w:pPr>
        <w:pStyle w:val="WCY-Tytupodrozdziau"/>
        <w:ind w:hanging="3901"/>
      </w:pPr>
      <w:bookmarkStart w:id="11" w:name="_Toc216117543"/>
      <w:r>
        <w:t>Prognoza liczby użytkowników na lata 2018-2023</w:t>
      </w:r>
      <w:bookmarkEnd w:id="11"/>
    </w:p>
    <w:p w14:paraId="5C758375" w14:textId="4E5C15E0" w:rsidR="00F7572C" w:rsidRPr="00F7572C" w:rsidRDefault="003C6748" w:rsidP="00F7572C">
      <w:pPr>
        <w:pStyle w:val="WCY-Tekstrozdziau"/>
      </w:pPr>
      <w:r w:rsidRPr="003C6748">
        <w:rPr>
          <w:noProof/>
        </w:rPr>
        <w:drawing>
          <wp:inline distT="0" distB="0" distL="0" distR="0" wp14:anchorId="41790336" wp14:editId="0DA53243">
            <wp:extent cx="5759450" cy="4323080"/>
            <wp:effectExtent l="0" t="0" r="0" b="0"/>
            <wp:docPr id="1647543505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3E9D" w14:textId="77777777" w:rsidR="004D63EA" w:rsidRPr="004D63EA" w:rsidRDefault="004D63EA" w:rsidP="004D63EA">
      <w:pPr>
        <w:pStyle w:val="WCY-Tekstrozdziau"/>
      </w:pPr>
    </w:p>
    <w:p w14:paraId="38CBF02B" w14:textId="77777777" w:rsidR="004D63EA" w:rsidRPr="004D63EA" w:rsidRDefault="004D63EA" w:rsidP="004D63EA">
      <w:pPr>
        <w:pStyle w:val="WCY-Tekstrozdziau"/>
      </w:pPr>
      <w:r w:rsidRPr="004D63EA">
        <w:t>Dla 95% przedziału ufności, t(36, 0,025) = 2,028</w:t>
      </w:r>
    </w:p>
    <w:p w14:paraId="02C96104" w14:textId="77777777" w:rsidR="004D63EA" w:rsidRPr="004D63EA" w:rsidRDefault="004D63EA" w:rsidP="004D63EA">
      <w:pPr>
        <w:pStyle w:val="WCY-Tekstrozdziau"/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14"/>
        <w:gridCol w:w="1400"/>
        <w:gridCol w:w="1400"/>
        <w:gridCol w:w="1757"/>
        <w:gridCol w:w="2443"/>
      </w:tblGrid>
      <w:tr w:rsidR="004D63EA" w:rsidRPr="004D63EA" w14:paraId="122335A2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B7D32" w14:textId="5A7300F5" w:rsidR="004D63EA" w:rsidRPr="004D63EA" w:rsidRDefault="00063055" w:rsidP="00D40EC3">
            <w:pPr>
              <w:pStyle w:val="WCY-Tekstrozdziau"/>
              <w:jc w:val="center"/>
            </w:pPr>
            <w:r>
              <w:t>kwartał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E971F" w14:textId="19AC5FAC" w:rsidR="004D63EA" w:rsidRPr="004D63EA" w:rsidRDefault="00D40EC3" w:rsidP="00D40EC3">
            <w:pPr>
              <w:pStyle w:val="WCY-Tekstrozdziau"/>
              <w:jc w:val="center"/>
            </w:pPr>
            <w:r>
              <w:t>obserwacja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85455" w14:textId="7D69AF32" w:rsidR="004D63EA" w:rsidRPr="004D63EA" w:rsidRDefault="004D63EA" w:rsidP="00D40EC3">
            <w:pPr>
              <w:pStyle w:val="WCY-Tekstrozdziau"/>
              <w:jc w:val="center"/>
            </w:pPr>
            <w:r w:rsidRPr="004D63EA">
              <w:t>prognoza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7E513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błąd standardowy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BB31D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95% przedział</w:t>
            </w:r>
          </w:p>
        </w:tc>
      </w:tr>
      <w:tr w:rsidR="004D63EA" w:rsidRPr="004D63EA" w14:paraId="58006B19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D3003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39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7CAB7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7,69439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8B06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7,62679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4957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0,0565131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7EB73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(7,51217, 7,74140)</w:t>
            </w:r>
          </w:p>
        </w:tc>
      </w:tr>
      <w:tr w:rsidR="004D63EA" w:rsidRPr="004D63EA" w14:paraId="11697810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9937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C3AD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7,71155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928E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7,64920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43DD5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0,0565597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4C22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(7,53450, 7,76391)</w:t>
            </w:r>
          </w:p>
        </w:tc>
      </w:tr>
      <w:tr w:rsidR="004D63EA" w:rsidRPr="004D63EA" w14:paraId="4729D137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FB723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16B78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7,72798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4A57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7,67107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BF1DD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0,0566064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A70E5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(7,55626, 7,78587)</w:t>
            </w:r>
          </w:p>
        </w:tc>
      </w:tr>
      <w:tr w:rsidR="004D63EA" w:rsidRPr="004D63EA" w14:paraId="506997CB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C0485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63E7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7,74932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7B83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7,69240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222E4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0,0566530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15EAB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(7,57750, 7,80730)</w:t>
            </w:r>
          </w:p>
        </w:tc>
      </w:tr>
      <w:tr w:rsidR="004D63EA" w:rsidRPr="004D63EA" w14:paraId="1313B683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1202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AACF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7,77275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9654D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7,71324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02D4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0,0566995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736F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(7,59824, 7,82823)</w:t>
            </w:r>
          </w:p>
        </w:tc>
      </w:tr>
      <w:tr w:rsidR="004D63EA" w:rsidRPr="004D63EA" w14:paraId="4431F37C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D75D6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E801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7,78904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3C04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7,73359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33A4E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0,0567460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0A11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(7,61850, 7,84868)</w:t>
            </w:r>
          </w:p>
        </w:tc>
      </w:tr>
      <w:tr w:rsidR="004D63EA" w:rsidRPr="004D63EA" w14:paraId="58B97519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6B1FD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71DD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7,80344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170C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7,75349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0D67D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0,0567923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162D6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(7,63831, 7,86867)</w:t>
            </w:r>
          </w:p>
        </w:tc>
      </w:tr>
      <w:tr w:rsidR="004D63EA" w:rsidRPr="004D63EA" w14:paraId="6F0E01F7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E1340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56FEB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7,82325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352E7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7,77295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03B2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0,0568385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A8C88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(7,65767, 7,88822)</w:t>
            </w:r>
          </w:p>
        </w:tc>
      </w:tr>
      <w:tr w:rsidR="004D63EA" w:rsidRPr="004D63EA" w14:paraId="4110E024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E424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1D78B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7,86442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6ADF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7,79199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D891E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0,0568846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2256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(7,67662, 7,90736)</w:t>
            </w:r>
          </w:p>
        </w:tc>
      </w:tr>
      <w:tr w:rsidR="004D63EA" w:rsidRPr="004D63EA" w14:paraId="3938D711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3A01E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26CF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7,90138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B70A4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7,81063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CF170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0,0569305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70F75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(7,69517, 7,92609)</w:t>
            </w:r>
          </w:p>
        </w:tc>
      </w:tr>
      <w:tr w:rsidR="004D63EA" w:rsidRPr="004D63EA" w14:paraId="754CA164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F7FA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49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18A75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7,91571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95AF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7,82889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43D07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0,0569763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61A5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(7,71333, 7,94444)</w:t>
            </w:r>
          </w:p>
        </w:tc>
      </w:tr>
      <w:tr w:rsidR="004D63EA" w:rsidRPr="004D63EA" w14:paraId="64E02496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85ED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BD63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7,93630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4FF73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7,84677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8BCF6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0,0570218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60F9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(7,73113, 7,96242)</w:t>
            </w:r>
          </w:p>
        </w:tc>
      </w:tr>
      <w:tr w:rsidR="004D63EA" w:rsidRPr="004D63EA" w14:paraId="2ED64011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87273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lastRenderedPageBreak/>
              <w:t>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B6518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7,95613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20FD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7,86431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6F8A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0,0570672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D41E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(7,74857, 7,98004)</w:t>
            </w:r>
          </w:p>
        </w:tc>
      </w:tr>
      <w:tr w:rsidR="004D63EA" w:rsidRPr="004D63EA" w14:paraId="66CF428F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49D65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7F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7,97074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648A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7,88150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E724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0,0571124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3FE4B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(7,76567, 7,99733)</w:t>
            </w:r>
          </w:p>
        </w:tc>
      </w:tr>
      <w:tr w:rsidR="004D63EA" w:rsidRPr="004D63EA" w14:paraId="637148B7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9547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973DB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7,97591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E554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7,89836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9570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0,0571573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CC57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(7,78244, 8,01428)</w:t>
            </w:r>
          </w:p>
        </w:tc>
      </w:tr>
      <w:tr w:rsidR="004D63EA" w:rsidRPr="004D63EA" w14:paraId="597D0B8B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F7B6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F1AD4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7,97660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51820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7,91491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B46B0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0,0572021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39737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(7,79890, 8,03093)</w:t>
            </w:r>
          </w:p>
        </w:tc>
      </w:tr>
      <w:tr w:rsidR="004D63EA" w:rsidRPr="004D63EA" w14:paraId="162DF1AC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0C94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6BDAD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7,98480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76C9D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7,93116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A9E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0,0572467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9389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(7,81506, 8,04726)</w:t>
            </w:r>
          </w:p>
        </w:tc>
      </w:tr>
      <w:tr w:rsidR="004D63EA" w:rsidRPr="004D63EA" w14:paraId="7B9D5B66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D1904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59DD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7,98412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651C0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7,94711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AEF24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0,0572910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5215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(7,83092, 8,06331)</w:t>
            </w:r>
          </w:p>
        </w:tc>
      </w:tr>
      <w:tr w:rsidR="004D63EA" w:rsidRPr="004D63EA" w14:paraId="26602837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852D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FB70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7,99227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DAA70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7,96278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0602F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0,0573351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A838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(7,84650, 8,07907)</w:t>
            </w:r>
          </w:p>
        </w:tc>
      </w:tr>
      <w:tr w:rsidR="004D63EA" w:rsidRPr="004D63EA" w14:paraId="3E3ED50E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37E7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7E684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7,99396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3016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7,97818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A007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0,0573790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0E7F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(7,86181, 8,09455)</w:t>
            </w:r>
          </w:p>
        </w:tc>
      </w:tr>
      <w:tr w:rsidR="004D63EA" w:rsidRPr="004D63EA" w14:paraId="116EC886" w14:textId="77777777" w:rsidTr="00C67087">
        <w:trPr>
          <w:trHeight w:val="87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03F06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E80DA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8,00269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20376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7,99332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B9EA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0,0574226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2763D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(7,87686, 8,10978)</w:t>
            </w:r>
          </w:p>
        </w:tc>
      </w:tr>
      <w:tr w:rsidR="004D63EA" w:rsidRPr="004D63EA" w14:paraId="684AA253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F6AC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0F974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8,01632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E912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8,00820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2B5D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0,0574660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6056B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(7,89165, 8,12475)</w:t>
            </w:r>
          </w:p>
        </w:tc>
      </w:tr>
      <w:tr w:rsidR="004D63EA" w:rsidRPr="004D63EA" w14:paraId="67E2512F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23CC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61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30E24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8,02257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23F1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8,02283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C12AE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0,0575092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55A35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(7,90620, 8,13947)</w:t>
            </w:r>
          </w:p>
        </w:tc>
      </w:tr>
      <w:tr w:rsidR="004D63EA" w:rsidRPr="004D63EA" w14:paraId="28227F0B" w14:textId="77777777" w:rsidTr="00D40EC3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15F2C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D18C9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8,02780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CD652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8,03723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6F901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0,0575522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B86E3" w14:textId="77777777" w:rsidR="004D63EA" w:rsidRPr="004D63EA" w:rsidRDefault="004D63EA" w:rsidP="00D40EC3">
            <w:pPr>
              <w:pStyle w:val="WCY-Tekstrozdziau"/>
              <w:jc w:val="center"/>
            </w:pPr>
            <w:r w:rsidRPr="004D63EA">
              <w:t>(7,92051, 8,15395)</w:t>
            </w:r>
          </w:p>
        </w:tc>
      </w:tr>
    </w:tbl>
    <w:p w14:paraId="6393A541" w14:textId="77777777" w:rsidR="004D63EA" w:rsidRPr="00F7572C" w:rsidRDefault="004D63EA" w:rsidP="00F7572C">
      <w:pPr>
        <w:pStyle w:val="WCY-Tekstrozdziau"/>
      </w:pPr>
    </w:p>
    <w:p w14:paraId="4C3D3F49" w14:textId="096BCFD9" w:rsidR="00BD5872" w:rsidRDefault="00BD5872" w:rsidP="003C6FFD">
      <w:pPr>
        <w:pStyle w:val="WCY-Tytupodrozdziau"/>
        <w:ind w:hanging="3901"/>
      </w:pPr>
      <w:bookmarkStart w:id="12" w:name="_Toc216117544"/>
      <w:r>
        <w:t>Prognoza przychodów na lata 2018-2023</w:t>
      </w:r>
      <w:bookmarkEnd w:id="12"/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14"/>
        <w:gridCol w:w="1400"/>
        <w:gridCol w:w="1400"/>
      </w:tblGrid>
      <w:tr w:rsidR="007417A0" w:rsidRPr="004D63EA" w14:paraId="53FBFD59" w14:textId="77777777" w:rsidTr="00A84A3A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B73C8" w14:textId="1DFD8940" w:rsidR="007417A0" w:rsidRPr="004D63EA" w:rsidRDefault="007417A0" w:rsidP="00A84A3A">
            <w:pPr>
              <w:pStyle w:val="WCY-Tekstrozdziau"/>
              <w:jc w:val="center"/>
            </w:pPr>
            <w:proofErr w:type="spellStart"/>
            <w:r>
              <w:t>NoY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58F61" w14:textId="77777777" w:rsidR="007417A0" w:rsidRPr="004D63EA" w:rsidRDefault="007417A0" w:rsidP="00A84A3A">
            <w:pPr>
              <w:pStyle w:val="WCY-Tekstrozdziau"/>
              <w:jc w:val="center"/>
            </w:pPr>
            <w:r>
              <w:t>obserwacja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A6044" w14:textId="77777777" w:rsidR="007417A0" w:rsidRPr="004D63EA" w:rsidRDefault="007417A0" w:rsidP="00A84A3A">
            <w:pPr>
              <w:pStyle w:val="WCY-Tekstrozdziau"/>
              <w:jc w:val="center"/>
            </w:pPr>
            <w:r w:rsidRPr="004D63EA">
              <w:t>prognoza</w:t>
            </w:r>
          </w:p>
        </w:tc>
      </w:tr>
      <w:tr w:rsidR="007417A0" w:rsidRPr="004D63EA" w14:paraId="2AEFE0CC" w14:textId="77777777" w:rsidTr="00A84A3A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327B6" w14:textId="1614E9F6" w:rsidR="007417A0" w:rsidRPr="004D63EA" w:rsidRDefault="007417A0" w:rsidP="00A84A3A">
            <w:pPr>
              <w:pStyle w:val="WCY-Tekstrozdziau"/>
              <w:jc w:val="center"/>
            </w:pPr>
            <w:r>
              <w:t>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72592" w14:textId="592901DF" w:rsidR="007417A0" w:rsidRPr="004D63EA" w:rsidRDefault="00445466" w:rsidP="00A84A3A">
            <w:pPr>
              <w:pStyle w:val="WCY-Tekstrozdziau"/>
              <w:jc w:val="center"/>
            </w:pPr>
            <w:r w:rsidRPr="00445466">
              <w:t>55838</w:t>
            </w:r>
            <w:r w:rsidR="001E3607">
              <w:t>,</w:t>
            </w:r>
            <w:r w:rsidRPr="00445466"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90B35" w14:textId="2181847F" w:rsidR="007417A0" w:rsidRPr="004D63EA" w:rsidRDefault="001E3607" w:rsidP="00A84A3A">
            <w:pPr>
              <w:pStyle w:val="WCY-Tekstrozdziau"/>
              <w:jc w:val="center"/>
            </w:pPr>
            <w:r w:rsidRPr="001E3607">
              <w:t>44408</w:t>
            </w:r>
            <w:r>
              <w:t>,</w:t>
            </w:r>
            <w:r w:rsidRPr="001E3607">
              <w:t>45</w:t>
            </w:r>
          </w:p>
        </w:tc>
      </w:tr>
      <w:tr w:rsidR="007417A0" w:rsidRPr="004D63EA" w14:paraId="0FC6DD1A" w14:textId="77777777" w:rsidTr="00A84A3A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FC534" w14:textId="779670A9" w:rsidR="007417A0" w:rsidRPr="004D63EA" w:rsidRDefault="007417A0" w:rsidP="00A84A3A">
            <w:pPr>
              <w:pStyle w:val="WCY-Tekstrozdziau"/>
              <w:jc w:val="center"/>
            </w:pPr>
            <w:r>
              <w:t>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D4696" w14:textId="6F64F22A" w:rsidR="007417A0" w:rsidRPr="004D63EA" w:rsidRDefault="00445466" w:rsidP="00A84A3A">
            <w:pPr>
              <w:pStyle w:val="WCY-Tekstrozdziau"/>
              <w:jc w:val="center"/>
            </w:pPr>
            <w:r w:rsidRPr="00445466">
              <w:t>70697</w:t>
            </w:r>
            <w:r w:rsidR="001E3607">
              <w:t>,</w:t>
            </w:r>
            <w:r w:rsidRPr="00445466"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9DB82" w14:textId="14C2C983" w:rsidR="007417A0" w:rsidRPr="004D63EA" w:rsidRDefault="001E3607" w:rsidP="00A84A3A">
            <w:pPr>
              <w:pStyle w:val="WCY-Tekstrozdziau"/>
              <w:jc w:val="center"/>
            </w:pPr>
            <w:r w:rsidRPr="001E3607">
              <w:t>56950</w:t>
            </w:r>
            <w:r>
              <w:t>,</w:t>
            </w:r>
            <w:r w:rsidRPr="001E3607">
              <w:t>01</w:t>
            </w:r>
          </w:p>
        </w:tc>
      </w:tr>
      <w:tr w:rsidR="007417A0" w:rsidRPr="004D63EA" w14:paraId="41A91A56" w14:textId="77777777" w:rsidTr="00A84A3A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CDDE0" w14:textId="00C6ABA6" w:rsidR="007417A0" w:rsidRPr="004D63EA" w:rsidRDefault="007417A0" w:rsidP="00A84A3A">
            <w:pPr>
              <w:pStyle w:val="WCY-Tekstrozdziau"/>
              <w:jc w:val="center"/>
            </w:pPr>
            <w:r>
              <w:t>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8B363" w14:textId="5CBE901D" w:rsidR="007417A0" w:rsidRPr="004D63EA" w:rsidRDefault="00CF5ADB" w:rsidP="00A84A3A">
            <w:pPr>
              <w:pStyle w:val="WCY-Tekstrozdziau"/>
              <w:jc w:val="center"/>
            </w:pPr>
            <w:r w:rsidRPr="00CF5ADB">
              <w:t>85965</w:t>
            </w:r>
            <w:r w:rsidR="001E3607">
              <w:t>,</w:t>
            </w:r>
            <w:r w:rsidRPr="00CF5ADB"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6D514" w14:textId="55AFB09D" w:rsidR="007417A0" w:rsidRPr="004D63EA" w:rsidRDefault="001E3607" w:rsidP="00A84A3A">
            <w:pPr>
              <w:pStyle w:val="WCY-Tekstrozdziau"/>
              <w:jc w:val="center"/>
            </w:pPr>
            <w:r w:rsidRPr="001E3607">
              <w:t>72344</w:t>
            </w:r>
            <w:r>
              <w:t>,</w:t>
            </w:r>
            <w:r w:rsidRPr="001E3607">
              <w:t>04</w:t>
            </w:r>
          </w:p>
        </w:tc>
      </w:tr>
      <w:tr w:rsidR="007417A0" w:rsidRPr="004D63EA" w14:paraId="3058E74A" w14:textId="77777777" w:rsidTr="00A84A3A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42651" w14:textId="5C2BCBE8" w:rsidR="007417A0" w:rsidRPr="004D63EA" w:rsidRDefault="007417A0" w:rsidP="00A84A3A">
            <w:pPr>
              <w:pStyle w:val="WCY-Tekstrozdziau"/>
              <w:jc w:val="center"/>
            </w:pPr>
            <w:r>
              <w:t>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EB96F" w14:textId="582CF17D" w:rsidR="007417A0" w:rsidRPr="004D63EA" w:rsidRDefault="00CF5ADB" w:rsidP="00A84A3A">
            <w:pPr>
              <w:pStyle w:val="WCY-Tekstrozdziau"/>
              <w:jc w:val="center"/>
            </w:pPr>
            <w:r w:rsidRPr="00CF5ADB">
              <w:t>117929</w:t>
            </w:r>
            <w:r w:rsidR="001E3607">
              <w:t>,</w:t>
            </w:r>
            <w:r w:rsidRPr="00CF5ADB"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CA029" w14:textId="2C22C4F1" w:rsidR="007417A0" w:rsidRPr="004D63EA" w:rsidRDefault="001E3607" w:rsidP="00A84A3A">
            <w:pPr>
              <w:pStyle w:val="WCY-Tekstrozdziau"/>
              <w:jc w:val="center"/>
            </w:pPr>
            <w:r w:rsidRPr="001E3607">
              <w:t>91502</w:t>
            </w:r>
            <w:r>
              <w:t>,</w:t>
            </w:r>
            <w:r w:rsidRPr="001E3607">
              <w:t>72</w:t>
            </w:r>
          </w:p>
        </w:tc>
      </w:tr>
      <w:tr w:rsidR="007417A0" w:rsidRPr="004D63EA" w14:paraId="21057D21" w14:textId="77777777" w:rsidTr="00A84A3A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DC3AB" w14:textId="1A4A5D81" w:rsidR="007417A0" w:rsidRPr="004D63EA" w:rsidRDefault="007417A0" w:rsidP="00A84A3A">
            <w:pPr>
              <w:pStyle w:val="WCY-Tekstrozdziau"/>
              <w:jc w:val="center"/>
            </w:pPr>
            <w:r>
              <w:t>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86364" w14:textId="681693AF" w:rsidR="007417A0" w:rsidRPr="004D63EA" w:rsidRDefault="00CF5ADB" w:rsidP="00A84A3A">
            <w:pPr>
              <w:pStyle w:val="WCY-Tekstrozdziau"/>
              <w:jc w:val="center"/>
            </w:pPr>
            <w:r w:rsidRPr="00CF5ADB">
              <w:t>116609</w:t>
            </w:r>
            <w:r w:rsidR="001E3607">
              <w:t>,</w:t>
            </w:r>
            <w:r w:rsidRPr="00CF5ADB"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9DF3B" w14:textId="4E1C722C" w:rsidR="007417A0" w:rsidRPr="004D63EA" w:rsidRDefault="001E3607" w:rsidP="00A84A3A">
            <w:pPr>
              <w:pStyle w:val="WCY-Tekstrozdziau"/>
              <w:jc w:val="center"/>
            </w:pPr>
            <w:r w:rsidRPr="001E3607">
              <w:t>115878</w:t>
            </w:r>
            <w:r>
              <w:t>,</w:t>
            </w:r>
            <w:r w:rsidRPr="001E3607">
              <w:t>70</w:t>
            </w:r>
          </w:p>
        </w:tc>
      </w:tr>
      <w:tr w:rsidR="007417A0" w:rsidRPr="004D63EA" w14:paraId="0ED97645" w14:textId="77777777" w:rsidTr="00A84A3A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E1248" w14:textId="26A2B6DF" w:rsidR="007417A0" w:rsidRPr="004D63EA" w:rsidRDefault="007417A0" w:rsidP="00A84A3A">
            <w:pPr>
              <w:pStyle w:val="WCY-Tekstrozdziau"/>
              <w:jc w:val="center"/>
            </w:pPr>
            <w:r>
              <w:t>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0564E" w14:textId="1C011C54" w:rsidR="007417A0" w:rsidRPr="004D63EA" w:rsidRDefault="00CF5ADB" w:rsidP="00A84A3A">
            <w:pPr>
              <w:pStyle w:val="WCY-Tekstrozdziau"/>
              <w:jc w:val="center"/>
            </w:pPr>
            <w:r w:rsidRPr="00CF5ADB">
              <w:t>134902</w:t>
            </w:r>
            <w:r w:rsidR="001E3607">
              <w:t>,</w:t>
            </w:r>
            <w:r w:rsidRPr="00CF5ADB"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BDBBB" w14:textId="3825AC72" w:rsidR="007417A0" w:rsidRPr="004D63EA" w:rsidRDefault="00CF5ADB" w:rsidP="00A84A3A">
            <w:pPr>
              <w:pStyle w:val="WCY-Tekstrozdziau"/>
              <w:jc w:val="center"/>
            </w:pPr>
            <w:r w:rsidRPr="00CF5ADB">
              <w:t>147831</w:t>
            </w:r>
            <w:r w:rsidR="001E3607">
              <w:t>,</w:t>
            </w:r>
            <w:r w:rsidRPr="00CF5ADB">
              <w:t>07</w:t>
            </w:r>
          </w:p>
        </w:tc>
      </w:tr>
      <w:tr w:rsidR="000E7B96" w:rsidRPr="004D63EA" w14:paraId="4A4F1277" w14:textId="77777777" w:rsidTr="00A84A3A">
        <w:trPr>
          <w:trHeight w:val="262"/>
          <w:jc w:val="center"/>
        </w:trPr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05DF9" w14:textId="2B09A824" w:rsidR="000E7B96" w:rsidRDefault="000E7B96" w:rsidP="000E7B96">
            <w:pPr>
              <w:pStyle w:val="WCY-Tekstrozdziau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1EFED" w14:textId="77777777" w:rsidR="000E7B96" w:rsidRPr="00CF5ADB" w:rsidRDefault="000E7B96" w:rsidP="00A84A3A">
            <w:pPr>
              <w:pStyle w:val="WCY-Tekstrozdziau"/>
              <w:jc w:val="center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E221A" w14:textId="77777777" w:rsidR="000E7B96" w:rsidRPr="00CF5ADB" w:rsidRDefault="000E7B96" w:rsidP="00A84A3A">
            <w:pPr>
              <w:pStyle w:val="WCY-Tekstrozdziau"/>
              <w:jc w:val="center"/>
            </w:pPr>
          </w:p>
        </w:tc>
      </w:tr>
    </w:tbl>
    <w:p w14:paraId="19E6D5F0" w14:textId="08791324" w:rsidR="007417A0" w:rsidRPr="007417A0" w:rsidRDefault="000E7B96" w:rsidP="000E7B96">
      <w:pPr>
        <w:pStyle w:val="WCY-Tekstrozdziau"/>
        <w:jc w:val="center"/>
      </w:pPr>
      <w:r w:rsidRPr="000E7B96">
        <w:drawing>
          <wp:inline distT="0" distB="0" distL="0" distR="0" wp14:anchorId="27DFF7C3" wp14:editId="28B704BD">
            <wp:extent cx="1762371" cy="924054"/>
            <wp:effectExtent l="0" t="0" r="9525" b="9525"/>
            <wp:docPr id="75102877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877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D6E7" w14:textId="1253AC69" w:rsidR="0006783D" w:rsidRDefault="0006783D" w:rsidP="00FA350E">
      <w:pPr>
        <w:jc w:val="center"/>
      </w:pPr>
      <w:r>
        <w:rPr>
          <w:noProof/>
        </w:rPr>
        <w:lastRenderedPageBreak/>
        <w:drawing>
          <wp:inline distT="0" distB="0" distL="0" distR="0" wp14:anchorId="3998140D" wp14:editId="447D2A9D">
            <wp:extent cx="5759450" cy="3826510"/>
            <wp:effectExtent l="0" t="0" r="0" b="2540"/>
            <wp:docPr id="1317793327" name="Obraz 5" descr="Obraz zawierający tekst, Wykres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3327" name="Obraz 5" descr="Obraz zawierający tekst, Wykres, diagram, lin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B796" w14:textId="68DFABB2" w:rsidR="005E4DA8" w:rsidRDefault="005E4DA8" w:rsidP="00FA350E">
      <w:pPr>
        <w:jc w:val="center"/>
      </w:pPr>
      <w:r>
        <w:rPr>
          <w:noProof/>
        </w:rPr>
        <w:drawing>
          <wp:inline distT="0" distB="0" distL="0" distR="0" wp14:anchorId="1B70ABA9" wp14:editId="30D97E20">
            <wp:extent cx="5759450" cy="3826510"/>
            <wp:effectExtent l="0" t="0" r="0" b="2540"/>
            <wp:docPr id="908745546" name="Obraz 1" descr="Obraz zawierający tekst, Wykres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45546" name="Obraz 1" descr="Obraz zawierający tekst, Wykres, diagram, lin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2977" w14:textId="682CD327" w:rsidR="00FA350E" w:rsidRDefault="00FA350E" w:rsidP="00FA350E">
      <w:pPr>
        <w:jc w:val="center"/>
      </w:pPr>
      <w:r>
        <w:rPr>
          <w:noProof/>
        </w:rPr>
        <w:lastRenderedPageBreak/>
        <w:drawing>
          <wp:inline distT="0" distB="0" distL="0" distR="0" wp14:anchorId="40491E10" wp14:editId="162C513A">
            <wp:extent cx="5759450" cy="3435985"/>
            <wp:effectExtent l="0" t="0" r="0" b="0"/>
            <wp:docPr id="531887410" name="Obraz 2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7410" name="Obraz 2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56B9" w14:textId="77777777" w:rsidR="009164AC" w:rsidRDefault="009164AC" w:rsidP="00D64A7A">
      <w:pPr>
        <w:pStyle w:val="WCY-Bibliografiaispisy"/>
      </w:pPr>
    </w:p>
    <w:p w14:paraId="45AB712B" w14:textId="3D68E571" w:rsidR="00A63D2D" w:rsidRPr="00A63D2D" w:rsidRDefault="00A63D2D" w:rsidP="00856B03">
      <w:pPr>
        <w:pStyle w:val="WCY-Bibliografiaispisy"/>
      </w:pPr>
      <w:bookmarkStart w:id="13" w:name="_Toc216117545"/>
      <w:r>
        <w:t>Wnioski</w:t>
      </w:r>
      <w:bookmarkEnd w:id="13"/>
    </w:p>
    <w:p w14:paraId="6933DE9E" w14:textId="0B3CEF30" w:rsidR="00C33D98" w:rsidRPr="00C33D98" w:rsidRDefault="00C33D98" w:rsidP="00856B03">
      <w:pPr>
        <w:rPr>
          <w:rFonts w:eastAsiaTheme="majorEastAsia"/>
        </w:rPr>
      </w:pPr>
    </w:p>
    <w:p w14:paraId="226AC38D" w14:textId="77777777" w:rsidR="003C6FFD" w:rsidRDefault="003C6FFD">
      <w:pPr>
        <w:spacing w:after="160" w:line="259" w:lineRule="auto"/>
        <w:rPr>
          <w:b/>
          <w:sz w:val="28"/>
          <w:szCs w:val="26"/>
        </w:rPr>
      </w:pPr>
      <w:r>
        <w:br w:type="page"/>
      </w:r>
    </w:p>
    <w:p w14:paraId="13B08F4D" w14:textId="212C8251" w:rsidR="004C0956" w:rsidRDefault="00D64A7A" w:rsidP="00D64A7A">
      <w:pPr>
        <w:pStyle w:val="WCY-Bibliografiaispisy"/>
      </w:pPr>
      <w:bookmarkStart w:id="14" w:name="_Toc216117546"/>
      <w:r>
        <w:lastRenderedPageBreak/>
        <w:t>Bibliografia</w:t>
      </w:r>
      <w:bookmarkEnd w:id="14"/>
    </w:p>
    <w:p w14:paraId="1A3C0A80" w14:textId="259D3603" w:rsidR="00D64A7A" w:rsidRDefault="00947386" w:rsidP="00DE4DBF">
      <w:pPr>
        <w:pStyle w:val="WCY-Tekstrozdziau"/>
      </w:pPr>
      <w:hyperlink r:id="rId30" w:history="1">
        <w:r w:rsidRPr="0089349D">
          <w:rPr>
            <w:rStyle w:val="Hipercze"/>
          </w:rPr>
          <w:t>https://obliczeniastatystyczne.pl/wspolczynnik-zmiennosci/</w:t>
        </w:r>
      </w:hyperlink>
    </w:p>
    <w:p w14:paraId="4F4D2C1C" w14:textId="77777777" w:rsidR="00947386" w:rsidRDefault="00947386" w:rsidP="00DE4DBF">
      <w:pPr>
        <w:pStyle w:val="WCY-Tekstrozdziau"/>
      </w:pPr>
    </w:p>
    <w:p w14:paraId="14931568" w14:textId="14B486BF" w:rsidR="00073F90" w:rsidRDefault="00073F90" w:rsidP="00DE4DBF">
      <w:pPr>
        <w:pStyle w:val="WCY-Tekstrozdziau"/>
      </w:pPr>
    </w:p>
    <w:p w14:paraId="00EC5DB5" w14:textId="77777777" w:rsidR="00A12021" w:rsidRDefault="00A12021">
      <w:pPr>
        <w:spacing w:after="160" w:line="259" w:lineRule="auto"/>
        <w:rPr>
          <w:b/>
          <w:sz w:val="28"/>
          <w:szCs w:val="26"/>
        </w:rPr>
      </w:pPr>
      <w:r>
        <w:br w:type="page"/>
      </w:r>
    </w:p>
    <w:p w14:paraId="3F19BFD5" w14:textId="106F942A" w:rsidR="00D64A7A" w:rsidRDefault="00073F90" w:rsidP="00073F90">
      <w:pPr>
        <w:pStyle w:val="WCY-Bibliografiaispisy"/>
      </w:pPr>
      <w:bookmarkStart w:id="15" w:name="_Toc216117547"/>
      <w:r>
        <w:lastRenderedPageBreak/>
        <w:t>Spis rysunków</w:t>
      </w:r>
      <w:bookmarkEnd w:id="15"/>
    </w:p>
    <w:p w14:paraId="3631B58B" w14:textId="34339DE9" w:rsidR="00DE4DBF" w:rsidRDefault="00A477EC" w:rsidP="00073F90">
      <w:pPr>
        <w:pStyle w:val="WCY-Tekstrozdziau"/>
      </w:pPr>
      <w:fldSimple w:instr=" TOC \h \z \t &quot;WCY-Legenda rysunku;1&quot; ">
        <w:r w:rsidR="003C6FFD">
          <w:rPr>
            <w:rFonts w:eastAsia="Calibri"/>
            <w:b/>
            <w:bCs/>
            <w:noProof/>
            <w:sz w:val="24"/>
            <w:szCs w:val="24"/>
            <w:lang w:eastAsia="en-US"/>
          </w:rPr>
          <w:t>Nie znaleziono żadnych pozycji spisu treści.</w:t>
        </w:r>
      </w:fldSimple>
    </w:p>
    <w:p w14:paraId="1F753E31" w14:textId="77777777" w:rsidR="009F3B06" w:rsidRDefault="009F3B06" w:rsidP="00073F90">
      <w:pPr>
        <w:pStyle w:val="WCY-Tekstrozdziau"/>
      </w:pPr>
    </w:p>
    <w:p w14:paraId="217F51C9" w14:textId="269B3B84" w:rsidR="00073F90" w:rsidRDefault="00073F90" w:rsidP="00073F90">
      <w:pPr>
        <w:pStyle w:val="WCY-Bibliografiaispisy"/>
      </w:pPr>
      <w:bookmarkStart w:id="16" w:name="_Toc216117548"/>
      <w:r>
        <w:t>Spis tabel</w:t>
      </w:r>
      <w:bookmarkEnd w:id="16"/>
    </w:p>
    <w:p w14:paraId="30394B41" w14:textId="371D3791" w:rsidR="00073F90" w:rsidRDefault="00A477EC" w:rsidP="00DE4DBF">
      <w:pPr>
        <w:pStyle w:val="WCY-Tekstrozdziau"/>
      </w:pPr>
      <w:fldSimple w:instr=" TOC \h \z \t &quot;WCY-Legenda tabeli;1&quot; ">
        <w:r w:rsidR="003C6FFD">
          <w:rPr>
            <w:rFonts w:eastAsia="Calibri"/>
            <w:b/>
            <w:bCs/>
            <w:noProof/>
            <w:sz w:val="24"/>
            <w:szCs w:val="24"/>
            <w:lang w:eastAsia="en-US"/>
          </w:rPr>
          <w:t>Nie znaleziono żadnych pozycji spisu treści.</w:t>
        </w:r>
      </w:fldSimple>
    </w:p>
    <w:p w14:paraId="1CCDD533" w14:textId="77777777" w:rsidR="00073F90" w:rsidRDefault="00073F90" w:rsidP="00DE4DBF">
      <w:pPr>
        <w:pStyle w:val="WCY-Tekstrozdziau"/>
      </w:pPr>
    </w:p>
    <w:p w14:paraId="1AC27FA2" w14:textId="0F2281BD" w:rsidR="00373427" w:rsidRDefault="00373427" w:rsidP="00DE4DBF">
      <w:pPr>
        <w:pStyle w:val="WCY-Tekstrozdziau"/>
        <w:rPr>
          <w:b/>
          <w:sz w:val="28"/>
        </w:rPr>
      </w:pPr>
    </w:p>
    <w:p w14:paraId="2C81ACBF" w14:textId="77777777" w:rsidR="00122F7D" w:rsidRDefault="00122F7D" w:rsidP="00206EF6">
      <w:pPr>
        <w:pStyle w:val="WCY-Bibliografiaispisy"/>
      </w:pPr>
    </w:p>
    <w:p w14:paraId="12CAA0CB" w14:textId="39D7F292" w:rsidR="00073F90" w:rsidRPr="00073F90" w:rsidRDefault="00073F90" w:rsidP="00206EF6">
      <w:pPr>
        <w:pStyle w:val="WCY-Bibliografiaispisy"/>
      </w:pPr>
      <w:bookmarkStart w:id="17" w:name="_Toc216117549"/>
      <w:r>
        <w:t>Załączniki</w:t>
      </w:r>
      <w:bookmarkEnd w:id="17"/>
    </w:p>
    <w:sectPr w:rsidR="00073F90" w:rsidRPr="00073F90" w:rsidSect="00EE61B6">
      <w:headerReference w:type="even" r:id="rId31"/>
      <w:headerReference w:type="default" r:id="rId32"/>
      <w:headerReference w:type="first" r:id="rId33"/>
      <w:pgSz w:w="11906" w:h="16838" w:code="9"/>
      <w:pgMar w:top="1418" w:right="1134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BD97" w14:textId="77777777" w:rsidR="00B45744" w:rsidRDefault="00B45744" w:rsidP="00034B3F">
      <w:r>
        <w:separator/>
      </w:r>
    </w:p>
  </w:endnote>
  <w:endnote w:type="continuationSeparator" w:id="0">
    <w:p w14:paraId="25FFE9C6" w14:textId="77777777" w:rsidR="00B45744" w:rsidRDefault="00B45744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8AD4" w14:textId="77777777" w:rsidR="00B45744" w:rsidRDefault="00B45744" w:rsidP="00034B3F">
      <w:r>
        <w:separator/>
      </w:r>
    </w:p>
  </w:footnote>
  <w:footnote w:type="continuationSeparator" w:id="0">
    <w:p w14:paraId="1D111CA7" w14:textId="77777777" w:rsidR="00B45744" w:rsidRDefault="00B45744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EndPr/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EndPr/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EndPr/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17C633E"/>
    <w:lvl w:ilvl="0">
      <w:start w:val="1"/>
      <w:numFmt w:val="upperRoman"/>
      <w:pStyle w:val="WCY-Tyturozdziau"/>
      <w:suff w:val="space"/>
      <w:lvlText w:val="Rozdział 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901" w:hanging="357"/>
      </w:pPr>
      <w:rPr>
        <w:rFonts w:hint="default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334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49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21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93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6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37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97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BB042B14"/>
    <w:lvl w:ilvl="0" w:tplc="564C165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05A87"/>
    <w:multiLevelType w:val="hybridMultilevel"/>
    <w:tmpl w:val="9138A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92E82"/>
    <w:multiLevelType w:val="hybridMultilevel"/>
    <w:tmpl w:val="B8A8A8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12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DE675E"/>
    <w:multiLevelType w:val="hybridMultilevel"/>
    <w:tmpl w:val="77E28A04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201656">
    <w:abstractNumId w:val="12"/>
  </w:num>
  <w:num w:numId="2" w16cid:durableId="1227373617">
    <w:abstractNumId w:val="0"/>
  </w:num>
  <w:num w:numId="3" w16cid:durableId="151531265">
    <w:abstractNumId w:val="14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1"/>
  </w:num>
  <w:num w:numId="7" w16cid:durableId="431514698">
    <w:abstractNumId w:val="0"/>
  </w:num>
  <w:num w:numId="8" w16cid:durableId="1655911475">
    <w:abstractNumId w:val="13"/>
  </w:num>
  <w:num w:numId="9" w16cid:durableId="605041080">
    <w:abstractNumId w:val="16"/>
  </w:num>
  <w:num w:numId="10" w16cid:durableId="1523397053">
    <w:abstractNumId w:val="9"/>
  </w:num>
  <w:num w:numId="11" w16cid:durableId="1807620993">
    <w:abstractNumId w:val="5"/>
  </w:num>
  <w:num w:numId="12" w16cid:durableId="739720155">
    <w:abstractNumId w:val="10"/>
  </w:num>
  <w:num w:numId="13" w16cid:durableId="252129127">
    <w:abstractNumId w:val="7"/>
  </w:num>
  <w:num w:numId="14" w16cid:durableId="1352294761">
    <w:abstractNumId w:val="11"/>
  </w:num>
  <w:num w:numId="15" w16cid:durableId="497580394">
    <w:abstractNumId w:val="4"/>
  </w:num>
  <w:num w:numId="16" w16cid:durableId="161356467">
    <w:abstractNumId w:val="15"/>
  </w:num>
  <w:num w:numId="17" w16cid:durableId="102309534">
    <w:abstractNumId w:val="2"/>
  </w:num>
  <w:num w:numId="18" w16cid:durableId="2077389329">
    <w:abstractNumId w:val="3"/>
  </w:num>
  <w:num w:numId="19" w16cid:durableId="921328330">
    <w:abstractNumId w:val="0"/>
  </w:num>
  <w:num w:numId="20" w16cid:durableId="1926958911">
    <w:abstractNumId w:val="6"/>
  </w:num>
  <w:num w:numId="21" w16cid:durableId="56824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mirrorMargins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009A9"/>
    <w:rsid w:val="000020C9"/>
    <w:rsid w:val="00003AC5"/>
    <w:rsid w:val="00003C04"/>
    <w:rsid w:val="00005064"/>
    <w:rsid w:val="00006524"/>
    <w:rsid w:val="00007E4A"/>
    <w:rsid w:val="00007E62"/>
    <w:rsid w:val="00010C67"/>
    <w:rsid w:val="00011459"/>
    <w:rsid w:val="000151E4"/>
    <w:rsid w:val="000156B2"/>
    <w:rsid w:val="0001592B"/>
    <w:rsid w:val="0001619B"/>
    <w:rsid w:val="0001666F"/>
    <w:rsid w:val="000218B6"/>
    <w:rsid w:val="00021AF1"/>
    <w:rsid w:val="000221FE"/>
    <w:rsid w:val="0002542D"/>
    <w:rsid w:val="00026B7F"/>
    <w:rsid w:val="0002743E"/>
    <w:rsid w:val="00027534"/>
    <w:rsid w:val="00031A3D"/>
    <w:rsid w:val="00031CC4"/>
    <w:rsid w:val="00031E57"/>
    <w:rsid w:val="00032129"/>
    <w:rsid w:val="00033EAF"/>
    <w:rsid w:val="00034319"/>
    <w:rsid w:val="00034B3F"/>
    <w:rsid w:val="00040612"/>
    <w:rsid w:val="00040EDA"/>
    <w:rsid w:val="00041226"/>
    <w:rsid w:val="00041B72"/>
    <w:rsid w:val="0004417E"/>
    <w:rsid w:val="000445BB"/>
    <w:rsid w:val="00047D9F"/>
    <w:rsid w:val="000511C7"/>
    <w:rsid w:val="0005164E"/>
    <w:rsid w:val="00051C30"/>
    <w:rsid w:val="000527A5"/>
    <w:rsid w:val="000539B5"/>
    <w:rsid w:val="0005674E"/>
    <w:rsid w:val="00056B84"/>
    <w:rsid w:val="00057FC1"/>
    <w:rsid w:val="00060E84"/>
    <w:rsid w:val="00062156"/>
    <w:rsid w:val="00063055"/>
    <w:rsid w:val="0006357A"/>
    <w:rsid w:val="00064669"/>
    <w:rsid w:val="00064F62"/>
    <w:rsid w:val="00065CC9"/>
    <w:rsid w:val="0006783D"/>
    <w:rsid w:val="00067B74"/>
    <w:rsid w:val="00067E15"/>
    <w:rsid w:val="00070722"/>
    <w:rsid w:val="00072B99"/>
    <w:rsid w:val="00073F90"/>
    <w:rsid w:val="000749EC"/>
    <w:rsid w:val="000805C0"/>
    <w:rsid w:val="000808F1"/>
    <w:rsid w:val="000812A0"/>
    <w:rsid w:val="00081754"/>
    <w:rsid w:val="0008269E"/>
    <w:rsid w:val="00082CF5"/>
    <w:rsid w:val="00083F77"/>
    <w:rsid w:val="00084694"/>
    <w:rsid w:val="0008689C"/>
    <w:rsid w:val="00086EA8"/>
    <w:rsid w:val="00090971"/>
    <w:rsid w:val="00090E61"/>
    <w:rsid w:val="0009177F"/>
    <w:rsid w:val="000922B1"/>
    <w:rsid w:val="00095EDF"/>
    <w:rsid w:val="000A260A"/>
    <w:rsid w:val="000A5716"/>
    <w:rsid w:val="000A7051"/>
    <w:rsid w:val="000B2EFB"/>
    <w:rsid w:val="000B33A2"/>
    <w:rsid w:val="000B3D6D"/>
    <w:rsid w:val="000B4725"/>
    <w:rsid w:val="000B68A7"/>
    <w:rsid w:val="000B6A55"/>
    <w:rsid w:val="000B7D21"/>
    <w:rsid w:val="000C0111"/>
    <w:rsid w:val="000C0860"/>
    <w:rsid w:val="000C0BDD"/>
    <w:rsid w:val="000C1622"/>
    <w:rsid w:val="000C2095"/>
    <w:rsid w:val="000C32A6"/>
    <w:rsid w:val="000C54CC"/>
    <w:rsid w:val="000C5FA5"/>
    <w:rsid w:val="000C6039"/>
    <w:rsid w:val="000C60D8"/>
    <w:rsid w:val="000C6A19"/>
    <w:rsid w:val="000C6DCD"/>
    <w:rsid w:val="000C7E1C"/>
    <w:rsid w:val="000C7F51"/>
    <w:rsid w:val="000D037F"/>
    <w:rsid w:val="000D16D4"/>
    <w:rsid w:val="000D3C87"/>
    <w:rsid w:val="000D71B2"/>
    <w:rsid w:val="000D7F6A"/>
    <w:rsid w:val="000E3453"/>
    <w:rsid w:val="000E3D78"/>
    <w:rsid w:val="000E49F3"/>
    <w:rsid w:val="000E5544"/>
    <w:rsid w:val="000E5B22"/>
    <w:rsid w:val="000E69CD"/>
    <w:rsid w:val="000E7B95"/>
    <w:rsid w:val="000E7B96"/>
    <w:rsid w:val="000F529B"/>
    <w:rsid w:val="000F5CB6"/>
    <w:rsid w:val="000F7CDA"/>
    <w:rsid w:val="00100382"/>
    <w:rsid w:val="00100B8A"/>
    <w:rsid w:val="00101519"/>
    <w:rsid w:val="00102214"/>
    <w:rsid w:val="00102B80"/>
    <w:rsid w:val="00102CC9"/>
    <w:rsid w:val="0010496D"/>
    <w:rsid w:val="00104C13"/>
    <w:rsid w:val="001053CC"/>
    <w:rsid w:val="001058FE"/>
    <w:rsid w:val="00105B62"/>
    <w:rsid w:val="0010636B"/>
    <w:rsid w:val="001064B9"/>
    <w:rsid w:val="001110E6"/>
    <w:rsid w:val="00111F23"/>
    <w:rsid w:val="001123AF"/>
    <w:rsid w:val="00116266"/>
    <w:rsid w:val="00120387"/>
    <w:rsid w:val="00121CB5"/>
    <w:rsid w:val="00121D67"/>
    <w:rsid w:val="00122F7D"/>
    <w:rsid w:val="00122F9C"/>
    <w:rsid w:val="00123D44"/>
    <w:rsid w:val="00124C78"/>
    <w:rsid w:val="00125E92"/>
    <w:rsid w:val="00125EC4"/>
    <w:rsid w:val="00126ED3"/>
    <w:rsid w:val="0012709D"/>
    <w:rsid w:val="001270FD"/>
    <w:rsid w:val="001275BC"/>
    <w:rsid w:val="0013019A"/>
    <w:rsid w:val="00132DD7"/>
    <w:rsid w:val="001340EE"/>
    <w:rsid w:val="00134129"/>
    <w:rsid w:val="0013462C"/>
    <w:rsid w:val="0013523A"/>
    <w:rsid w:val="00136206"/>
    <w:rsid w:val="001364D1"/>
    <w:rsid w:val="00137C87"/>
    <w:rsid w:val="00140F1E"/>
    <w:rsid w:val="0014240C"/>
    <w:rsid w:val="00142C0A"/>
    <w:rsid w:val="00145B44"/>
    <w:rsid w:val="00145D5D"/>
    <w:rsid w:val="00145EC6"/>
    <w:rsid w:val="001464F1"/>
    <w:rsid w:val="00146F9A"/>
    <w:rsid w:val="00147016"/>
    <w:rsid w:val="00150190"/>
    <w:rsid w:val="001505C9"/>
    <w:rsid w:val="00150985"/>
    <w:rsid w:val="001522F2"/>
    <w:rsid w:val="001537DB"/>
    <w:rsid w:val="001541B9"/>
    <w:rsid w:val="00154499"/>
    <w:rsid w:val="001548B0"/>
    <w:rsid w:val="00154E09"/>
    <w:rsid w:val="00160D33"/>
    <w:rsid w:val="00161273"/>
    <w:rsid w:val="00163ADE"/>
    <w:rsid w:val="00164453"/>
    <w:rsid w:val="001649FB"/>
    <w:rsid w:val="00166AE0"/>
    <w:rsid w:val="00166E16"/>
    <w:rsid w:val="00166F80"/>
    <w:rsid w:val="00167060"/>
    <w:rsid w:val="00167BC4"/>
    <w:rsid w:val="001700F6"/>
    <w:rsid w:val="0017159A"/>
    <w:rsid w:val="00171EE9"/>
    <w:rsid w:val="001723EA"/>
    <w:rsid w:val="001729CF"/>
    <w:rsid w:val="0017374E"/>
    <w:rsid w:val="00174136"/>
    <w:rsid w:val="001750A5"/>
    <w:rsid w:val="00175EA3"/>
    <w:rsid w:val="00176043"/>
    <w:rsid w:val="001810CE"/>
    <w:rsid w:val="001823BA"/>
    <w:rsid w:val="0018264F"/>
    <w:rsid w:val="0018444C"/>
    <w:rsid w:val="00185341"/>
    <w:rsid w:val="0018663E"/>
    <w:rsid w:val="00187522"/>
    <w:rsid w:val="00190ECE"/>
    <w:rsid w:val="0019160C"/>
    <w:rsid w:val="00191A2D"/>
    <w:rsid w:val="00192C28"/>
    <w:rsid w:val="00193066"/>
    <w:rsid w:val="001933F1"/>
    <w:rsid w:val="00194FEE"/>
    <w:rsid w:val="00196873"/>
    <w:rsid w:val="0019696D"/>
    <w:rsid w:val="00196F78"/>
    <w:rsid w:val="001975AF"/>
    <w:rsid w:val="00197F44"/>
    <w:rsid w:val="001A0A5F"/>
    <w:rsid w:val="001A1044"/>
    <w:rsid w:val="001A1595"/>
    <w:rsid w:val="001A1B94"/>
    <w:rsid w:val="001A23E9"/>
    <w:rsid w:val="001B105E"/>
    <w:rsid w:val="001B2559"/>
    <w:rsid w:val="001B38CA"/>
    <w:rsid w:val="001B6952"/>
    <w:rsid w:val="001B6F58"/>
    <w:rsid w:val="001B73F4"/>
    <w:rsid w:val="001B7CA0"/>
    <w:rsid w:val="001C007E"/>
    <w:rsid w:val="001C019A"/>
    <w:rsid w:val="001C2F6E"/>
    <w:rsid w:val="001C3467"/>
    <w:rsid w:val="001C3C66"/>
    <w:rsid w:val="001C5645"/>
    <w:rsid w:val="001C5CAE"/>
    <w:rsid w:val="001C6039"/>
    <w:rsid w:val="001C6C23"/>
    <w:rsid w:val="001C7D6A"/>
    <w:rsid w:val="001D2FC0"/>
    <w:rsid w:val="001D3108"/>
    <w:rsid w:val="001D41A7"/>
    <w:rsid w:val="001D4647"/>
    <w:rsid w:val="001D4CAA"/>
    <w:rsid w:val="001D5090"/>
    <w:rsid w:val="001D56AE"/>
    <w:rsid w:val="001E0EF1"/>
    <w:rsid w:val="001E19F3"/>
    <w:rsid w:val="001E1A66"/>
    <w:rsid w:val="001E3607"/>
    <w:rsid w:val="001E3811"/>
    <w:rsid w:val="001E6843"/>
    <w:rsid w:val="001E739B"/>
    <w:rsid w:val="001F08F9"/>
    <w:rsid w:val="001F234D"/>
    <w:rsid w:val="001F29AD"/>
    <w:rsid w:val="001F2A0C"/>
    <w:rsid w:val="001F43A5"/>
    <w:rsid w:val="001F512E"/>
    <w:rsid w:val="001F5F68"/>
    <w:rsid w:val="001F66B4"/>
    <w:rsid w:val="002011EE"/>
    <w:rsid w:val="00201C8D"/>
    <w:rsid w:val="002025B5"/>
    <w:rsid w:val="00202DA6"/>
    <w:rsid w:val="0020346C"/>
    <w:rsid w:val="00203862"/>
    <w:rsid w:val="00203DF1"/>
    <w:rsid w:val="0020587C"/>
    <w:rsid w:val="00206EF6"/>
    <w:rsid w:val="00212188"/>
    <w:rsid w:val="002125CD"/>
    <w:rsid w:val="0021375E"/>
    <w:rsid w:val="00213C0D"/>
    <w:rsid w:val="002140F3"/>
    <w:rsid w:val="002141C9"/>
    <w:rsid w:val="00214C5F"/>
    <w:rsid w:val="0021539C"/>
    <w:rsid w:val="00215B15"/>
    <w:rsid w:val="00216939"/>
    <w:rsid w:val="00216A01"/>
    <w:rsid w:val="002217AC"/>
    <w:rsid w:val="00222A3A"/>
    <w:rsid w:val="002241AA"/>
    <w:rsid w:val="00225E30"/>
    <w:rsid w:val="0022717D"/>
    <w:rsid w:val="002304CE"/>
    <w:rsid w:val="00234622"/>
    <w:rsid w:val="00235E6D"/>
    <w:rsid w:val="00236F41"/>
    <w:rsid w:val="002404F1"/>
    <w:rsid w:val="002418FB"/>
    <w:rsid w:val="00242365"/>
    <w:rsid w:val="00244969"/>
    <w:rsid w:val="00244B3F"/>
    <w:rsid w:val="00246937"/>
    <w:rsid w:val="00246C0D"/>
    <w:rsid w:val="00246DF2"/>
    <w:rsid w:val="0025031F"/>
    <w:rsid w:val="00250BD4"/>
    <w:rsid w:val="00251589"/>
    <w:rsid w:val="002517A3"/>
    <w:rsid w:val="00253BCD"/>
    <w:rsid w:val="00255397"/>
    <w:rsid w:val="002553B6"/>
    <w:rsid w:val="00255BCE"/>
    <w:rsid w:val="00257835"/>
    <w:rsid w:val="00260361"/>
    <w:rsid w:val="002604F2"/>
    <w:rsid w:val="00261B2B"/>
    <w:rsid w:val="00270787"/>
    <w:rsid w:val="00270EB9"/>
    <w:rsid w:val="00272857"/>
    <w:rsid w:val="00272B9A"/>
    <w:rsid w:val="00273199"/>
    <w:rsid w:val="00273892"/>
    <w:rsid w:val="00274553"/>
    <w:rsid w:val="002767C4"/>
    <w:rsid w:val="00276C9C"/>
    <w:rsid w:val="00276EFD"/>
    <w:rsid w:val="0028101A"/>
    <w:rsid w:val="00281039"/>
    <w:rsid w:val="00281AC8"/>
    <w:rsid w:val="002837F0"/>
    <w:rsid w:val="002837F4"/>
    <w:rsid w:val="00284A7F"/>
    <w:rsid w:val="00291D2F"/>
    <w:rsid w:val="0029267D"/>
    <w:rsid w:val="00292A9C"/>
    <w:rsid w:val="002947A1"/>
    <w:rsid w:val="00297ABE"/>
    <w:rsid w:val="002A3D47"/>
    <w:rsid w:val="002A44EF"/>
    <w:rsid w:val="002A45DA"/>
    <w:rsid w:val="002A4808"/>
    <w:rsid w:val="002A5247"/>
    <w:rsid w:val="002A77C3"/>
    <w:rsid w:val="002A7B88"/>
    <w:rsid w:val="002A7E49"/>
    <w:rsid w:val="002B1E3D"/>
    <w:rsid w:val="002B271A"/>
    <w:rsid w:val="002B29D9"/>
    <w:rsid w:val="002B2D8E"/>
    <w:rsid w:val="002B3DE5"/>
    <w:rsid w:val="002B47F9"/>
    <w:rsid w:val="002B503F"/>
    <w:rsid w:val="002C31A9"/>
    <w:rsid w:val="002C5184"/>
    <w:rsid w:val="002C60B7"/>
    <w:rsid w:val="002C6B31"/>
    <w:rsid w:val="002D0C44"/>
    <w:rsid w:val="002D1EB4"/>
    <w:rsid w:val="002D3AFA"/>
    <w:rsid w:val="002D3D12"/>
    <w:rsid w:val="002D5A68"/>
    <w:rsid w:val="002D64C5"/>
    <w:rsid w:val="002D71AA"/>
    <w:rsid w:val="002E0F64"/>
    <w:rsid w:val="002E2CC0"/>
    <w:rsid w:val="002E3708"/>
    <w:rsid w:val="002E3EF4"/>
    <w:rsid w:val="002E53F7"/>
    <w:rsid w:val="002E5430"/>
    <w:rsid w:val="002E6D90"/>
    <w:rsid w:val="002F0425"/>
    <w:rsid w:val="002F1CC1"/>
    <w:rsid w:val="002F2C7B"/>
    <w:rsid w:val="002F3ED4"/>
    <w:rsid w:val="002F4A3F"/>
    <w:rsid w:val="002F4FC7"/>
    <w:rsid w:val="002F5FC4"/>
    <w:rsid w:val="002F61DD"/>
    <w:rsid w:val="002F6B51"/>
    <w:rsid w:val="002F7430"/>
    <w:rsid w:val="002F754A"/>
    <w:rsid w:val="00300392"/>
    <w:rsid w:val="00300CD2"/>
    <w:rsid w:val="0030277C"/>
    <w:rsid w:val="003029F3"/>
    <w:rsid w:val="0030409E"/>
    <w:rsid w:val="00304345"/>
    <w:rsid w:val="00304610"/>
    <w:rsid w:val="00304FFD"/>
    <w:rsid w:val="00305EE1"/>
    <w:rsid w:val="0030674A"/>
    <w:rsid w:val="00307596"/>
    <w:rsid w:val="00307963"/>
    <w:rsid w:val="00307A56"/>
    <w:rsid w:val="00311DBA"/>
    <w:rsid w:val="003137D1"/>
    <w:rsid w:val="003154AF"/>
    <w:rsid w:val="0031709D"/>
    <w:rsid w:val="00317613"/>
    <w:rsid w:val="00317C71"/>
    <w:rsid w:val="003227BD"/>
    <w:rsid w:val="00322BB6"/>
    <w:rsid w:val="003231C4"/>
    <w:rsid w:val="00324A16"/>
    <w:rsid w:val="00326050"/>
    <w:rsid w:val="003334F4"/>
    <w:rsid w:val="00334397"/>
    <w:rsid w:val="00334B12"/>
    <w:rsid w:val="00334E46"/>
    <w:rsid w:val="003365D1"/>
    <w:rsid w:val="0033748C"/>
    <w:rsid w:val="00337E70"/>
    <w:rsid w:val="00340382"/>
    <w:rsid w:val="00342F0D"/>
    <w:rsid w:val="003438C0"/>
    <w:rsid w:val="003440D0"/>
    <w:rsid w:val="00344BCE"/>
    <w:rsid w:val="00345E86"/>
    <w:rsid w:val="00346DCD"/>
    <w:rsid w:val="00350CBE"/>
    <w:rsid w:val="00351547"/>
    <w:rsid w:val="00351B6C"/>
    <w:rsid w:val="00355070"/>
    <w:rsid w:val="003555D1"/>
    <w:rsid w:val="00356452"/>
    <w:rsid w:val="00357519"/>
    <w:rsid w:val="00357B07"/>
    <w:rsid w:val="003602CD"/>
    <w:rsid w:val="003613CC"/>
    <w:rsid w:val="00361A1B"/>
    <w:rsid w:val="00362F78"/>
    <w:rsid w:val="00365416"/>
    <w:rsid w:val="003657AF"/>
    <w:rsid w:val="00365804"/>
    <w:rsid w:val="003659BE"/>
    <w:rsid w:val="00366EED"/>
    <w:rsid w:val="00370B72"/>
    <w:rsid w:val="00370C9D"/>
    <w:rsid w:val="00371653"/>
    <w:rsid w:val="00373427"/>
    <w:rsid w:val="00374F96"/>
    <w:rsid w:val="003757EE"/>
    <w:rsid w:val="0037636A"/>
    <w:rsid w:val="0037655B"/>
    <w:rsid w:val="00376CF9"/>
    <w:rsid w:val="00377D92"/>
    <w:rsid w:val="003802B2"/>
    <w:rsid w:val="00382A5F"/>
    <w:rsid w:val="00382FE8"/>
    <w:rsid w:val="003841D9"/>
    <w:rsid w:val="00384B7E"/>
    <w:rsid w:val="0038531F"/>
    <w:rsid w:val="00385F39"/>
    <w:rsid w:val="00386433"/>
    <w:rsid w:val="00390B47"/>
    <w:rsid w:val="00391997"/>
    <w:rsid w:val="0039329E"/>
    <w:rsid w:val="003937C4"/>
    <w:rsid w:val="00394C1A"/>
    <w:rsid w:val="003951AA"/>
    <w:rsid w:val="00395872"/>
    <w:rsid w:val="003A00BA"/>
    <w:rsid w:val="003A31EB"/>
    <w:rsid w:val="003A36FF"/>
    <w:rsid w:val="003A3AFC"/>
    <w:rsid w:val="003A4B67"/>
    <w:rsid w:val="003A626A"/>
    <w:rsid w:val="003A7138"/>
    <w:rsid w:val="003A7701"/>
    <w:rsid w:val="003A7C79"/>
    <w:rsid w:val="003B0231"/>
    <w:rsid w:val="003B2FDD"/>
    <w:rsid w:val="003B593F"/>
    <w:rsid w:val="003C1A69"/>
    <w:rsid w:val="003C4144"/>
    <w:rsid w:val="003C4194"/>
    <w:rsid w:val="003C49B0"/>
    <w:rsid w:val="003C6748"/>
    <w:rsid w:val="003C6FFD"/>
    <w:rsid w:val="003D3449"/>
    <w:rsid w:val="003D4A5E"/>
    <w:rsid w:val="003D4DD3"/>
    <w:rsid w:val="003D53AB"/>
    <w:rsid w:val="003D59CB"/>
    <w:rsid w:val="003D6E16"/>
    <w:rsid w:val="003D7917"/>
    <w:rsid w:val="003D7F05"/>
    <w:rsid w:val="003E25C2"/>
    <w:rsid w:val="003E30A2"/>
    <w:rsid w:val="003E6155"/>
    <w:rsid w:val="003E639D"/>
    <w:rsid w:val="003E766E"/>
    <w:rsid w:val="003E774A"/>
    <w:rsid w:val="003F1FD2"/>
    <w:rsid w:val="003F26EA"/>
    <w:rsid w:val="003F2ABB"/>
    <w:rsid w:val="003F30D7"/>
    <w:rsid w:val="003F3477"/>
    <w:rsid w:val="003F36F6"/>
    <w:rsid w:val="003F5DD3"/>
    <w:rsid w:val="003F6F1B"/>
    <w:rsid w:val="003F767B"/>
    <w:rsid w:val="003F7D83"/>
    <w:rsid w:val="00402D17"/>
    <w:rsid w:val="00403E83"/>
    <w:rsid w:val="00404D51"/>
    <w:rsid w:val="00407CCC"/>
    <w:rsid w:val="00410016"/>
    <w:rsid w:val="00411755"/>
    <w:rsid w:val="00412C94"/>
    <w:rsid w:val="004137EA"/>
    <w:rsid w:val="00415E02"/>
    <w:rsid w:val="004160C7"/>
    <w:rsid w:val="00417651"/>
    <w:rsid w:val="0042102A"/>
    <w:rsid w:val="00423D15"/>
    <w:rsid w:val="00424BBC"/>
    <w:rsid w:val="00424DD8"/>
    <w:rsid w:val="00425484"/>
    <w:rsid w:val="00426793"/>
    <w:rsid w:val="00426796"/>
    <w:rsid w:val="0042795A"/>
    <w:rsid w:val="00427FD8"/>
    <w:rsid w:val="0043242A"/>
    <w:rsid w:val="00432BF3"/>
    <w:rsid w:val="004343EE"/>
    <w:rsid w:val="00434464"/>
    <w:rsid w:val="004378E9"/>
    <w:rsid w:val="00437D75"/>
    <w:rsid w:val="00440491"/>
    <w:rsid w:val="00440F02"/>
    <w:rsid w:val="00441300"/>
    <w:rsid w:val="004436DE"/>
    <w:rsid w:val="00444E59"/>
    <w:rsid w:val="00445084"/>
    <w:rsid w:val="00445466"/>
    <w:rsid w:val="00446329"/>
    <w:rsid w:val="004479F5"/>
    <w:rsid w:val="004519C0"/>
    <w:rsid w:val="00453356"/>
    <w:rsid w:val="00454866"/>
    <w:rsid w:val="004558C8"/>
    <w:rsid w:val="00455A22"/>
    <w:rsid w:val="00455F58"/>
    <w:rsid w:val="004612EC"/>
    <w:rsid w:val="0046300F"/>
    <w:rsid w:val="00464544"/>
    <w:rsid w:val="00464BC2"/>
    <w:rsid w:val="00465044"/>
    <w:rsid w:val="00471E3E"/>
    <w:rsid w:val="004734D1"/>
    <w:rsid w:val="00476757"/>
    <w:rsid w:val="0048054C"/>
    <w:rsid w:val="00481882"/>
    <w:rsid w:val="00482AE3"/>
    <w:rsid w:val="00483919"/>
    <w:rsid w:val="004844B8"/>
    <w:rsid w:val="0048545F"/>
    <w:rsid w:val="00485F8B"/>
    <w:rsid w:val="0048646E"/>
    <w:rsid w:val="004868DD"/>
    <w:rsid w:val="0048750C"/>
    <w:rsid w:val="00490C3E"/>
    <w:rsid w:val="00490D99"/>
    <w:rsid w:val="00490FA9"/>
    <w:rsid w:val="004916FE"/>
    <w:rsid w:val="004929D2"/>
    <w:rsid w:val="00497A3A"/>
    <w:rsid w:val="004A0301"/>
    <w:rsid w:val="004A2BF4"/>
    <w:rsid w:val="004A39AB"/>
    <w:rsid w:val="004A48DE"/>
    <w:rsid w:val="004A5529"/>
    <w:rsid w:val="004A5645"/>
    <w:rsid w:val="004A79A2"/>
    <w:rsid w:val="004B0D27"/>
    <w:rsid w:val="004B0D96"/>
    <w:rsid w:val="004B16AA"/>
    <w:rsid w:val="004B1818"/>
    <w:rsid w:val="004B2B58"/>
    <w:rsid w:val="004B34D4"/>
    <w:rsid w:val="004B6935"/>
    <w:rsid w:val="004C0607"/>
    <w:rsid w:val="004C07CB"/>
    <w:rsid w:val="004C0956"/>
    <w:rsid w:val="004C587F"/>
    <w:rsid w:val="004C69BE"/>
    <w:rsid w:val="004C7E74"/>
    <w:rsid w:val="004D140C"/>
    <w:rsid w:val="004D19AF"/>
    <w:rsid w:val="004D48F3"/>
    <w:rsid w:val="004D63EA"/>
    <w:rsid w:val="004E1460"/>
    <w:rsid w:val="004E14A1"/>
    <w:rsid w:val="004E1943"/>
    <w:rsid w:val="004E231C"/>
    <w:rsid w:val="004E4075"/>
    <w:rsid w:val="004E656A"/>
    <w:rsid w:val="004E675A"/>
    <w:rsid w:val="004E6E32"/>
    <w:rsid w:val="004F0887"/>
    <w:rsid w:val="004F17BC"/>
    <w:rsid w:val="004F344E"/>
    <w:rsid w:val="004F4DB8"/>
    <w:rsid w:val="004F5A8D"/>
    <w:rsid w:val="004F6654"/>
    <w:rsid w:val="004F792C"/>
    <w:rsid w:val="004F7E4E"/>
    <w:rsid w:val="004F7F11"/>
    <w:rsid w:val="00501E3E"/>
    <w:rsid w:val="00503317"/>
    <w:rsid w:val="00504284"/>
    <w:rsid w:val="00505D15"/>
    <w:rsid w:val="0050667E"/>
    <w:rsid w:val="0050691A"/>
    <w:rsid w:val="00506C1B"/>
    <w:rsid w:val="00506FDE"/>
    <w:rsid w:val="005078D2"/>
    <w:rsid w:val="005104DF"/>
    <w:rsid w:val="00511101"/>
    <w:rsid w:val="00512800"/>
    <w:rsid w:val="00514416"/>
    <w:rsid w:val="00515CD3"/>
    <w:rsid w:val="00517584"/>
    <w:rsid w:val="005178F8"/>
    <w:rsid w:val="005205B5"/>
    <w:rsid w:val="00524D2B"/>
    <w:rsid w:val="00525103"/>
    <w:rsid w:val="00525257"/>
    <w:rsid w:val="00531056"/>
    <w:rsid w:val="0053108E"/>
    <w:rsid w:val="00531A0D"/>
    <w:rsid w:val="0053266A"/>
    <w:rsid w:val="00534904"/>
    <w:rsid w:val="00536AE8"/>
    <w:rsid w:val="005407FC"/>
    <w:rsid w:val="005416FE"/>
    <w:rsid w:val="005423E4"/>
    <w:rsid w:val="00542C07"/>
    <w:rsid w:val="005435E1"/>
    <w:rsid w:val="005451C4"/>
    <w:rsid w:val="00545FE2"/>
    <w:rsid w:val="005461B5"/>
    <w:rsid w:val="00547334"/>
    <w:rsid w:val="00547994"/>
    <w:rsid w:val="005506E8"/>
    <w:rsid w:val="005509F4"/>
    <w:rsid w:val="00550F03"/>
    <w:rsid w:val="00551529"/>
    <w:rsid w:val="0055218B"/>
    <w:rsid w:val="00553977"/>
    <w:rsid w:val="005554A7"/>
    <w:rsid w:val="00556C88"/>
    <w:rsid w:val="00561504"/>
    <w:rsid w:val="00561C26"/>
    <w:rsid w:val="00562DF4"/>
    <w:rsid w:val="005656E1"/>
    <w:rsid w:val="00565A43"/>
    <w:rsid w:val="00566934"/>
    <w:rsid w:val="00571426"/>
    <w:rsid w:val="0057177D"/>
    <w:rsid w:val="005721E4"/>
    <w:rsid w:val="00573667"/>
    <w:rsid w:val="00573E4B"/>
    <w:rsid w:val="00574425"/>
    <w:rsid w:val="00574C4C"/>
    <w:rsid w:val="00575F9C"/>
    <w:rsid w:val="00577FB6"/>
    <w:rsid w:val="00581252"/>
    <w:rsid w:val="0058211B"/>
    <w:rsid w:val="00582722"/>
    <w:rsid w:val="00584219"/>
    <w:rsid w:val="005843FF"/>
    <w:rsid w:val="0058585E"/>
    <w:rsid w:val="0058617E"/>
    <w:rsid w:val="00587AF0"/>
    <w:rsid w:val="00590E6D"/>
    <w:rsid w:val="005924C1"/>
    <w:rsid w:val="00594FEB"/>
    <w:rsid w:val="00596474"/>
    <w:rsid w:val="00596775"/>
    <w:rsid w:val="00597D39"/>
    <w:rsid w:val="005A0B25"/>
    <w:rsid w:val="005A1C1D"/>
    <w:rsid w:val="005A2545"/>
    <w:rsid w:val="005A2E31"/>
    <w:rsid w:val="005A409C"/>
    <w:rsid w:val="005A4E3F"/>
    <w:rsid w:val="005A4E77"/>
    <w:rsid w:val="005A7F76"/>
    <w:rsid w:val="005B1A6C"/>
    <w:rsid w:val="005B1B87"/>
    <w:rsid w:val="005B1C99"/>
    <w:rsid w:val="005B25A1"/>
    <w:rsid w:val="005B3A4A"/>
    <w:rsid w:val="005B3ED4"/>
    <w:rsid w:val="005B4521"/>
    <w:rsid w:val="005B4943"/>
    <w:rsid w:val="005C178D"/>
    <w:rsid w:val="005C1B8A"/>
    <w:rsid w:val="005C2543"/>
    <w:rsid w:val="005C327D"/>
    <w:rsid w:val="005C35C5"/>
    <w:rsid w:val="005C3623"/>
    <w:rsid w:val="005C4151"/>
    <w:rsid w:val="005C53E8"/>
    <w:rsid w:val="005C5548"/>
    <w:rsid w:val="005C5F5E"/>
    <w:rsid w:val="005C6345"/>
    <w:rsid w:val="005D2A4B"/>
    <w:rsid w:val="005D2F6F"/>
    <w:rsid w:val="005D4485"/>
    <w:rsid w:val="005D45C8"/>
    <w:rsid w:val="005D743F"/>
    <w:rsid w:val="005E4016"/>
    <w:rsid w:val="005E4DA8"/>
    <w:rsid w:val="005E5552"/>
    <w:rsid w:val="005E670D"/>
    <w:rsid w:val="005F08E1"/>
    <w:rsid w:val="005F2E1E"/>
    <w:rsid w:val="005F5B38"/>
    <w:rsid w:val="005F5F42"/>
    <w:rsid w:val="006020A9"/>
    <w:rsid w:val="00602655"/>
    <w:rsid w:val="006037D9"/>
    <w:rsid w:val="00605A23"/>
    <w:rsid w:val="00605EE5"/>
    <w:rsid w:val="00607072"/>
    <w:rsid w:val="00611E5B"/>
    <w:rsid w:val="0061304B"/>
    <w:rsid w:val="006168FB"/>
    <w:rsid w:val="00617A73"/>
    <w:rsid w:val="00620274"/>
    <w:rsid w:val="0062051B"/>
    <w:rsid w:val="00620E8C"/>
    <w:rsid w:val="00620EAA"/>
    <w:rsid w:val="00623682"/>
    <w:rsid w:val="00623E93"/>
    <w:rsid w:val="00624B9D"/>
    <w:rsid w:val="006254FB"/>
    <w:rsid w:val="00626509"/>
    <w:rsid w:val="006351D6"/>
    <w:rsid w:val="00637120"/>
    <w:rsid w:val="006375BB"/>
    <w:rsid w:val="00640CC3"/>
    <w:rsid w:val="006415E0"/>
    <w:rsid w:val="0064165E"/>
    <w:rsid w:val="0064264B"/>
    <w:rsid w:val="0064311F"/>
    <w:rsid w:val="006435D8"/>
    <w:rsid w:val="006439D0"/>
    <w:rsid w:val="0064518A"/>
    <w:rsid w:val="00645F42"/>
    <w:rsid w:val="00647882"/>
    <w:rsid w:val="006478AA"/>
    <w:rsid w:val="006478E8"/>
    <w:rsid w:val="00650DC9"/>
    <w:rsid w:val="0065200E"/>
    <w:rsid w:val="006557E6"/>
    <w:rsid w:val="00655929"/>
    <w:rsid w:val="00655FE7"/>
    <w:rsid w:val="0065602C"/>
    <w:rsid w:val="00656D2C"/>
    <w:rsid w:val="00657153"/>
    <w:rsid w:val="00660583"/>
    <w:rsid w:val="00661371"/>
    <w:rsid w:val="006614E2"/>
    <w:rsid w:val="006628EF"/>
    <w:rsid w:val="00663956"/>
    <w:rsid w:val="0066414D"/>
    <w:rsid w:val="0066511D"/>
    <w:rsid w:val="00665E6F"/>
    <w:rsid w:val="006660EE"/>
    <w:rsid w:val="006662F0"/>
    <w:rsid w:val="00666B41"/>
    <w:rsid w:val="0067153E"/>
    <w:rsid w:val="006719AF"/>
    <w:rsid w:val="006729A9"/>
    <w:rsid w:val="006730F7"/>
    <w:rsid w:val="006760AF"/>
    <w:rsid w:val="00680931"/>
    <w:rsid w:val="00681659"/>
    <w:rsid w:val="00681CB3"/>
    <w:rsid w:val="00683A54"/>
    <w:rsid w:val="00683D0F"/>
    <w:rsid w:val="0068506A"/>
    <w:rsid w:val="00686187"/>
    <w:rsid w:val="00686772"/>
    <w:rsid w:val="0068722A"/>
    <w:rsid w:val="0068746E"/>
    <w:rsid w:val="006876E1"/>
    <w:rsid w:val="00691E66"/>
    <w:rsid w:val="00692232"/>
    <w:rsid w:val="00692E8F"/>
    <w:rsid w:val="0069364A"/>
    <w:rsid w:val="00696780"/>
    <w:rsid w:val="00696CB6"/>
    <w:rsid w:val="006A10AA"/>
    <w:rsid w:val="006A28FF"/>
    <w:rsid w:val="006A3307"/>
    <w:rsid w:val="006A3C20"/>
    <w:rsid w:val="006A3CD0"/>
    <w:rsid w:val="006A4F70"/>
    <w:rsid w:val="006A5475"/>
    <w:rsid w:val="006A5927"/>
    <w:rsid w:val="006B1655"/>
    <w:rsid w:val="006B1D8E"/>
    <w:rsid w:val="006B3659"/>
    <w:rsid w:val="006B547D"/>
    <w:rsid w:val="006B60AD"/>
    <w:rsid w:val="006B74C5"/>
    <w:rsid w:val="006C056A"/>
    <w:rsid w:val="006C0613"/>
    <w:rsid w:val="006C148B"/>
    <w:rsid w:val="006C2742"/>
    <w:rsid w:val="006C2CA1"/>
    <w:rsid w:val="006C2FB5"/>
    <w:rsid w:val="006C5128"/>
    <w:rsid w:val="006C6336"/>
    <w:rsid w:val="006D1476"/>
    <w:rsid w:val="006D4978"/>
    <w:rsid w:val="006D4A35"/>
    <w:rsid w:val="006D6EF7"/>
    <w:rsid w:val="006D73A5"/>
    <w:rsid w:val="006D7666"/>
    <w:rsid w:val="006D7D89"/>
    <w:rsid w:val="006E1E91"/>
    <w:rsid w:val="006E403B"/>
    <w:rsid w:val="006E4FD7"/>
    <w:rsid w:val="006E7149"/>
    <w:rsid w:val="006F0D4E"/>
    <w:rsid w:val="006F0EAA"/>
    <w:rsid w:val="006F25BF"/>
    <w:rsid w:val="006F2600"/>
    <w:rsid w:val="006F2CDA"/>
    <w:rsid w:val="006F2DC1"/>
    <w:rsid w:val="006F3AEE"/>
    <w:rsid w:val="006F5D63"/>
    <w:rsid w:val="006F7E88"/>
    <w:rsid w:val="00701923"/>
    <w:rsid w:val="0070208E"/>
    <w:rsid w:val="007023EA"/>
    <w:rsid w:val="0070482F"/>
    <w:rsid w:val="00704E15"/>
    <w:rsid w:val="0070508E"/>
    <w:rsid w:val="0070587B"/>
    <w:rsid w:val="0070631E"/>
    <w:rsid w:val="00706957"/>
    <w:rsid w:val="00707C6A"/>
    <w:rsid w:val="0071203A"/>
    <w:rsid w:val="007124CE"/>
    <w:rsid w:val="00712CFC"/>
    <w:rsid w:val="00712D2D"/>
    <w:rsid w:val="00713005"/>
    <w:rsid w:val="0071343C"/>
    <w:rsid w:val="0071371A"/>
    <w:rsid w:val="00713B45"/>
    <w:rsid w:val="00720142"/>
    <w:rsid w:val="007212A4"/>
    <w:rsid w:val="00721896"/>
    <w:rsid w:val="00721A7E"/>
    <w:rsid w:val="00723303"/>
    <w:rsid w:val="007235A0"/>
    <w:rsid w:val="007236DB"/>
    <w:rsid w:val="007247DB"/>
    <w:rsid w:val="007259DA"/>
    <w:rsid w:val="00725AED"/>
    <w:rsid w:val="0072746B"/>
    <w:rsid w:val="0072747E"/>
    <w:rsid w:val="00727A79"/>
    <w:rsid w:val="00731B78"/>
    <w:rsid w:val="00731E1B"/>
    <w:rsid w:val="00732F05"/>
    <w:rsid w:val="00733797"/>
    <w:rsid w:val="00735017"/>
    <w:rsid w:val="00735723"/>
    <w:rsid w:val="00741412"/>
    <w:rsid w:val="00741566"/>
    <w:rsid w:val="007417A0"/>
    <w:rsid w:val="00744F17"/>
    <w:rsid w:val="00750DC9"/>
    <w:rsid w:val="00752F91"/>
    <w:rsid w:val="00753F9C"/>
    <w:rsid w:val="0075416B"/>
    <w:rsid w:val="00756A34"/>
    <w:rsid w:val="00760453"/>
    <w:rsid w:val="00760709"/>
    <w:rsid w:val="0076078A"/>
    <w:rsid w:val="007637BF"/>
    <w:rsid w:val="00764478"/>
    <w:rsid w:val="007652B0"/>
    <w:rsid w:val="00765BA8"/>
    <w:rsid w:val="00765D5A"/>
    <w:rsid w:val="00766D9D"/>
    <w:rsid w:val="00767E23"/>
    <w:rsid w:val="0077070F"/>
    <w:rsid w:val="0077148D"/>
    <w:rsid w:val="00771C84"/>
    <w:rsid w:val="00773FCA"/>
    <w:rsid w:val="007743B7"/>
    <w:rsid w:val="00775818"/>
    <w:rsid w:val="007761CC"/>
    <w:rsid w:val="00776874"/>
    <w:rsid w:val="007778DD"/>
    <w:rsid w:val="00777F9A"/>
    <w:rsid w:val="007809B7"/>
    <w:rsid w:val="007830DD"/>
    <w:rsid w:val="00783CC7"/>
    <w:rsid w:val="007841B1"/>
    <w:rsid w:val="00786E99"/>
    <w:rsid w:val="00787B68"/>
    <w:rsid w:val="00790DA2"/>
    <w:rsid w:val="0079248B"/>
    <w:rsid w:val="00792826"/>
    <w:rsid w:val="007933D4"/>
    <w:rsid w:val="0079404E"/>
    <w:rsid w:val="007949AB"/>
    <w:rsid w:val="007950CF"/>
    <w:rsid w:val="007951B2"/>
    <w:rsid w:val="00797FF8"/>
    <w:rsid w:val="007A2FF8"/>
    <w:rsid w:val="007A3092"/>
    <w:rsid w:val="007A403F"/>
    <w:rsid w:val="007A4735"/>
    <w:rsid w:val="007A5800"/>
    <w:rsid w:val="007A79CA"/>
    <w:rsid w:val="007A7B6C"/>
    <w:rsid w:val="007B1AC3"/>
    <w:rsid w:val="007B337F"/>
    <w:rsid w:val="007B3EE5"/>
    <w:rsid w:val="007B4F28"/>
    <w:rsid w:val="007B5091"/>
    <w:rsid w:val="007C0B62"/>
    <w:rsid w:val="007C0D3A"/>
    <w:rsid w:val="007C4004"/>
    <w:rsid w:val="007C63B7"/>
    <w:rsid w:val="007D0070"/>
    <w:rsid w:val="007D20FA"/>
    <w:rsid w:val="007D3C69"/>
    <w:rsid w:val="007D5334"/>
    <w:rsid w:val="007D5649"/>
    <w:rsid w:val="007D5839"/>
    <w:rsid w:val="007D5D8D"/>
    <w:rsid w:val="007E0358"/>
    <w:rsid w:val="007E098E"/>
    <w:rsid w:val="007E15E6"/>
    <w:rsid w:val="007E3F19"/>
    <w:rsid w:val="007E4812"/>
    <w:rsid w:val="007E54CA"/>
    <w:rsid w:val="007F0D9F"/>
    <w:rsid w:val="007F0E9F"/>
    <w:rsid w:val="007F1FFF"/>
    <w:rsid w:val="007F273D"/>
    <w:rsid w:val="007F339A"/>
    <w:rsid w:val="007F3F92"/>
    <w:rsid w:val="007F46C0"/>
    <w:rsid w:val="007F59D0"/>
    <w:rsid w:val="007F7CF7"/>
    <w:rsid w:val="008004CE"/>
    <w:rsid w:val="00800B37"/>
    <w:rsid w:val="00801132"/>
    <w:rsid w:val="008015F3"/>
    <w:rsid w:val="00801965"/>
    <w:rsid w:val="008034CE"/>
    <w:rsid w:val="008036CF"/>
    <w:rsid w:val="0080455B"/>
    <w:rsid w:val="008052E0"/>
    <w:rsid w:val="008068E7"/>
    <w:rsid w:val="00806AE7"/>
    <w:rsid w:val="00806F0F"/>
    <w:rsid w:val="00810845"/>
    <w:rsid w:val="008119D8"/>
    <w:rsid w:val="0081315D"/>
    <w:rsid w:val="0081319C"/>
    <w:rsid w:val="00815706"/>
    <w:rsid w:val="00816618"/>
    <w:rsid w:val="0081762D"/>
    <w:rsid w:val="00817BED"/>
    <w:rsid w:val="00817C57"/>
    <w:rsid w:val="00820C2A"/>
    <w:rsid w:val="00821A2D"/>
    <w:rsid w:val="008241C7"/>
    <w:rsid w:val="0082534E"/>
    <w:rsid w:val="0082558C"/>
    <w:rsid w:val="00826ED2"/>
    <w:rsid w:val="00827EE9"/>
    <w:rsid w:val="008307D8"/>
    <w:rsid w:val="008327A9"/>
    <w:rsid w:val="00833036"/>
    <w:rsid w:val="008332FD"/>
    <w:rsid w:val="00833464"/>
    <w:rsid w:val="00833DE4"/>
    <w:rsid w:val="00833F8F"/>
    <w:rsid w:val="008368C7"/>
    <w:rsid w:val="00836DDE"/>
    <w:rsid w:val="008407F5"/>
    <w:rsid w:val="00840B82"/>
    <w:rsid w:val="00841194"/>
    <w:rsid w:val="008416C5"/>
    <w:rsid w:val="00842065"/>
    <w:rsid w:val="00847081"/>
    <w:rsid w:val="00850201"/>
    <w:rsid w:val="00852B68"/>
    <w:rsid w:val="00853939"/>
    <w:rsid w:val="0085419A"/>
    <w:rsid w:val="00854C80"/>
    <w:rsid w:val="00855106"/>
    <w:rsid w:val="00855C12"/>
    <w:rsid w:val="00855F5A"/>
    <w:rsid w:val="00856A4D"/>
    <w:rsid w:val="00856B03"/>
    <w:rsid w:val="00860718"/>
    <w:rsid w:val="008613E5"/>
    <w:rsid w:val="00864608"/>
    <w:rsid w:val="00865683"/>
    <w:rsid w:val="00867A5C"/>
    <w:rsid w:val="00867C66"/>
    <w:rsid w:val="0087019C"/>
    <w:rsid w:val="00872B7D"/>
    <w:rsid w:val="00872DAA"/>
    <w:rsid w:val="00872FC8"/>
    <w:rsid w:val="00875933"/>
    <w:rsid w:val="00877287"/>
    <w:rsid w:val="00882C7C"/>
    <w:rsid w:val="00882FD1"/>
    <w:rsid w:val="0088557E"/>
    <w:rsid w:val="008915C9"/>
    <w:rsid w:val="00892092"/>
    <w:rsid w:val="00894A26"/>
    <w:rsid w:val="008A295A"/>
    <w:rsid w:val="008A2AA6"/>
    <w:rsid w:val="008A7D6D"/>
    <w:rsid w:val="008B039B"/>
    <w:rsid w:val="008B03A9"/>
    <w:rsid w:val="008B1EF7"/>
    <w:rsid w:val="008B2551"/>
    <w:rsid w:val="008B4B2D"/>
    <w:rsid w:val="008B5619"/>
    <w:rsid w:val="008B57E1"/>
    <w:rsid w:val="008B66D6"/>
    <w:rsid w:val="008B7AAE"/>
    <w:rsid w:val="008B7C41"/>
    <w:rsid w:val="008B7C8B"/>
    <w:rsid w:val="008C00F5"/>
    <w:rsid w:val="008C03C5"/>
    <w:rsid w:val="008C26A1"/>
    <w:rsid w:val="008C31AA"/>
    <w:rsid w:val="008C3AF9"/>
    <w:rsid w:val="008C4619"/>
    <w:rsid w:val="008C5973"/>
    <w:rsid w:val="008C5F48"/>
    <w:rsid w:val="008C6C16"/>
    <w:rsid w:val="008D0A3A"/>
    <w:rsid w:val="008D1B65"/>
    <w:rsid w:val="008D23CC"/>
    <w:rsid w:val="008D390D"/>
    <w:rsid w:val="008D3BC3"/>
    <w:rsid w:val="008D5084"/>
    <w:rsid w:val="008D5288"/>
    <w:rsid w:val="008D61B3"/>
    <w:rsid w:val="008D67AA"/>
    <w:rsid w:val="008D7A17"/>
    <w:rsid w:val="008E1392"/>
    <w:rsid w:val="008E2AE5"/>
    <w:rsid w:val="008E367A"/>
    <w:rsid w:val="008E3812"/>
    <w:rsid w:val="008E7875"/>
    <w:rsid w:val="008F7273"/>
    <w:rsid w:val="008F7E41"/>
    <w:rsid w:val="00902E7C"/>
    <w:rsid w:val="00903136"/>
    <w:rsid w:val="00904674"/>
    <w:rsid w:val="009063BD"/>
    <w:rsid w:val="00906F8C"/>
    <w:rsid w:val="00907D3D"/>
    <w:rsid w:val="00912BCC"/>
    <w:rsid w:val="00912EDF"/>
    <w:rsid w:val="009164AC"/>
    <w:rsid w:val="0092111F"/>
    <w:rsid w:val="00922944"/>
    <w:rsid w:val="009229FB"/>
    <w:rsid w:val="00922EBA"/>
    <w:rsid w:val="00922F43"/>
    <w:rsid w:val="00924113"/>
    <w:rsid w:val="00925B7A"/>
    <w:rsid w:val="00927757"/>
    <w:rsid w:val="00927D7F"/>
    <w:rsid w:val="00927F9F"/>
    <w:rsid w:val="00931DBF"/>
    <w:rsid w:val="00932D65"/>
    <w:rsid w:val="00932E10"/>
    <w:rsid w:val="00934108"/>
    <w:rsid w:val="00935404"/>
    <w:rsid w:val="00936FC6"/>
    <w:rsid w:val="0094263D"/>
    <w:rsid w:val="00943CFE"/>
    <w:rsid w:val="00946F45"/>
    <w:rsid w:val="00947386"/>
    <w:rsid w:val="00947846"/>
    <w:rsid w:val="00947A82"/>
    <w:rsid w:val="00951257"/>
    <w:rsid w:val="00952EC1"/>
    <w:rsid w:val="00954164"/>
    <w:rsid w:val="00954671"/>
    <w:rsid w:val="00954A5D"/>
    <w:rsid w:val="00954E10"/>
    <w:rsid w:val="00962149"/>
    <w:rsid w:val="009627BB"/>
    <w:rsid w:val="00962E92"/>
    <w:rsid w:val="009634D4"/>
    <w:rsid w:val="00966764"/>
    <w:rsid w:val="00967156"/>
    <w:rsid w:val="00972A02"/>
    <w:rsid w:val="009734D7"/>
    <w:rsid w:val="009738C3"/>
    <w:rsid w:val="00975217"/>
    <w:rsid w:val="00980325"/>
    <w:rsid w:val="00980930"/>
    <w:rsid w:val="00983529"/>
    <w:rsid w:val="009841E4"/>
    <w:rsid w:val="00984BEA"/>
    <w:rsid w:val="00986A9D"/>
    <w:rsid w:val="00986DFA"/>
    <w:rsid w:val="0099058F"/>
    <w:rsid w:val="00990C97"/>
    <w:rsid w:val="00991860"/>
    <w:rsid w:val="0099230F"/>
    <w:rsid w:val="00992419"/>
    <w:rsid w:val="00992838"/>
    <w:rsid w:val="0099439D"/>
    <w:rsid w:val="00994B04"/>
    <w:rsid w:val="00996C17"/>
    <w:rsid w:val="009975B3"/>
    <w:rsid w:val="009A1975"/>
    <w:rsid w:val="009A3235"/>
    <w:rsid w:val="009A4307"/>
    <w:rsid w:val="009A47EC"/>
    <w:rsid w:val="009A7B36"/>
    <w:rsid w:val="009B2605"/>
    <w:rsid w:val="009B2D21"/>
    <w:rsid w:val="009B30E8"/>
    <w:rsid w:val="009B4D8C"/>
    <w:rsid w:val="009B6F72"/>
    <w:rsid w:val="009C1FD2"/>
    <w:rsid w:val="009C2F51"/>
    <w:rsid w:val="009C3FD9"/>
    <w:rsid w:val="009C54C0"/>
    <w:rsid w:val="009C7478"/>
    <w:rsid w:val="009C7ACB"/>
    <w:rsid w:val="009D05E1"/>
    <w:rsid w:val="009D0F72"/>
    <w:rsid w:val="009D2554"/>
    <w:rsid w:val="009D335C"/>
    <w:rsid w:val="009D3BF5"/>
    <w:rsid w:val="009D50BB"/>
    <w:rsid w:val="009E0046"/>
    <w:rsid w:val="009E03E8"/>
    <w:rsid w:val="009E0FE6"/>
    <w:rsid w:val="009E36AA"/>
    <w:rsid w:val="009E4AC3"/>
    <w:rsid w:val="009E653C"/>
    <w:rsid w:val="009E6B11"/>
    <w:rsid w:val="009E6B4D"/>
    <w:rsid w:val="009E6D8F"/>
    <w:rsid w:val="009F06CF"/>
    <w:rsid w:val="009F37BE"/>
    <w:rsid w:val="009F37EB"/>
    <w:rsid w:val="009F3B06"/>
    <w:rsid w:val="009F3D41"/>
    <w:rsid w:val="009F589E"/>
    <w:rsid w:val="009F6072"/>
    <w:rsid w:val="009F6433"/>
    <w:rsid w:val="00A006A8"/>
    <w:rsid w:val="00A01367"/>
    <w:rsid w:val="00A029FD"/>
    <w:rsid w:val="00A10970"/>
    <w:rsid w:val="00A11311"/>
    <w:rsid w:val="00A12021"/>
    <w:rsid w:val="00A12A16"/>
    <w:rsid w:val="00A13D77"/>
    <w:rsid w:val="00A14B66"/>
    <w:rsid w:val="00A15004"/>
    <w:rsid w:val="00A15A8E"/>
    <w:rsid w:val="00A15E45"/>
    <w:rsid w:val="00A16927"/>
    <w:rsid w:val="00A17709"/>
    <w:rsid w:val="00A17F53"/>
    <w:rsid w:val="00A236A6"/>
    <w:rsid w:val="00A236DB"/>
    <w:rsid w:val="00A27999"/>
    <w:rsid w:val="00A31DFA"/>
    <w:rsid w:val="00A32CAF"/>
    <w:rsid w:val="00A3309E"/>
    <w:rsid w:val="00A331DA"/>
    <w:rsid w:val="00A3734B"/>
    <w:rsid w:val="00A4038F"/>
    <w:rsid w:val="00A42A68"/>
    <w:rsid w:val="00A42F61"/>
    <w:rsid w:val="00A46616"/>
    <w:rsid w:val="00A46D3A"/>
    <w:rsid w:val="00A47166"/>
    <w:rsid w:val="00A477EC"/>
    <w:rsid w:val="00A47BD2"/>
    <w:rsid w:val="00A53017"/>
    <w:rsid w:val="00A5322E"/>
    <w:rsid w:val="00A54683"/>
    <w:rsid w:val="00A555AE"/>
    <w:rsid w:val="00A55F9C"/>
    <w:rsid w:val="00A5775D"/>
    <w:rsid w:val="00A6185E"/>
    <w:rsid w:val="00A61D31"/>
    <w:rsid w:val="00A62163"/>
    <w:rsid w:val="00A628CA"/>
    <w:rsid w:val="00A63D2D"/>
    <w:rsid w:val="00A6419F"/>
    <w:rsid w:val="00A64416"/>
    <w:rsid w:val="00A64F6E"/>
    <w:rsid w:val="00A71A49"/>
    <w:rsid w:val="00A7279D"/>
    <w:rsid w:val="00A7286A"/>
    <w:rsid w:val="00A7375A"/>
    <w:rsid w:val="00A73CF0"/>
    <w:rsid w:val="00A73D40"/>
    <w:rsid w:val="00A75A4E"/>
    <w:rsid w:val="00A76FA3"/>
    <w:rsid w:val="00A77800"/>
    <w:rsid w:val="00A81A62"/>
    <w:rsid w:val="00A82C63"/>
    <w:rsid w:val="00A839A5"/>
    <w:rsid w:val="00A843C9"/>
    <w:rsid w:val="00A87323"/>
    <w:rsid w:val="00A87492"/>
    <w:rsid w:val="00A878EB"/>
    <w:rsid w:val="00A908C4"/>
    <w:rsid w:val="00A9245B"/>
    <w:rsid w:val="00A935A8"/>
    <w:rsid w:val="00A936B4"/>
    <w:rsid w:val="00A94257"/>
    <w:rsid w:val="00A9481E"/>
    <w:rsid w:val="00AA02DF"/>
    <w:rsid w:val="00AA0A67"/>
    <w:rsid w:val="00AA336B"/>
    <w:rsid w:val="00AA4C0F"/>
    <w:rsid w:val="00AA4DD0"/>
    <w:rsid w:val="00AA5530"/>
    <w:rsid w:val="00AA59F9"/>
    <w:rsid w:val="00AA5CE7"/>
    <w:rsid w:val="00AA63C0"/>
    <w:rsid w:val="00AA73B9"/>
    <w:rsid w:val="00AA7CED"/>
    <w:rsid w:val="00AB2C06"/>
    <w:rsid w:val="00AB3C00"/>
    <w:rsid w:val="00AB433D"/>
    <w:rsid w:val="00AB4994"/>
    <w:rsid w:val="00AB5491"/>
    <w:rsid w:val="00AB5B67"/>
    <w:rsid w:val="00AB62FE"/>
    <w:rsid w:val="00AC17BE"/>
    <w:rsid w:val="00AC2722"/>
    <w:rsid w:val="00AC568E"/>
    <w:rsid w:val="00AC6B17"/>
    <w:rsid w:val="00AD1263"/>
    <w:rsid w:val="00AD2225"/>
    <w:rsid w:val="00AD7BF7"/>
    <w:rsid w:val="00AE170C"/>
    <w:rsid w:val="00AE1751"/>
    <w:rsid w:val="00AE4C19"/>
    <w:rsid w:val="00AE4F2F"/>
    <w:rsid w:val="00AE53D8"/>
    <w:rsid w:val="00AE5576"/>
    <w:rsid w:val="00AE569E"/>
    <w:rsid w:val="00AE6724"/>
    <w:rsid w:val="00AE7C94"/>
    <w:rsid w:val="00AF0155"/>
    <w:rsid w:val="00AF02D4"/>
    <w:rsid w:val="00AF04F9"/>
    <w:rsid w:val="00AF05E7"/>
    <w:rsid w:val="00AF27DA"/>
    <w:rsid w:val="00AF3EA2"/>
    <w:rsid w:val="00AF3F46"/>
    <w:rsid w:val="00AF5160"/>
    <w:rsid w:val="00AF596D"/>
    <w:rsid w:val="00AF5A5B"/>
    <w:rsid w:val="00AF5CEF"/>
    <w:rsid w:val="00AF7998"/>
    <w:rsid w:val="00B07A76"/>
    <w:rsid w:val="00B104FC"/>
    <w:rsid w:val="00B1241F"/>
    <w:rsid w:val="00B13B97"/>
    <w:rsid w:val="00B13DE8"/>
    <w:rsid w:val="00B14457"/>
    <w:rsid w:val="00B14DDC"/>
    <w:rsid w:val="00B1764D"/>
    <w:rsid w:val="00B20653"/>
    <w:rsid w:val="00B21967"/>
    <w:rsid w:val="00B21CC4"/>
    <w:rsid w:val="00B2225F"/>
    <w:rsid w:val="00B228A5"/>
    <w:rsid w:val="00B24E83"/>
    <w:rsid w:val="00B25603"/>
    <w:rsid w:val="00B26395"/>
    <w:rsid w:val="00B268C7"/>
    <w:rsid w:val="00B270D8"/>
    <w:rsid w:val="00B273E6"/>
    <w:rsid w:val="00B27EF0"/>
    <w:rsid w:val="00B314B7"/>
    <w:rsid w:val="00B34626"/>
    <w:rsid w:val="00B3555A"/>
    <w:rsid w:val="00B36E75"/>
    <w:rsid w:val="00B405AF"/>
    <w:rsid w:val="00B4222B"/>
    <w:rsid w:val="00B45744"/>
    <w:rsid w:val="00B47914"/>
    <w:rsid w:val="00B5018B"/>
    <w:rsid w:val="00B51855"/>
    <w:rsid w:val="00B53491"/>
    <w:rsid w:val="00B536FD"/>
    <w:rsid w:val="00B54A2A"/>
    <w:rsid w:val="00B55A18"/>
    <w:rsid w:val="00B56DE5"/>
    <w:rsid w:val="00B579F1"/>
    <w:rsid w:val="00B60AB5"/>
    <w:rsid w:val="00B60C77"/>
    <w:rsid w:val="00B619AE"/>
    <w:rsid w:val="00B62B0D"/>
    <w:rsid w:val="00B63024"/>
    <w:rsid w:val="00B639B6"/>
    <w:rsid w:val="00B660D8"/>
    <w:rsid w:val="00B664AD"/>
    <w:rsid w:val="00B66963"/>
    <w:rsid w:val="00B67181"/>
    <w:rsid w:val="00B672B9"/>
    <w:rsid w:val="00B6732C"/>
    <w:rsid w:val="00B67D53"/>
    <w:rsid w:val="00B67D6C"/>
    <w:rsid w:val="00B714BB"/>
    <w:rsid w:val="00B71E43"/>
    <w:rsid w:val="00B76F19"/>
    <w:rsid w:val="00B772ED"/>
    <w:rsid w:val="00B777B3"/>
    <w:rsid w:val="00B80931"/>
    <w:rsid w:val="00B81199"/>
    <w:rsid w:val="00B82477"/>
    <w:rsid w:val="00B84429"/>
    <w:rsid w:val="00B84FA9"/>
    <w:rsid w:val="00B872C9"/>
    <w:rsid w:val="00B879E5"/>
    <w:rsid w:val="00B900FA"/>
    <w:rsid w:val="00B90604"/>
    <w:rsid w:val="00B90724"/>
    <w:rsid w:val="00B9080C"/>
    <w:rsid w:val="00B917F9"/>
    <w:rsid w:val="00B91CCA"/>
    <w:rsid w:val="00B94275"/>
    <w:rsid w:val="00B953D4"/>
    <w:rsid w:val="00B95A94"/>
    <w:rsid w:val="00BA2432"/>
    <w:rsid w:val="00BA35F5"/>
    <w:rsid w:val="00BA4C94"/>
    <w:rsid w:val="00BA4E4F"/>
    <w:rsid w:val="00BA53A8"/>
    <w:rsid w:val="00BA5B46"/>
    <w:rsid w:val="00BA658F"/>
    <w:rsid w:val="00BA73EE"/>
    <w:rsid w:val="00BB04A4"/>
    <w:rsid w:val="00BB309D"/>
    <w:rsid w:val="00BB440A"/>
    <w:rsid w:val="00BB557B"/>
    <w:rsid w:val="00BC1B48"/>
    <w:rsid w:val="00BC2FEE"/>
    <w:rsid w:val="00BC3FA3"/>
    <w:rsid w:val="00BC421E"/>
    <w:rsid w:val="00BC563F"/>
    <w:rsid w:val="00BC7D96"/>
    <w:rsid w:val="00BD037D"/>
    <w:rsid w:val="00BD100D"/>
    <w:rsid w:val="00BD106F"/>
    <w:rsid w:val="00BD1EDE"/>
    <w:rsid w:val="00BD3C3A"/>
    <w:rsid w:val="00BD3D77"/>
    <w:rsid w:val="00BD47B7"/>
    <w:rsid w:val="00BD5241"/>
    <w:rsid w:val="00BD5872"/>
    <w:rsid w:val="00BD59D2"/>
    <w:rsid w:val="00BD5CD5"/>
    <w:rsid w:val="00BD67D4"/>
    <w:rsid w:val="00BD6B3E"/>
    <w:rsid w:val="00BE0C4B"/>
    <w:rsid w:val="00BE28FA"/>
    <w:rsid w:val="00BE57F8"/>
    <w:rsid w:val="00BE644F"/>
    <w:rsid w:val="00BE7432"/>
    <w:rsid w:val="00BE75BC"/>
    <w:rsid w:val="00BF00C7"/>
    <w:rsid w:val="00BF02D7"/>
    <w:rsid w:val="00BF05CF"/>
    <w:rsid w:val="00BF1EE3"/>
    <w:rsid w:val="00BF2E13"/>
    <w:rsid w:val="00BF4A12"/>
    <w:rsid w:val="00BF68F3"/>
    <w:rsid w:val="00C00BEE"/>
    <w:rsid w:val="00C00ECA"/>
    <w:rsid w:val="00C0445E"/>
    <w:rsid w:val="00C04594"/>
    <w:rsid w:val="00C05F0E"/>
    <w:rsid w:val="00C10AF9"/>
    <w:rsid w:val="00C1171A"/>
    <w:rsid w:val="00C12DFA"/>
    <w:rsid w:val="00C13A89"/>
    <w:rsid w:val="00C141ED"/>
    <w:rsid w:val="00C14A06"/>
    <w:rsid w:val="00C14A2A"/>
    <w:rsid w:val="00C14EC3"/>
    <w:rsid w:val="00C1667B"/>
    <w:rsid w:val="00C16695"/>
    <w:rsid w:val="00C20457"/>
    <w:rsid w:val="00C21C8A"/>
    <w:rsid w:val="00C21DD0"/>
    <w:rsid w:val="00C2245D"/>
    <w:rsid w:val="00C22D69"/>
    <w:rsid w:val="00C22F0E"/>
    <w:rsid w:val="00C23690"/>
    <w:rsid w:val="00C24049"/>
    <w:rsid w:val="00C25F84"/>
    <w:rsid w:val="00C3181C"/>
    <w:rsid w:val="00C328F7"/>
    <w:rsid w:val="00C32CE5"/>
    <w:rsid w:val="00C3381C"/>
    <w:rsid w:val="00C33D98"/>
    <w:rsid w:val="00C33DF5"/>
    <w:rsid w:val="00C33EF9"/>
    <w:rsid w:val="00C346B6"/>
    <w:rsid w:val="00C35D2D"/>
    <w:rsid w:val="00C364A1"/>
    <w:rsid w:val="00C424A7"/>
    <w:rsid w:val="00C42B84"/>
    <w:rsid w:val="00C434BD"/>
    <w:rsid w:val="00C436D9"/>
    <w:rsid w:val="00C459B1"/>
    <w:rsid w:val="00C4652B"/>
    <w:rsid w:val="00C46D1D"/>
    <w:rsid w:val="00C504A1"/>
    <w:rsid w:val="00C5196C"/>
    <w:rsid w:val="00C53102"/>
    <w:rsid w:val="00C5449E"/>
    <w:rsid w:val="00C56D6E"/>
    <w:rsid w:val="00C56F35"/>
    <w:rsid w:val="00C57232"/>
    <w:rsid w:val="00C57273"/>
    <w:rsid w:val="00C623A8"/>
    <w:rsid w:val="00C62829"/>
    <w:rsid w:val="00C62C8E"/>
    <w:rsid w:val="00C631A9"/>
    <w:rsid w:val="00C6442E"/>
    <w:rsid w:val="00C65807"/>
    <w:rsid w:val="00C65FD9"/>
    <w:rsid w:val="00C67087"/>
    <w:rsid w:val="00C709AE"/>
    <w:rsid w:val="00C74521"/>
    <w:rsid w:val="00C74998"/>
    <w:rsid w:val="00C77514"/>
    <w:rsid w:val="00C81041"/>
    <w:rsid w:val="00C815BE"/>
    <w:rsid w:val="00C816EB"/>
    <w:rsid w:val="00C84225"/>
    <w:rsid w:val="00C8431A"/>
    <w:rsid w:val="00C8649C"/>
    <w:rsid w:val="00C87E9A"/>
    <w:rsid w:val="00C900F2"/>
    <w:rsid w:val="00C90579"/>
    <w:rsid w:val="00C923C2"/>
    <w:rsid w:val="00C950EE"/>
    <w:rsid w:val="00C95BD7"/>
    <w:rsid w:val="00C95F9A"/>
    <w:rsid w:val="00C97150"/>
    <w:rsid w:val="00CA030D"/>
    <w:rsid w:val="00CA0BFA"/>
    <w:rsid w:val="00CA1830"/>
    <w:rsid w:val="00CA1EE5"/>
    <w:rsid w:val="00CA2405"/>
    <w:rsid w:val="00CA2ED7"/>
    <w:rsid w:val="00CA5B3D"/>
    <w:rsid w:val="00CA62C0"/>
    <w:rsid w:val="00CA6B90"/>
    <w:rsid w:val="00CA6E55"/>
    <w:rsid w:val="00CA7D98"/>
    <w:rsid w:val="00CB014D"/>
    <w:rsid w:val="00CB09FB"/>
    <w:rsid w:val="00CB0A3C"/>
    <w:rsid w:val="00CB1B78"/>
    <w:rsid w:val="00CB247C"/>
    <w:rsid w:val="00CB26BC"/>
    <w:rsid w:val="00CB6D9E"/>
    <w:rsid w:val="00CB7CFE"/>
    <w:rsid w:val="00CC35F7"/>
    <w:rsid w:val="00CC412A"/>
    <w:rsid w:val="00CC4F9E"/>
    <w:rsid w:val="00CC6575"/>
    <w:rsid w:val="00CC6DB9"/>
    <w:rsid w:val="00CC7663"/>
    <w:rsid w:val="00CC7DB0"/>
    <w:rsid w:val="00CD0E89"/>
    <w:rsid w:val="00CD1063"/>
    <w:rsid w:val="00CD168B"/>
    <w:rsid w:val="00CD1FF1"/>
    <w:rsid w:val="00CD2035"/>
    <w:rsid w:val="00CD2A65"/>
    <w:rsid w:val="00CD40A7"/>
    <w:rsid w:val="00CD4904"/>
    <w:rsid w:val="00CD4F76"/>
    <w:rsid w:val="00CD7168"/>
    <w:rsid w:val="00CD7986"/>
    <w:rsid w:val="00CE1951"/>
    <w:rsid w:val="00CE2ADF"/>
    <w:rsid w:val="00CE3DDC"/>
    <w:rsid w:val="00CE535F"/>
    <w:rsid w:val="00CE5522"/>
    <w:rsid w:val="00CE5A3A"/>
    <w:rsid w:val="00CE6D45"/>
    <w:rsid w:val="00CF00C3"/>
    <w:rsid w:val="00CF0790"/>
    <w:rsid w:val="00CF1280"/>
    <w:rsid w:val="00CF186A"/>
    <w:rsid w:val="00CF30AE"/>
    <w:rsid w:val="00CF4956"/>
    <w:rsid w:val="00CF5350"/>
    <w:rsid w:val="00CF5ADB"/>
    <w:rsid w:val="00CF64C6"/>
    <w:rsid w:val="00CF6D53"/>
    <w:rsid w:val="00D01D5E"/>
    <w:rsid w:val="00D02A88"/>
    <w:rsid w:val="00D04DD6"/>
    <w:rsid w:val="00D04E99"/>
    <w:rsid w:val="00D05841"/>
    <w:rsid w:val="00D06BC2"/>
    <w:rsid w:val="00D06DE2"/>
    <w:rsid w:val="00D06FC7"/>
    <w:rsid w:val="00D077DE"/>
    <w:rsid w:val="00D107EC"/>
    <w:rsid w:val="00D10CA6"/>
    <w:rsid w:val="00D11979"/>
    <w:rsid w:val="00D11CD2"/>
    <w:rsid w:val="00D126B5"/>
    <w:rsid w:val="00D1387E"/>
    <w:rsid w:val="00D13C90"/>
    <w:rsid w:val="00D15E21"/>
    <w:rsid w:val="00D16DD6"/>
    <w:rsid w:val="00D219B7"/>
    <w:rsid w:val="00D223F4"/>
    <w:rsid w:val="00D22841"/>
    <w:rsid w:val="00D23145"/>
    <w:rsid w:val="00D23F4D"/>
    <w:rsid w:val="00D2672E"/>
    <w:rsid w:val="00D32361"/>
    <w:rsid w:val="00D32F2A"/>
    <w:rsid w:val="00D34096"/>
    <w:rsid w:val="00D34FB0"/>
    <w:rsid w:val="00D357B3"/>
    <w:rsid w:val="00D360C4"/>
    <w:rsid w:val="00D372B0"/>
    <w:rsid w:val="00D37AA7"/>
    <w:rsid w:val="00D40082"/>
    <w:rsid w:val="00D40EC3"/>
    <w:rsid w:val="00D42C92"/>
    <w:rsid w:val="00D44420"/>
    <w:rsid w:val="00D4480C"/>
    <w:rsid w:val="00D44B02"/>
    <w:rsid w:val="00D46105"/>
    <w:rsid w:val="00D46882"/>
    <w:rsid w:val="00D4706E"/>
    <w:rsid w:val="00D47119"/>
    <w:rsid w:val="00D52E33"/>
    <w:rsid w:val="00D53B4D"/>
    <w:rsid w:val="00D54E17"/>
    <w:rsid w:val="00D5510E"/>
    <w:rsid w:val="00D5556B"/>
    <w:rsid w:val="00D57231"/>
    <w:rsid w:val="00D57744"/>
    <w:rsid w:val="00D60156"/>
    <w:rsid w:val="00D62DA6"/>
    <w:rsid w:val="00D64777"/>
    <w:rsid w:val="00D64A7A"/>
    <w:rsid w:val="00D660F7"/>
    <w:rsid w:val="00D66161"/>
    <w:rsid w:val="00D70902"/>
    <w:rsid w:val="00D75562"/>
    <w:rsid w:val="00D75BE4"/>
    <w:rsid w:val="00D7633F"/>
    <w:rsid w:val="00D76D49"/>
    <w:rsid w:val="00D774FD"/>
    <w:rsid w:val="00D80A1B"/>
    <w:rsid w:val="00D81877"/>
    <w:rsid w:val="00D82BE0"/>
    <w:rsid w:val="00D864AC"/>
    <w:rsid w:val="00D86707"/>
    <w:rsid w:val="00D87842"/>
    <w:rsid w:val="00D9073F"/>
    <w:rsid w:val="00D9271D"/>
    <w:rsid w:val="00D92AB4"/>
    <w:rsid w:val="00D93382"/>
    <w:rsid w:val="00D95BA7"/>
    <w:rsid w:val="00DA05C4"/>
    <w:rsid w:val="00DA1BCE"/>
    <w:rsid w:val="00DA2886"/>
    <w:rsid w:val="00DA2CC8"/>
    <w:rsid w:val="00DA2F5D"/>
    <w:rsid w:val="00DA38BA"/>
    <w:rsid w:val="00DA3C4A"/>
    <w:rsid w:val="00DA3F75"/>
    <w:rsid w:val="00DA482F"/>
    <w:rsid w:val="00DA5E78"/>
    <w:rsid w:val="00DA64F5"/>
    <w:rsid w:val="00DB009D"/>
    <w:rsid w:val="00DB02E2"/>
    <w:rsid w:val="00DB057F"/>
    <w:rsid w:val="00DB0D7B"/>
    <w:rsid w:val="00DB15FE"/>
    <w:rsid w:val="00DB2285"/>
    <w:rsid w:val="00DB281D"/>
    <w:rsid w:val="00DB2D8B"/>
    <w:rsid w:val="00DB37C2"/>
    <w:rsid w:val="00DB40BC"/>
    <w:rsid w:val="00DB425D"/>
    <w:rsid w:val="00DB4EDA"/>
    <w:rsid w:val="00DB554E"/>
    <w:rsid w:val="00DB55E9"/>
    <w:rsid w:val="00DB5A62"/>
    <w:rsid w:val="00DB6197"/>
    <w:rsid w:val="00DB6D83"/>
    <w:rsid w:val="00DB6FB0"/>
    <w:rsid w:val="00DB7413"/>
    <w:rsid w:val="00DB7B3F"/>
    <w:rsid w:val="00DB7BC2"/>
    <w:rsid w:val="00DC0622"/>
    <w:rsid w:val="00DC0EB0"/>
    <w:rsid w:val="00DC218B"/>
    <w:rsid w:val="00DC27F4"/>
    <w:rsid w:val="00DC2E8F"/>
    <w:rsid w:val="00DC5EE6"/>
    <w:rsid w:val="00DC67ED"/>
    <w:rsid w:val="00DD021D"/>
    <w:rsid w:val="00DD4A1D"/>
    <w:rsid w:val="00DD4DA6"/>
    <w:rsid w:val="00DD5CD8"/>
    <w:rsid w:val="00DE05C7"/>
    <w:rsid w:val="00DE2832"/>
    <w:rsid w:val="00DE4DBF"/>
    <w:rsid w:val="00DE576C"/>
    <w:rsid w:val="00DE58D6"/>
    <w:rsid w:val="00DF2115"/>
    <w:rsid w:val="00DF24BD"/>
    <w:rsid w:val="00DF7D1D"/>
    <w:rsid w:val="00E00830"/>
    <w:rsid w:val="00E01037"/>
    <w:rsid w:val="00E01BDE"/>
    <w:rsid w:val="00E01F89"/>
    <w:rsid w:val="00E027E5"/>
    <w:rsid w:val="00E03E9C"/>
    <w:rsid w:val="00E04631"/>
    <w:rsid w:val="00E04CE7"/>
    <w:rsid w:val="00E0795D"/>
    <w:rsid w:val="00E10466"/>
    <w:rsid w:val="00E11041"/>
    <w:rsid w:val="00E1196D"/>
    <w:rsid w:val="00E11B9C"/>
    <w:rsid w:val="00E11D43"/>
    <w:rsid w:val="00E12343"/>
    <w:rsid w:val="00E123AC"/>
    <w:rsid w:val="00E128B5"/>
    <w:rsid w:val="00E13F7F"/>
    <w:rsid w:val="00E13FA3"/>
    <w:rsid w:val="00E1744F"/>
    <w:rsid w:val="00E20B0C"/>
    <w:rsid w:val="00E21C84"/>
    <w:rsid w:val="00E2203F"/>
    <w:rsid w:val="00E22FFE"/>
    <w:rsid w:val="00E23FAB"/>
    <w:rsid w:val="00E24ACC"/>
    <w:rsid w:val="00E26639"/>
    <w:rsid w:val="00E266F4"/>
    <w:rsid w:val="00E26A75"/>
    <w:rsid w:val="00E27122"/>
    <w:rsid w:val="00E30321"/>
    <w:rsid w:val="00E33502"/>
    <w:rsid w:val="00E3473C"/>
    <w:rsid w:val="00E34801"/>
    <w:rsid w:val="00E3689A"/>
    <w:rsid w:val="00E37CDC"/>
    <w:rsid w:val="00E413AF"/>
    <w:rsid w:val="00E41956"/>
    <w:rsid w:val="00E41D01"/>
    <w:rsid w:val="00E44316"/>
    <w:rsid w:val="00E44D6B"/>
    <w:rsid w:val="00E47987"/>
    <w:rsid w:val="00E53759"/>
    <w:rsid w:val="00E54806"/>
    <w:rsid w:val="00E54C43"/>
    <w:rsid w:val="00E55281"/>
    <w:rsid w:val="00E562EA"/>
    <w:rsid w:val="00E57C4E"/>
    <w:rsid w:val="00E617BC"/>
    <w:rsid w:val="00E62A8D"/>
    <w:rsid w:val="00E6361D"/>
    <w:rsid w:val="00E63ABE"/>
    <w:rsid w:val="00E63D90"/>
    <w:rsid w:val="00E643A4"/>
    <w:rsid w:val="00E65512"/>
    <w:rsid w:val="00E67B62"/>
    <w:rsid w:val="00E7110D"/>
    <w:rsid w:val="00E734A2"/>
    <w:rsid w:val="00E76512"/>
    <w:rsid w:val="00E76BDE"/>
    <w:rsid w:val="00E821BD"/>
    <w:rsid w:val="00E833EF"/>
    <w:rsid w:val="00E83C0B"/>
    <w:rsid w:val="00E8514F"/>
    <w:rsid w:val="00E91FCD"/>
    <w:rsid w:val="00E92C8D"/>
    <w:rsid w:val="00E935B6"/>
    <w:rsid w:val="00E9661E"/>
    <w:rsid w:val="00E9755F"/>
    <w:rsid w:val="00EA3776"/>
    <w:rsid w:val="00EA6103"/>
    <w:rsid w:val="00EA6256"/>
    <w:rsid w:val="00EA699D"/>
    <w:rsid w:val="00EB0E1B"/>
    <w:rsid w:val="00EB163E"/>
    <w:rsid w:val="00EB493F"/>
    <w:rsid w:val="00EB4C03"/>
    <w:rsid w:val="00EB5CF8"/>
    <w:rsid w:val="00EC3688"/>
    <w:rsid w:val="00EC6E6A"/>
    <w:rsid w:val="00ED10ED"/>
    <w:rsid w:val="00ED1C02"/>
    <w:rsid w:val="00ED1FC1"/>
    <w:rsid w:val="00ED3A26"/>
    <w:rsid w:val="00ED3BD2"/>
    <w:rsid w:val="00ED61A8"/>
    <w:rsid w:val="00ED6BFD"/>
    <w:rsid w:val="00ED6F10"/>
    <w:rsid w:val="00EE03EF"/>
    <w:rsid w:val="00EE08C9"/>
    <w:rsid w:val="00EE1F13"/>
    <w:rsid w:val="00EE3475"/>
    <w:rsid w:val="00EE474B"/>
    <w:rsid w:val="00EE5E76"/>
    <w:rsid w:val="00EE61B6"/>
    <w:rsid w:val="00EF0CEB"/>
    <w:rsid w:val="00EF1066"/>
    <w:rsid w:val="00EF1BFF"/>
    <w:rsid w:val="00EF26DD"/>
    <w:rsid w:val="00EF4F2A"/>
    <w:rsid w:val="00EF54A2"/>
    <w:rsid w:val="00EF7A91"/>
    <w:rsid w:val="00F019F7"/>
    <w:rsid w:val="00F01D01"/>
    <w:rsid w:val="00F02DF6"/>
    <w:rsid w:val="00F03570"/>
    <w:rsid w:val="00F039FA"/>
    <w:rsid w:val="00F04B66"/>
    <w:rsid w:val="00F07020"/>
    <w:rsid w:val="00F12865"/>
    <w:rsid w:val="00F137BE"/>
    <w:rsid w:val="00F2326F"/>
    <w:rsid w:val="00F23588"/>
    <w:rsid w:val="00F24153"/>
    <w:rsid w:val="00F24CEE"/>
    <w:rsid w:val="00F26EF0"/>
    <w:rsid w:val="00F27207"/>
    <w:rsid w:val="00F27D24"/>
    <w:rsid w:val="00F30D13"/>
    <w:rsid w:val="00F319B5"/>
    <w:rsid w:val="00F3223D"/>
    <w:rsid w:val="00F356FA"/>
    <w:rsid w:val="00F36935"/>
    <w:rsid w:val="00F36FDD"/>
    <w:rsid w:val="00F40381"/>
    <w:rsid w:val="00F407CC"/>
    <w:rsid w:val="00F43698"/>
    <w:rsid w:val="00F4442A"/>
    <w:rsid w:val="00F44F83"/>
    <w:rsid w:val="00F45B1E"/>
    <w:rsid w:val="00F46D25"/>
    <w:rsid w:val="00F471B2"/>
    <w:rsid w:val="00F51043"/>
    <w:rsid w:val="00F516F0"/>
    <w:rsid w:val="00F51DCF"/>
    <w:rsid w:val="00F54DE7"/>
    <w:rsid w:val="00F54FB2"/>
    <w:rsid w:val="00F61C26"/>
    <w:rsid w:val="00F6317A"/>
    <w:rsid w:val="00F6340B"/>
    <w:rsid w:val="00F63F7B"/>
    <w:rsid w:val="00F6419C"/>
    <w:rsid w:val="00F6490F"/>
    <w:rsid w:val="00F64CD6"/>
    <w:rsid w:val="00F64D7B"/>
    <w:rsid w:val="00F6506A"/>
    <w:rsid w:val="00F66BF5"/>
    <w:rsid w:val="00F6731D"/>
    <w:rsid w:val="00F71586"/>
    <w:rsid w:val="00F71FCB"/>
    <w:rsid w:val="00F7217F"/>
    <w:rsid w:val="00F74382"/>
    <w:rsid w:val="00F74DEA"/>
    <w:rsid w:val="00F74F8D"/>
    <w:rsid w:val="00F750EF"/>
    <w:rsid w:val="00F756D9"/>
    <w:rsid w:val="00F7572C"/>
    <w:rsid w:val="00F76475"/>
    <w:rsid w:val="00F8084D"/>
    <w:rsid w:val="00F82487"/>
    <w:rsid w:val="00F851D8"/>
    <w:rsid w:val="00F9073D"/>
    <w:rsid w:val="00F91A80"/>
    <w:rsid w:val="00F94612"/>
    <w:rsid w:val="00F94844"/>
    <w:rsid w:val="00F9739B"/>
    <w:rsid w:val="00FA0D5F"/>
    <w:rsid w:val="00FA1261"/>
    <w:rsid w:val="00FA1DAE"/>
    <w:rsid w:val="00FA2535"/>
    <w:rsid w:val="00FA350E"/>
    <w:rsid w:val="00FA36C1"/>
    <w:rsid w:val="00FA3FE7"/>
    <w:rsid w:val="00FA42C7"/>
    <w:rsid w:val="00FA54AC"/>
    <w:rsid w:val="00FA54BE"/>
    <w:rsid w:val="00FA6060"/>
    <w:rsid w:val="00FA6B16"/>
    <w:rsid w:val="00FA786E"/>
    <w:rsid w:val="00FB041C"/>
    <w:rsid w:val="00FB18E8"/>
    <w:rsid w:val="00FB3692"/>
    <w:rsid w:val="00FB3E76"/>
    <w:rsid w:val="00FB3F78"/>
    <w:rsid w:val="00FB48D4"/>
    <w:rsid w:val="00FB4B25"/>
    <w:rsid w:val="00FB6294"/>
    <w:rsid w:val="00FB69D2"/>
    <w:rsid w:val="00FB7F8E"/>
    <w:rsid w:val="00FC1C2C"/>
    <w:rsid w:val="00FC1DB6"/>
    <w:rsid w:val="00FC2DE7"/>
    <w:rsid w:val="00FC3827"/>
    <w:rsid w:val="00FC3985"/>
    <w:rsid w:val="00FC5993"/>
    <w:rsid w:val="00FC6016"/>
    <w:rsid w:val="00FD0E3D"/>
    <w:rsid w:val="00FD2297"/>
    <w:rsid w:val="00FD3A18"/>
    <w:rsid w:val="00FD3BCC"/>
    <w:rsid w:val="00FD3DEF"/>
    <w:rsid w:val="00FD493D"/>
    <w:rsid w:val="00FD5BF0"/>
    <w:rsid w:val="00FD78B7"/>
    <w:rsid w:val="00FE0669"/>
    <w:rsid w:val="00FE0FD9"/>
    <w:rsid w:val="00FE1276"/>
    <w:rsid w:val="00FE2995"/>
    <w:rsid w:val="00FE3FA6"/>
    <w:rsid w:val="00FE44B2"/>
    <w:rsid w:val="00FE572B"/>
    <w:rsid w:val="00FE5864"/>
    <w:rsid w:val="00FE76A8"/>
    <w:rsid w:val="00FE76F6"/>
    <w:rsid w:val="00FF2FC0"/>
    <w:rsid w:val="00FF6940"/>
    <w:rsid w:val="00FF6D19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F0410185-5489-4B4C-8DF1-EA11E9C1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19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19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19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DA05C4"/>
    <w:rPr>
      <w:color w:val="66666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47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emf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emf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image" Target="media/image12.emf"/><Relationship Id="rId33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emf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1.emf"/><Relationship Id="rId32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yperlink" Target="https://obliczeniastatystyczne.pl/wspolczynnik-zmiennosci/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a40cf7-1255-4b7d-8dd0-eee2e9d0824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6E87A856FE7147A9F860535A70F1B6" ma:contentTypeVersion="8" ma:contentTypeDescription="Utwórz nowy dokument." ma:contentTypeScope="" ma:versionID="7abafbd01f9e5949291a8a4247979140">
  <xsd:schema xmlns:xsd="http://www.w3.org/2001/XMLSchema" xmlns:xs="http://www.w3.org/2001/XMLSchema" xmlns:p="http://schemas.microsoft.com/office/2006/metadata/properties" xmlns:ns3="9ca40cf7-1255-4b7d-8dd0-eee2e9d08245" xmlns:ns4="171376c9-c544-4db1-a845-056ec32b1786" targetNamespace="http://schemas.microsoft.com/office/2006/metadata/properties" ma:root="true" ma:fieldsID="7240c578890a4dd7b144391c4449c50d" ns3:_="" ns4:_="">
    <xsd:import namespace="9ca40cf7-1255-4b7d-8dd0-eee2e9d08245"/>
    <xsd:import namespace="171376c9-c544-4db1-a845-056ec32b17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40cf7-1255-4b7d-8dd0-eee2e9d082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376c9-c544-4db1-a845-056ec32b17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DD943A-C1C8-4F99-BCBD-991B904F70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A81FDC-AD2E-4F46-8D40-33A4112C4703}">
  <ds:schemaRefs>
    <ds:schemaRef ds:uri="http://schemas.microsoft.com/office/2006/metadata/properties"/>
    <ds:schemaRef ds:uri="http://schemas.microsoft.com/office/infopath/2007/PartnerControls"/>
    <ds:schemaRef ds:uri="9ca40cf7-1255-4b7d-8dd0-eee2e9d08245"/>
  </ds:schemaRefs>
</ds:datastoreItem>
</file>

<file path=customXml/itemProps3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00D890-1D05-4ED7-B66B-58CBFFEE9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40cf7-1255-4b7d-8dd0-eee2e9d08245"/>
    <ds:schemaRef ds:uri="171376c9-c544-4db1-a845-056ec32b17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6af1e9-d714-4a1f-8101-22a504f9622f}" enabled="0" method="" siteId="{e66af1e9-d714-4a1f-8101-22a504f962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2421</Words>
  <Characters>16057</Characters>
  <Application>Microsoft Office Word</Application>
  <DocSecurity>0</DocSecurity>
  <Lines>944</Lines>
  <Paragraphs>637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17841</CharactersWithSpaces>
  <SharedDoc>false</SharedDoc>
  <HLinks>
    <vt:vector size="120" baseType="variant">
      <vt:variant>
        <vt:i4>7864379</vt:i4>
      </vt:variant>
      <vt:variant>
        <vt:i4>213</vt:i4>
      </vt:variant>
      <vt:variant>
        <vt:i4>0</vt:i4>
      </vt:variant>
      <vt:variant>
        <vt:i4>5</vt:i4>
      </vt:variant>
      <vt:variant>
        <vt:lpwstr>https://obliczeniastatystyczne.pl/wspolczynnik-zmiennosci/</vt:lpwstr>
      </vt:variant>
      <vt:variant>
        <vt:lpwstr/>
      </vt:variant>
      <vt:variant>
        <vt:i4>1310768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_Toc216117549</vt:lpwstr>
      </vt:variant>
      <vt:variant>
        <vt:i4>1310768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_Toc216117548</vt:lpwstr>
      </vt:variant>
      <vt:variant>
        <vt:i4>1310768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_Toc216117547</vt:lpwstr>
      </vt:variant>
      <vt:variant>
        <vt:i4>1310768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_Toc216117546</vt:lpwstr>
      </vt:variant>
      <vt:variant>
        <vt:i4>1310768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_Toc216117545</vt:lpwstr>
      </vt:variant>
      <vt:variant>
        <vt:i4>1310768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_Toc216117544</vt:lpwstr>
      </vt:variant>
      <vt:variant>
        <vt:i4>1310768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_Toc216117543</vt:lpwstr>
      </vt:variant>
      <vt:variant>
        <vt:i4>1310768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_Toc216117542</vt:lpwstr>
      </vt:variant>
      <vt:variant>
        <vt:i4>1310768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_Toc216117541</vt:lpwstr>
      </vt:variant>
      <vt:variant>
        <vt:i4>1310768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_Toc216117540</vt:lpwstr>
      </vt:variant>
      <vt:variant>
        <vt:i4>1245232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_Toc216117539</vt:lpwstr>
      </vt:variant>
      <vt:variant>
        <vt:i4>1245232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_Toc216117538</vt:lpwstr>
      </vt:variant>
      <vt:variant>
        <vt:i4>1245232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_Toc216117537</vt:lpwstr>
      </vt:variant>
      <vt:variant>
        <vt:i4>1245232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_Toc216117536</vt:lpwstr>
      </vt:variant>
      <vt:variant>
        <vt:i4>1245232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_Toc216117535</vt:lpwstr>
      </vt:variant>
      <vt:variant>
        <vt:i4>1245232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_Toc216117534</vt:lpwstr>
      </vt:variant>
      <vt:variant>
        <vt:i4>1245232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_Toc216117533</vt:lpwstr>
      </vt:variant>
      <vt:variant>
        <vt:i4>1245232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_Toc216117532</vt:lpwstr>
      </vt:variant>
      <vt:variant>
        <vt:i4>1245232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_Toc216117531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Ślęzak Michał</cp:lastModifiedBy>
  <cp:revision>2</cp:revision>
  <cp:lastPrinted>2025-12-16T18:35:00Z</cp:lastPrinted>
  <dcterms:created xsi:type="dcterms:W3CDTF">2025-12-16T18:42:00Z</dcterms:created>
  <dcterms:modified xsi:type="dcterms:W3CDTF">2025-12-16T18:42:00Z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0x0101009B6E87A856FE7147A9F860535A70F1B6</vt:lpwstr>
  </property>
</Properties>
</file>