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75D6" w14:textId="77777777" w:rsidR="00053C87" w:rsidRDefault="00053C87" w:rsidP="00053C87">
      <w:pPr>
        <w:pStyle w:val="Tytu"/>
      </w:pPr>
      <w:r>
        <w:t xml:space="preserve">WOJSKOWA  AKADEMIA  TECHNICZNA </w:t>
      </w:r>
    </w:p>
    <w:p w14:paraId="51025846" w14:textId="77777777" w:rsidR="00053C87" w:rsidRDefault="00053C87" w:rsidP="00053C87">
      <w:pPr>
        <w:pBdr>
          <w:bottom w:val="single" w:sz="4" w:space="1" w:color="auto"/>
        </w:pBdr>
        <w:jc w:val="center"/>
        <w:rPr>
          <w:b/>
          <w:bCs/>
        </w:rPr>
      </w:pPr>
      <w:r>
        <w:rPr>
          <w:b/>
          <w:bCs/>
        </w:rPr>
        <w:t>im. Jarosława Dąbrowskiego</w:t>
      </w:r>
    </w:p>
    <w:p w14:paraId="620164D9" w14:textId="77777777" w:rsidR="00053C87" w:rsidRPr="009F3B06" w:rsidRDefault="00053C87" w:rsidP="00053C87">
      <w:pPr>
        <w:jc w:val="center"/>
        <w:rPr>
          <w:b/>
          <w:bCs/>
          <w:sz w:val="40"/>
          <w:szCs w:val="40"/>
        </w:rPr>
      </w:pPr>
      <w:r w:rsidRPr="009F3B06">
        <w:rPr>
          <w:b/>
          <w:bCs/>
          <w:sz w:val="40"/>
          <w:szCs w:val="40"/>
        </w:rPr>
        <w:t>WYDZIAŁ  CYBERNETYKI</w:t>
      </w:r>
    </w:p>
    <w:p w14:paraId="6A86B67D" w14:textId="77777777" w:rsidR="00053C87" w:rsidRDefault="00053C87" w:rsidP="00053C87"/>
    <w:p w14:paraId="4D13DB8F" w14:textId="77777777" w:rsidR="00053C87" w:rsidRDefault="00053C87" w:rsidP="00053C87"/>
    <w:p w14:paraId="0DDAEA59" w14:textId="77777777" w:rsidR="00053C87" w:rsidRDefault="00053C87" w:rsidP="00053C87">
      <w:pPr>
        <w:ind w:firstLine="3119"/>
      </w:pPr>
      <w:r>
        <w:rPr>
          <w:rFonts w:ascii="Arial" w:eastAsia="Calibri" w:hAnsi="Arial" w:cs="Arial"/>
          <w:sz w:val="22"/>
          <w:szCs w:val="22"/>
          <w:lang w:eastAsia="en-US"/>
        </w:rPr>
        <w:object w:dxaOrig="2385" w:dyaOrig="3120" w14:anchorId="16C8F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156pt" o:ole="">
            <v:imagedata r:id="rId8" o:title=""/>
          </v:shape>
          <o:OLEObject Type="Embed" ProgID="CorelDRAW.Graphic.9" ShapeID="_x0000_i1025" DrawAspect="Content" ObjectID="_1830579402" r:id="rId9"/>
        </w:object>
      </w:r>
    </w:p>
    <w:p w14:paraId="225D134E" w14:textId="77777777" w:rsidR="00053C87" w:rsidRDefault="00053C87" w:rsidP="00053C87"/>
    <w:p w14:paraId="67BA48F0" w14:textId="77777777" w:rsidR="00053C87" w:rsidRDefault="00053C87" w:rsidP="00053C87"/>
    <w:p w14:paraId="708D0277" w14:textId="77777777" w:rsidR="00053C87" w:rsidRDefault="00053C87" w:rsidP="00053C87">
      <w:pPr>
        <w:jc w:val="center"/>
        <w:rPr>
          <w:sz w:val="52"/>
          <w:szCs w:val="52"/>
        </w:rPr>
      </w:pPr>
      <w:r>
        <w:rPr>
          <w:sz w:val="52"/>
          <w:szCs w:val="52"/>
        </w:rPr>
        <w:t>SPRAWOZDANIE</w:t>
      </w:r>
    </w:p>
    <w:p w14:paraId="6CA482EB" w14:textId="77777777" w:rsidR="00053C87" w:rsidRPr="00192C28" w:rsidRDefault="00053C87" w:rsidP="00053C87">
      <w:pPr>
        <w:jc w:val="center"/>
        <w:rPr>
          <w:sz w:val="52"/>
          <w:szCs w:val="52"/>
        </w:rPr>
      </w:pPr>
      <w:r>
        <w:rPr>
          <w:sz w:val="52"/>
          <w:szCs w:val="52"/>
        </w:rPr>
        <w:t>Metody Eksploracji Danych</w:t>
      </w:r>
    </w:p>
    <w:p w14:paraId="7E3F5C97" w14:textId="77777777" w:rsidR="00053C87" w:rsidRPr="00305BAC" w:rsidRDefault="00053C87" w:rsidP="00053C87">
      <w:pPr>
        <w:rPr>
          <w:sz w:val="16"/>
          <w:szCs w:val="16"/>
        </w:rPr>
      </w:pPr>
    </w:p>
    <w:p w14:paraId="5FD00A5C" w14:textId="77777777" w:rsidR="00053C87" w:rsidRDefault="00053C87" w:rsidP="00053C87"/>
    <w:p w14:paraId="4B2A4EDA" w14:textId="77777777" w:rsidR="00053C87" w:rsidRPr="00305BAC" w:rsidRDefault="00053C87" w:rsidP="00053C87">
      <w:pPr>
        <w:rPr>
          <w:sz w:val="16"/>
          <w:szCs w:val="16"/>
        </w:rPr>
      </w:pPr>
    </w:p>
    <w:p w14:paraId="311FDC76" w14:textId="0DA74332" w:rsidR="00053C87" w:rsidRDefault="00053C87" w:rsidP="00B93D38">
      <w:pPr>
        <w:ind w:left="1871" w:hanging="1871"/>
        <w:jc w:val="both"/>
        <w:rPr>
          <w:b/>
          <w:bCs/>
          <w:caps/>
          <w:sz w:val="32"/>
          <w:szCs w:val="32"/>
        </w:rPr>
      </w:pPr>
      <w:r>
        <w:rPr>
          <w:sz w:val="28"/>
        </w:rPr>
        <w:t>Temat</w:t>
      </w:r>
      <w:r w:rsidR="00B93D38">
        <w:rPr>
          <w:sz w:val="28"/>
        </w:rPr>
        <w:t xml:space="preserve"> </w:t>
      </w:r>
      <w:r>
        <w:rPr>
          <w:sz w:val="28"/>
        </w:rPr>
        <w:t>laboratorium</w:t>
      </w:r>
      <w:r>
        <w:t xml:space="preserve">: </w:t>
      </w:r>
      <w:r w:rsidR="00B93D38" w:rsidRPr="00B93D38">
        <w:rPr>
          <w:b/>
          <w:bCs/>
          <w:caps/>
          <w:sz w:val="32"/>
          <w:szCs w:val="32"/>
        </w:rPr>
        <w:t>Analiza regresji - regresja liniowa</w:t>
      </w:r>
      <w:r w:rsidR="00B93D38">
        <w:rPr>
          <w:b/>
          <w:bCs/>
          <w:caps/>
          <w:sz w:val="32"/>
          <w:szCs w:val="32"/>
        </w:rPr>
        <w:t xml:space="preserve"> </w:t>
      </w:r>
      <w:r w:rsidR="00B93D38" w:rsidRPr="00B93D38">
        <w:rPr>
          <w:b/>
          <w:bCs/>
          <w:caps/>
          <w:sz w:val="32"/>
          <w:szCs w:val="32"/>
        </w:rPr>
        <w:t>Przekształcanie funkcji nieliniowych w równoważne liniowe</w:t>
      </w:r>
      <w:r w:rsidR="00B93D38">
        <w:rPr>
          <w:b/>
          <w:bCs/>
          <w:caps/>
          <w:sz w:val="32"/>
          <w:szCs w:val="32"/>
        </w:rPr>
        <w:t xml:space="preserve"> </w:t>
      </w:r>
      <w:r w:rsidR="00B93D38" w:rsidRPr="00B93D38">
        <w:rPr>
          <w:b/>
          <w:bCs/>
          <w:caps/>
          <w:sz w:val="32"/>
          <w:szCs w:val="32"/>
        </w:rPr>
        <w:t>Budowa modelu na podstawie danych</w:t>
      </w:r>
    </w:p>
    <w:p w14:paraId="2E59577C" w14:textId="77777777" w:rsidR="00053C87" w:rsidRPr="00253BCD" w:rsidRDefault="00053C87" w:rsidP="00053C87">
      <w:pPr>
        <w:ind w:left="1871" w:hanging="1871"/>
        <w:jc w:val="both"/>
        <w:rPr>
          <w:sz w:val="44"/>
          <w:szCs w:val="44"/>
        </w:rPr>
      </w:pPr>
      <w:r>
        <w:rPr>
          <w:b/>
          <w:bCs/>
          <w:caps/>
          <w:sz w:val="32"/>
          <w:szCs w:val="32"/>
        </w:rPr>
        <w:br/>
      </w:r>
    </w:p>
    <w:p w14:paraId="347E07DD" w14:textId="77777777" w:rsidR="00053C87" w:rsidRPr="004F5CBF" w:rsidRDefault="00053C87" w:rsidP="00053C87">
      <w:pPr>
        <w:jc w:val="center"/>
        <w:rPr>
          <w:b/>
          <w:bCs/>
          <w:sz w:val="28"/>
          <w:szCs w:val="28"/>
        </w:rPr>
      </w:pPr>
      <w:r>
        <w:rPr>
          <w:b/>
          <w:bCs/>
          <w:sz w:val="28"/>
          <w:szCs w:val="28"/>
        </w:rPr>
        <w:t>INFORMATYKA</w:t>
      </w:r>
    </w:p>
    <w:p w14:paraId="62007EA0" w14:textId="77777777" w:rsidR="00053C87" w:rsidRDefault="00053C87" w:rsidP="00053C87">
      <w:pPr>
        <w:spacing w:line="140" w:lineRule="exact"/>
        <w:jc w:val="center"/>
        <w:rPr>
          <w:sz w:val="16"/>
          <w:szCs w:val="16"/>
        </w:rPr>
      </w:pPr>
      <w:r w:rsidRPr="00E64235">
        <w:rPr>
          <w:sz w:val="16"/>
          <w:szCs w:val="16"/>
        </w:rPr>
        <w:t>…………………………………………………………………………</w:t>
      </w:r>
    </w:p>
    <w:p w14:paraId="4806BC0E" w14:textId="77777777" w:rsidR="00053C87" w:rsidRPr="00E64235" w:rsidRDefault="00053C87" w:rsidP="00053C87">
      <w:pPr>
        <w:spacing w:line="140" w:lineRule="exact"/>
        <w:jc w:val="center"/>
        <w:rPr>
          <w:sz w:val="16"/>
          <w:szCs w:val="16"/>
        </w:rPr>
      </w:pPr>
      <w:r>
        <w:rPr>
          <w:sz w:val="16"/>
          <w:szCs w:val="16"/>
        </w:rPr>
        <w:t>(kierunek studiów)</w:t>
      </w:r>
    </w:p>
    <w:p w14:paraId="45694F8F" w14:textId="77777777" w:rsidR="00053C87" w:rsidRDefault="00053C87" w:rsidP="00053C87">
      <w:pPr>
        <w:jc w:val="center"/>
        <w:rPr>
          <w:sz w:val="28"/>
          <w:szCs w:val="28"/>
        </w:rPr>
      </w:pPr>
    </w:p>
    <w:p w14:paraId="741DFF0E" w14:textId="77777777" w:rsidR="00053C87" w:rsidRPr="006D2F7C" w:rsidRDefault="00053C87" w:rsidP="00053C87">
      <w:pPr>
        <w:jc w:val="center"/>
        <w:rPr>
          <w:sz w:val="28"/>
          <w:szCs w:val="28"/>
        </w:rPr>
      </w:pPr>
    </w:p>
    <w:p w14:paraId="3DCEC1AF" w14:textId="77777777" w:rsidR="00053C87" w:rsidRPr="004F5CBF" w:rsidRDefault="00053C87" w:rsidP="00053C87">
      <w:pPr>
        <w:jc w:val="center"/>
        <w:rPr>
          <w:b/>
          <w:bCs/>
          <w:sz w:val="28"/>
          <w:szCs w:val="28"/>
        </w:rPr>
      </w:pPr>
      <w:r>
        <w:rPr>
          <w:b/>
          <w:bCs/>
          <w:sz w:val="28"/>
          <w:szCs w:val="28"/>
        </w:rPr>
        <w:t>INŻYNIERIA SYSTEMÓW – ANALIZA DANYCH</w:t>
      </w:r>
    </w:p>
    <w:p w14:paraId="3FE92B52" w14:textId="77777777" w:rsidR="00053C87" w:rsidRDefault="00053C87" w:rsidP="00053C87">
      <w:pPr>
        <w:spacing w:line="140" w:lineRule="exact"/>
        <w:jc w:val="center"/>
        <w:rPr>
          <w:sz w:val="16"/>
          <w:szCs w:val="16"/>
        </w:rPr>
      </w:pPr>
      <w:r w:rsidRPr="00E64235">
        <w:rPr>
          <w:sz w:val="16"/>
          <w:szCs w:val="16"/>
        </w:rPr>
        <w:t>…………………………………………………………………………</w:t>
      </w:r>
    </w:p>
    <w:p w14:paraId="6F2FACF9" w14:textId="77777777" w:rsidR="00053C87" w:rsidRPr="00E64235" w:rsidRDefault="00053C87" w:rsidP="00053C87">
      <w:pPr>
        <w:spacing w:line="140" w:lineRule="exact"/>
        <w:jc w:val="center"/>
        <w:rPr>
          <w:sz w:val="16"/>
          <w:szCs w:val="16"/>
        </w:rPr>
      </w:pPr>
      <w:r>
        <w:rPr>
          <w:sz w:val="16"/>
          <w:szCs w:val="16"/>
        </w:rPr>
        <w:t>(specjalność)</w:t>
      </w:r>
    </w:p>
    <w:p w14:paraId="130BB18A" w14:textId="77777777" w:rsidR="00053C87" w:rsidRDefault="00053C87" w:rsidP="00053C87"/>
    <w:p w14:paraId="42A6AFF5" w14:textId="77777777" w:rsidR="00053C87" w:rsidRDefault="00053C87" w:rsidP="00053C87"/>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053C87" w14:paraId="5378C4B3" w14:textId="77777777" w:rsidTr="005C5A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0FB92605" w14:textId="77777777" w:rsidR="00053C87" w:rsidRDefault="00053C87" w:rsidP="005C5AF3">
            <w:pPr>
              <w:tabs>
                <w:tab w:val="right" w:pos="5282"/>
              </w:tabs>
            </w:pPr>
            <w:r>
              <w:t>Zespół:</w:t>
            </w:r>
          </w:p>
          <w:p w14:paraId="4CF44364" w14:textId="77777777" w:rsidR="00053C87" w:rsidRDefault="00053C87" w:rsidP="005C5AF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51CA284C" w14:textId="77777777" w:rsidR="00053C87" w:rsidRDefault="00053C87" w:rsidP="005C5AF3">
            <w:r>
              <w:t>Prowadzący laboratorium:</w:t>
            </w:r>
          </w:p>
        </w:tc>
      </w:tr>
      <w:tr w:rsidR="00053C87" w:rsidRPr="00542847" w14:paraId="4AF65CE5" w14:textId="77777777" w:rsidTr="005C5AF3">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5B1EDFBE" w14:textId="77777777" w:rsidR="00053C87" w:rsidRDefault="00053C87" w:rsidP="005C5AF3">
            <w:pPr>
              <w:rPr>
                <w:b/>
                <w:bCs/>
                <w:sz w:val="28"/>
              </w:rPr>
            </w:pPr>
            <w:r>
              <w:rPr>
                <w:b/>
                <w:bCs/>
                <w:sz w:val="28"/>
              </w:rPr>
              <w:t>Michał ŚLĘZAK</w:t>
            </w:r>
          </w:p>
          <w:p w14:paraId="4A7A5843" w14:textId="77777777" w:rsidR="00053C87" w:rsidRDefault="00053C87" w:rsidP="005C5AF3">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298CCD1" w14:textId="77777777" w:rsidR="00053C87" w:rsidRPr="009D2554" w:rsidRDefault="00053C87" w:rsidP="005C5AF3">
            <w:pPr>
              <w:rPr>
                <w:b/>
                <w:bCs/>
                <w:sz w:val="28"/>
                <w:lang w:val="en-US"/>
              </w:rPr>
            </w:pPr>
            <w:r w:rsidRPr="009D2554">
              <w:rPr>
                <w:b/>
                <w:bCs/>
                <w:sz w:val="28"/>
                <w:lang w:val="en-US"/>
              </w:rPr>
              <w:t>Dr inż. Romuald Hoffmann, prof. WAT</w:t>
            </w:r>
          </w:p>
        </w:tc>
      </w:tr>
    </w:tbl>
    <w:p w14:paraId="68569767" w14:textId="77777777" w:rsidR="00053C87" w:rsidRPr="009D2554" w:rsidRDefault="00053C87" w:rsidP="00053C87">
      <w:pPr>
        <w:rPr>
          <w:lang w:val="en-US"/>
        </w:rPr>
      </w:pPr>
    </w:p>
    <w:p w14:paraId="6F24F0B4" w14:textId="04EA6600" w:rsidR="00145B44" w:rsidRPr="00441DA7" w:rsidRDefault="00053C87" w:rsidP="00441DA7">
      <w:pPr>
        <w:pBdr>
          <w:top w:val="single" w:sz="4" w:space="1" w:color="auto"/>
        </w:pBdr>
        <w:jc w:val="center"/>
        <w:rPr>
          <w:b/>
        </w:rPr>
      </w:pPr>
      <w:r>
        <w:rPr>
          <w:b/>
        </w:rPr>
        <w:t>Warszawa 2025</w:t>
      </w:r>
    </w:p>
    <w:p w14:paraId="4AB118A3" w14:textId="77777777" w:rsidR="00CC6DB9" w:rsidRDefault="00373427" w:rsidP="00DE4DBF">
      <w:pPr>
        <w:pStyle w:val="WCY-Tekstrozdziau"/>
        <w:rPr>
          <w:sz w:val="28"/>
          <w:szCs w:val="28"/>
        </w:rPr>
        <w:sectPr w:rsidR="00CC6DB9" w:rsidSect="00C0445E">
          <w:headerReference w:type="even" r:id="rId10"/>
          <w:headerReference w:type="default" r:id="rId11"/>
          <w:pgSz w:w="11906" w:h="16838" w:code="9"/>
          <w:pgMar w:top="1418" w:right="1134" w:bottom="1418" w:left="1418" w:header="709" w:footer="709" w:gutter="284"/>
          <w:cols w:space="708"/>
          <w:docGrid w:linePitch="360"/>
        </w:sectPr>
      </w:pPr>
      <w:r>
        <w:rPr>
          <w:sz w:val="28"/>
          <w:szCs w:val="28"/>
        </w:rPr>
        <w:lastRenderedPageBreak/>
        <w:br w:type="page"/>
      </w:r>
    </w:p>
    <w:p w14:paraId="4E8CCD31" w14:textId="3CB1E5D1" w:rsidR="00070722" w:rsidRPr="00923CE7" w:rsidRDefault="00070722" w:rsidP="00070722">
      <w:pPr>
        <w:pStyle w:val="Tytu"/>
        <w:spacing w:line="360" w:lineRule="auto"/>
        <w:jc w:val="both"/>
        <w:rPr>
          <w:sz w:val="28"/>
          <w:szCs w:val="28"/>
        </w:rPr>
      </w:pPr>
      <w:r w:rsidRPr="00923CE7">
        <w:rPr>
          <w:sz w:val="28"/>
          <w:szCs w:val="28"/>
        </w:rPr>
        <w:lastRenderedPageBreak/>
        <w:t>Spis treści</w:t>
      </w:r>
    </w:p>
    <w:p w14:paraId="53E32145" w14:textId="7F18ABA0" w:rsidR="0026386A" w:rsidRDefault="0026386A">
      <w:pPr>
        <w:pStyle w:val="Spistreci1"/>
        <w:rPr>
          <w:rFonts w:asciiTheme="minorHAnsi" w:eastAsiaTheme="minorEastAsia" w:hAnsiTheme="minorHAnsi" w:cstheme="minorBidi"/>
          <w:kern w:val="2"/>
          <w:lang w:eastAsia="pl-PL"/>
          <w14:ligatures w14:val="standardContextual"/>
        </w:rPr>
      </w:pPr>
      <w:r>
        <w:fldChar w:fldCharType="begin"/>
      </w:r>
      <w:r>
        <w:instrText xml:space="preserve"> TOC \o "1-3" \h \z \t "WCY-Tytuł rozdziału;1;WCY-Wstęp i Podsumowanie;1;WCY-Tytuł podrozdziału;2;WCY-Bibliografia i spisy;1" </w:instrText>
      </w:r>
      <w:r>
        <w:fldChar w:fldCharType="separate"/>
      </w:r>
      <w:hyperlink w:anchor="_Toc219823417" w:history="1">
        <w:r w:rsidRPr="00827161">
          <w:rPr>
            <w:rStyle w:val="Hipercze"/>
          </w:rPr>
          <w:t>Wstęp</w:t>
        </w:r>
        <w:r w:rsidR="005E4A31" w:rsidRPr="005E4A31">
          <w:rPr>
            <w:rStyle w:val="Hipercze"/>
            <w:webHidden/>
          </w:rPr>
          <w:tab/>
        </w:r>
        <w:r>
          <w:rPr>
            <w:webHidden/>
          </w:rPr>
          <w:tab/>
        </w:r>
        <w:r>
          <w:rPr>
            <w:webHidden/>
          </w:rPr>
          <w:fldChar w:fldCharType="begin"/>
        </w:r>
        <w:r>
          <w:rPr>
            <w:webHidden/>
          </w:rPr>
          <w:instrText xml:space="preserve"> PAGEREF _Toc219823417 \h </w:instrText>
        </w:r>
        <w:r>
          <w:rPr>
            <w:webHidden/>
          </w:rPr>
        </w:r>
        <w:r>
          <w:rPr>
            <w:webHidden/>
          </w:rPr>
          <w:fldChar w:fldCharType="separate"/>
        </w:r>
        <w:r>
          <w:rPr>
            <w:webHidden/>
          </w:rPr>
          <w:t>4</w:t>
        </w:r>
        <w:r>
          <w:rPr>
            <w:webHidden/>
          </w:rPr>
          <w:fldChar w:fldCharType="end"/>
        </w:r>
      </w:hyperlink>
    </w:p>
    <w:p w14:paraId="4B8031F4" w14:textId="1E53CE2D" w:rsidR="0026386A" w:rsidRDefault="0026386A">
      <w:pPr>
        <w:pStyle w:val="Spistreci1"/>
        <w:rPr>
          <w:rFonts w:asciiTheme="minorHAnsi" w:eastAsiaTheme="minorEastAsia" w:hAnsiTheme="minorHAnsi" w:cstheme="minorBidi"/>
          <w:kern w:val="2"/>
          <w:lang w:eastAsia="pl-PL"/>
          <w14:ligatures w14:val="standardContextual"/>
        </w:rPr>
      </w:pPr>
      <w:hyperlink w:anchor="_Toc219823418" w:history="1">
        <w:r w:rsidRPr="00827161">
          <w:rPr>
            <w:rStyle w:val="Hipercze"/>
          </w:rPr>
          <w:t>Rozdział I. Podstawy teoretyczne</w:t>
        </w:r>
        <w:r>
          <w:rPr>
            <w:webHidden/>
          </w:rPr>
          <w:tab/>
        </w:r>
        <w:r>
          <w:rPr>
            <w:webHidden/>
          </w:rPr>
          <w:fldChar w:fldCharType="begin"/>
        </w:r>
        <w:r>
          <w:rPr>
            <w:webHidden/>
          </w:rPr>
          <w:instrText xml:space="preserve"> PAGEREF _Toc219823418 \h </w:instrText>
        </w:r>
        <w:r>
          <w:rPr>
            <w:webHidden/>
          </w:rPr>
        </w:r>
        <w:r>
          <w:rPr>
            <w:webHidden/>
          </w:rPr>
          <w:fldChar w:fldCharType="separate"/>
        </w:r>
        <w:r>
          <w:rPr>
            <w:webHidden/>
          </w:rPr>
          <w:t>5</w:t>
        </w:r>
        <w:r>
          <w:rPr>
            <w:webHidden/>
          </w:rPr>
          <w:fldChar w:fldCharType="end"/>
        </w:r>
      </w:hyperlink>
    </w:p>
    <w:p w14:paraId="100927F9" w14:textId="369A27AB"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19" w:history="1">
        <w:r w:rsidRPr="00827161">
          <w:rPr>
            <w:rStyle w:val="Hipercze"/>
          </w:rPr>
          <w:t>I.1. Regresja liniowa</w:t>
        </w:r>
        <w:r>
          <w:rPr>
            <w:webHidden/>
          </w:rPr>
          <w:tab/>
        </w:r>
        <w:r>
          <w:rPr>
            <w:webHidden/>
          </w:rPr>
          <w:fldChar w:fldCharType="begin"/>
        </w:r>
        <w:r>
          <w:rPr>
            <w:webHidden/>
          </w:rPr>
          <w:instrText xml:space="preserve"> PAGEREF _Toc219823419 \h </w:instrText>
        </w:r>
        <w:r>
          <w:rPr>
            <w:webHidden/>
          </w:rPr>
        </w:r>
        <w:r>
          <w:rPr>
            <w:webHidden/>
          </w:rPr>
          <w:fldChar w:fldCharType="separate"/>
        </w:r>
        <w:r>
          <w:rPr>
            <w:webHidden/>
          </w:rPr>
          <w:t>5</w:t>
        </w:r>
        <w:r>
          <w:rPr>
            <w:webHidden/>
          </w:rPr>
          <w:fldChar w:fldCharType="end"/>
        </w:r>
      </w:hyperlink>
    </w:p>
    <w:p w14:paraId="4A4F3620" w14:textId="7301198A"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20" w:history="1">
        <w:r w:rsidRPr="00827161">
          <w:rPr>
            <w:rStyle w:val="Hipercze"/>
          </w:rPr>
          <w:t>I.2. Linearyzacja modeli nieliniowych</w:t>
        </w:r>
        <w:r>
          <w:rPr>
            <w:webHidden/>
          </w:rPr>
          <w:tab/>
        </w:r>
        <w:r>
          <w:rPr>
            <w:webHidden/>
          </w:rPr>
          <w:fldChar w:fldCharType="begin"/>
        </w:r>
        <w:r>
          <w:rPr>
            <w:webHidden/>
          </w:rPr>
          <w:instrText xml:space="preserve"> PAGEREF _Toc219823420 \h </w:instrText>
        </w:r>
        <w:r>
          <w:rPr>
            <w:webHidden/>
          </w:rPr>
        </w:r>
        <w:r>
          <w:rPr>
            <w:webHidden/>
          </w:rPr>
          <w:fldChar w:fldCharType="separate"/>
        </w:r>
        <w:r>
          <w:rPr>
            <w:webHidden/>
          </w:rPr>
          <w:t>5</w:t>
        </w:r>
        <w:r>
          <w:rPr>
            <w:webHidden/>
          </w:rPr>
          <w:fldChar w:fldCharType="end"/>
        </w:r>
      </w:hyperlink>
    </w:p>
    <w:p w14:paraId="5BDC4C14" w14:textId="36A42133"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21" w:history="1">
        <w:r w:rsidRPr="00827161">
          <w:rPr>
            <w:rStyle w:val="Hipercze"/>
          </w:rPr>
          <w:t>I.3. Miary jakości modelu</w:t>
        </w:r>
        <w:r>
          <w:rPr>
            <w:webHidden/>
          </w:rPr>
          <w:tab/>
        </w:r>
        <w:r>
          <w:rPr>
            <w:webHidden/>
          </w:rPr>
          <w:fldChar w:fldCharType="begin"/>
        </w:r>
        <w:r>
          <w:rPr>
            <w:webHidden/>
          </w:rPr>
          <w:instrText xml:space="preserve"> PAGEREF _Toc219823421 \h </w:instrText>
        </w:r>
        <w:r>
          <w:rPr>
            <w:webHidden/>
          </w:rPr>
        </w:r>
        <w:r>
          <w:rPr>
            <w:webHidden/>
          </w:rPr>
          <w:fldChar w:fldCharType="separate"/>
        </w:r>
        <w:r>
          <w:rPr>
            <w:webHidden/>
          </w:rPr>
          <w:t>6</w:t>
        </w:r>
        <w:r>
          <w:rPr>
            <w:webHidden/>
          </w:rPr>
          <w:fldChar w:fldCharType="end"/>
        </w:r>
      </w:hyperlink>
    </w:p>
    <w:p w14:paraId="2D5F8F08" w14:textId="2D4244EB" w:rsidR="0026386A" w:rsidRDefault="0026386A">
      <w:pPr>
        <w:pStyle w:val="Spistreci1"/>
        <w:rPr>
          <w:rFonts w:asciiTheme="minorHAnsi" w:eastAsiaTheme="minorEastAsia" w:hAnsiTheme="minorHAnsi" w:cstheme="minorBidi"/>
          <w:kern w:val="2"/>
          <w:lang w:eastAsia="pl-PL"/>
          <w14:ligatures w14:val="standardContextual"/>
        </w:rPr>
      </w:pPr>
      <w:hyperlink w:anchor="_Toc219823422" w:history="1">
        <w:r w:rsidRPr="00827161">
          <w:rPr>
            <w:rStyle w:val="Hipercze"/>
          </w:rPr>
          <w:t>Rozdział II. Opis problemu</w:t>
        </w:r>
        <w:r>
          <w:rPr>
            <w:webHidden/>
          </w:rPr>
          <w:tab/>
        </w:r>
        <w:r>
          <w:rPr>
            <w:webHidden/>
          </w:rPr>
          <w:fldChar w:fldCharType="begin"/>
        </w:r>
        <w:r>
          <w:rPr>
            <w:webHidden/>
          </w:rPr>
          <w:instrText xml:space="preserve"> PAGEREF _Toc219823422 \h </w:instrText>
        </w:r>
        <w:r>
          <w:rPr>
            <w:webHidden/>
          </w:rPr>
        </w:r>
        <w:r>
          <w:rPr>
            <w:webHidden/>
          </w:rPr>
          <w:fldChar w:fldCharType="separate"/>
        </w:r>
        <w:r>
          <w:rPr>
            <w:webHidden/>
          </w:rPr>
          <w:t>8</w:t>
        </w:r>
        <w:r>
          <w:rPr>
            <w:webHidden/>
          </w:rPr>
          <w:fldChar w:fldCharType="end"/>
        </w:r>
      </w:hyperlink>
    </w:p>
    <w:p w14:paraId="45FEF1BC" w14:textId="4D8EEE56"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23" w:history="1">
        <w:r w:rsidRPr="00827161">
          <w:rPr>
            <w:rStyle w:val="Hipercze"/>
          </w:rPr>
          <w:t>II.1. Treść zadania</w:t>
        </w:r>
        <w:r>
          <w:rPr>
            <w:webHidden/>
          </w:rPr>
          <w:tab/>
        </w:r>
        <w:r>
          <w:rPr>
            <w:webHidden/>
          </w:rPr>
          <w:fldChar w:fldCharType="begin"/>
        </w:r>
        <w:r>
          <w:rPr>
            <w:webHidden/>
          </w:rPr>
          <w:instrText xml:space="preserve"> PAGEREF _Toc219823423 \h </w:instrText>
        </w:r>
        <w:r>
          <w:rPr>
            <w:webHidden/>
          </w:rPr>
        </w:r>
        <w:r>
          <w:rPr>
            <w:webHidden/>
          </w:rPr>
          <w:fldChar w:fldCharType="separate"/>
        </w:r>
        <w:r>
          <w:rPr>
            <w:webHidden/>
          </w:rPr>
          <w:t>8</w:t>
        </w:r>
        <w:r>
          <w:rPr>
            <w:webHidden/>
          </w:rPr>
          <w:fldChar w:fldCharType="end"/>
        </w:r>
      </w:hyperlink>
    </w:p>
    <w:p w14:paraId="608C8C3E" w14:textId="4052B63A"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24" w:history="1">
        <w:r w:rsidRPr="00827161">
          <w:rPr>
            <w:rStyle w:val="Hipercze"/>
          </w:rPr>
          <w:t>II.2. Opis problemu badawczego</w:t>
        </w:r>
        <w:r>
          <w:rPr>
            <w:webHidden/>
          </w:rPr>
          <w:tab/>
        </w:r>
        <w:r>
          <w:rPr>
            <w:webHidden/>
          </w:rPr>
          <w:fldChar w:fldCharType="begin"/>
        </w:r>
        <w:r>
          <w:rPr>
            <w:webHidden/>
          </w:rPr>
          <w:instrText xml:space="preserve"> PAGEREF _Toc219823424 \h </w:instrText>
        </w:r>
        <w:r>
          <w:rPr>
            <w:webHidden/>
          </w:rPr>
        </w:r>
        <w:r>
          <w:rPr>
            <w:webHidden/>
          </w:rPr>
          <w:fldChar w:fldCharType="separate"/>
        </w:r>
        <w:r>
          <w:rPr>
            <w:webHidden/>
          </w:rPr>
          <w:t>10</w:t>
        </w:r>
        <w:r>
          <w:rPr>
            <w:webHidden/>
          </w:rPr>
          <w:fldChar w:fldCharType="end"/>
        </w:r>
      </w:hyperlink>
    </w:p>
    <w:p w14:paraId="0AED034A" w14:textId="7F048D5E" w:rsidR="0026386A" w:rsidRDefault="0026386A">
      <w:pPr>
        <w:pStyle w:val="Spistreci1"/>
        <w:rPr>
          <w:rFonts w:asciiTheme="minorHAnsi" w:eastAsiaTheme="minorEastAsia" w:hAnsiTheme="minorHAnsi" w:cstheme="minorBidi"/>
          <w:kern w:val="2"/>
          <w:lang w:eastAsia="pl-PL"/>
          <w14:ligatures w14:val="standardContextual"/>
        </w:rPr>
      </w:pPr>
      <w:hyperlink w:anchor="_Toc219823425" w:history="1">
        <w:r w:rsidRPr="00827161">
          <w:rPr>
            <w:rStyle w:val="Hipercze"/>
          </w:rPr>
          <w:t>Rozdział III. Postawione hipotezy</w:t>
        </w:r>
        <w:r>
          <w:rPr>
            <w:webHidden/>
          </w:rPr>
          <w:tab/>
        </w:r>
        <w:r>
          <w:rPr>
            <w:webHidden/>
          </w:rPr>
          <w:fldChar w:fldCharType="begin"/>
        </w:r>
        <w:r>
          <w:rPr>
            <w:webHidden/>
          </w:rPr>
          <w:instrText xml:space="preserve"> PAGEREF _Toc219823425 \h </w:instrText>
        </w:r>
        <w:r>
          <w:rPr>
            <w:webHidden/>
          </w:rPr>
        </w:r>
        <w:r>
          <w:rPr>
            <w:webHidden/>
          </w:rPr>
          <w:fldChar w:fldCharType="separate"/>
        </w:r>
        <w:r>
          <w:rPr>
            <w:webHidden/>
          </w:rPr>
          <w:t>11</w:t>
        </w:r>
        <w:r>
          <w:rPr>
            <w:webHidden/>
          </w:rPr>
          <w:fldChar w:fldCharType="end"/>
        </w:r>
      </w:hyperlink>
    </w:p>
    <w:p w14:paraId="41A3DC6A" w14:textId="400CA208"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26" w:history="1">
        <w:r w:rsidRPr="00827161">
          <w:rPr>
            <w:rStyle w:val="Hipercze"/>
          </w:rPr>
          <w:t>III.1. Hipoteza I</w:t>
        </w:r>
        <w:r>
          <w:rPr>
            <w:webHidden/>
          </w:rPr>
          <w:tab/>
        </w:r>
        <w:r>
          <w:rPr>
            <w:webHidden/>
          </w:rPr>
          <w:fldChar w:fldCharType="begin"/>
        </w:r>
        <w:r>
          <w:rPr>
            <w:webHidden/>
          </w:rPr>
          <w:instrText xml:space="preserve"> PAGEREF _Toc219823426 \h </w:instrText>
        </w:r>
        <w:r>
          <w:rPr>
            <w:webHidden/>
          </w:rPr>
        </w:r>
        <w:r>
          <w:rPr>
            <w:webHidden/>
          </w:rPr>
          <w:fldChar w:fldCharType="separate"/>
        </w:r>
        <w:r>
          <w:rPr>
            <w:webHidden/>
          </w:rPr>
          <w:t>11</w:t>
        </w:r>
        <w:r>
          <w:rPr>
            <w:webHidden/>
          </w:rPr>
          <w:fldChar w:fldCharType="end"/>
        </w:r>
      </w:hyperlink>
    </w:p>
    <w:p w14:paraId="464BA0A1" w14:textId="01F56F07"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27" w:history="1">
        <w:r w:rsidRPr="00827161">
          <w:rPr>
            <w:rStyle w:val="Hipercze"/>
          </w:rPr>
          <w:t>III.2. Hipoteza II</w:t>
        </w:r>
        <w:r>
          <w:rPr>
            <w:webHidden/>
          </w:rPr>
          <w:tab/>
        </w:r>
        <w:r>
          <w:rPr>
            <w:webHidden/>
          </w:rPr>
          <w:fldChar w:fldCharType="begin"/>
        </w:r>
        <w:r>
          <w:rPr>
            <w:webHidden/>
          </w:rPr>
          <w:instrText xml:space="preserve"> PAGEREF _Toc219823427 \h </w:instrText>
        </w:r>
        <w:r>
          <w:rPr>
            <w:webHidden/>
          </w:rPr>
        </w:r>
        <w:r>
          <w:rPr>
            <w:webHidden/>
          </w:rPr>
          <w:fldChar w:fldCharType="separate"/>
        </w:r>
        <w:r>
          <w:rPr>
            <w:webHidden/>
          </w:rPr>
          <w:t>11</w:t>
        </w:r>
        <w:r>
          <w:rPr>
            <w:webHidden/>
          </w:rPr>
          <w:fldChar w:fldCharType="end"/>
        </w:r>
      </w:hyperlink>
    </w:p>
    <w:p w14:paraId="5E5E1D53" w14:textId="054ACE7B"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28" w:history="1">
        <w:r w:rsidRPr="00827161">
          <w:rPr>
            <w:rStyle w:val="Hipercze"/>
          </w:rPr>
          <w:t>III.3. Hipoteza III</w:t>
        </w:r>
        <w:r>
          <w:rPr>
            <w:webHidden/>
          </w:rPr>
          <w:tab/>
        </w:r>
        <w:r>
          <w:rPr>
            <w:webHidden/>
          </w:rPr>
          <w:fldChar w:fldCharType="begin"/>
        </w:r>
        <w:r>
          <w:rPr>
            <w:webHidden/>
          </w:rPr>
          <w:instrText xml:space="preserve"> PAGEREF _Toc219823428 \h </w:instrText>
        </w:r>
        <w:r>
          <w:rPr>
            <w:webHidden/>
          </w:rPr>
        </w:r>
        <w:r>
          <w:rPr>
            <w:webHidden/>
          </w:rPr>
          <w:fldChar w:fldCharType="separate"/>
        </w:r>
        <w:r>
          <w:rPr>
            <w:webHidden/>
          </w:rPr>
          <w:t>12</w:t>
        </w:r>
        <w:r>
          <w:rPr>
            <w:webHidden/>
          </w:rPr>
          <w:fldChar w:fldCharType="end"/>
        </w:r>
      </w:hyperlink>
    </w:p>
    <w:p w14:paraId="5B97D503" w14:textId="2762B887"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29" w:history="1">
        <w:r w:rsidRPr="00827161">
          <w:rPr>
            <w:rStyle w:val="Hipercze"/>
          </w:rPr>
          <w:t>III.4. Hipoteza IV</w:t>
        </w:r>
        <w:r>
          <w:rPr>
            <w:webHidden/>
          </w:rPr>
          <w:tab/>
        </w:r>
        <w:r>
          <w:rPr>
            <w:webHidden/>
          </w:rPr>
          <w:fldChar w:fldCharType="begin"/>
        </w:r>
        <w:r>
          <w:rPr>
            <w:webHidden/>
          </w:rPr>
          <w:instrText xml:space="preserve"> PAGEREF _Toc219823429 \h </w:instrText>
        </w:r>
        <w:r>
          <w:rPr>
            <w:webHidden/>
          </w:rPr>
        </w:r>
        <w:r>
          <w:rPr>
            <w:webHidden/>
          </w:rPr>
          <w:fldChar w:fldCharType="separate"/>
        </w:r>
        <w:r>
          <w:rPr>
            <w:webHidden/>
          </w:rPr>
          <w:t>12</w:t>
        </w:r>
        <w:r>
          <w:rPr>
            <w:webHidden/>
          </w:rPr>
          <w:fldChar w:fldCharType="end"/>
        </w:r>
      </w:hyperlink>
    </w:p>
    <w:p w14:paraId="6AD3C874" w14:textId="7143FCC9" w:rsidR="0026386A" w:rsidRDefault="0026386A">
      <w:pPr>
        <w:pStyle w:val="Spistreci1"/>
        <w:rPr>
          <w:rFonts w:asciiTheme="minorHAnsi" w:eastAsiaTheme="minorEastAsia" w:hAnsiTheme="minorHAnsi" w:cstheme="minorBidi"/>
          <w:kern w:val="2"/>
          <w:lang w:eastAsia="pl-PL"/>
          <w14:ligatures w14:val="standardContextual"/>
        </w:rPr>
      </w:pPr>
      <w:hyperlink w:anchor="_Toc219823430" w:history="1">
        <w:r w:rsidRPr="00827161">
          <w:rPr>
            <w:rStyle w:val="Hipercze"/>
          </w:rPr>
          <w:t>Rozdział IV. Implementacja modeli</w:t>
        </w:r>
        <w:r>
          <w:rPr>
            <w:webHidden/>
          </w:rPr>
          <w:tab/>
        </w:r>
        <w:r>
          <w:rPr>
            <w:webHidden/>
          </w:rPr>
          <w:fldChar w:fldCharType="begin"/>
        </w:r>
        <w:r>
          <w:rPr>
            <w:webHidden/>
          </w:rPr>
          <w:instrText xml:space="preserve"> PAGEREF _Toc219823430 \h </w:instrText>
        </w:r>
        <w:r>
          <w:rPr>
            <w:webHidden/>
          </w:rPr>
        </w:r>
        <w:r>
          <w:rPr>
            <w:webHidden/>
          </w:rPr>
          <w:fldChar w:fldCharType="separate"/>
        </w:r>
        <w:r>
          <w:rPr>
            <w:webHidden/>
          </w:rPr>
          <w:t>14</w:t>
        </w:r>
        <w:r>
          <w:rPr>
            <w:webHidden/>
          </w:rPr>
          <w:fldChar w:fldCharType="end"/>
        </w:r>
      </w:hyperlink>
    </w:p>
    <w:p w14:paraId="59BDE75A" w14:textId="020EAF52"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31" w:history="1">
        <w:r w:rsidRPr="00827161">
          <w:rPr>
            <w:rStyle w:val="Hipercze"/>
          </w:rPr>
          <w:t>IV.1. Przygotowanie danych</w:t>
        </w:r>
        <w:r>
          <w:rPr>
            <w:webHidden/>
          </w:rPr>
          <w:tab/>
        </w:r>
        <w:r>
          <w:rPr>
            <w:webHidden/>
          </w:rPr>
          <w:fldChar w:fldCharType="begin"/>
        </w:r>
        <w:r>
          <w:rPr>
            <w:webHidden/>
          </w:rPr>
          <w:instrText xml:space="preserve"> PAGEREF _Toc219823431 \h </w:instrText>
        </w:r>
        <w:r>
          <w:rPr>
            <w:webHidden/>
          </w:rPr>
        </w:r>
        <w:r>
          <w:rPr>
            <w:webHidden/>
          </w:rPr>
          <w:fldChar w:fldCharType="separate"/>
        </w:r>
        <w:r>
          <w:rPr>
            <w:webHidden/>
          </w:rPr>
          <w:t>14</w:t>
        </w:r>
        <w:r>
          <w:rPr>
            <w:webHidden/>
          </w:rPr>
          <w:fldChar w:fldCharType="end"/>
        </w:r>
      </w:hyperlink>
    </w:p>
    <w:p w14:paraId="65614009" w14:textId="2D3A007A"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32" w:history="1">
        <w:r w:rsidRPr="00827161">
          <w:rPr>
            <w:rStyle w:val="Hipercze"/>
          </w:rPr>
          <w:t>IV.2. Modele dla Hipotezy I</w:t>
        </w:r>
        <w:r>
          <w:rPr>
            <w:webHidden/>
          </w:rPr>
          <w:tab/>
        </w:r>
        <w:r>
          <w:rPr>
            <w:webHidden/>
          </w:rPr>
          <w:fldChar w:fldCharType="begin"/>
        </w:r>
        <w:r>
          <w:rPr>
            <w:webHidden/>
          </w:rPr>
          <w:instrText xml:space="preserve"> PAGEREF _Toc219823432 \h </w:instrText>
        </w:r>
        <w:r>
          <w:rPr>
            <w:webHidden/>
          </w:rPr>
        </w:r>
        <w:r>
          <w:rPr>
            <w:webHidden/>
          </w:rPr>
          <w:fldChar w:fldCharType="separate"/>
        </w:r>
        <w:r>
          <w:rPr>
            <w:webHidden/>
          </w:rPr>
          <w:t>14</w:t>
        </w:r>
        <w:r>
          <w:rPr>
            <w:webHidden/>
          </w:rPr>
          <w:fldChar w:fldCharType="end"/>
        </w:r>
      </w:hyperlink>
    </w:p>
    <w:p w14:paraId="5EE27907" w14:textId="64ED2326"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33" w:history="1">
        <w:r w:rsidRPr="00827161">
          <w:rPr>
            <w:rStyle w:val="Hipercze"/>
          </w:rPr>
          <w:t>IV.3. Model dla Hipotezy II</w:t>
        </w:r>
        <w:r>
          <w:rPr>
            <w:webHidden/>
          </w:rPr>
          <w:tab/>
        </w:r>
        <w:r>
          <w:rPr>
            <w:webHidden/>
          </w:rPr>
          <w:fldChar w:fldCharType="begin"/>
        </w:r>
        <w:r>
          <w:rPr>
            <w:webHidden/>
          </w:rPr>
          <w:instrText xml:space="preserve"> PAGEREF _Toc219823433 \h </w:instrText>
        </w:r>
        <w:r>
          <w:rPr>
            <w:webHidden/>
          </w:rPr>
        </w:r>
        <w:r>
          <w:rPr>
            <w:webHidden/>
          </w:rPr>
          <w:fldChar w:fldCharType="separate"/>
        </w:r>
        <w:r>
          <w:rPr>
            <w:webHidden/>
          </w:rPr>
          <w:t>15</w:t>
        </w:r>
        <w:r>
          <w:rPr>
            <w:webHidden/>
          </w:rPr>
          <w:fldChar w:fldCharType="end"/>
        </w:r>
      </w:hyperlink>
    </w:p>
    <w:p w14:paraId="3149E0A1" w14:textId="20AC6895"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34" w:history="1">
        <w:r w:rsidRPr="00827161">
          <w:rPr>
            <w:rStyle w:val="Hipercze"/>
          </w:rPr>
          <w:t>IV.4. Modele dla Hipotezy III</w:t>
        </w:r>
        <w:r>
          <w:rPr>
            <w:webHidden/>
          </w:rPr>
          <w:tab/>
        </w:r>
        <w:r>
          <w:rPr>
            <w:webHidden/>
          </w:rPr>
          <w:fldChar w:fldCharType="begin"/>
        </w:r>
        <w:r>
          <w:rPr>
            <w:webHidden/>
          </w:rPr>
          <w:instrText xml:space="preserve"> PAGEREF _Toc219823434 \h </w:instrText>
        </w:r>
        <w:r>
          <w:rPr>
            <w:webHidden/>
          </w:rPr>
        </w:r>
        <w:r>
          <w:rPr>
            <w:webHidden/>
          </w:rPr>
          <w:fldChar w:fldCharType="separate"/>
        </w:r>
        <w:r>
          <w:rPr>
            <w:webHidden/>
          </w:rPr>
          <w:t>16</w:t>
        </w:r>
        <w:r>
          <w:rPr>
            <w:webHidden/>
          </w:rPr>
          <w:fldChar w:fldCharType="end"/>
        </w:r>
      </w:hyperlink>
    </w:p>
    <w:p w14:paraId="7A3B4738" w14:textId="32A2B842"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35" w:history="1">
        <w:r w:rsidRPr="00827161">
          <w:rPr>
            <w:rStyle w:val="Hipercze"/>
          </w:rPr>
          <w:t>IV.5. Modele dla Hipotezy IV</w:t>
        </w:r>
        <w:r>
          <w:rPr>
            <w:webHidden/>
          </w:rPr>
          <w:tab/>
        </w:r>
        <w:r>
          <w:rPr>
            <w:webHidden/>
          </w:rPr>
          <w:fldChar w:fldCharType="begin"/>
        </w:r>
        <w:r>
          <w:rPr>
            <w:webHidden/>
          </w:rPr>
          <w:instrText xml:space="preserve"> PAGEREF _Toc219823435 \h </w:instrText>
        </w:r>
        <w:r>
          <w:rPr>
            <w:webHidden/>
          </w:rPr>
        </w:r>
        <w:r>
          <w:rPr>
            <w:webHidden/>
          </w:rPr>
          <w:fldChar w:fldCharType="separate"/>
        </w:r>
        <w:r>
          <w:rPr>
            <w:webHidden/>
          </w:rPr>
          <w:t>18</w:t>
        </w:r>
        <w:r>
          <w:rPr>
            <w:webHidden/>
          </w:rPr>
          <w:fldChar w:fldCharType="end"/>
        </w:r>
      </w:hyperlink>
    </w:p>
    <w:p w14:paraId="4F281B2A" w14:textId="7AA7AC2B" w:rsidR="0026386A" w:rsidRDefault="0026386A">
      <w:pPr>
        <w:pStyle w:val="Spistreci1"/>
        <w:rPr>
          <w:rFonts w:asciiTheme="minorHAnsi" w:eastAsiaTheme="minorEastAsia" w:hAnsiTheme="minorHAnsi" w:cstheme="minorBidi"/>
          <w:kern w:val="2"/>
          <w:lang w:eastAsia="pl-PL"/>
          <w14:ligatures w14:val="standardContextual"/>
        </w:rPr>
      </w:pPr>
      <w:hyperlink w:anchor="_Toc219823436" w:history="1">
        <w:r w:rsidRPr="00827161">
          <w:rPr>
            <w:rStyle w:val="Hipercze"/>
          </w:rPr>
          <w:t>Rozdział V. Wyniki eksperymentów</w:t>
        </w:r>
        <w:r>
          <w:rPr>
            <w:webHidden/>
          </w:rPr>
          <w:tab/>
        </w:r>
        <w:r>
          <w:rPr>
            <w:webHidden/>
          </w:rPr>
          <w:fldChar w:fldCharType="begin"/>
        </w:r>
        <w:r>
          <w:rPr>
            <w:webHidden/>
          </w:rPr>
          <w:instrText xml:space="preserve"> PAGEREF _Toc219823436 \h </w:instrText>
        </w:r>
        <w:r>
          <w:rPr>
            <w:webHidden/>
          </w:rPr>
        </w:r>
        <w:r>
          <w:rPr>
            <w:webHidden/>
          </w:rPr>
          <w:fldChar w:fldCharType="separate"/>
        </w:r>
        <w:r>
          <w:rPr>
            <w:webHidden/>
          </w:rPr>
          <w:t>19</w:t>
        </w:r>
        <w:r>
          <w:rPr>
            <w:webHidden/>
          </w:rPr>
          <w:fldChar w:fldCharType="end"/>
        </w:r>
      </w:hyperlink>
    </w:p>
    <w:p w14:paraId="50A702C8" w14:textId="3ED592B6"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37" w:history="1">
        <w:r w:rsidRPr="00827161">
          <w:rPr>
            <w:rStyle w:val="Hipercze"/>
          </w:rPr>
          <w:t>V.1. Wyniki dla Hipotezy I</w:t>
        </w:r>
        <w:r>
          <w:rPr>
            <w:webHidden/>
          </w:rPr>
          <w:tab/>
        </w:r>
        <w:r>
          <w:rPr>
            <w:webHidden/>
          </w:rPr>
          <w:fldChar w:fldCharType="begin"/>
        </w:r>
        <w:r>
          <w:rPr>
            <w:webHidden/>
          </w:rPr>
          <w:instrText xml:space="preserve"> PAGEREF _Toc219823437 \h </w:instrText>
        </w:r>
        <w:r>
          <w:rPr>
            <w:webHidden/>
          </w:rPr>
        </w:r>
        <w:r>
          <w:rPr>
            <w:webHidden/>
          </w:rPr>
          <w:fldChar w:fldCharType="separate"/>
        </w:r>
        <w:r>
          <w:rPr>
            <w:webHidden/>
          </w:rPr>
          <w:t>19</w:t>
        </w:r>
        <w:r>
          <w:rPr>
            <w:webHidden/>
          </w:rPr>
          <w:fldChar w:fldCharType="end"/>
        </w:r>
      </w:hyperlink>
    </w:p>
    <w:p w14:paraId="32229B68" w14:textId="5D4B9403"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38" w:history="1">
        <w:r w:rsidRPr="00827161">
          <w:rPr>
            <w:rStyle w:val="Hipercze"/>
          </w:rPr>
          <w:t>V.2. Wyniki dla Hipotezy II</w:t>
        </w:r>
        <w:r>
          <w:rPr>
            <w:webHidden/>
          </w:rPr>
          <w:tab/>
        </w:r>
        <w:r>
          <w:rPr>
            <w:webHidden/>
          </w:rPr>
          <w:fldChar w:fldCharType="begin"/>
        </w:r>
        <w:r>
          <w:rPr>
            <w:webHidden/>
          </w:rPr>
          <w:instrText xml:space="preserve"> PAGEREF _Toc219823438 \h </w:instrText>
        </w:r>
        <w:r>
          <w:rPr>
            <w:webHidden/>
          </w:rPr>
        </w:r>
        <w:r>
          <w:rPr>
            <w:webHidden/>
          </w:rPr>
          <w:fldChar w:fldCharType="separate"/>
        </w:r>
        <w:r>
          <w:rPr>
            <w:webHidden/>
          </w:rPr>
          <w:t>23</w:t>
        </w:r>
        <w:r>
          <w:rPr>
            <w:webHidden/>
          </w:rPr>
          <w:fldChar w:fldCharType="end"/>
        </w:r>
      </w:hyperlink>
    </w:p>
    <w:p w14:paraId="74B0BC12" w14:textId="625B1B73"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39" w:history="1">
        <w:r w:rsidRPr="00827161">
          <w:rPr>
            <w:rStyle w:val="Hipercze"/>
          </w:rPr>
          <w:t>V.3. Wyniki dla Hipotezy III</w:t>
        </w:r>
        <w:r>
          <w:rPr>
            <w:webHidden/>
          </w:rPr>
          <w:tab/>
        </w:r>
        <w:r>
          <w:rPr>
            <w:webHidden/>
          </w:rPr>
          <w:fldChar w:fldCharType="begin"/>
        </w:r>
        <w:r>
          <w:rPr>
            <w:webHidden/>
          </w:rPr>
          <w:instrText xml:space="preserve"> PAGEREF _Toc219823439 \h </w:instrText>
        </w:r>
        <w:r>
          <w:rPr>
            <w:webHidden/>
          </w:rPr>
        </w:r>
        <w:r>
          <w:rPr>
            <w:webHidden/>
          </w:rPr>
          <w:fldChar w:fldCharType="separate"/>
        </w:r>
        <w:r>
          <w:rPr>
            <w:webHidden/>
          </w:rPr>
          <w:t>25</w:t>
        </w:r>
        <w:r>
          <w:rPr>
            <w:webHidden/>
          </w:rPr>
          <w:fldChar w:fldCharType="end"/>
        </w:r>
      </w:hyperlink>
    </w:p>
    <w:p w14:paraId="3B2BEFD5" w14:textId="0E67EA69" w:rsidR="0026386A" w:rsidRDefault="0026386A">
      <w:pPr>
        <w:pStyle w:val="Spistreci2"/>
        <w:rPr>
          <w:rFonts w:asciiTheme="minorHAnsi" w:eastAsiaTheme="minorEastAsia" w:hAnsiTheme="minorHAnsi" w:cstheme="minorBidi"/>
          <w:kern w:val="2"/>
          <w:sz w:val="24"/>
          <w:szCs w:val="24"/>
          <w:lang w:eastAsia="pl-PL"/>
          <w14:ligatures w14:val="standardContextual"/>
        </w:rPr>
      </w:pPr>
      <w:hyperlink w:anchor="_Toc219823440" w:history="1">
        <w:r w:rsidRPr="00827161">
          <w:rPr>
            <w:rStyle w:val="Hipercze"/>
          </w:rPr>
          <w:t>V.4. Wyniki dla Hipotezy IV</w:t>
        </w:r>
        <w:r>
          <w:rPr>
            <w:webHidden/>
          </w:rPr>
          <w:tab/>
        </w:r>
        <w:r>
          <w:rPr>
            <w:webHidden/>
          </w:rPr>
          <w:fldChar w:fldCharType="begin"/>
        </w:r>
        <w:r>
          <w:rPr>
            <w:webHidden/>
          </w:rPr>
          <w:instrText xml:space="preserve"> PAGEREF _Toc219823440 \h </w:instrText>
        </w:r>
        <w:r>
          <w:rPr>
            <w:webHidden/>
          </w:rPr>
        </w:r>
        <w:r>
          <w:rPr>
            <w:webHidden/>
          </w:rPr>
          <w:fldChar w:fldCharType="separate"/>
        </w:r>
        <w:r>
          <w:rPr>
            <w:webHidden/>
          </w:rPr>
          <w:t>30</w:t>
        </w:r>
        <w:r>
          <w:rPr>
            <w:webHidden/>
          </w:rPr>
          <w:fldChar w:fldCharType="end"/>
        </w:r>
      </w:hyperlink>
    </w:p>
    <w:p w14:paraId="1F9C8A6F" w14:textId="49182045" w:rsidR="0026386A" w:rsidRDefault="0026386A">
      <w:pPr>
        <w:pStyle w:val="Spistreci1"/>
        <w:rPr>
          <w:rFonts w:asciiTheme="minorHAnsi" w:eastAsiaTheme="minorEastAsia" w:hAnsiTheme="minorHAnsi" w:cstheme="minorBidi"/>
          <w:kern w:val="2"/>
          <w:lang w:eastAsia="pl-PL"/>
          <w14:ligatures w14:val="standardContextual"/>
        </w:rPr>
      </w:pPr>
      <w:hyperlink w:anchor="_Toc219823441" w:history="1">
        <w:r w:rsidRPr="00827161">
          <w:rPr>
            <w:rStyle w:val="Hipercze"/>
          </w:rPr>
          <w:t>Podsumowanie</w:t>
        </w:r>
        <w:r>
          <w:rPr>
            <w:webHidden/>
          </w:rPr>
          <w:tab/>
        </w:r>
        <w:r>
          <w:rPr>
            <w:webHidden/>
          </w:rPr>
          <w:fldChar w:fldCharType="begin"/>
        </w:r>
        <w:r>
          <w:rPr>
            <w:webHidden/>
          </w:rPr>
          <w:instrText xml:space="preserve"> PAGEREF _Toc219823441 \h </w:instrText>
        </w:r>
        <w:r>
          <w:rPr>
            <w:webHidden/>
          </w:rPr>
        </w:r>
        <w:r>
          <w:rPr>
            <w:webHidden/>
          </w:rPr>
          <w:fldChar w:fldCharType="separate"/>
        </w:r>
        <w:r>
          <w:rPr>
            <w:webHidden/>
          </w:rPr>
          <w:t>34</w:t>
        </w:r>
        <w:r>
          <w:rPr>
            <w:webHidden/>
          </w:rPr>
          <w:fldChar w:fldCharType="end"/>
        </w:r>
      </w:hyperlink>
    </w:p>
    <w:p w14:paraId="537785D0" w14:textId="527ED359" w:rsidR="0026386A" w:rsidRDefault="0026386A">
      <w:pPr>
        <w:pStyle w:val="Spistreci1"/>
        <w:rPr>
          <w:rFonts w:asciiTheme="minorHAnsi" w:eastAsiaTheme="minorEastAsia" w:hAnsiTheme="minorHAnsi" w:cstheme="minorBidi"/>
          <w:kern w:val="2"/>
          <w:lang w:eastAsia="pl-PL"/>
          <w14:ligatures w14:val="standardContextual"/>
        </w:rPr>
      </w:pPr>
      <w:hyperlink w:anchor="_Toc219823442" w:history="1">
        <w:r w:rsidRPr="00827161">
          <w:rPr>
            <w:rStyle w:val="Hipercze"/>
          </w:rPr>
          <w:t>Bibliografia</w:t>
        </w:r>
        <w:r w:rsidRPr="0026386A">
          <w:rPr>
            <w:rStyle w:val="Hipercze"/>
            <w:webHidden/>
          </w:rPr>
          <w:tab/>
        </w:r>
        <w:r>
          <w:rPr>
            <w:webHidden/>
          </w:rPr>
          <w:tab/>
        </w:r>
        <w:r>
          <w:rPr>
            <w:webHidden/>
          </w:rPr>
          <w:fldChar w:fldCharType="begin"/>
        </w:r>
        <w:r>
          <w:rPr>
            <w:webHidden/>
          </w:rPr>
          <w:instrText xml:space="preserve"> PAGEREF _Toc219823442 \h </w:instrText>
        </w:r>
        <w:r>
          <w:rPr>
            <w:webHidden/>
          </w:rPr>
        </w:r>
        <w:r>
          <w:rPr>
            <w:webHidden/>
          </w:rPr>
          <w:fldChar w:fldCharType="separate"/>
        </w:r>
        <w:r>
          <w:rPr>
            <w:webHidden/>
          </w:rPr>
          <w:t>35</w:t>
        </w:r>
        <w:r>
          <w:rPr>
            <w:webHidden/>
          </w:rPr>
          <w:fldChar w:fldCharType="end"/>
        </w:r>
      </w:hyperlink>
    </w:p>
    <w:p w14:paraId="2B554CF6" w14:textId="29418B04" w:rsidR="0026386A" w:rsidRDefault="0026386A">
      <w:pPr>
        <w:pStyle w:val="Spistreci1"/>
        <w:rPr>
          <w:rFonts w:asciiTheme="minorHAnsi" w:eastAsiaTheme="minorEastAsia" w:hAnsiTheme="minorHAnsi" w:cstheme="minorBidi"/>
          <w:kern w:val="2"/>
          <w:lang w:eastAsia="pl-PL"/>
          <w14:ligatures w14:val="standardContextual"/>
        </w:rPr>
      </w:pPr>
      <w:hyperlink w:anchor="_Toc219823443" w:history="1">
        <w:r w:rsidRPr="00827161">
          <w:rPr>
            <w:rStyle w:val="Hipercze"/>
          </w:rPr>
          <w:t>Spis tabel</w:t>
        </w:r>
        <w:r>
          <w:rPr>
            <w:webHidden/>
          </w:rPr>
          <w:tab/>
        </w:r>
        <w:r w:rsidRPr="0026386A">
          <w:rPr>
            <w:webHidden/>
          </w:rPr>
          <w:tab/>
        </w:r>
        <w:r>
          <w:rPr>
            <w:webHidden/>
          </w:rPr>
          <w:fldChar w:fldCharType="begin"/>
        </w:r>
        <w:r>
          <w:rPr>
            <w:webHidden/>
          </w:rPr>
          <w:instrText xml:space="preserve"> PAGEREF _Toc219823443 \h </w:instrText>
        </w:r>
        <w:r>
          <w:rPr>
            <w:webHidden/>
          </w:rPr>
        </w:r>
        <w:r>
          <w:rPr>
            <w:webHidden/>
          </w:rPr>
          <w:fldChar w:fldCharType="separate"/>
        </w:r>
        <w:r>
          <w:rPr>
            <w:webHidden/>
          </w:rPr>
          <w:t>36</w:t>
        </w:r>
        <w:r>
          <w:rPr>
            <w:webHidden/>
          </w:rPr>
          <w:fldChar w:fldCharType="end"/>
        </w:r>
      </w:hyperlink>
    </w:p>
    <w:p w14:paraId="02764F64" w14:textId="577449AD" w:rsidR="0026386A" w:rsidRDefault="0026386A">
      <w:pPr>
        <w:pStyle w:val="Spistreci1"/>
        <w:rPr>
          <w:rFonts w:asciiTheme="minorHAnsi" w:eastAsiaTheme="minorEastAsia" w:hAnsiTheme="minorHAnsi" w:cstheme="minorBidi"/>
          <w:kern w:val="2"/>
          <w:lang w:eastAsia="pl-PL"/>
          <w14:ligatures w14:val="standardContextual"/>
        </w:rPr>
      </w:pPr>
      <w:hyperlink w:anchor="_Toc219823444" w:history="1">
        <w:r w:rsidRPr="00827161">
          <w:rPr>
            <w:rStyle w:val="Hipercze"/>
          </w:rPr>
          <w:t>Spis rysunków</w:t>
        </w:r>
        <w:r>
          <w:rPr>
            <w:webHidden/>
          </w:rPr>
          <w:tab/>
        </w:r>
        <w:r>
          <w:rPr>
            <w:webHidden/>
          </w:rPr>
          <w:fldChar w:fldCharType="begin"/>
        </w:r>
        <w:r>
          <w:rPr>
            <w:webHidden/>
          </w:rPr>
          <w:instrText xml:space="preserve"> PAGEREF _Toc219823444 \h </w:instrText>
        </w:r>
        <w:r>
          <w:rPr>
            <w:webHidden/>
          </w:rPr>
        </w:r>
        <w:r>
          <w:rPr>
            <w:webHidden/>
          </w:rPr>
          <w:fldChar w:fldCharType="separate"/>
        </w:r>
        <w:r>
          <w:rPr>
            <w:webHidden/>
          </w:rPr>
          <w:t>36</w:t>
        </w:r>
        <w:r>
          <w:rPr>
            <w:webHidden/>
          </w:rPr>
          <w:fldChar w:fldCharType="end"/>
        </w:r>
      </w:hyperlink>
    </w:p>
    <w:p w14:paraId="0FD05086" w14:textId="23204D48" w:rsidR="0026386A" w:rsidRDefault="0026386A">
      <w:pPr>
        <w:pStyle w:val="Spistreci1"/>
        <w:rPr>
          <w:rFonts w:asciiTheme="minorHAnsi" w:eastAsiaTheme="minorEastAsia" w:hAnsiTheme="minorHAnsi" w:cstheme="minorBidi"/>
          <w:kern w:val="2"/>
          <w:lang w:eastAsia="pl-PL"/>
          <w14:ligatures w14:val="standardContextual"/>
        </w:rPr>
      </w:pPr>
      <w:hyperlink w:anchor="_Toc219823445" w:history="1">
        <w:r w:rsidRPr="00827161">
          <w:rPr>
            <w:rStyle w:val="Hipercze"/>
          </w:rPr>
          <w:t>Załączniki</w:t>
        </w:r>
        <w:r>
          <w:rPr>
            <w:webHidden/>
          </w:rPr>
          <w:tab/>
        </w:r>
        <w:r w:rsidRPr="0026386A">
          <w:rPr>
            <w:webHidden/>
          </w:rPr>
          <w:tab/>
        </w:r>
        <w:r>
          <w:rPr>
            <w:webHidden/>
          </w:rPr>
          <w:fldChar w:fldCharType="begin"/>
        </w:r>
        <w:r>
          <w:rPr>
            <w:webHidden/>
          </w:rPr>
          <w:instrText xml:space="preserve"> PAGEREF _Toc219823445 \h </w:instrText>
        </w:r>
        <w:r>
          <w:rPr>
            <w:webHidden/>
          </w:rPr>
        </w:r>
        <w:r>
          <w:rPr>
            <w:webHidden/>
          </w:rPr>
          <w:fldChar w:fldCharType="separate"/>
        </w:r>
        <w:r>
          <w:rPr>
            <w:webHidden/>
          </w:rPr>
          <w:t>37</w:t>
        </w:r>
        <w:r>
          <w:rPr>
            <w:webHidden/>
          </w:rPr>
          <w:fldChar w:fldCharType="end"/>
        </w:r>
      </w:hyperlink>
    </w:p>
    <w:p w14:paraId="419209C3" w14:textId="45ADEA11" w:rsidR="0054447A" w:rsidRDefault="0026386A" w:rsidP="0054447A">
      <w:pPr>
        <w:rPr>
          <w:b/>
          <w:bCs/>
          <w:sz w:val="28"/>
          <w:szCs w:val="28"/>
        </w:rPr>
      </w:pPr>
      <w:r>
        <w:rPr>
          <w:rFonts w:eastAsia="Calibri"/>
          <w:noProof/>
          <w:lang w:eastAsia="en-US"/>
        </w:rPr>
        <w:lastRenderedPageBreak/>
        <w:fldChar w:fldCharType="end"/>
      </w:r>
    </w:p>
    <w:p w14:paraId="76805543" w14:textId="43CD4FBC" w:rsidR="00070722" w:rsidRPr="00427FD8" w:rsidRDefault="00070722" w:rsidP="00427FD8">
      <w:pPr>
        <w:pStyle w:val="WCY-WstpiPodsumowanie"/>
      </w:pPr>
      <w:bookmarkStart w:id="0" w:name="_Toc219823417"/>
      <w:r w:rsidRPr="00427FD8">
        <w:t>Wstęp</w:t>
      </w:r>
      <w:bookmarkEnd w:id="0"/>
    </w:p>
    <w:p w14:paraId="24D758D9" w14:textId="77777777" w:rsidR="001909F6" w:rsidRPr="001909F6" w:rsidRDefault="001909F6" w:rsidP="001909F6">
      <w:pPr>
        <w:pStyle w:val="WCY-Tekstrozdziau"/>
      </w:pPr>
      <w:r w:rsidRPr="001909F6">
        <w:t>Celem niniejszego sprawozdania jest prezentacja wyników analizy regresji przeprowadzonej na danych firmy Meta (dawniej Facebook). W pracy zbadano zależności między liczbą użytkowników portalu społecznościowego Facebook a przychodami generowanymi przez firmę Meta w latach 2007-2023.</w:t>
      </w:r>
    </w:p>
    <w:p w14:paraId="00EAE420" w14:textId="77777777" w:rsidR="001909F6" w:rsidRPr="001909F6" w:rsidRDefault="001909F6" w:rsidP="001909F6">
      <w:pPr>
        <w:pStyle w:val="WCY-Tekstrozdziau"/>
        <w:ind w:firstLine="360"/>
      </w:pPr>
      <w:r w:rsidRPr="001909F6">
        <w:t>Analiza została przeprowadzona w oparciu o cztery główne hipotezy badawcze dotyczące charakteru wzrostu liczby użytkowników oraz przychodów firmy. Wykorzystano różne modele regresji, w tym modele liniowe oraz nieliniowe po przeprowadzeniu linearyzacji: wykładniczy, potęgowy, logistyczny i wielomianowy.</w:t>
      </w:r>
    </w:p>
    <w:p w14:paraId="0CC033C8" w14:textId="533F507C" w:rsidR="00070722" w:rsidRPr="00427FD8" w:rsidRDefault="001909F6" w:rsidP="001909F6">
      <w:pPr>
        <w:pStyle w:val="WCY-Tekstrozdziau"/>
        <w:ind w:firstLine="360"/>
      </w:pPr>
      <w:r w:rsidRPr="001909F6">
        <w:t>Dane treningowe obejmują lata 2007-2017 (dla przychodów) oraz 2009-2017 (dla liczby użytkowników w rozbiciu kwartalnym). Dane testowe dotyczą lat 2018-2023, co pozwoliło na weryfikację zdolności predykcyjnych opracowanych modeli. Sprawozdanie zawiera szczegółową analizę dopasowania modeli do danych treningowych oraz ocenę jakości prognoz dla okresu testowego z podziałem na lata 2018-2020 oraz 2021-2023.</w:t>
      </w:r>
      <w:r w:rsidR="00070722" w:rsidRPr="00427FD8">
        <w:br w:type="page"/>
      </w:r>
    </w:p>
    <w:p w14:paraId="57EF3125" w14:textId="6B5A11AD" w:rsidR="005B6B77" w:rsidRPr="005B6B77" w:rsidRDefault="00AC0600" w:rsidP="005B6B77">
      <w:pPr>
        <w:pStyle w:val="WCY-Tyturozdziau"/>
      </w:pPr>
      <w:bookmarkStart w:id="1" w:name="_Toc219823418"/>
      <w:r>
        <w:lastRenderedPageBreak/>
        <w:t>Podstawy teoretyczne</w:t>
      </w:r>
      <w:bookmarkEnd w:id="1"/>
    </w:p>
    <w:p w14:paraId="135E8997" w14:textId="57037CD5" w:rsidR="00AC0600" w:rsidRDefault="001909F6" w:rsidP="00AC0600">
      <w:pPr>
        <w:pStyle w:val="WCY-Tytupodrozdziau"/>
      </w:pPr>
      <w:bookmarkStart w:id="2" w:name="_Toc219823419"/>
      <w:r>
        <w:t>Regresja liniowa</w:t>
      </w:r>
      <w:bookmarkEnd w:id="2"/>
    </w:p>
    <w:p w14:paraId="0BE71497" w14:textId="1158E07C" w:rsidR="001909F6" w:rsidRDefault="001909F6" w:rsidP="001909F6">
      <w:pPr>
        <w:pStyle w:val="WCY-Tekstrozdziau"/>
      </w:pPr>
      <w:r>
        <w:t>Regresja liniowa jest podstawową metodą statystyczną służącą do modelowania zależności między zmienną objaśnianą Y a jedną lub wieloma zmiennymi objaśniającymi X. Model regresji liniowej dla jednej zmiennej objaśniającej można zapisać jako:</w:t>
      </w:r>
    </w:p>
    <w:p w14:paraId="0918A404" w14:textId="6D2CF9E8" w:rsidR="001909F6" w:rsidRPr="00420414" w:rsidRDefault="00000000" w:rsidP="001909F6">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1EABD7FD" w14:textId="77777777" w:rsidR="00420414" w:rsidRPr="001909F6" w:rsidRDefault="00420414" w:rsidP="00420414">
      <w:pPr>
        <w:pStyle w:val="Rwnanie"/>
      </w:pPr>
      <w:bookmarkStart w:id="3" w:name="_Ref219802167"/>
    </w:p>
    <w:bookmarkEnd w:id="3"/>
    <w:p w14:paraId="7C90499F" w14:textId="2B60B25A" w:rsidR="001909F6" w:rsidRDefault="001909F6" w:rsidP="001909F6">
      <w:pPr>
        <w:pStyle w:val="WCY-Tekstrozdziau"/>
      </w:pPr>
      <w:r>
        <w:t xml:space="preserve">Gdzie: </w:t>
      </w:r>
    </w:p>
    <w:p w14:paraId="1B484AE7" w14:textId="401F39A1" w:rsidR="001909F6" w:rsidRPr="001909F6" w:rsidRDefault="00000000">
      <w:pPr>
        <w:pStyle w:val="WCY-Tekstrozdziau"/>
        <w:numPr>
          <w:ilvl w:val="0"/>
          <w:numId w:val="12"/>
        </w:numPr>
      </w:pPr>
      <m:oMath>
        <m:acc>
          <m:accPr>
            <m:ctrlPr>
              <w:rPr>
                <w:rFonts w:ascii="Cambria Math" w:hAnsi="Cambria Math"/>
              </w:rPr>
            </m:ctrlPr>
          </m:accPr>
          <m:e>
            <m:r>
              <w:rPr>
                <w:rFonts w:ascii="Cambria Math" w:hAnsi="Cambria Math"/>
              </w:rPr>
              <m:t>Y</m:t>
            </m:r>
          </m:e>
        </m:acc>
      </m:oMath>
      <w:r w:rsidR="001909F6">
        <w:t xml:space="preserve"> – wartość teoretyczna zmiennej objaśnianej</w:t>
      </w:r>
    </w:p>
    <w:p w14:paraId="58A88020" w14:textId="7B229253" w:rsidR="001909F6" w:rsidRDefault="001909F6">
      <w:pPr>
        <w:pStyle w:val="WCY-Tekstrozdziau"/>
        <w:numPr>
          <w:ilvl w:val="0"/>
          <w:numId w:val="12"/>
        </w:numPr>
      </w:pPr>
      <m:oMath>
        <m:r>
          <w:rPr>
            <w:rFonts w:ascii="Cambria Math" w:hAnsi="Cambria Math"/>
          </w:rPr>
          <m:t>X</m:t>
        </m:r>
      </m:oMath>
      <w:r>
        <w:t xml:space="preserve"> – zmienna objaśniająca</w:t>
      </w:r>
    </w:p>
    <w:p w14:paraId="6BC64D3D" w14:textId="13E4CAB4" w:rsidR="001909F6" w:rsidRPr="001909F6" w:rsidRDefault="00000000">
      <w:pPr>
        <w:pStyle w:val="WCY-Tekstrozdziau"/>
        <w:numPr>
          <w:ilvl w:val="0"/>
          <w:numId w:val="12"/>
        </w:numPr>
      </w:pP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1909F6">
        <w:t xml:space="preserve"> – współczynnik regresji (nachylenie prostej)</w:t>
      </w:r>
    </w:p>
    <w:p w14:paraId="70889821" w14:textId="7FFB69A3" w:rsidR="001909F6" w:rsidRDefault="00000000">
      <w:pPr>
        <w:pStyle w:val="WCY-Tekstrozdziau"/>
        <w:numPr>
          <w:ilvl w:val="0"/>
          <w:numId w:val="12"/>
        </w:numPr>
      </w:pP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1909F6">
        <w:t xml:space="preserve"> – wyraz wolny (przecięcie z osią Y)</w:t>
      </w:r>
    </w:p>
    <w:p w14:paraId="72CB8746" w14:textId="77777777" w:rsidR="001909F6" w:rsidRPr="001909F6" w:rsidRDefault="001909F6" w:rsidP="001909F6">
      <w:pPr>
        <w:pStyle w:val="WCY-Tekstrozdziau"/>
      </w:pPr>
    </w:p>
    <w:p w14:paraId="302B44E9" w14:textId="12FD39D7" w:rsidR="001909F6" w:rsidRDefault="001909F6" w:rsidP="001909F6">
      <w:pPr>
        <w:pStyle w:val="WCY-Tekstrozdziau"/>
      </w:pPr>
      <w:r>
        <w:t xml:space="preserve">Parametry strukturalne modelu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i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wyznacza się metodą najmniejszych kwadratów, minimalizując sumę kwadratów odchyleń wartości rzeczywistych od teoretycznych.</w:t>
      </w:r>
    </w:p>
    <w:p w14:paraId="2A808353" w14:textId="0FA51A87" w:rsidR="00073F90" w:rsidRDefault="001909F6" w:rsidP="00AC0600">
      <w:pPr>
        <w:pStyle w:val="WCY-Tytupodrozdziau"/>
      </w:pPr>
      <w:bookmarkStart w:id="4" w:name="_Toc219823420"/>
      <w:r>
        <w:t>Linearyzacja modeli nieliniowych</w:t>
      </w:r>
      <w:bookmarkEnd w:id="4"/>
    </w:p>
    <w:p w14:paraId="6C4FDF36" w14:textId="55668D49" w:rsidR="001909F6" w:rsidRDefault="001909F6" w:rsidP="001909F6">
      <w:pPr>
        <w:pStyle w:val="WCY-Tekstrozdziau"/>
      </w:pPr>
      <w:r>
        <w:t xml:space="preserve">Wiele rzeczywistych zjawisk nie może być adekwatnie opisanych prostym modelem liniowym. W takich przypadkach stosuje się modele nieliniowe, które następnie przekształca się do postaci liniowej. </w:t>
      </w:r>
    </w:p>
    <w:p w14:paraId="70E89722" w14:textId="222E18A2" w:rsidR="001909F6" w:rsidRDefault="001909F6" w:rsidP="001909F6">
      <w:pPr>
        <w:pStyle w:val="WCY-Tytupunktu"/>
      </w:pPr>
      <w:r>
        <w:t>Model wykładniczy</w:t>
      </w:r>
    </w:p>
    <w:p w14:paraId="3E196952" w14:textId="624884ED" w:rsidR="001909F6" w:rsidRDefault="001909F6" w:rsidP="001909F6">
      <w:pPr>
        <w:pStyle w:val="WCY-Tekstrozdziau"/>
      </w:pPr>
      <w:r>
        <w:t>Postać nieliniowa:</w:t>
      </w:r>
    </w:p>
    <w:p w14:paraId="5C4CFAD4" w14:textId="5AB3DAF5" w:rsidR="001909F6" w:rsidRPr="001909F6" w:rsidRDefault="00000000" w:rsidP="001909F6">
      <w:pPr>
        <w:pStyle w:val="WCY-Tekstrozdziau"/>
      </w:pPr>
      <m:oMathPara>
        <m:oMath>
          <m:acc>
            <m:accPr>
              <m:ctrlPr>
                <w:rPr>
                  <w:rFonts w:ascii="Cambria Math" w:hAnsi="Cambria Math"/>
                </w:rPr>
              </m:ctrlPr>
            </m:accPr>
            <m:e>
              <m:r>
                <w:rPr>
                  <w:rFonts w:ascii="Cambria Math" w:hAnsi="Cambria Math"/>
                </w:rPr>
                <m:t>W</m:t>
              </m:r>
            </m:e>
          </m:acc>
          <m:r>
            <w:rPr>
              <w:rFonts w:ascii="Cambria Math" w:hAnsi="Cambria Math"/>
            </w:rPr>
            <m:t>=b</m:t>
          </m:r>
          <m:r>
            <m:rPr>
              <m:sty m:val="p"/>
            </m:rPr>
            <w:rPr>
              <w:rFonts w:ascii="Cambria Math" w:hAnsi="Cambria Math"/>
            </w:rPr>
            <m:t>⋅</m:t>
          </m:r>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X</m:t>
              </m:r>
            </m:sup>
          </m:sSup>
        </m:oMath>
      </m:oMathPara>
    </w:p>
    <w:p w14:paraId="547A5A76" w14:textId="763CCFD1" w:rsidR="001909F6" w:rsidRPr="00FE01EE" w:rsidRDefault="001909F6" w:rsidP="00420414">
      <w:pPr>
        <w:pStyle w:val="Rwnanie"/>
      </w:pPr>
      <w:bookmarkStart w:id="5" w:name="_Ref219803216"/>
    </w:p>
    <w:bookmarkEnd w:id="5"/>
    <w:p w14:paraId="76F66B87" w14:textId="08715AB1" w:rsidR="001909F6" w:rsidRDefault="001909F6" w:rsidP="001909F6">
      <w:pPr>
        <w:pStyle w:val="WCY-Tekstrozdziau"/>
      </w:pPr>
      <w:r>
        <w:t>Po obustronnym zlogarytmizowaniu:</w:t>
      </w:r>
    </w:p>
    <w:p w14:paraId="5F734CB6" w14:textId="12E1B2F0" w:rsidR="00836D50" w:rsidRPr="00836D50" w:rsidRDefault="00836D50" w:rsidP="001909F6">
      <w:pPr>
        <w:pStyle w:val="WCY-Tekstrozdziau"/>
      </w:pPr>
      <m:oMathPara>
        <m:oMath>
          <m:r>
            <w:rPr>
              <w:rFonts w:ascii="Cambria Math" w:hAnsi="Cambria Math"/>
            </w:rPr>
            <m:t xml:space="preserve">log </m:t>
          </m:r>
          <m:acc>
            <m:accPr>
              <m:ctrlPr>
                <w:rPr>
                  <w:rFonts w:ascii="Cambria Math" w:hAnsi="Cambria Math"/>
                </w:rPr>
              </m:ctrlPr>
            </m:accPr>
            <m:e>
              <m:r>
                <w:rPr>
                  <w:rFonts w:ascii="Cambria Math" w:hAnsi="Cambria Math"/>
                </w:rPr>
                <m:t>W</m:t>
              </m:r>
            </m:e>
          </m:acc>
          <m:r>
            <w:rPr>
              <w:rFonts w:ascii="Cambria Math" w:hAnsi="Cambria Math"/>
            </w:rPr>
            <m:t>=log b+X</m:t>
          </m:r>
          <m:r>
            <m:rPr>
              <m:sty m:val="p"/>
            </m:rPr>
            <w:rPr>
              <w:rFonts w:ascii="Cambria Math" w:hAnsi="Cambria Math"/>
            </w:rPr>
            <m:t>⋅</m:t>
          </m:r>
          <m:r>
            <w:rPr>
              <w:rFonts w:ascii="Cambria Math" w:hAnsi="Cambria Math"/>
            </w:rPr>
            <m:t>log a</m:t>
          </m:r>
        </m:oMath>
      </m:oMathPara>
    </w:p>
    <w:p w14:paraId="013D1615" w14:textId="38B49726" w:rsidR="001909F6" w:rsidRPr="00FE01EE" w:rsidRDefault="001909F6" w:rsidP="00420414">
      <w:pPr>
        <w:pStyle w:val="Rwnanie"/>
      </w:pPr>
    </w:p>
    <w:p w14:paraId="3FDD03D7" w14:textId="1C4F9FAD" w:rsidR="00836D50" w:rsidRDefault="00836D50" w:rsidP="001909F6">
      <w:pPr>
        <w:pStyle w:val="WCY-Tekstrozdziau"/>
      </w:pPr>
      <w:r>
        <w:t xml:space="preserve">Przyjmując </w:t>
      </w:r>
      <m:oMath>
        <m:acc>
          <m:accPr>
            <m:ctrlPr>
              <w:rPr>
                <w:rFonts w:ascii="Cambria Math" w:hAnsi="Cambria Math"/>
              </w:rPr>
            </m:ctrlPr>
          </m:accPr>
          <m:e>
            <m:r>
              <w:rPr>
                <w:rFonts w:ascii="Cambria Math" w:hAnsi="Cambria Math"/>
              </w:rPr>
              <m:t>Y</m:t>
            </m:r>
          </m:e>
        </m:acc>
        <m:r>
          <w:rPr>
            <w:rFonts w:ascii="Cambria Math" w:hAnsi="Cambria Math"/>
          </w:rPr>
          <m:t xml:space="preserve">=log </m:t>
        </m:r>
        <m:acc>
          <m:accPr>
            <m:ctrlPr>
              <w:rPr>
                <w:rFonts w:ascii="Cambria Math" w:hAnsi="Cambria Math"/>
              </w:rPr>
            </m:ctrlPr>
          </m:accPr>
          <m:e>
            <m:r>
              <w:rPr>
                <w:rFonts w:ascii="Cambria Math" w:hAnsi="Cambria Math"/>
              </w:rPr>
              <m:t>W</m:t>
            </m:r>
          </m:e>
        </m:acc>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=log b</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=log a</m:t>
        </m:r>
      </m:oMath>
      <w:r>
        <w:t xml:space="preserve"> otrzymujemy model liniowy:</w:t>
      </w:r>
    </w:p>
    <w:p w14:paraId="5C1AE708" w14:textId="31B9835E" w:rsidR="00836D50" w:rsidRPr="00836D50" w:rsidRDefault="00000000" w:rsidP="001909F6">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2B585D33" w14:textId="6BF10DAD" w:rsidR="00836D50" w:rsidRPr="00FE01EE" w:rsidRDefault="00836D50" w:rsidP="00420414">
      <w:pPr>
        <w:pStyle w:val="Rwnanie"/>
      </w:pPr>
      <w:bookmarkStart w:id="6" w:name="_Ref219802525"/>
    </w:p>
    <w:bookmarkEnd w:id="6"/>
    <w:p w14:paraId="7D2136B7" w14:textId="77777777" w:rsidR="00420414" w:rsidRDefault="00420414">
      <w:pPr>
        <w:spacing w:after="160" w:line="259" w:lineRule="auto"/>
        <w:rPr>
          <w:b/>
          <w:sz w:val="26"/>
          <w:szCs w:val="20"/>
        </w:rPr>
      </w:pPr>
      <w:r>
        <w:br w:type="page"/>
      </w:r>
    </w:p>
    <w:p w14:paraId="09A96F44" w14:textId="0AC33050" w:rsidR="00836D50" w:rsidRDefault="00836D50" w:rsidP="00836D50">
      <w:pPr>
        <w:pStyle w:val="WCY-Tytupunktu"/>
      </w:pPr>
      <w:r>
        <w:lastRenderedPageBreak/>
        <w:t>Model potęgowy</w:t>
      </w:r>
    </w:p>
    <w:p w14:paraId="281ECBB2" w14:textId="09115213" w:rsidR="00836D50" w:rsidRDefault="00836D50" w:rsidP="00836D50">
      <w:pPr>
        <w:pStyle w:val="WCY-Tekstrozdziau"/>
      </w:pPr>
      <w:r>
        <w:t>Postać nieliniowa:</w:t>
      </w:r>
    </w:p>
    <w:p w14:paraId="536C1754" w14:textId="7EF2E37E" w:rsidR="00836D50" w:rsidRPr="00836D50" w:rsidRDefault="00000000" w:rsidP="00836D50">
      <w:pPr>
        <w:pStyle w:val="WCY-Tekstrozdziau"/>
      </w:pPr>
      <m:oMathPara>
        <m:oMath>
          <m:acc>
            <m:accPr>
              <m:ctrlPr>
                <w:rPr>
                  <w:rFonts w:ascii="Cambria Math" w:hAnsi="Cambria Math"/>
                </w:rPr>
              </m:ctrlPr>
            </m:accPr>
            <m:e>
              <m:r>
                <w:rPr>
                  <w:rFonts w:ascii="Cambria Math" w:hAnsi="Cambria Math"/>
                </w:rPr>
                <m:t>W</m:t>
              </m:r>
            </m:e>
          </m:acc>
          <m:r>
            <w:rPr>
              <w:rFonts w:ascii="Cambria Math" w:hAnsi="Cambria Math"/>
            </w:rPr>
            <m:t>=b</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a</m:t>
              </m:r>
            </m:sup>
          </m:sSup>
        </m:oMath>
      </m:oMathPara>
    </w:p>
    <w:p w14:paraId="6EAFCC16" w14:textId="366D77DA" w:rsidR="00836D50" w:rsidRPr="00FE01EE" w:rsidRDefault="00836D50" w:rsidP="00420414">
      <w:pPr>
        <w:pStyle w:val="Rwnanie"/>
      </w:pPr>
      <w:bookmarkStart w:id="7" w:name="_Ref219803198"/>
    </w:p>
    <w:bookmarkEnd w:id="7"/>
    <w:p w14:paraId="19B023DF" w14:textId="4E26C5C5" w:rsidR="00836D50" w:rsidRDefault="00836D50" w:rsidP="00836D50">
      <w:pPr>
        <w:pStyle w:val="WCY-Tekstrozdziau"/>
      </w:pPr>
      <w:r>
        <w:t>Po obustronnym zlogarytmizowaniu:</w:t>
      </w:r>
    </w:p>
    <w:p w14:paraId="3918277E" w14:textId="45AA7B70" w:rsidR="00836D50" w:rsidRPr="00836D50" w:rsidRDefault="00836D50" w:rsidP="00836D50">
      <w:pPr>
        <w:pStyle w:val="WCY-Tekstrozdziau"/>
      </w:pPr>
      <m:oMathPara>
        <m:oMath>
          <m:r>
            <w:rPr>
              <w:rFonts w:ascii="Cambria Math" w:hAnsi="Cambria Math"/>
            </w:rPr>
            <m:t xml:space="preserve">log </m:t>
          </m:r>
          <m:acc>
            <m:accPr>
              <m:ctrlPr>
                <w:rPr>
                  <w:rFonts w:ascii="Cambria Math" w:hAnsi="Cambria Math"/>
                </w:rPr>
              </m:ctrlPr>
            </m:accPr>
            <m:e>
              <m:r>
                <w:rPr>
                  <w:rFonts w:ascii="Cambria Math" w:hAnsi="Cambria Math"/>
                </w:rPr>
                <m:t>W</m:t>
              </m:r>
            </m:e>
          </m:acc>
          <m:r>
            <w:rPr>
              <w:rFonts w:ascii="Cambria Math" w:hAnsi="Cambria Math"/>
            </w:rPr>
            <m:t>=log b+a</m:t>
          </m:r>
          <m:r>
            <m:rPr>
              <m:sty m:val="p"/>
            </m:rPr>
            <w:rPr>
              <w:rFonts w:ascii="Cambria Math" w:hAnsi="Cambria Math"/>
            </w:rPr>
            <m:t>⋅</m:t>
          </m:r>
          <m:r>
            <w:rPr>
              <w:rFonts w:ascii="Cambria Math" w:hAnsi="Cambria Math"/>
            </w:rPr>
            <m:t>X</m:t>
          </m:r>
        </m:oMath>
      </m:oMathPara>
    </w:p>
    <w:p w14:paraId="4B13AC32" w14:textId="77382070" w:rsidR="00836D50" w:rsidRPr="00FE01EE" w:rsidRDefault="00836D50" w:rsidP="00420414">
      <w:pPr>
        <w:pStyle w:val="Rwnanie"/>
      </w:pPr>
    </w:p>
    <w:p w14:paraId="6F20DFE0" w14:textId="7F844144" w:rsidR="00836D50" w:rsidRDefault="00836D50" w:rsidP="00836D50">
      <w:pPr>
        <w:pStyle w:val="WCY-Tekstrozdziau"/>
      </w:pPr>
      <w:r>
        <w:t xml:space="preserve">Przyjmując </w:t>
      </w:r>
      <m:oMath>
        <m:acc>
          <m:accPr>
            <m:ctrlPr>
              <w:rPr>
                <w:rFonts w:ascii="Cambria Math" w:hAnsi="Cambria Math"/>
              </w:rPr>
            </m:ctrlPr>
          </m:accPr>
          <m:e>
            <m:r>
              <w:rPr>
                <w:rFonts w:ascii="Cambria Math" w:hAnsi="Cambria Math"/>
              </w:rPr>
              <m:t>Y</m:t>
            </m:r>
          </m:e>
        </m:acc>
        <m:r>
          <w:rPr>
            <w:rFonts w:ascii="Cambria Math" w:hAnsi="Cambria Math"/>
          </w:rPr>
          <m:t xml:space="preserve">=log </m:t>
        </m:r>
        <m:acc>
          <m:accPr>
            <m:ctrlPr>
              <w:rPr>
                <w:rFonts w:ascii="Cambria Math" w:hAnsi="Cambria Math"/>
              </w:rPr>
            </m:ctrlPr>
          </m:accPr>
          <m:e>
            <m:r>
              <w:rPr>
                <w:rFonts w:ascii="Cambria Math" w:hAnsi="Cambria Math"/>
              </w:rPr>
              <m:t>W</m:t>
            </m:r>
          </m:e>
        </m:acc>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=log X</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=log b</m:t>
        </m:r>
      </m:oMath>
      <w:r>
        <w:t xml:space="preserve"> otrzymujemy model liniowy:</w:t>
      </w:r>
    </w:p>
    <w:p w14:paraId="51A07A1D" w14:textId="7F9A924B" w:rsidR="00836D50" w:rsidRPr="00836D50" w:rsidRDefault="00000000" w:rsidP="00836D50">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34F17BF9" w14:textId="42863F11" w:rsidR="00836D50" w:rsidRDefault="00836D50" w:rsidP="00420414">
      <w:pPr>
        <w:pStyle w:val="Rwnanie"/>
      </w:pPr>
    </w:p>
    <w:p w14:paraId="04E23F6D" w14:textId="2D66ECD9" w:rsidR="00836D50" w:rsidRDefault="00836D50" w:rsidP="00836D50">
      <w:pPr>
        <w:pStyle w:val="WCY-Tytupunktu"/>
      </w:pPr>
      <w:r>
        <w:t>Model logistyczny</w:t>
      </w:r>
    </w:p>
    <w:p w14:paraId="69EF2931" w14:textId="22B548CB" w:rsidR="00836D50" w:rsidRDefault="00836D50" w:rsidP="00836D50">
      <w:pPr>
        <w:pStyle w:val="WCY-Tekstrozdziau"/>
      </w:pPr>
      <w:r>
        <w:t>Postać nieliniowa:</w:t>
      </w:r>
    </w:p>
    <w:p w14:paraId="340FCB3E" w14:textId="16AE4A54" w:rsidR="00836D50" w:rsidRPr="00836D50" w:rsidRDefault="00000000" w:rsidP="00836D50">
      <w:pPr>
        <w:pStyle w:val="WCY-Tekstrozdziau"/>
      </w:pPr>
      <m:oMathPara>
        <m:oMath>
          <m:acc>
            <m:accPr>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sup>
              </m:sSup>
              <m:ctrlPr>
                <w:rPr>
                  <w:rFonts w:ascii="Cambria Math" w:hAnsi="Cambria Math"/>
                  <w:i/>
                </w:rPr>
              </m:ctrlPr>
            </m:den>
          </m:f>
        </m:oMath>
      </m:oMathPara>
    </w:p>
    <w:p w14:paraId="642ACA4A" w14:textId="7A8BFBF1" w:rsidR="00836D50" w:rsidRPr="00FE01EE" w:rsidRDefault="00836D50" w:rsidP="00420414">
      <w:pPr>
        <w:pStyle w:val="Rwnanie"/>
      </w:pPr>
      <w:bookmarkStart w:id="8" w:name="_Ref219803643"/>
    </w:p>
    <w:bookmarkEnd w:id="8"/>
    <w:p w14:paraId="6BCA6559" w14:textId="1E132E9A" w:rsidR="00836D50" w:rsidRDefault="00836D50" w:rsidP="00836D50">
      <w:pPr>
        <w:pStyle w:val="WCY-Tekstrozdziau"/>
      </w:pPr>
      <w:r>
        <w:t xml:space="preserve">Gdzie </w:t>
      </w:r>
      <m:oMath>
        <m:r>
          <w:rPr>
            <w:rFonts w:ascii="Cambria Math" w:hAnsi="Cambria Math"/>
          </w:rPr>
          <m:t>k</m:t>
        </m:r>
      </m:oMath>
      <w:r>
        <w:t xml:space="preserve"> jest parametrem nasycenia (górną asymptotą).</w:t>
      </w:r>
    </w:p>
    <w:p w14:paraId="62969CC5" w14:textId="77777777" w:rsidR="00836D50" w:rsidRDefault="00836D50" w:rsidP="00836D50">
      <w:pPr>
        <w:pStyle w:val="WCY-Tekstrozdziau"/>
      </w:pPr>
    </w:p>
    <w:p w14:paraId="43E4657A" w14:textId="28763979" w:rsidR="00836D50" w:rsidRDefault="00836D50" w:rsidP="00836D50">
      <w:pPr>
        <w:pStyle w:val="WCY-Tekstrozdziau"/>
      </w:pPr>
      <w:r>
        <w:t>Po przekształceniu:</w:t>
      </w:r>
    </w:p>
    <w:p w14:paraId="2137A390" w14:textId="6EAFC785" w:rsidR="00836D50" w:rsidRPr="00836D50" w:rsidRDefault="00000000" w:rsidP="00836D50">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=log</m:t>
          </m:r>
          <m:d>
            <m:dPr>
              <m:ctrlPr>
                <w:rPr>
                  <w:rFonts w:ascii="Cambria Math" w:hAnsi="Cambria Math"/>
                  <w:i/>
                </w:rPr>
              </m:ctrlPr>
            </m:dPr>
            <m:e>
              <m:f>
                <m:fPr>
                  <m:ctrlPr>
                    <w:rPr>
                      <w:rFonts w:ascii="Cambria Math" w:hAnsi="Cambria Math"/>
                    </w:rPr>
                  </m:ctrlPr>
                </m:fPr>
                <m:num>
                  <m:r>
                    <w:rPr>
                      <w:rFonts w:ascii="Cambria Math" w:hAnsi="Cambria Math"/>
                    </w:rPr>
                    <m:t>k-</m:t>
                  </m:r>
                  <m:acc>
                    <m:accPr>
                      <m:ctrlPr>
                        <w:rPr>
                          <w:rFonts w:ascii="Cambria Math" w:hAnsi="Cambria Math"/>
                        </w:rPr>
                      </m:ctrlPr>
                    </m:accPr>
                    <m:e>
                      <m:r>
                        <w:rPr>
                          <w:rFonts w:ascii="Cambria Math" w:hAnsi="Cambria Math"/>
                        </w:rPr>
                        <m:t>W</m:t>
                      </m:r>
                    </m:e>
                  </m:acc>
                  <m:ctrlPr>
                    <w:rPr>
                      <w:rFonts w:ascii="Cambria Math" w:hAnsi="Cambria Math"/>
                      <w:i/>
                    </w:rPr>
                  </m:ctrlPr>
                </m:num>
                <m:den>
                  <m:acc>
                    <m:accPr>
                      <m:ctrlPr>
                        <w:rPr>
                          <w:rFonts w:ascii="Cambria Math" w:hAnsi="Cambria Math"/>
                        </w:rPr>
                      </m:ctrlPr>
                    </m:accPr>
                    <m:e>
                      <m:r>
                        <w:rPr>
                          <w:rFonts w:ascii="Cambria Math" w:hAnsi="Cambria Math"/>
                        </w:rPr>
                        <m:t>W</m:t>
                      </m:r>
                    </m:e>
                  </m:acc>
                  <m:ctrlPr>
                    <w:rPr>
                      <w:rFonts w:ascii="Cambria Math" w:hAnsi="Cambria Math"/>
                      <w:i/>
                    </w:rPr>
                  </m:ctrlP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07FAB0E6" w14:textId="7CAD3B78" w:rsidR="00836D50" w:rsidRPr="00FE01EE" w:rsidRDefault="00836D50" w:rsidP="00420414">
      <w:pPr>
        <w:pStyle w:val="Rwnanie"/>
      </w:pPr>
      <w:bookmarkStart w:id="9" w:name="_Ref219803793"/>
    </w:p>
    <w:bookmarkEnd w:id="9"/>
    <w:p w14:paraId="5D7679A6" w14:textId="12067530" w:rsidR="00836D50" w:rsidRDefault="00836D50" w:rsidP="00836D50">
      <w:pPr>
        <w:pStyle w:val="WCY-Tytupunktu"/>
      </w:pPr>
      <w:r>
        <w:t>Model wielomianowy</w:t>
      </w:r>
    </w:p>
    <w:p w14:paraId="1C0DAFAC" w14:textId="47281FC8" w:rsidR="00836D50" w:rsidRPr="00871ADC" w:rsidRDefault="00836D50" w:rsidP="00836D50">
      <w:pPr>
        <w:pStyle w:val="WCY-Tekstrozdziau"/>
      </w:pPr>
      <w:r>
        <w:t xml:space="preserve">Dla wielomianu stopnia </w:t>
      </w:r>
      <m:oMath>
        <m:r>
          <w:rPr>
            <w:rFonts w:ascii="Cambria Math" w:hAnsi="Cambria Math"/>
          </w:rPr>
          <m:t>n</m:t>
        </m:r>
      </m:oMath>
      <w:r>
        <w:t>:</w:t>
      </w:r>
    </w:p>
    <w:p w14:paraId="320DCAC6" w14:textId="78692836" w:rsidR="00871ADC" w:rsidRPr="00420414" w:rsidRDefault="00000000" w:rsidP="00420414">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2</m:t>
              </m:r>
            </m:sub>
          </m:sSub>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n</m:t>
              </m:r>
            </m:sup>
          </m:sSup>
        </m:oMath>
      </m:oMathPara>
    </w:p>
    <w:p w14:paraId="50407D13" w14:textId="77777777" w:rsidR="00420414" w:rsidRPr="00420414" w:rsidRDefault="00420414" w:rsidP="00420414">
      <w:pPr>
        <w:pStyle w:val="Rwnanie"/>
      </w:pPr>
      <w:bookmarkStart w:id="10" w:name="_Ref219803781"/>
    </w:p>
    <w:bookmarkEnd w:id="10"/>
    <w:p w14:paraId="6E407A64" w14:textId="358E4FDD" w:rsidR="00871ADC" w:rsidRDefault="00871ADC" w:rsidP="00836D50">
      <w:pPr>
        <w:pStyle w:val="WCY-Tekstrozdziau"/>
      </w:pPr>
      <w:r>
        <w:t xml:space="preserve">Model ten linearyzuje się przez podstawienie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oMath>
      <w:r>
        <w:t>, itd.</w:t>
      </w:r>
    </w:p>
    <w:p w14:paraId="59CF3160" w14:textId="1B792E98" w:rsidR="00871ADC" w:rsidRPr="00871ADC" w:rsidRDefault="00871ADC" w:rsidP="00871ADC">
      <w:pPr>
        <w:pStyle w:val="WCY-Tytupodrozdziau"/>
      </w:pPr>
      <w:bookmarkStart w:id="11" w:name="_Toc219823421"/>
      <w:r>
        <w:t>Miary jakości modelu</w:t>
      </w:r>
      <w:bookmarkEnd w:id="11"/>
    </w:p>
    <w:p w14:paraId="6FBE76B5" w14:textId="2B327319" w:rsidR="00871ADC" w:rsidRDefault="00871ADC" w:rsidP="00836D50">
      <w:pPr>
        <w:pStyle w:val="WCY-Tekstrozdziau"/>
      </w:pPr>
      <w:r>
        <w:t>Do oceny jakości dopasowania modelu oraz jego zdolności predykcyjnych wykorzystano często używane miary jakości.</w:t>
      </w:r>
    </w:p>
    <w:p w14:paraId="3C25278B" w14:textId="12D9D1A4" w:rsidR="00871ADC" w:rsidRPr="00D2538C" w:rsidRDefault="00871ADC" w:rsidP="00871ADC">
      <w:pPr>
        <w:pStyle w:val="WCY-Tytupunktu"/>
      </w:pPr>
      <w:r>
        <w:t xml:space="preserve">Współczynnik determinacji </w:t>
      </w:r>
      <m:oMath>
        <m:sSup>
          <m:sSupPr>
            <m:ctrlPr>
              <w:rPr>
                <w:rFonts w:ascii="Cambria Math" w:hAnsi="Cambria Math"/>
                <w:i/>
              </w:rPr>
            </m:ctrlPr>
          </m:sSupPr>
          <m:e>
            <m:r>
              <m:rPr>
                <m:sty m:val="bi"/>
              </m:rPr>
              <w:rPr>
                <w:rFonts w:ascii="Cambria Math" w:hAnsi="Cambria Math"/>
              </w:rPr>
              <m:t>R</m:t>
            </m:r>
          </m:e>
          <m:sup>
            <m:r>
              <m:rPr>
                <m:sty m:val="bi"/>
              </m:rPr>
              <w:rPr>
                <w:rFonts w:ascii="Cambria Math" w:hAnsi="Cambria Math"/>
              </w:rPr>
              <m:t>2</m:t>
            </m:r>
          </m:sup>
        </m:sSup>
      </m:oMath>
    </w:p>
    <w:p w14:paraId="64A740D0" w14:textId="7F6E56B5" w:rsidR="00CC2B30" w:rsidRPr="003658A5" w:rsidRDefault="00000000" w:rsidP="00D2538C">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0167D91B" w14:textId="77777777" w:rsidR="003658A5" w:rsidRPr="00CC2B30" w:rsidRDefault="003658A5" w:rsidP="003658A5">
      <w:pPr>
        <w:pStyle w:val="Rwnanie"/>
      </w:pPr>
    </w:p>
    <w:p w14:paraId="3DE5C830" w14:textId="77777777" w:rsidR="00CC2B30" w:rsidRDefault="00CC2B30" w:rsidP="00CC2B30">
      <w:pPr>
        <w:pStyle w:val="WCY-Tekstrozdziau"/>
      </w:pPr>
      <w:r>
        <w:t>Gdzie:</w:t>
      </w:r>
    </w:p>
    <w:p w14:paraId="333DBA79" w14:textId="77777777" w:rsidR="00CC2B30" w:rsidRDefault="00CC2B30">
      <w:pPr>
        <w:pStyle w:val="WCY-Tekstrozdziau"/>
        <w:numPr>
          <w:ilvl w:val="0"/>
          <w:numId w:val="13"/>
        </w:numPr>
      </w:pPr>
      <m:oMath>
        <m:r>
          <w:rPr>
            <w:rFonts w:ascii="Cambria Math" w:hAnsi="Cambria Math"/>
          </w:rPr>
          <m:t>n</m:t>
        </m:r>
      </m:oMath>
      <w:r>
        <w:t xml:space="preserve"> – liczba obserwacji</w:t>
      </w:r>
    </w:p>
    <w:p w14:paraId="6227700C" w14:textId="77777777" w:rsidR="00CC2B30" w:rsidRPr="00871ADC" w:rsidRDefault="00000000">
      <w:pPr>
        <w:pStyle w:val="WCY-Tekstrozdziau"/>
        <w:numPr>
          <w:ilvl w:val="0"/>
          <w:numId w:val="13"/>
        </w:num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CC2B30">
        <w:t xml:space="preserve"> – wartość rzeczywista</w:t>
      </w:r>
    </w:p>
    <w:p w14:paraId="2BAD4F76" w14:textId="7842DB2F" w:rsidR="00CC2B30" w:rsidRDefault="00000000">
      <w:pPr>
        <w:pStyle w:val="WCY-Tekstrozdziau"/>
        <w:numPr>
          <w:ilvl w:val="0"/>
          <w:numId w:val="13"/>
        </w:numPr>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00CC2B30">
        <w:t xml:space="preserve"> – wartość prognozowana przez model</w:t>
      </w:r>
    </w:p>
    <w:p w14:paraId="4637CAE8" w14:textId="440EB17B" w:rsidR="00D2538C" w:rsidRPr="00D2538C" w:rsidRDefault="00000000">
      <w:pPr>
        <w:pStyle w:val="WCY-Tekstrozdziau"/>
        <w:numPr>
          <w:ilvl w:val="0"/>
          <w:numId w:val="13"/>
        </w:numPr>
      </w:pPr>
      <m:oMath>
        <m:bar>
          <m:barPr>
            <m:pos m:val="top"/>
            <m:ctrlPr>
              <w:rPr>
                <w:rFonts w:ascii="Cambria Math" w:hAnsi="Cambria Math"/>
              </w:rPr>
            </m:ctrlPr>
          </m:barPr>
          <m:e>
            <m:r>
              <w:rPr>
                <w:rFonts w:ascii="Cambria Math" w:hAnsi="Cambria Math"/>
              </w:rPr>
              <m:t>y</m:t>
            </m:r>
          </m:e>
        </m:bar>
      </m:oMath>
      <w:r w:rsidR="00CC2B30">
        <w:t xml:space="preserve"> – wartość średnia </w:t>
      </w:r>
    </w:p>
    <w:p w14:paraId="4010C189" w14:textId="3C3DF753" w:rsidR="00420414" w:rsidRPr="00420414" w:rsidRDefault="00D2538C" w:rsidP="00420414">
      <w:pPr>
        <w:pStyle w:val="WCY-Tekstrozdziau"/>
      </w:pPr>
      <w:r>
        <w:t xml:space="preserve">Miara dopasowania modelu do danych uczących. Wartość współczynnik przyjmuje z przedziału </w:t>
      </w:r>
      <m:oMath>
        <m:d>
          <m:dPr>
            <m:begChr m:val="["/>
            <m:endChr m:val="]"/>
            <m:ctrlPr>
              <w:rPr>
                <w:rFonts w:ascii="Cambria Math" w:hAnsi="Cambria Math"/>
                <w:i/>
              </w:rPr>
            </m:ctrlPr>
          </m:dPr>
          <m:e>
            <m:r>
              <w:rPr>
                <w:rFonts w:ascii="Cambria Math" w:hAnsi="Cambria Math"/>
              </w:rPr>
              <m:t>0;1</m:t>
            </m:r>
          </m:e>
        </m:d>
      </m:oMath>
      <w:r>
        <w:t xml:space="preserve"> jeśli w modelu występuje wyraz wolny. </w:t>
      </w:r>
    </w:p>
    <w:p w14:paraId="0C16C785" w14:textId="0B9DCEBC" w:rsidR="00871ADC" w:rsidRPr="00871ADC" w:rsidRDefault="00871ADC" w:rsidP="00871ADC">
      <w:pPr>
        <w:pStyle w:val="WCY-Tytupunktu"/>
      </w:pPr>
      <w:r>
        <w:t xml:space="preserve">Średni błąd bezwzględny (MAE – </w:t>
      </w:r>
      <w:proofErr w:type="spellStart"/>
      <w:r w:rsidRPr="00871ADC">
        <w:rPr>
          <w:i/>
          <w:iCs/>
        </w:rPr>
        <w:t>Mean</w:t>
      </w:r>
      <w:proofErr w:type="spellEnd"/>
      <w:r w:rsidRPr="00871ADC">
        <w:rPr>
          <w:i/>
          <w:iCs/>
        </w:rPr>
        <w:t xml:space="preserve"> </w:t>
      </w:r>
      <w:proofErr w:type="spellStart"/>
      <w:r w:rsidRPr="00871ADC">
        <w:rPr>
          <w:i/>
          <w:iCs/>
        </w:rPr>
        <w:t>Absolute</w:t>
      </w:r>
      <w:proofErr w:type="spellEnd"/>
      <w:r w:rsidRPr="00871ADC">
        <w:rPr>
          <w:i/>
          <w:iCs/>
        </w:rPr>
        <w:t xml:space="preserve"> Error</w:t>
      </w:r>
      <w:r>
        <w:t>)</w:t>
      </w:r>
    </w:p>
    <w:p w14:paraId="1446CF4F" w14:textId="57A66074" w:rsidR="00871ADC" w:rsidRPr="00871ADC" w:rsidRDefault="00871ADC" w:rsidP="00871ADC">
      <w:pPr>
        <w:pStyle w:val="WCY-Tekstrozdziau"/>
      </w:pPr>
      <m:oMathPara>
        <m:oMath>
          <m:r>
            <w:rPr>
              <w:rFonts w:ascii="Cambria Math" w:hAnsi="Cambria Math"/>
            </w:rPr>
            <m:t>MAE=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r>
            <m:rPr>
              <m:sty m:val="p"/>
            </m:rPr>
            <w:rPr>
              <w:rFonts w:ascii="Cambria Math" w:hAnsi="Cambria Math"/>
            </w:rPr>
            <m:t>⋅Σ</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oMath>
      </m:oMathPara>
    </w:p>
    <w:p w14:paraId="1C82F937" w14:textId="64ED1781" w:rsidR="00871ADC" w:rsidRPr="00FE01EE" w:rsidRDefault="00871ADC" w:rsidP="00420414">
      <w:pPr>
        <w:pStyle w:val="Rwnanie"/>
      </w:pPr>
      <w:bookmarkStart w:id="12" w:name="_Ref219803282"/>
    </w:p>
    <w:bookmarkEnd w:id="12"/>
    <w:p w14:paraId="796B528A" w14:textId="76E04418" w:rsidR="00871ADC" w:rsidRDefault="00871ADC" w:rsidP="00871ADC">
      <w:pPr>
        <w:pStyle w:val="WCY-Tekstrozdziau"/>
      </w:pPr>
      <w:r>
        <w:t>Gdzie:</w:t>
      </w:r>
    </w:p>
    <w:p w14:paraId="6EE19F55" w14:textId="6CC52A27" w:rsidR="00871ADC" w:rsidRDefault="00871ADC">
      <w:pPr>
        <w:pStyle w:val="WCY-Tekstrozdziau"/>
        <w:numPr>
          <w:ilvl w:val="0"/>
          <w:numId w:val="13"/>
        </w:numPr>
      </w:pPr>
      <m:oMath>
        <m:r>
          <w:rPr>
            <w:rFonts w:ascii="Cambria Math" w:hAnsi="Cambria Math"/>
          </w:rPr>
          <m:t>n</m:t>
        </m:r>
      </m:oMath>
      <w:r>
        <w:t xml:space="preserve"> – liczba obserwacji</w:t>
      </w:r>
    </w:p>
    <w:p w14:paraId="0569D32A" w14:textId="75B6F1EB" w:rsidR="00871ADC" w:rsidRPr="00871ADC" w:rsidRDefault="00000000">
      <w:pPr>
        <w:pStyle w:val="WCY-Tekstrozdziau"/>
        <w:numPr>
          <w:ilvl w:val="0"/>
          <w:numId w:val="13"/>
        </w:num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871ADC">
        <w:t xml:space="preserve"> – wartość rzeczywista</w:t>
      </w:r>
    </w:p>
    <w:p w14:paraId="04C86B4F" w14:textId="16401764" w:rsidR="00871ADC" w:rsidRPr="00871ADC" w:rsidRDefault="00000000">
      <w:pPr>
        <w:pStyle w:val="WCY-Tekstrozdziau"/>
        <w:numPr>
          <w:ilvl w:val="0"/>
          <w:numId w:val="13"/>
        </w:numPr>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00871ADC">
        <w:t xml:space="preserve"> – wartość prognozowana przez model</w:t>
      </w:r>
    </w:p>
    <w:p w14:paraId="6375F567" w14:textId="43686A28" w:rsidR="00836D50" w:rsidRPr="00836D50" w:rsidRDefault="00871ADC" w:rsidP="001909F6">
      <w:pPr>
        <w:pStyle w:val="WCY-Tekstrozdziau"/>
      </w:pPr>
      <w:r>
        <w:t>MAE wyraża średnią wielkość błędu predykcji w jednostkach zmiennej objaśnianej.</w:t>
      </w:r>
    </w:p>
    <w:p w14:paraId="738F23D7" w14:textId="3AF561E5" w:rsidR="00AC0600" w:rsidRPr="005A0E47" w:rsidRDefault="00AC0600">
      <w:pPr>
        <w:spacing w:after="160" w:line="259" w:lineRule="auto"/>
        <w:rPr>
          <w:rFonts w:eastAsiaTheme="majorEastAsia"/>
        </w:rPr>
      </w:pPr>
      <w:r>
        <w:rPr>
          <w:rFonts w:eastAsiaTheme="majorEastAsia"/>
        </w:rPr>
        <w:br w:type="page"/>
      </w:r>
    </w:p>
    <w:p w14:paraId="452CD8D0" w14:textId="026D9034" w:rsidR="00F2326F" w:rsidRDefault="00AC0600" w:rsidP="00073F90">
      <w:pPr>
        <w:pStyle w:val="WCY-Tyturozdziau"/>
      </w:pPr>
      <w:bookmarkStart w:id="13" w:name="_Toc219823422"/>
      <w:r>
        <w:lastRenderedPageBreak/>
        <w:t>Opis problemu</w:t>
      </w:r>
      <w:bookmarkEnd w:id="13"/>
    </w:p>
    <w:p w14:paraId="64866F3D" w14:textId="7685FDD5" w:rsidR="00F2326F" w:rsidRDefault="00AC0600" w:rsidP="007A2FF8">
      <w:pPr>
        <w:pStyle w:val="WCY-Tytupodrozdziau"/>
      </w:pPr>
      <w:bookmarkStart w:id="14" w:name="_Toc219823423"/>
      <w:r>
        <w:t>Treść zadania</w:t>
      </w:r>
      <w:bookmarkEnd w:id="14"/>
    </w:p>
    <w:p w14:paraId="7FD186B3" w14:textId="6BCD8E1D" w:rsidR="00AC0600" w:rsidRDefault="00B93D38" w:rsidP="00B93D38">
      <w:pPr>
        <w:pStyle w:val="WCY-Tekstrozdziau"/>
      </w:pPr>
      <w:r>
        <w:t>Mamy zgromadzone dane dot. dobrze znanego przedsiębiorstwa internetowego Meta w tym odnoszące się do portalu „Facebook”, które zostały zawarte w poniższych tabelach. Dane te dotyczą liczby użytkowników (klientów) w rozliczeniu na kwartały w poszczególnych latach. Pozostałe dane to przychody liczony w milionach dolarów amerykańskich.</w:t>
      </w:r>
    </w:p>
    <w:p w14:paraId="5277DD44" w14:textId="38F9363C" w:rsidR="00AC0600" w:rsidRDefault="00B93D38" w:rsidP="00C84282">
      <w:pPr>
        <w:pStyle w:val="WCY-Legendatabeli"/>
        <w:jc w:val="left"/>
      </w:pPr>
      <w:bookmarkStart w:id="15" w:name="_Toc219821492"/>
      <w:bookmarkStart w:id="16" w:name="_Toc219832817"/>
      <w:r w:rsidRPr="00B93D38">
        <w:t>Liczba użytkowników portalu społecznościowego „Facebook”</w:t>
      </w:r>
      <w:bookmarkEnd w:id="15"/>
      <w:bookmarkEnd w:id="16"/>
    </w:p>
    <w:tbl>
      <w:tblPr>
        <w:tblStyle w:val="Tabela-Siatk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23"/>
        <w:gridCol w:w="1820"/>
        <w:gridCol w:w="1210"/>
        <w:gridCol w:w="1820"/>
        <w:gridCol w:w="1177"/>
        <w:gridCol w:w="1820"/>
      </w:tblGrid>
      <w:tr w:rsidR="00B93D38" w14:paraId="4CFE420B" w14:textId="77777777" w:rsidTr="00B93D38">
        <w:tc>
          <w:tcPr>
            <w:tcW w:w="1223" w:type="dxa"/>
            <w:tcBorders>
              <w:top w:val="nil"/>
              <w:bottom w:val="single" w:sz="4" w:space="0" w:color="auto"/>
              <w:right w:val="nil"/>
            </w:tcBorders>
            <w:vAlign w:val="bottom"/>
          </w:tcPr>
          <w:p w14:paraId="4E427A5C" w14:textId="52083D36" w:rsidR="00B93D38" w:rsidRPr="00B93D38" w:rsidRDefault="00B93D38" w:rsidP="00B93D38">
            <w:pPr>
              <w:pStyle w:val="WCY-Tekstrozdziau"/>
              <w:spacing w:line="240" w:lineRule="auto"/>
              <w:jc w:val="left"/>
              <w:rPr>
                <w:rFonts w:ascii="Arial" w:hAnsi="Arial" w:cs="Arial"/>
              </w:rPr>
            </w:pPr>
            <w:r w:rsidRPr="00B93D38">
              <w:rPr>
                <w:rFonts w:ascii="Arial" w:hAnsi="Arial" w:cs="Arial"/>
              </w:rPr>
              <w:t>Kwartał</w:t>
            </w:r>
          </w:p>
        </w:tc>
        <w:tc>
          <w:tcPr>
            <w:tcW w:w="1820" w:type="dxa"/>
            <w:tcBorders>
              <w:top w:val="nil"/>
              <w:left w:val="nil"/>
              <w:bottom w:val="single" w:sz="4" w:space="0" w:color="auto"/>
              <w:right w:val="single" w:sz="4" w:space="0" w:color="auto"/>
            </w:tcBorders>
            <w:vAlign w:val="bottom"/>
          </w:tcPr>
          <w:p w14:paraId="675CF050" w14:textId="237DB173" w:rsidR="00B93D38" w:rsidRPr="00B93D38" w:rsidRDefault="00B93D38" w:rsidP="00B93D38">
            <w:pPr>
              <w:pStyle w:val="WCY-Tekstrozdziau"/>
              <w:spacing w:line="240" w:lineRule="auto"/>
              <w:jc w:val="left"/>
              <w:rPr>
                <w:rFonts w:ascii="Arial" w:hAnsi="Arial" w:cs="Arial"/>
              </w:rPr>
            </w:pPr>
            <w:r w:rsidRPr="00B93D38">
              <w:rPr>
                <w:rFonts w:ascii="Arial" w:hAnsi="Arial" w:cs="Arial"/>
              </w:rPr>
              <w:t>Liczba użytkowników w mln</w:t>
            </w:r>
          </w:p>
        </w:tc>
        <w:tc>
          <w:tcPr>
            <w:tcW w:w="1210" w:type="dxa"/>
            <w:tcBorders>
              <w:top w:val="nil"/>
              <w:left w:val="single" w:sz="4" w:space="0" w:color="auto"/>
              <w:bottom w:val="single" w:sz="4" w:space="0" w:color="auto"/>
              <w:right w:val="nil"/>
            </w:tcBorders>
            <w:vAlign w:val="bottom"/>
          </w:tcPr>
          <w:p w14:paraId="737C258B" w14:textId="79FAECF4" w:rsidR="00B93D38" w:rsidRPr="00B93D38" w:rsidRDefault="00B93D38" w:rsidP="00B93D38">
            <w:pPr>
              <w:pStyle w:val="WCY-Tekstrozdziau"/>
              <w:spacing w:line="240" w:lineRule="auto"/>
              <w:jc w:val="left"/>
              <w:rPr>
                <w:rFonts w:ascii="Arial" w:hAnsi="Arial" w:cs="Arial"/>
              </w:rPr>
            </w:pPr>
            <w:r w:rsidRPr="00B93D38">
              <w:rPr>
                <w:rFonts w:ascii="Arial" w:hAnsi="Arial" w:cs="Arial"/>
              </w:rPr>
              <w:t>Kwartał</w:t>
            </w:r>
          </w:p>
        </w:tc>
        <w:tc>
          <w:tcPr>
            <w:tcW w:w="1820" w:type="dxa"/>
            <w:tcBorders>
              <w:top w:val="nil"/>
              <w:left w:val="nil"/>
              <w:bottom w:val="single" w:sz="4" w:space="0" w:color="auto"/>
              <w:right w:val="nil"/>
            </w:tcBorders>
            <w:vAlign w:val="bottom"/>
          </w:tcPr>
          <w:p w14:paraId="7CB948B1" w14:textId="2A615490" w:rsidR="00B93D38" w:rsidRPr="00B93D38" w:rsidRDefault="00B93D38" w:rsidP="00B93D38">
            <w:pPr>
              <w:pStyle w:val="WCY-Tekstrozdziau"/>
              <w:spacing w:line="240" w:lineRule="auto"/>
              <w:jc w:val="left"/>
              <w:rPr>
                <w:rFonts w:ascii="Arial" w:hAnsi="Arial" w:cs="Arial"/>
              </w:rPr>
            </w:pPr>
            <w:r w:rsidRPr="00B93D38">
              <w:rPr>
                <w:rFonts w:ascii="Arial" w:hAnsi="Arial" w:cs="Arial"/>
              </w:rPr>
              <w:t>Liczba użytkowników w mln</w:t>
            </w:r>
          </w:p>
        </w:tc>
        <w:tc>
          <w:tcPr>
            <w:tcW w:w="1177" w:type="dxa"/>
            <w:tcBorders>
              <w:top w:val="nil"/>
              <w:left w:val="nil"/>
              <w:bottom w:val="single" w:sz="4" w:space="0" w:color="auto"/>
              <w:right w:val="nil"/>
            </w:tcBorders>
            <w:vAlign w:val="bottom"/>
          </w:tcPr>
          <w:p w14:paraId="6B26B099" w14:textId="40DBAB04" w:rsidR="00B93D38" w:rsidRPr="00B93D38" w:rsidRDefault="00B93D38" w:rsidP="00B93D38">
            <w:pPr>
              <w:pStyle w:val="WCY-Tekstrozdziau"/>
              <w:spacing w:line="240" w:lineRule="auto"/>
              <w:jc w:val="left"/>
              <w:rPr>
                <w:rFonts w:ascii="Arial" w:hAnsi="Arial" w:cs="Arial"/>
              </w:rPr>
            </w:pPr>
            <w:r w:rsidRPr="00B93D38">
              <w:rPr>
                <w:rFonts w:ascii="Arial" w:hAnsi="Arial" w:cs="Arial"/>
              </w:rPr>
              <w:t>Kwartał</w:t>
            </w:r>
          </w:p>
        </w:tc>
        <w:tc>
          <w:tcPr>
            <w:tcW w:w="1820" w:type="dxa"/>
            <w:tcBorders>
              <w:top w:val="nil"/>
              <w:left w:val="nil"/>
              <w:bottom w:val="single" w:sz="4" w:space="0" w:color="auto"/>
            </w:tcBorders>
            <w:vAlign w:val="bottom"/>
          </w:tcPr>
          <w:p w14:paraId="4651D8FD" w14:textId="463C99DC" w:rsidR="00B93D38" w:rsidRPr="00B93D38" w:rsidRDefault="00B93D38" w:rsidP="00B93D38">
            <w:pPr>
              <w:pStyle w:val="WCY-Tekstrozdziau"/>
              <w:spacing w:line="240" w:lineRule="auto"/>
              <w:jc w:val="left"/>
              <w:rPr>
                <w:rFonts w:ascii="Arial" w:hAnsi="Arial" w:cs="Arial"/>
              </w:rPr>
            </w:pPr>
            <w:r w:rsidRPr="00B93D38">
              <w:rPr>
                <w:rFonts w:ascii="Arial" w:hAnsi="Arial" w:cs="Arial"/>
              </w:rPr>
              <w:t>Liczba użytkowników w mln</w:t>
            </w:r>
          </w:p>
        </w:tc>
      </w:tr>
      <w:tr w:rsidR="00B93D38" w14:paraId="606011C5" w14:textId="77777777" w:rsidTr="00B93D38">
        <w:tc>
          <w:tcPr>
            <w:tcW w:w="1223" w:type="dxa"/>
            <w:tcBorders>
              <w:top w:val="single" w:sz="4" w:space="0" w:color="auto"/>
              <w:bottom w:val="nil"/>
              <w:right w:val="nil"/>
            </w:tcBorders>
          </w:tcPr>
          <w:p w14:paraId="51387B8F" w14:textId="4A128A77" w:rsidR="00B93D38" w:rsidRPr="00B93D38" w:rsidRDefault="00B93D38" w:rsidP="00B93D38">
            <w:pPr>
              <w:pStyle w:val="WCY-Tekstrozdziau"/>
              <w:spacing w:line="240" w:lineRule="auto"/>
              <w:jc w:val="right"/>
              <w:rPr>
                <w:rFonts w:ascii="Arial" w:hAnsi="Arial" w:cs="Arial"/>
              </w:rPr>
            </w:pPr>
            <w:r w:rsidRPr="00B93D38">
              <w:rPr>
                <w:rFonts w:ascii="Arial" w:hAnsi="Arial" w:cs="Arial"/>
              </w:rPr>
              <w:t>Q3 ‘08</w:t>
            </w:r>
          </w:p>
        </w:tc>
        <w:tc>
          <w:tcPr>
            <w:tcW w:w="1820" w:type="dxa"/>
            <w:tcBorders>
              <w:top w:val="single" w:sz="4" w:space="0" w:color="auto"/>
              <w:left w:val="nil"/>
              <w:bottom w:val="nil"/>
              <w:right w:val="single" w:sz="4" w:space="0" w:color="auto"/>
            </w:tcBorders>
          </w:tcPr>
          <w:p w14:paraId="7EE8F570" w14:textId="59E7B0C4" w:rsidR="00B93D38" w:rsidRPr="00B93D38" w:rsidRDefault="00B93D38" w:rsidP="00B93D38">
            <w:pPr>
              <w:pStyle w:val="WCY-Tekstrozdziau"/>
              <w:spacing w:line="240" w:lineRule="auto"/>
              <w:jc w:val="right"/>
              <w:rPr>
                <w:rFonts w:ascii="Arial" w:hAnsi="Arial" w:cs="Arial"/>
              </w:rPr>
            </w:pPr>
            <w:r>
              <w:rPr>
                <w:rFonts w:ascii="Arial" w:hAnsi="Arial" w:cs="Arial"/>
              </w:rPr>
              <w:t>100</w:t>
            </w:r>
          </w:p>
        </w:tc>
        <w:tc>
          <w:tcPr>
            <w:tcW w:w="1210" w:type="dxa"/>
            <w:tcBorders>
              <w:top w:val="single" w:sz="4" w:space="0" w:color="auto"/>
              <w:left w:val="single" w:sz="4" w:space="0" w:color="auto"/>
              <w:bottom w:val="nil"/>
              <w:right w:val="nil"/>
            </w:tcBorders>
          </w:tcPr>
          <w:p w14:paraId="5E2E13FE" w14:textId="77777777" w:rsidR="00B93D38" w:rsidRDefault="00B93D38" w:rsidP="00B93D38">
            <w:pPr>
              <w:pStyle w:val="WCY-Tekstrozdziau"/>
              <w:spacing w:line="240" w:lineRule="auto"/>
              <w:jc w:val="right"/>
              <w:rPr>
                <w:rFonts w:ascii="Arial" w:hAnsi="Arial" w:cs="Arial"/>
              </w:rPr>
            </w:pPr>
            <w:r w:rsidRPr="00B93D38">
              <w:rPr>
                <w:rFonts w:ascii="Arial" w:hAnsi="Arial" w:cs="Arial"/>
              </w:rPr>
              <w:t>Q1 ‘09</w:t>
            </w:r>
          </w:p>
          <w:p w14:paraId="28C1EFFC" w14:textId="77777777"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2</w:t>
            </w:r>
            <w:r w:rsidRPr="00B93D38">
              <w:rPr>
                <w:rFonts w:ascii="Arial" w:hAnsi="Arial" w:cs="Arial"/>
              </w:rPr>
              <w:t xml:space="preserve"> ‘09</w:t>
            </w:r>
          </w:p>
          <w:p w14:paraId="332061ED" w14:textId="77777777"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3</w:t>
            </w:r>
            <w:r w:rsidRPr="00B93D38">
              <w:rPr>
                <w:rFonts w:ascii="Arial" w:hAnsi="Arial" w:cs="Arial"/>
              </w:rPr>
              <w:t xml:space="preserve"> ‘09</w:t>
            </w:r>
          </w:p>
          <w:p w14:paraId="42B9CC8C" w14:textId="77777777"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4</w:t>
            </w:r>
            <w:r w:rsidRPr="00B93D38">
              <w:rPr>
                <w:rFonts w:ascii="Arial" w:hAnsi="Arial" w:cs="Arial"/>
              </w:rPr>
              <w:t xml:space="preserve"> ‘09</w:t>
            </w:r>
          </w:p>
          <w:p w14:paraId="6CE8E3CF" w14:textId="3936532A" w:rsidR="00B93D38" w:rsidRDefault="00B93D38" w:rsidP="00B93D38">
            <w:pPr>
              <w:pStyle w:val="WCY-Tekstrozdziau"/>
              <w:spacing w:line="240" w:lineRule="auto"/>
              <w:jc w:val="right"/>
              <w:rPr>
                <w:rFonts w:ascii="Arial" w:hAnsi="Arial" w:cs="Arial"/>
              </w:rPr>
            </w:pPr>
            <w:r w:rsidRPr="00B93D38">
              <w:rPr>
                <w:rFonts w:ascii="Arial" w:hAnsi="Arial" w:cs="Arial"/>
              </w:rPr>
              <w:t>Q1 ‘</w:t>
            </w:r>
            <w:r>
              <w:rPr>
                <w:rFonts w:ascii="Arial" w:hAnsi="Arial" w:cs="Arial"/>
              </w:rPr>
              <w:t>10</w:t>
            </w:r>
          </w:p>
          <w:p w14:paraId="3D786AF2" w14:textId="1B3BC132"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2</w:t>
            </w:r>
            <w:r w:rsidRPr="00B93D38">
              <w:rPr>
                <w:rFonts w:ascii="Arial" w:hAnsi="Arial" w:cs="Arial"/>
              </w:rPr>
              <w:t xml:space="preserve"> ‘</w:t>
            </w:r>
            <w:r>
              <w:rPr>
                <w:rFonts w:ascii="Arial" w:hAnsi="Arial" w:cs="Arial"/>
              </w:rPr>
              <w:t>10</w:t>
            </w:r>
          </w:p>
          <w:p w14:paraId="4FAB8B5F" w14:textId="6FDA704E"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3</w:t>
            </w:r>
            <w:r w:rsidRPr="00B93D38">
              <w:rPr>
                <w:rFonts w:ascii="Arial" w:hAnsi="Arial" w:cs="Arial"/>
              </w:rPr>
              <w:t xml:space="preserve"> ‘</w:t>
            </w:r>
            <w:r>
              <w:rPr>
                <w:rFonts w:ascii="Arial" w:hAnsi="Arial" w:cs="Arial"/>
              </w:rPr>
              <w:t>10</w:t>
            </w:r>
          </w:p>
          <w:p w14:paraId="3053EB39" w14:textId="03D92CE1"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4</w:t>
            </w:r>
            <w:r w:rsidRPr="00B93D38">
              <w:rPr>
                <w:rFonts w:ascii="Arial" w:hAnsi="Arial" w:cs="Arial"/>
              </w:rPr>
              <w:t xml:space="preserve"> ‘</w:t>
            </w:r>
            <w:r>
              <w:rPr>
                <w:rFonts w:ascii="Arial" w:hAnsi="Arial" w:cs="Arial"/>
              </w:rPr>
              <w:t>10</w:t>
            </w:r>
          </w:p>
          <w:p w14:paraId="1E73A4E7" w14:textId="65A9A43E" w:rsidR="00B93D38" w:rsidRDefault="00B93D38" w:rsidP="00B93D38">
            <w:pPr>
              <w:pStyle w:val="WCY-Tekstrozdziau"/>
              <w:spacing w:line="240" w:lineRule="auto"/>
              <w:jc w:val="right"/>
              <w:rPr>
                <w:rFonts w:ascii="Arial" w:hAnsi="Arial" w:cs="Arial"/>
              </w:rPr>
            </w:pPr>
            <w:r w:rsidRPr="00B93D38">
              <w:rPr>
                <w:rFonts w:ascii="Arial" w:hAnsi="Arial" w:cs="Arial"/>
              </w:rPr>
              <w:t>Q1 ‘</w:t>
            </w:r>
            <w:r>
              <w:rPr>
                <w:rFonts w:ascii="Arial" w:hAnsi="Arial" w:cs="Arial"/>
              </w:rPr>
              <w:t>11</w:t>
            </w:r>
          </w:p>
          <w:p w14:paraId="5589F86D" w14:textId="74D57F26"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2</w:t>
            </w:r>
            <w:r w:rsidRPr="00B93D38">
              <w:rPr>
                <w:rFonts w:ascii="Arial" w:hAnsi="Arial" w:cs="Arial"/>
              </w:rPr>
              <w:t xml:space="preserve"> ‘</w:t>
            </w:r>
            <w:r>
              <w:rPr>
                <w:rFonts w:ascii="Arial" w:hAnsi="Arial" w:cs="Arial"/>
              </w:rPr>
              <w:t>11</w:t>
            </w:r>
          </w:p>
          <w:p w14:paraId="290C4484" w14:textId="5353FEDC"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3</w:t>
            </w:r>
            <w:r w:rsidRPr="00B93D38">
              <w:rPr>
                <w:rFonts w:ascii="Arial" w:hAnsi="Arial" w:cs="Arial"/>
              </w:rPr>
              <w:t xml:space="preserve"> ‘</w:t>
            </w:r>
            <w:r>
              <w:rPr>
                <w:rFonts w:ascii="Arial" w:hAnsi="Arial" w:cs="Arial"/>
              </w:rPr>
              <w:t>11</w:t>
            </w:r>
          </w:p>
          <w:p w14:paraId="5BE9E8E1" w14:textId="58AEEADE"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4</w:t>
            </w:r>
            <w:r w:rsidRPr="00B93D38">
              <w:rPr>
                <w:rFonts w:ascii="Arial" w:hAnsi="Arial" w:cs="Arial"/>
              </w:rPr>
              <w:t xml:space="preserve"> ‘</w:t>
            </w:r>
            <w:r>
              <w:rPr>
                <w:rFonts w:ascii="Arial" w:hAnsi="Arial" w:cs="Arial"/>
              </w:rPr>
              <w:t>11</w:t>
            </w:r>
          </w:p>
          <w:p w14:paraId="3797E1BF" w14:textId="7CB2BE05" w:rsidR="00B93D38" w:rsidRDefault="00B93D38" w:rsidP="00B93D38">
            <w:pPr>
              <w:pStyle w:val="WCY-Tekstrozdziau"/>
              <w:spacing w:line="240" w:lineRule="auto"/>
              <w:jc w:val="right"/>
              <w:rPr>
                <w:rFonts w:ascii="Arial" w:hAnsi="Arial" w:cs="Arial"/>
              </w:rPr>
            </w:pPr>
            <w:r w:rsidRPr="00B93D38">
              <w:rPr>
                <w:rFonts w:ascii="Arial" w:hAnsi="Arial" w:cs="Arial"/>
              </w:rPr>
              <w:t>Q1 ‘</w:t>
            </w:r>
            <w:r>
              <w:rPr>
                <w:rFonts w:ascii="Arial" w:hAnsi="Arial" w:cs="Arial"/>
              </w:rPr>
              <w:t>12</w:t>
            </w:r>
          </w:p>
          <w:p w14:paraId="58BC2657" w14:textId="3C5EEA04"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2</w:t>
            </w:r>
            <w:r w:rsidRPr="00B93D38">
              <w:rPr>
                <w:rFonts w:ascii="Arial" w:hAnsi="Arial" w:cs="Arial"/>
              </w:rPr>
              <w:t xml:space="preserve"> ‘</w:t>
            </w:r>
            <w:r>
              <w:rPr>
                <w:rFonts w:ascii="Arial" w:hAnsi="Arial" w:cs="Arial"/>
              </w:rPr>
              <w:t>12</w:t>
            </w:r>
          </w:p>
          <w:p w14:paraId="4517BC29" w14:textId="67844356"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3</w:t>
            </w:r>
            <w:r w:rsidRPr="00B93D38">
              <w:rPr>
                <w:rFonts w:ascii="Arial" w:hAnsi="Arial" w:cs="Arial"/>
              </w:rPr>
              <w:t xml:space="preserve"> ‘</w:t>
            </w:r>
            <w:r>
              <w:rPr>
                <w:rFonts w:ascii="Arial" w:hAnsi="Arial" w:cs="Arial"/>
              </w:rPr>
              <w:t>12</w:t>
            </w:r>
          </w:p>
          <w:p w14:paraId="26C04096" w14:textId="77777777"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4</w:t>
            </w:r>
            <w:r w:rsidRPr="00B93D38">
              <w:rPr>
                <w:rFonts w:ascii="Arial" w:hAnsi="Arial" w:cs="Arial"/>
              </w:rPr>
              <w:t xml:space="preserve"> ‘</w:t>
            </w:r>
            <w:r>
              <w:rPr>
                <w:rFonts w:ascii="Arial" w:hAnsi="Arial" w:cs="Arial"/>
              </w:rPr>
              <w:t>12</w:t>
            </w:r>
          </w:p>
          <w:p w14:paraId="387A70BE" w14:textId="513198C6" w:rsidR="00B93D38" w:rsidRDefault="00B93D38" w:rsidP="00B93D38">
            <w:pPr>
              <w:pStyle w:val="WCY-Tekstrozdziau"/>
              <w:spacing w:line="240" w:lineRule="auto"/>
              <w:jc w:val="right"/>
              <w:rPr>
                <w:rFonts w:ascii="Arial" w:hAnsi="Arial" w:cs="Arial"/>
              </w:rPr>
            </w:pPr>
            <w:r w:rsidRPr="00B93D38">
              <w:rPr>
                <w:rFonts w:ascii="Arial" w:hAnsi="Arial" w:cs="Arial"/>
              </w:rPr>
              <w:t>Q1 ‘</w:t>
            </w:r>
            <w:r>
              <w:rPr>
                <w:rFonts w:ascii="Arial" w:hAnsi="Arial" w:cs="Arial"/>
              </w:rPr>
              <w:t>13</w:t>
            </w:r>
          </w:p>
          <w:p w14:paraId="4C43EFFB" w14:textId="1352E3D8"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2</w:t>
            </w:r>
            <w:r w:rsidRPr="00B93D38">
              <w:rPr>
                <w:rFonts w:ascii="Arial" w:hAnsi="Arial" w:cs="Arial"/>
              </w:rPr>
              <w:t xml:space="preserve"> ‘</w:t>
            </w:r>
            <w:r>
              <w:rPr>
                <w:rFonts w:ascii="Arial" w:hAnsi="Arial" w:cs="Arial"/>
              </w:rPr>
              <w:t>13</w:t>
            </w:r>
          </w:p>
          <w:p w14:paraId="655A4A8C" w14:textId="41FA0543"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3</w:t>
            </w:r>
            <w:r w:rsidRPr="00B93D38">
              <w:rPr>
                <w:rFonts w:ascii="Arial" w:hAnsi="Arial" w:cs="Arial"/>
              </w:rPr>
              <w:t xml:space="preserve"> ‘</w:t>
            </w:r>
            <w:r>
              <w:rPr>
                <w:rFonts w:ascii="Arial" w:hAnsi="Arial" w:cs="Arial"/>
              </w:rPr>
              <w:t>13</w:t>
            </w:r>
          </w:p>
          <w:p w14:paraId="4A1CB762" w14:textId="689B62F4" w:rsidR="00B93D38" w:rsidRP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4</w:t>
            </w:r>
            <w:r w:rsidRPr="00B93D38">
              <w:rPr>
                <w:rFonts w:ascii="Arial" w:hAnsi="Arial" w:cs="Arial"/>
              </w:rPr>
              <w:t xml:space="preserve"> ‘</w:t>
            </w:r>
            <w:r>
              <w:rPr>
                <w:rFonts w:ascii="Arial" w:hAnsi="Arial" w:cs="Arial"/>
              </w:rPr>
              <w:t>13</w:t>
            </w:r>
          </w:p>
        </w:tc>
        <w:tc>
          <w:tcPr>
            <w:tcW w:w="1820" w:type="dxa"/>
            <w:tcBorders>
              <w:top w:val="single" w:sz="4" w:space="0" w:color="auto"/>
              <w:left w:val="nil"/>
              <w:bottom w:val="nil"/>
              <w:right w:val="single" w:sz="4" w:space="0" w:color="auto"/>
            </w:tcBorders>
          </w:tcPr>
          <w:p w14:paraId="0624A8DA" w14:textId="77777777" w:rsidR="00B93D38" w:rsidRDefault="00B93D38" w:rsidP="00B93D38">
            <w:pPr>
              <w:pStyle w:val="WCY-Tekstrozdziau"/>
              <w:spacing w:line="240" w:lineRule="auto"/>
              <w:jc w:val="right"/>
              <w:rPr>
                <w:rFonts w:ascii="Arial" w:hAnsi="Arial" w:cs="Arial"/>
              </w:rPr>
            </w:pPr>
            <w:r>
              <w:rPr>
                <w:rFonts w:ascii="Arial" w:hAnsi="Arial" w:cs="Arial"/>
              </w:rPr>
              <w:t>197</w:t>
            </w:r>
          </w:p>
          <w:p w14:paraId="08ACD1F6" w14:textId="77777777" w:rsidR="00B93D38" w:rsidRDefault="00B93D38" w:rsidP="00B93D38">
            <w:pPr>
              <w:pStyle w:val="WCY-Tekstrozdziau"/>
              <w:spacing w:line="240" w:lineRule="auto"/>
              <w:jc w:val="right"/>
              <w:rPr>
                <w:rFonts w:ascii="Arial" w:hAnsi="Arial" w:cs="Arial"/>
              </w:rPr>
            </w:pPr>
            <w:r>
              <w:rPr>
                <w:rFonts w:ascii="Arial" w:hAnsi="Arial" w:cs="Arial"/>
              </w:rPr>
              <w:t>242</w:t>
            </w:r>
          </w:p>
          <w:p w14:paraId="46E6AFFC" w14:textId="77777777" w:rsidR="00B93D38" w:rsidRDefault="00B93D38" w:rsidP="00B93D38">
            <w:pPr>
              <w:pStyle w:val="WCY-Tekstrozdziau"/>
              <w:spacing w:line="240" w:lineRule="auto"/>
              <w:jc w:val="right"/>
              <w:rPr>
                <w:rFonts w:ascii="Arial" w:hAnsi="Arial" w:cs="Arial"/>
              </w:rPr>
            </w:pPr>
            <w:r>
              <w:rPr>
                <w:rFonts w:ascii="Arial" w:hAnsi="Arial" w:cs="Arial"/>
              </w:rPr>
              <w:t>305</w:t>
            </w:r>
          </w:p>
          <w:p w14:paraId="65FCF908" w14:textId="77777777" w:rsidR="00B93D38" w:rsidRDefault="00B93D38" w:rsidP="00B93D38">
            <w:pPr>
              <w:pStyle w:val="WCY-Tekstrozdziau"/>
              <w:spacing w:line="240" w:lineRule="auto"/>
              <w:jc w:val="right"/>
              <w:rPr>
                <w:rFonts w:ascii="Arial" w:hAnsi="Arial" w:cs="Arial"/>
              </w:rPr>
            </w:pPr>
            <w:r>
              <w:rPr>
                <w:rFonts w:ascii="Arial" w:hAnsi="Arial" w:cs="Arial"/>
              </w:rPr>
              <w:t>360</w:t>
            </w:r>
          </w:p>
          <w:p w14:paraId="6636012D" w14:textId="77777777" w:rsidR="00B93D38" w:rsidRDefault="00B93D38" w:rsidP="00B93D38">
            <w:pPr>
              <w:pStyle w:val="WCY-Tekstrozdziau"/>
              <w:spacing w:line="240" w:lineRule="auto"/>
              <w:jc w:val="right"/>
              <w:rPr>
                <w:rFonts w:ascii="Arial" w:hAnsi="Arial" w:cs="Arial"/>
              </w:rPr>
            </w:pPr>
            <w:r>
              <w:rPr>
                <w:rFonts w:ascii="Arial" w:hAnsi="Arial" w:cs="Arial"/>
              </w:rPr>
              <w:t>431</w:t>
            </w:r>
          </w:p>
          <w:p w14:paraId="1FDD9C01" w14:textId="77777777" w:rsidR="00B93D38" w:rsidRDefault="00B93D38" w:rsidP="00B93D38">
            <w:pPr>
              <w:pStyle w:val="WCY-Tekstrozdziau"/>
              <w:spacing w:line="240" w:lineRule="auto"/>
              <w:jc w:val="right"/>
              <w:rPr>
                <w:rFonts w:ascii="Arial" w:hAnsi="Arial" w:cs="Arial"/>
              </w:rPr>
            </w:pPr>
            <w:r>
              <w:rPr>
                <w:rFonts w:ascii="Arial" w:hAnsi="Arial" w:cs="Arial"/>
              </w:rPr>
              <w:t>482</w:t>
            </w:r>
          </w:p>
          <w:p w14:paraId="6A54F14F" w14:textId="77777777" w:rsidR="00B93D38" w:rsidRDefault="00B93D38" w:rsidP="00B93D38">
            <w:pPr>
              <w:pStyle w:val="WCY-Tekstrozdziau"/>
              <w:spacing w:line="240" w:lineRule="auto"/>
              <w:jc w:val="right"/>
              <w:rPr>
                <w:rFonts w:ascii="Arial" w:hAnsi="Arial" w:cs="Arial"/>
              </w:rPr>
            </w:pPr>
            <w:r>
              <w:rPr>
                <w:rFonts w:ascii="Arial" w:hAnsi="Arial" w:cs="Arial"/>
              </w:rPr>
              <w:t>550</w:t>
            </w:r>
          </w:p>
          <w:p w14:paraId="6E6133C1" w14:textId="77777777" w:rsidR="00B93D38" w:rsidRDefault="00B93D38" w:rsidP="00B93D38">
            <w:pPr>
              <w:pStyle w:val="WCY-Tekstrozdziau"/>
              <w:spacing w:line="240" w:lineRule="auto"/>
              <w:jc w:val="right"/>
              <w:rPr>
                <w:rFonts w:ascii="Arial" w:hAnsi="Arial" w:cs="Arial"/>
              </w:rPr>
            </w:pPr>
            <w:r>
              <w:rPr>
                <w:rFonts w:ascii="Arial" w:hAnsi="Arial" w:cs="Arial"/>
              </w:rPr>
              <w:t>608</w:t>
            </w:r>
          </w:p>
          <w:p w14:paraId="4710D480" w14:textId="77777777" w:rsidR="00B93D38" w:rsidRDefault="00B93D38" w:rsidP="00B93D38">
            <w:pPr>
              <w:pStyle w:val="WCY-Tekstrozdziau"/>
              <w:spacing w:line="240" w:lineRule="auto"/>
              <w:jc w:val="right"/>
              <w:rPr>
                <w:rFonts w:ascii="Arial" w:hAnsi="Arial" w:cs="Arial"/>
              </w:rPr>
            </w:pPr>
            <w:r>
              <w:rPr>
                <w:rFonts w:ascii="Arial" w:hAnsi="Arial" w:cs="Arial"/>
              </w:rPr>
              <w:t>680</w:t>
            </w:r>
          </w:p>
          <w:p w14:paraId="4B1EA4ED" w14:textId="77777777" w:rsidR="00B93D38" w:rsidRDefault="00B93D38" w:rsidP="00B93D38">
            <w:pPr>
              <w:pStyle w:val="WCY-Tekstrozdziau"/>
              <w:spacing w:line="240" w:lineRule="auto"/>
              <w:jc w:val="right"/>
              <w:rPr>
                <w:rFonts w:ascii="Arial" w:hAnsi="Arial" w:cs="Arial"/>
              </w:rPr>
            </w:pPr>
            <w:r>
              <w:rPr>
                <w:rFonts w:ascii="Arial" w:hAnsi="Arial" w:cs="Arial"/>
              </w:rPr>
              <w:t>739</w:t>
            </w:r>
          </w:p>
          <w:p w14:paraId="08F03CA5" w14:textId="77777777" w:rsidR="00B93D38" w:rsidRDefault="00B93D38" w:rsidP="00B93D38">
            <w:pPr>
              <w:pStyle w:val="WCY-Tekstrozdziau"/>
              <w:spacing w:line="240" w:lineRule="auto"/>
              <w:jc w:val="right"/>
              <w:rPr>
                <w:rFonts w:ascii="Arial" w:hAnsi="Arial" w:cs="Arial"/>
              </w:rPr>
            </w:pPr>
            <w:r>
              <w:rPr>
                <w:rFonts w:ascii="Arial" w:hAnsi="Arial" w:cs="Arial"/>
              </w:rPr>
              <w:t>800</w:t>
            </w:r>
          </w:p>
          <w:p w14:paraId="6EC635BA" w14:textId="77777777" w:rsidR="00B93D38" w:rsidRDefault="00B93D38" w:rsidP="00B93D38">
            <w:pPr>
              <w:pStyle w:val="WCY-Tekstrozdziau"/>
              <w:spacing w:line="240" w:lineRule="auto"/>
              <w:jc w:val="right"/>
              <w:rPr>
                <w:rFonts w:ascii="Arial" w:hAnsi="Arial" w:cs="Arial"/>
              </w:rPr>
            </w:pPr>
            <w:r>
              <w:rPr>
                <w:rFonts w:ascii="Arial" w:hAnsi="Arial" w:cs="Arial"/>
              </w:rPr>
              <w:t>845</w:t>
            </w:r>
          </w:p>
          <w:p w14:paraId="363EAE94" w14:textId="77777777" w:rsidR="00B93D38" w:rsidRDefault="00B93D38" w:rsidP="00B93D38">
            <w:pPr>
              <w:pStyle w:val="WCY-Tekstrozdziau"/>
              <w:spacing w:line="240" w:lineRule="auto"/>
              <w:jc w:val="right"/>
              <w:rPr>
                <w:rFonts w:ascii="Arial" w:hAnsi="Arial" w:cs="Arial"/>
              </w:rPr>
            </w:pPr>
            <w:r>
              <w:rPr>
                <w:rFonts w:ascii="Arial" w:hAnsi="Arial" w:cs="Arial"/>
              </w:rPr>
              <w:t>901</w:t>
            </w:r>
          </w:p>
          <w:p w14:paraId="6EC3228B" w14:textId="77777777" w:rsidR="00B93D38" w:rsidRDefault="00B93D38" w:rsidP="00B93D38">
            <w:pPr>
              <w:pStyle w:val="WCY-Tekstrozdziau"/>
              <w:spacing w:line="240" w:lineRule="auto"/>
              <w:jc w:val="right"/>
              <w:rPr>
                <w:rFonts w:ascii="Arial" w:hAnsi="Arial" w:cs="Arial"/>
              </w:rPr>
            </w:pPr>
            <w:r>
              <w:rPr>
                <w:rFonts w:ascii="Arial" w:hAnsi="Arial" w:cs="Arial"/>
              </w:rPr>
              <w:t>955</w:t>
            </w:r>
          </w:p>
          <w:p w14:paraId="07D75D0E" w14:textId="77777777" w:rsidR="00B93D38" w:rsidRDefault="00B93D38" w:rsidP="00B93D38">
            <w:pPr>
              <w:pStyle w:val="WCY-Tekstrozdziau"/>
              <w:spacing w:line="240" w:lineRule="auto"/>
              <w:jc w:val="right"/>
              <w:rPr>
                <w:rFonts w:ascii="Arial" w:hAnsi="Arial" w:cs="Arial"/>
              </w:rPr>
            </w:pPr>
            <w:r>
              <w:rPr>
                <w:rFonts w:ascii="Arial" w:hAnsi="Arial" w:cs="Arial"/>
              </w:rPr>
              <w:t>1007</w:t>
            </w:r>
          </w:p>
          <w:p w14:paraId="30EF7EE9" w14:textId="77777777" w:rsidR="00B93D38" w:rsidRDefault="00B93D38" w:rsidP="00B93D38">
            <w:pPr>
              <w:pStyle w:val="WCY-Tekstrozdziau"/>
              <w:spacing w:line="240" w:lineRule="auto"/>
              <w:jc w:val="right"/>
              <w:rPr>
                <w:rFonts w:ascii="Arial" w:hAnsi="Arial" w:cs="Arial"/>
              </w:rPr>
            </w:pPr>
            <w:r>
              <w:rPr>
                <w:rFonts w:ascii="Arial" w:hAnsi="Arial" w:cs="Arial"/>
              </w:rPr>
              <w:t>1059</w:t>
            </w:r>
          </w:p>
          <w:p w14:paraId="6BDF2474" w14:textId="77777777" w:rsidR="00B93D38" w:rsidRDefault="00B93D38" w:rsidP="00B93D38">
            <w:pPr>
              <w:pStyle w:val="WCY-Tekstrozdziau"/>
              <w:spacing w:line="240" w:lineRule="auto"/>
              <w:jc w:val="right"/>
              <w:rPr>
                <w:rFonts w:ascii="Arial" w:hAnsi="Arial" w:cs="Arial"/>
              </w:rPr>
            </w:pPr>
            <w:r>
              <w:rPr>
                <w:rFonts w:ascii="Arial" w:hAnsi="Arial" w:cs="Arial"/>
              </w:rPr>
              <w:t>1110</w:t>
            </w:r>
          </w:p>
          <w:p w14:paraId="6D6C9A12" w14:textId="77777777" w:rsidR="00B93D38" w:rsidRDefault="00B93D38" w:rsidP="00B93D38">
            <w:pPr>
              <w:pStyle w:val="WCY-Tekstrozdziau"/>
              <w:spacing w:line="240" w:lineRule="auto"/>
              <w:jc w:val="right"/>
              <w:rPr>
                <w:rFonts w:ascii="Arial" w:hAnsi="Arial" w:cs="Arial"/>
              </w:rPr>
            </w:pPr>
            <w:r>
              <w:rPr>
                <w:rFonts w:ascii="Arial" w:hAnsi="Arial" w:cs="Arial"/>
              </w:rPr>
              <w:t>1155</w:t>
            </w:r>
          </w:p>
          <w:p w14:paraId="7FD288D9" w14:textId="77777777" w:rsidR="00B93D38" w:rsidRDefault="00B93D38" w:rsidP="00B93D38">
            <w:pPr>
              <w:pStyle w:val="WCY-Tekstrozdziau"/>
              <w:spacing w:line="240" w:lineRule="auto"/>
              <w:jc w:val="right"/>
              <w:rPr>
                <w:rFonts w:ascii="Arial" w:hAnsi="Arial" w:cs="Arial"/>
              </w:rPr>
            </w:pPr>
            <w:r>
              <w:rPr>
                <w:rFonts w:ascii="Arial" w:hAnsi="Arial" w:cs="Arial"/>
              </w:rPr>
              <w:t>1189</w:t>
            </w:r>
          </w:p>
          <w:p w14:paraId="4AB40171" w14:textId="4FF2B32A" w:rsidR="00B93D38" w:rsidRPr="00B93D38" w:rsidRDefault="00B93D38" w:rsidP="00B93D38">
            <w:pPr>
              <w:pStyle w:val="WCY-Tekstrozdziau"/>
              <w:spacing w:line="240" w:lineRule="auto"/>
              <w:jc w:val="right"/>
              <w:rPr>
                <w:rFonts w:ascii="Arial" w:hAnsi="Arial" w:cs="Arial"/>
              </w:rPr>
            </w:pPr>
            <w:r>
              <w:rPr>
                <w:rFonts w:ascii="Arial" w:hAnsi="Arial" w:cs="Arial"/>
              </w:rPr>
              <w:t>1228</w:t>
            </w:r>
          </w:p>
        </w:tc>
        <w:tc>
          <w:tcPr>
            <w:tcW w:w="1177" w:type="dxa"/>
            <w:tcBorders>
              <w:top w:val="single" w:sz="4" w:space="0" w:color="auto"/>
              <w:left w:val="single" w:sz="4" w:space="0" w:color="auto"/>
              <w:bottom w:val="nil"/>
              <w:right w:val="nil"/>
            </w:tcBorders>
          </w:tcPr>
          <w:p w14:paraId="285BA87A" w14:textId="77777777" w:rsidR="00B93D38" w:rsidRDefault="00B93D38" w:rsidP="00B93D38">
            <w:pPr>
              <w:pStyle w:val="WCY-Tekstrozdziau"/>
              <w:spacing w:line="240" w:lineRule="auto"/>
              <w:jc w:val="right"/>
              <w:rPr>
                <w:rFonts w:ascii="Arial" w:hAnsi="Arial" w:cs="Arial"/>
              </w:rPr>
            </w:pPr>
            <w:r w:rsidRPr="00B93D38">
              <w:rPr>
                <w:rFonts w:ascii="Arial" w:hAnsi="Arial" w:cs="Arial"/>
              </w:rPr>
              <w:t>Q1 ‘14</w:t>
            </w:r>
          </w:p>
          <w:p w14:paraId="56B34DEC" w14:textId="5E2E2BE1"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 xml:space="preserve">2 </w:t>
            </w:r>
            <w:r w:rsidRPr="00B93D38">
              <w:rPr>
                <w:rFonts w:ascii="Arial" w:hAnsi="Arial" w:cs="Arial"/>
              </w:rPr>
              <w:t>‘14</w:t>
            </w:r>
          </w:p>
          <w:p w14:paraId="326EEBA0" w14:textId="025E8642"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3</w:t>
            </w:r>
            <w:r w:rsidRPr="00B93D38">
              <w:rPr>
                <w:rFonts w:ascii="Arial" w:hAnsi="Arial" w:cs="Arial"/>
              </w:rPr>
              <w:t xml:space="preserve"> ‘14</w:t>
            </w:r>
          </w:p>
          <w:p w14:paraId="4180154D" w14:textId="77777777"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4</w:t>
            </w:r>
            <w:r w:rsidRPr="00B93D38">
              <w:rPr>
                <w:rFonts w:ascii="Arial" w:hAnsi="Arial" w:cs="Arial"/>
              </w:rPr>
              <w:t xml:space="preserve"> ‘14</w:t>
            </w:r>
          </w:p>
          <w:p w14:paraId="69BE01D0" w14:textId="1334B550" w:rsidR="00B93D38" w:rsidRDefault="00B93D38" w:rsidP="00B93D38">
            <w:pPr>
              <w:pStyle w:val="WCY-Tekstrozdziau"/>
              <w:spacing w:line="240" w:lineRule="auto"/>
              <w:jc w:val="right"/>
              <w:rPr>
                <w:rFonts w:ascii="Arial" w:hAnsi="Arial" w:cs="Arial"/>
              </w:rPr>
            </w:pPr>
            <w:r w:rsidRPr="00B93D38">
              <w:rPr>
                <w:rFonts w:ascii="Arial" w:hAnsi="Arial" w:cs="Arial"/>
              </w:rPr>
              <w:t>Q1 ‘1</w:t>
            </w:r>
            <w:r>
              <w:rPr>
                <w:rFonts w:ascii="Arial" w:hAnsi="Arial" w:cs="Arial"/>
              </w:rPr>
              <w:t>5</w:t>
            </w:r>
          </w:p>
          <w:p w14:paraId="39587668" w14:textId="278FBD8C"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 xml:space="preserve">2 </w:t>
            </w:r>
            <w:r w:rsidRPr="00B93D38">
              <w:rPr>
                <w:rFonts w:ascii="Arial" w:hAnsi="Arial" w:cs="Arial"/>
              </w:rPr>
              <w:t>‘1</w:t>
            </w:r>
            <w:r>
              <w:rPr>
                <w:rFonts w:ascii="Arial" w:hAnsi="Arial" w:cs="Arial"/>
              </w:rPr>
              <w:t>5</w:t>
            </w:r>
          </w:p>
          <w:p w14:paraId="11C35890" w14:textId="295A3B39"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3</w:t>
            </w:r>
            <w:r w:rsidRPr="00B93D38">
              <w:rPr>
                <w:rFonts w:ascii="Arial" w:hAnsi="Arial" w:cs="Arial"/>
              </w:rPr>
              <w:t xml:space="preserve"> ‘1</w:t>
            </w:r>
            <w:r>
              <w:rPr>
                <w:rFonts w:ascii="Arial" w:hAnsi="Arial" w:cs="Arial"/>
              </w:rPr>
              <w:t>5</w:t>
            </w:r>
          </w:p>
          <w:p w14:paraId="2388C8A8" w14:textId="77777777"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4</w:t>
            </w:r>
            <w:r w:rsidRPr="00B93D38">
              <w:rPr>
                <w:rFonts w:ascii="Arial" w:hAnsi="Arial" w:cs="Arial"/>
              </w:rPr>
              <w:t xml:space="preserve"> ‘1</w:t>
            </w:r>
            <w:r>
              <w:rPr>
                <w:rFonts w:ascii="Arial" w:hAnsi="Arial" w:cs="Arial"/>
              </w:rPr>
              <w:t>5</w:t>
            </w:r>
          </w:p>
          <w:p w14:paraId="5186885B" w14:textId="5CB7478B" w:rsidR="00B93D38" w:rsidRDefault="00B93D38" w:rsidP="00B93D38">
            <w:pPr>
              <w:pStyle w:val="WCY-Tekstrozdziau"/>
              <w:spacing w:line="240" w:lineRule="auto"/>
              <w:jc w:val="right"/>
              <w:rPr>
                <w:rFonts w:ascii="Arial" w:hAnsi="Arial" w:cs="Arial"/>
              </w:rPr>
            </w:pPr>
            <w:r w:rsidRPr="00B93D38">
              <w:rPr>
                <w:rFonts w:ascii="Arial" w:hAnsi="Arial" w:cs="Arial"/>
              </w:rPr>
              <w:t>Q1 ‘1</w:t>
            </w:r>
            <w:r>
              <w:rPr>
                <w:rFonts w:ascii="Arial" w:hAnsi="Arial" w:cs="Arial"/>
              </w:rPr>
              <w:t>6</w:t>
            </w:r>
          </w:p>
          <w:p w14:paraId="3129F529" w14:textId="0AFA243A"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 xml:space="preserve">2 </w:t>
            </w:r>
            <w:r w:rsidRPr="00B93D38">
              <w:rPr>
                <w:rFonts w:ascii="Arial" w:hAnsi="Arial" w:cs="Arial"/>
              </w:rPr>
              <w:t>‘1</w:t>
            </w:r>
            <w:r>
              <w:rPr>
                <w:rFonts w:ascii="Arial" w:hAnsi="Arial" w:cs="Arial"/>
              </w:rPr>
              <w:t>6</w:t>
            </w:r>
          </w:p>
          <w:p w14:paraId="31AEE12A" w14:textId="474052F1"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3</w:t>
            </w:r>
            <w:r w:rsidRPr="00B93D38">
              <w:rPr>
                <w:rFonts w:ascii="Arial" w:hAnsi="Arial" w:cs="Arial"/>
              </w:rPr>
              <w:t xml:space="preserve"> ‘1</w:t>
            </w:r>
            <w:r>
              <w:rPr>
                <w:rFonts w:ascii="Arial" w:hAnsi="Arial" w:cs="Arial"/>
              </w:rPr>
              <w:t>6</w:t>
            </w:r>
          </w:p>
          <w:p w14:paraId="0329E9E5" w14:textId="77777777"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4</w:t>
            </w:r>
            <w:r w:rsidRPr="00B93D38">
              <w:rPr>
                <w:rFonts w:ascii="Arial" w:hAnsi="Arial" w:cs="Arial"/>
              </w:rPr>
              <w:t xml:space="preserve"> ‘1</w:t>
            </w:r>
            <w:r>
              <w:rPr>
                <w:rFonts w:ascii="Arial" w:hAnsi="Arial" w:cs="Arial"/>
              </w:rPr>
              <w:t>6</w:t>
            </w:r>
          </w:p>
          <w:p w14:paraId="79FEA2EC" w14:textId="13CF9530" w:rsidR="00B93D38" w:rsidRDefault="00B93D38" w:rsidP="00B93D38">
            <w:pPr>
              <w:pStyle w:val="WCY-Tekstrozdziau"/>
              <w:spacing w:line="240" w:lineRule="auto"/>
              <w:jc w:val="right"/>
              <w:rPr>
                <w:rFonts w:ascii="Arial" w:hAnsi="Arial" w:cs="Arial"/>
              </w:rPr>
            </w:pPr>
            <w:r w:rsidRPr="00B93D38">
              <w:rPr>
                <w:rFonts w:ascii="Arial" w:hAnsi="Arial" w:cs="Arial"/>
              </w:rPr>
              <w:t>Q1 ‘1</w:t>
            </w:r>
            <w:r>
              <w:rPr>
                <w:rFonts w:ascii="Arial" w:hAnsi="Arial" w:cs="Arial"/>
              </w:rPr>
              <w:t>7</w:t>
            </w:r>
          </w:p>
          <w:p w14:paraId="38BD226F" w14:textId="62359189"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 xml:space="preserve">2 </w:t>
            </w:r>
            <w:r w:rsidRPr="00B93D38">
              <w:rPr>
                <w:rFonts w:ascii="Arial" w:hAnsi="Arial" w:cs="Arial"/>
              </w:rPr>
              <w:t>‘1</w:t>
            </w:r>
            <w:r>
              <w:rPr>
                <w:rFonts w:ascii="Arial" w:hAnsi="Arial" w:cs="Arial"/>
              </w:rPr>
              <w:t>7</w:t>
            </w:r>
          </w:p>
          <w:p w14:paraId="4ADEE00E" w14:textId="07B58B87" w:rsid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3</w:t>
            </w:r>
            <w:r w:rsidRPr="00B93D38">
              <w:rPr>
                <w:rFonts w:ascii="Arial" w:hAnsi="Arial" w:cs="Arial"/>
              </w:rPr>
              <w:t xml:space="preserve"> </w:t>
            </w:r>
            <w:r>
              <w:rPr>
                <w:rFonts w:ascii="Arial" w:hAnsi="Arial" w:cs="Arial"/>
              </w:rPr>
              <w:t>‘17</w:t>
            </w:r>
          </w:p>
          <w:p w14:paraId="76A839E5" w14:textId="572649AF" w:rsidR="00B93D38" w:rsidRPr="00B93D38" w:rsidRDefault="00B93D38" w:rsidP="00B93D38">
            <w:pPr>
              <w:pStyle w:val="WCY-Tekstrozdziau"/>
              <w:spacing w:line="240" w:lineRule="auto"/>
              <w:jc w:val="right"/>
              <w:rPr>
                <w:rFonts w:ascii="Arial" w:hAnsi="Arial" w:cs="Arial"/>
              </w:rPr>
            </w:pPr>
            <w:r w:rsidRPr="00B93D38">
              <w:rPr>
                <w:rFonts w:ascii="Arial" w:hAnsi="Arial" w:cs="Arial"/>
              </w:rPr>
              <w:t>Q</w:t>
            </w:r>
            <w:r>
              <w:rPr>
                <w:rFonts w:ascii="Arial" w:hAnsi="Arial" w:cs="Arial"/>
              </w:rPr>
              <w:t>4</w:t>
            </w:r>
            <w:r w:rsidRPr="00B93D38">
              <w:rPr>
                <w:rFonts w:ascii="Arial" w:hAnsi="Arial" w:cs="Arial"/>
              </w:rPr>
              <w:t xml:space="preserve"> ‘</w:t>
            </w:r>
            <w:r>
              <w:rPr>
                <w:rFonts w:ascii="Arial" w:hAnsi="Arial" w:cs="Arial"/>
              </w:rPr>
              <w:t>17</w:t>
            </w:r>
          </w:p>
        </w:tc>
        <w:tc>
          <w:tcPr>
            <w:tcW w:w="1820" w:type="dxa"/>
            <w:tcBorders>
              <w:top w:val="single" w:sz="4" w:space="0" w:color="auto"/>
              <w:left w:val="nil"/>
              <w:bottom w:val="nil"/>
            </w:tcBorders>
          </w:tcPr>
          <w:p w14:paraId="2AAEF7DC" w14:textId="77777777" w:rsidR="00B93D38" w:rsidRDefault="00B93D38" w:rsidP="00B93D38">
            <w:pPr>
              <w:pStyle w:val="WCY-Tekstrozdziau"/>
              <w:spacing w:line="240" w:lineRule="auto"/>
              <w:jc w:val="right"/>
              <w:rPr>
                <w:rFonts w:ascii="Arial" w:hAnsi="Arial" w:cs="Arial"/>
              </w:rPr>
            </w:pPr>
            <w:r>
              <w:rPr>
                <w:rFonts w:ascii="Arial" w:hAnsi="Arial" w:cs="Arial"/>
              </w:rPr>
              <w:t>1276</w:t>
            </w:r>
          </w:p>
          <w:p w14:paraId="427E4053" w14:textId="77777777" w:rsidR="00B93D38" w:rsidRDefault="00B93D38" w:rsidP="00B93D38">
            <w:pPr>
              <w:pStyle w:val="WCY-Tekstrozdziau"/>
              <w:spacing w:line="240" w:lineRule="auto"/>
              <w:jc w:val="right"/>
              <w:rPr>
                <w:rFonts w:ascii="Arial" w:hAnsi="Arial" w:cs="Arial"/>
              </w:rPr>
            </w:pPr>
            <w:r>
              <w:rPr>
                <w:rFonts w:ascii="Arial" w:hAnsi="Arial" w:cs="Arial"/>
              </w:rPr>
              <w:t>1317</w:t>
            </w:r>
          </w:p>
          <w:p w14:paraId="440B89BD" w14:textId="77777777" w:rsidR="00B93D38" w:rsidRDefault="00B93D38" w:rsidP="00B93D38">
            <w:pPr>
              <w:pStyle w:val="WCY-Tekstrozdziau"/>
              <w:spacing w:line="240" w:lineRule="auto"/>
              <w:jc w:val="right"/>
              <w:rPr>
                <w:rFonts w:ascii="Arial" w:hAnsi="Arial" w:cs="Arial"/>
              </w:rPr>
            </w:pPr>
            <w:r>
              <w:rPr>
                <w:rFonts w:ascii="Arial" w:hAnsi="Arial" w:cs="Arial"/>
              </w:rPr>
              <w:t>1350</w:t>
            </w:r>
          </w:p>
          <w:p w14:paraId="45632DC2" w14:textId="77777777" w:rsidR="00B93D38" w:rsidRDefault="00B93D38" w:rsidP="00B93D38">
            <w:pPr>
              <w:pStyle w:val="WCY-Tekstrozdziau"/>
              <w:spacing w:line="240" w:lineRule="auto"/>
              <w:jc w:val="right"/>
              <w:rPr>
                <w:rFonts w:ascii="Arial" w:hAnsi="Arial" w:cs="Arial"/>
              </w:rPr>
            </w:pPr>
            <w:r>
              <w:rPr>
                <w:rFonts w:ascii="Arial" w:hAnsi="Arial" w:cs="Arial"/>
              </w:rPr>
              <w:t>1393</w:t>
            </w:r>
          </w:p>
          <w:p w14:paraId="136A033A" w14:textId="77777777" w:rsidR="00B93D38" w:rsidRDefault="00B93D38" w:rsidP="00B93D38">
            <w:pPr>
              <w:pStyle w:val="WCY-Tekstrozdziau"/>
              <w:spacing w:line="240" w:lineRule="auto"/>
              <w:jc w:val="right"/>
              <w:rPr>
                <w:rFonts w:ascii="Arial" w:hAnsi="Arial" w:cs="Arial"/>
              </w:rPr>
            </w:pPr>
            <w:r>
              <w:rPr>
                <w:rFonts w:ascii="Arial" w:hAnsi="Arial" w:cs="Arial"/>
              </w:rPr>
              <w:t>1441</w:t>
            </w:r>
          </w:p>
          <w:p w14:paraId="3133CBB1" w14:textId="77777777" w:rsidR="00B93D38" w:rsidRDefault="00B93D38" w:rsidP="00B93D38">
            <w:pPr>
              <w:pStyle w:val="WCY-Tekstrozdziau"/>
              <w:spacing w:line="240" w:lineRule="auto"/>
              <w:jc w:val="right"/>
              <w:rPr>
                <w:rFonts w:ascii="Arial" w:hAnsi="Arial" w:cs="Arial"/>
              </w:rPr>
            </w:pPr>
            <w:r>
              <w:rPr>
                <w:rFonts w:ascii="Arial" w:hAnsi="Arial" w:cs="Arial"/>
              </w:rPr>
              <w:t>1490</w:t>
            </w:r>
          </w:p>
          <w:p w14:paraId="38D822AE" w14:textId="77777777" w:rsidR="00B93D38" w:rsidRDefault="00B93D38" w:rsidP="00B93D38">
            <w:pPr>
              <w:pStyle w:val="WCY-Tekstrozdziau"/>
              <w:spacing w:line="240" w:lineRule="auto"/>
              <w:jc w:val="right"/>
              <w:rPr>
                <w:rFonts w:ascii="Arial" w:hAnsi="Arial" w:cs="Arial"/>
              </w:rPr>
            </w:pPr>
            <w:r>
              <w:rPr>
                <w:rFonts w:ascii="Arial" w:hAnsi="Arial" w:cs="Arial"/>
              </w:rPr>
              <w:t>1545</w:t>
            </w:r>
          </w:p>
          <w:p w14:paraId="29C6C7B1" w14:textId="77777777" w:rsidR="00B93D38" w:rsidRDefault="00B93D38" w:rsidP="00B93D38">
            <w:pPr>
              <w:pStyle w:val="WCY-Tekstrozdziau"/>
              <w:spacing w:line="240" w:lineRule="auto"/>
              <w:jc w:val="right"/>
              <w:rPr>
                <w:rFonts w:ascii="Arial" w:hAnsi="Arial" w:cs="Arial"/>
              </w:rPr>
            </w:pPr>
            <w:r>
              <w:rPr>
                <w:rFonts w:ascii="Arial" w:hAnsi="Arial" w:cs="Arial"/>
              </w:rPr>
              <w:t>1591</w:t>
            </w:r>
          </w:p>
          <w:p w14:paraId="251BECDA" w14:textId="77777777" w:rsidR="00B93D38" w:rsidRDefault="00B93D38" w:rsidP="00B93D38">
            <w:pPr>
              <w:pStyle w:val="WCY-Tekstrozdziau"/>
              <w:spacing w:line="240" w:lineRule="auto"/>
              <w:jc w:val="right"/>
              <w:rPr>
                <w:rFonts w:ascii="Arial" w:hAnsi="Arial" w:cs="Arial"/>
              </w:rPr>
            </w:pPr>
            <w:r>
              <w:rPr>
                <w:rFonts w:ascii="Arial" w:hAnsi="Arial" w:cs="Arial"/>
              </w:rPr>
              <w:t>1654</w:t>
            </w:r>
          </w:p>
          <w:p w14:paraId="65AD7B31" w14:textId="77777777" w:rsidR="00B93D38" w:rsidRDefault="00B93D38" w:rsidP="00B93D38">
            <w:pPr>
              <w:pStyle w:val="WCY-Tekstrozdziau"/>
              <w:spacing w:line="240" w:lineRule="auto"/>
              <w:jc w:val="right"/>
              <w:rPr>
                <w:rFonts w:ascii="Arial" w:hAnsi="Arial" w:cs="Arial"/>
              </w:rPr>
            </w:pPr>
            <w:r>
              <w:rPr>
                <w:rFonts w:ascii="Arial" w:hAnsi="Arial" w:cs="Arial"/>
              </w:rPr>
              <w:t>1712</w:t>
            </w:r>
          </w:p>
          <w:p w14:paraId="1AE064AE" w14:textId="77777777" w:rsidR="00B93D38" w:rsidRDefault="00B93D38" w:rsidP="00B93D38">
            <w:pPr>
              <w:pStyle w:val="WCY-Tekstrozdziau"/>
              <w:spacing w:line="240" w:lineRule="auto"/>
              <w:jc w:val="right"/>
              <w:rPr>
                <w:rFonts w:ascii="Arial" w:hAnsi="Arial" w:cs="Arial"/>
              </w:rPr>
            </w:pPr>
            <w:r>
              <w:rPr>
                <w:rFonts w:ascii="Arial" w:hAnsi="Arial" w:cs="Arial"/>
              </w:rPr>
              <w:t>1788</w:t>
            </w:r>
          </w:p>
          <w:p w14:paraId="4DA51D93" w14:textId="77777777" w:rsidR="00B93D38" w:rsidRDefault="00B93D38" w:rsidP="00B93D38">
            <w:pPr>
              <w:pStyle w:val="WCY-Tekstrozdziau"/>
              <w:spacing w:line="240" w:lineRule="auto"/>
              <w:jc w:val="right"/>
              <w:rPr>
                <w:rFonts w:ascii="Arial" w:hAnsi="Arial" w:cs="Arial"/>
              </w:rPr>
            </w:pPr>
            <w:r>
              <w:rPr>
                <w:rFonts w:ascii="Arial" w:hAnsi="Arial" w:cs="Arial"/>
              </w:rPr>
              <w:t>1860</w:t>
            </w:r>
          </w:p>
          <w:p w14:paraId="6EA546BB" w14:textId="77777777" w:rsidR="00B93D38" w:rsidRDefault="00B93D38" w:rsidP="00B93D38">
            <w:pPr>
              <w:pStyle w:val="WCY-Tekstrozdziau"/>
              <w:spacing w:line="240" w:lineRule="auto"/>
              <w:jc w:val="right"/>
              <w:rPr>
                <w:rFonts w:ascii="Arial" w:hAnsi="Arial" w:cs="Arial"/>
              </w:rPr>
            </w:pPr>
            <w:r>
              <w:rPr>
                <w:rFonts w:ascii="Arial" w:hAnsi="Arial" w:cs="Arial"/>
              </w:rPr>
              <w:t>1936</w:t>
            </w:r>
          </w:p>
          <w:p w14:paraId="071D2B92" w14:textId="77777777" w:rsidR="00B93D38" w:rsidRDefault="00B93D38" w:rsidP="00B93D38">
            <w:pPr>
              <w:pStyle w:val="WCY-Tekstrozdziau"/>
              <w:spacing w:line="240" w:lineRule="auto"/>
              <w:jc w:val="right"/>
              <w:rPr>
                <w:rFonts w:ascii="Arial" w:hAnsi="Arial" w:cs="Arial"/>
              </w:rPr>
            </w:pPr>
            <w:r>
              <w:rPr>
                <w:rFonts w:ascii="Arial" w:hAnsi="Arial" w:cs="Arial"/>
              </w:rPr>
              <w:t>2006</w:t>
            </w:r>
          </w:p>
          <w:p w14:paraId="6147E75A" w14:textId="77777777" w:rsidR="00B93D38" w:rsidRDefault="00B93D38" w:rsidP="00B93D38">
            <w:pPr>
              <w:pStyle w:val="WCY-Tekstrozdziau"/>
              <w:spacing w:line="240" w:lineRule="auto"/>
              <w:jc w:val="right"/>
              <w:rPr>
                <w:rFonts w:ascii="Arial" w:hAnsi="Arial" w:cs="Arial"/>
              </w:rPr>
            </w:pPr>
            <w:r>
              <w:rPr>
                <w:rFonts w:ascii="Arial" w:hAnsi="Arial" w:cs="Arial"/>
              </w:rPr>
              <w:t>2072</w:t>
            </w:r>
          </w:p>
          <w:p w14:paraId="2EC1EAF9" w14:textId="013B8348" w:rsidR="00B93D38" w:rsidRPr="00B93D38" w:rsidRDefault="00B93D38" w:rsidP="00B93D38">
            <w:pPr>
              <w:pStyle w:val="WCY-Tekstrozdziau"/>
              <w:spacing w:line="240" w:lineRule="auto"/>
              <w:jc w:val="right"/>
              <w:rPr>
                <w:rFonts w:ascii="Arial" w:hAnsi="Arial" w:cs="Arial"/>
              </w:rPr>
            </w:pPr>
            <w:r>
              <w:rPr>
                <w:rFonts w:ascii="Arial" w:hAnsi="Arial" w:cs="Arial"/>
              </w:rPr>
              <w:t>2129</w:t>
            </w:r>
          </w:p>
        </w:tc>
      </w:tr>
    </w:tbl>
    <w:p w14:paraId="31B8C933" w14:textId="77777777" w:rsidR="00B93D38" w:rsidRDefault="00B93D38" w:rsidP="00B93D38">
      <w:pPr>
        <w:pStyle w:val="WCY-Tekstrozdziau"/>
      </w:pPr>
    </w:p>
    <w:p w14:paraId="10183123" w14:textId="77777777" w:rsidR="00B93D38" w:rsidRDefault="00B93D38">
      <w:r>
        <w:br w:type="page"/>
      </w:r>
    </w:p>
    <w:p w14:paraId="488DD123" w14:textId="69DBD75D" w:rsidR="008F39AB" w:rsidRDefault="008F39AB" w:rsidP="008F39AB">
      <w:pPr>
        <w:pStyle w:val="WCY-Legendatabeli"/>
      </w:pPr>
      <w:r>
        <w:lastRenderedPageBreak/>
        <w:t xml:space="preserve"> </w:t>
      </w:r>
      <w:bookmarkStart w:id="17" w:name="_Toc219821493"/>
      <w:bookmarkStart w:id="18" w:name="_Toc219832818"/>
      <w:r>
        <w:t>Przychody firmy „Meta”</w:t>
      </w:r>
      <w:bookmarkEnd w:id="17"/>
      <w:bookmarkEnd w:id="18"/>
    </w:p>
    <w:tbl>
      <w:tblPr>
        <w:tblStyle w:val="Tabela-Siatka"/>
        <w:tblW w:w="0" w:type="auto"/>
        <w:tblInd w:w="3119" w:type="dxa"/>
        <w:tblBorders>
          <w:top w:val="none" w:sz="0" w:space="0" w:color="auto"/>
          <w:left w:val="none" w:sz="0" w:space="0" w:color="auto"/>
          <w:bottom w:val="none" w:sz="0" w:space="0" w:color="auto"/>
        </w:tblBorders>
        <w:tblLook w:val="04A0" w:firstRow="1" w:lastRow="0" w:firstColumn="1" w:lastColumn="0" w:noHBand="0" w:noVBand="1"/>
      </w:tblPr>
      <w:tblGrid>
        <w:gridCol w:w="1411"/>
        <w:gridCol w:w="1424"/>
      </w:tblGrid>
      <w:tr w:rsidR="00B93D38" w14:paraId="0AA3661C" w14:textId="77777777" w:rsidTr="008F39AB">
        <w:tc>
          <w:tcPr>
            <w:tcW w:w="1411" w:type="dxa"/>
            <w:vAlign w:val="bottom"/>
          </w:tcPr>
          <w:p w14:paraId="58CB27C4" w14:textId="5EB991B8" w:rsidR="00B93D38" w:rsidRPr="00B93D38" w:rsidRDefault="00B93D38" w:rsidP="008F39AB">
            <w:pPr>
              <w:pStyle w:val="WCY-Tekstrozdziau"/>
              <w:jc w:val="left"/>
              <w:rPr>
                <w:rFonts w:ascii="Arial" w:hAnsi="Arial" w:cs="Arial"/>
              </w:rPr>
            </w:pPr>
            <w:r w:rsidRPr="00B93D38">
              <w:rPr>
                <w:rFonts w:ascii="Arial" w:hAnsi="Arial" w:cs="Arial"/>
              </w:rPr>
              <w:t>Rok</w:t>
            </w:r>
          </w:p>
        </w:tc>
        <w:tc>
          <w:tcPr>
            <w:tcW w:w="1424" w:type="dxa"/>
          </w:tcPr>
          <w:p w14:paraId="04C16745" w14:textId="723D80D7" w:rsidR="00B93D38" w:rsidRPr="00B93D38" w:rsidRDefault="00B93D38" w:rsidP="00B93D38">
            <w:pPr>
              <w:pStyle w:val="WCY-Tekstrozdziau"/>
              <w:jc w:val="right"/>
              <w:rPr>
                <w:rFonts w:ascii="Arial" w:hAnsi="Arial" w:cs="Arial"/>
              </w:rPr>
            </w:pPr>
            <w:r w:rsidRPr="00B93D38">
              <w:rPr>
                <w:rFonts w:ascii="Arial" w:hAnsi="Arial" w:cs="Arial"/>
              </w:rPr>
              <w:t>Przychód w mln $</w:t>
            </w:r>
          </w:p>
        </w:tc>
      </w:tr>
      <w:tr w:rsidR="00B93D38" w14:paraId="7D5B958B" w14:textId="77777777" w:rsidTr="008F39AB">
        <w:tc>
          <w:tcPr>
            <w:tcW w:w="1411" w:type="dxa"/>
          </w:tcPr>
          <w:p w14:paraId="608E07AA" w14:textId="77777777" w:rsidR="00B93D38" w:rsidRPr="00B93D38" w:rsidRDefault="00B93D38" w:rsidP="00B93D38">
            <w:pPr>
              <w:pStyle w:val="WCY-Tekstrozdziau"/>
              <w:jc w:val="left"/>
              <w:rPr>
                <w:rFonts w:ascii="Arial" w:hAnsi="Arial" w:cs="Arial"/>
              </w:rPr>
            </w:pPr>
            <w:r w:rsidRPr="00B93D38">
              <w:rPr>
                <w:rFonts w:ascii="Arial" w:hAnsi="Arial" w:cs="Arial"/>
              </w:rPr>
              <w:t>2007</w:t>
            </w:r>
          </w:p>
          <w:p w14:paraId="69D93585" w14:textId="77777777" w:rsidR="00B93D38" w:rsidRPr="00B93D38" w:rsidRDefault="00B93D38" w:rsidP="00B93D38">
            <w:pPr>
              <w:pStyle w:val="WCY-Tekstrozdziau"/>
              <w:jc w:val="left"/>
              <w:rPr>
                <w:rFonts w:ascii="Arial" w:hAnsi="Arial" w:cs="Arial"/>
              </w:rPr>
            </w:pPr>
            <w:r w:rsidRPr="00B93D38">
              <w:rPr>
                <w:rFonts w:ascii="Arial" w:hAnsi="Arial" w:cs="Arial"/>
              </w:rPr>
              <w:t>2008</w:t>
            </w:r>
          </w:p>
          <w:p w14:paraId="543A514D" w14:textId="77777777" w:rsidR="00B93D38" w:rsidRPr="00B93D38" w:rsidRDefault="00B93D38" w:rsidP="00B93D38">
            <w:pPr>
              <w:pStyle w:val="WCY-Tekstrozdziau"/>
              <w:jc w:val="left"/>
              <w:rPr>
                <w:rFonts w:ascii="Arial" w:hAnsi="Arial" w:cs="Arial"/>
              </w:rPr>
            </w:pPr>
            <w:r w:rsidRPr="00B93D38">
              <w:rPr>
                <w:rFonts w:ascii="Arial" w:hAnsi="Arial" w:cs="Arial"/>
              </w:rPr>
              <w:t>2009</w:t>
            </w:r>
          </w:p>
          <w:p w14:paraId="461B8E3A" w14:textId="77777777" w:rsidR="00B93D38" w:rsidRPr="00B93D38" w:rsidRDefault="00B93D38" w:rsidP="00B93D38">
            <w:pPr>
              <w:pStyle w:val="WCY-Tekstrozdziau"/>
              <w:jc w:val="left"/>
              <w:rPr>
                <w:rFonts w:ascii="Arial" w:hAnsi="Arial" w:cs="Arial"/>
              </w:rPr>
            </w:pPr>
            <w:r w:rsidRPr="00B93D38">
              <w:rPr>
                <w:rFonts w:ascii="Arial" w:hAnsi="Arial" w:cs="Arial"/>
              </w:rPr>
              <w:t>2010</w:t>
            </w:r>
          </w:p>
          <w:p w14:paraId="191C4F25" w14:textId="77777777" w:rsidR="00B93D38" w:rsidRPr="00B93D38" w:rsidRDefault="00B93D38" w:rsidP="00B93D38">
            <w:pPr>
              <w:pStyle w:val="WCY-Tekstrozdziau"/>
              <w:jc w:val="left"/>
              <w:rPr>
                <w:rFonts w:ascii="Arial" w:hAnsi="Arial" w:cs="Arial"/>
              </w:rPr>
            </w:pPr>
            <w:r w:rsidRPr="00B93D38">
              <w:rPr>
                <w:rFonts w:ascii="Arial" w:hAnsi="Arial" w:cs="Arial"/>
              </w:rPr>
              <w:t>2011</w:t>
            </w:r>
          </w:p>
          <w:p w14:paraId="63EF9804" w14:textId="77777777" w:rsidR="00B93D38" w:rsidRPr="00B93D38" w:rsidRDefault="00B93D38" w:rsidP="00B93D38">
            <w:pPr>
              <w:pStyle w:val="WCY-Tekstrozdziau"/>
              <w:jc w:val="left"/>
              <w:rPr>
                <w:rFonts w:ascii="Arial" w:hAnsi="Arial" w:cs="Arial"/>
              </w:rPr>
            </w:pPr>
            <w:r w:rsidRPr="00B93D38">
              <w:rPr>
                <w:rFonts w:ascii="Arial" w:hAnsi="Arial" w:cs="Arial"/>
              </w:rPr>
              <w:t>2012</w:t>
            </w:r>
          </w:p>
          <w:p w14:paraId="1185F396" w14:textId="77777777" w:rsidR="00B93D38" w:rsidRPr="00B93D38" w:rsidRDefault="00B93D38" w:rsidP="00B93D38">
            <w:pPr>
              <w:pStyle w:val="WCY-Tekstrozdziau"/>
              <w:jc w:val="left"/>
              <w:rPr>
                <w:rFonts w:ascii="Arial" w:hAnsi="Arial" w:cs="Arial"/>
              </w:rPr>
            </w:pPr>
            <w:r w:rsidRPr="00B93D38">
              <w:rPr>
                <w:rFonts w:ascii="Arial" w:hAnsi="Arial" w:cs="Arial"/>
              </w:rPr>
              <w:t>2013</w:t>
            </w:r>
          </w:p>
          <w:p w14:paraId="1092475A" w14:textId="77777777" w:rsidR="00B93D38" w:rsidRPr="00B93D38" w:rsidRDefault="00B93D38" w:rsidP="00B93D38">
            <w:pPr>
              <w:pStyle w:val="WCY-Tekstrozdziau"/>
              <w:jc w:val="left"/>
              <w:rPr>
                <w:rFonts w:ascii="Arial" w:hAnsi="Arial" w:cs="Arial"/>
              </w:rPr>
            </w:pPr>
            <w:r w:rsidRPr="00B93D38">
              <w:rPr>
                <w:rFonts w:ascii="Arial" w:hAnsi="Arial" w:cs="Arial"/>
              </w:rPr>
              <w:t>2014</w:t>
            </w:r>
          </w:p>
          <w:p w14:paraId="0B509E7A" w14:textId="77777777" w:rsidR="00B93D38" w:rsidRPr="00B93D38" w:rsidRDefault="00B93D38" w:rsidP="00B93D38">
            <w:pPr>
              <w:pStyle w:val="WCY-Tekstrozdziau"/>
              <w:jc w:val="left"/>
              <w:rPr>
                <w:rFonts w:ascii="Arial" w:hAnsi="Arial" w:cs="Arial"/>
              </w:rPr>
            </w:pPr>
            <w:r w:rsidRPr="00B93D38">
              <w:rPr>
                <w:rFonts w:ascii="Arial" w:hAnsi="Arial" w:cs="Arial"/>
              </w:rPr>
              <w:t>2015</w:t>
            </w:r>
          </w:p>
          <w:p w14:paraId="0BB28B96" w14:textId="77777777" w:rsidR="00B93D38" w:rsidRPr="00B93D38" w:rsidRDefault="00B93D38" w:rsidP="00B93D38">
            <w:pPr>
              <w:pStyle w:val="WCY-Tekstrozdziau"/>
              <w:jc w:val="left"/>
              <w:rPr>
                <w:rFonts w:ascii="Arial" w:hAnsi="Arial" w:cs="Arial"/>
              </w:rPr>
            </w:pPr>
            <w:r w:rsidRPr="00B93D38">
              <w:rPr>
                <w:rFonts w:ascii="Arial" w:hAnsi="Arial" w:cs="Arial"/>
              </w:rPr>
              <w:t>2016</w:t>
            </w:r>
          </w:p>
          <w:p w14:paraId="399101CF" w14:textId="65ED6145" w:rsidR="00B93D38" w:rsidRPr="00B93D38" w:rsidRDefault="00B93D38" w:rsidP="00B93D38">
            <w:pPr>
              <w:pStyle w:val="WCY-Tekstrozdziau"/>
              <w:jc w:val="left"/>
              <w:rPr>
                <w:rFonts w:ascii="Arial" w:hAnsi="Arial" w:cs="Arial"/>
              </w:rPr>
            </w:pPr>
            <w:r w:rsidRPr="00B93D38">
              <w:rPr>
                <w:rFonts w:ascii="Arial" w:hAnsi="Arial" w:cs="Arial"/>
              </w:rPr>
              <w:t>2017</w:t>
            </w:r>
          </w:p>
        </w:tc>
        <w:tc>
          <w:tcPr>
            <w:tcW w:w="1424" w:type="dxa"/>
          </w:tcPr>
          <w:p w14:paraId="13E51186" w14:textId="77777777" w:rsidR="00B93D38" w:rsidRDefault="008F39AB" w:rsidP="00B93D38">
            <w:pPr>
              <w:pStyle w:val="WCY-Tekstrozdziau"/>
              <w:jc w:val="right"/>
              <w:rPr>
                <w:rFonts w:ascii="Arial" w:hAnsi="Arial" w:cs="Arial"/>
              </w:rPr>
            </w:pPr>
            <w:r>
              <w:rPr>
                <w:rFonts w:ascii="Arial" w:hAnsi="Arial" w:cs="Arial"/>
              </w:rPr>
              <w:t>153</w:t>
            </w:r>
          </w:p>
          <w:p w14:paraId="623C5084" w14:textId="77777777" w:rsidR="008F39AB" w:rsidRDefault="008F39AB" w:rsidP="00B93D38">
            <w:pPr>
              <w:pStyle w:val="WCY-Tekstrozdziau"/>
              <w:jc w:val="right"/>
              <w:rPr>
                <w:rFonts w:ascii="Arial" w:hAnsi="Arial" w:cs="Arial"/>
              </w:rPr>
            </w:pPr>
            <w:r>
              <w:rPr>
                <w:rFonts w:ascii="Arial" w:hAnsi="Arial" w:cs="Arial"/>
              </w:rPr>
              <w:t>272</w:t>
            </w:r>
          </w:p>
          <w:p w14:paraId="1F796CB4" w14:textId="77777777" w:rsidR="008F39AB" w:rsidRDefault="008F39AB" w:rsidP="00B93D38">
            <w:pPr>
              <w:pStyle w:val="WCY-Tekstrozdziau"/>
              <w:jc w:val="right"/>
              <w:rPr>
                <w:rFonts w:ascii="Arial" w:hAnsi="Arial" w:cs="Arial"/>
              </w:rPr>
            </w:pPr>
            <w:r>
              <w:rPr>
                <w:rFonts w:ascii="Arial" w:hAnsi="Arial" w:cs="Arial"/>
              </w:rPr>
              <w:t>777</w:t>
            </w:r>
          </w:p>
          <w:p w14:paraId="458FE9D0" w14:textId="77777777" w:rsidR="008F39AB" w:rsidRDefault="008F39AB" w:rsidP="00B93D38">
            <w:pPr>
              <w:pStyle w:val="WCY-Tekstrozdziau"/>
              <w:jc w:val="right"/>
              <w:rPr>
                <w:rFonts w:ascii="Arial" w:hAnsi="Arial" w:cs="Arial"/>
              </w:rPr>
            </w:pPr>
            <w:r>
              <w:rPr>
                <w:rFonts w:ascii="Arial" w:hAnsi="Arial" w:cs="Arial"/>
              </w:rPr>
              <w:t>1974</w:t>
            </w:r>
          </w:p>
          <w:p w14:paraId="510B5195" w14:textId="77777777" w:rsidR="008F39AB" w:rsidRDefault="008F39AB" w:rsidP="00B93D38">
            <w:pPr>
              <w:pStyle w:val="WCY-Tekstrozdziau"/>
              <w:jc w:val="right"/>
              <w:rPr>
                <w:rFonts w:ascii="Arial" w:hAnsi="Arial" w:cs="Arial"/>
              </w:rPr>
            </w:pPr>
            <w:r>
              <w:rPr>
                <w:rFonts w:ascii="Arial" w:hAnsi="Arial" w:cs="Arial"/>
              </w:rPr>
              <w:t>3711</w:t>
            </w:r>
          </w:p>
          <w:p w14:paraId="215B74FE" w14:textId="77777777" w:rsidR="008F39AB" w:rsidRDefault="008F39AB" w:rsidP="00B93D38">
            <w:pPr>
              <w:pStyle w:val="WCY-Tekstrozdziau"/>
              <w:jc w:val="right"/>
              <w:rPr>
                <w:rFonts w:ascii="Arial" w:hAnsi="Arial" w:cs="Arial"/>
              </w:rPr>
            </w:pPr>
            <w:r>
              <w:rPr>
                <w:rFonts w:ascii="Arial" w:hAnsi="Arial" w:cs="Arial"/>
              </w:rPr>
              <w:t>5089</w:t>
            </w:r>
          </w:p>
          <w:p w14:paraId="68322798" w14:textId="77777777" w:rsidR="008F39AB" w:rsidRDefault="008F39AB" w:rsidP="00B93D38">
            <w:pPr>
              <w:pStyle w:val="WCY-Tekstrozdziau"/>
              <w:jc w:val="right"/>
              <w:rPr>
                <w:rFonts w:ascii="Arial" w:hAnsi="Arial" w:cs="Arial"/>
              </w:rPr>
            </w:pPr>
            <w:r>
              <w:rPr>
                <w:rFonts w:ascii="Arial" w:hAnsi="Arial" w:cs="Arial"/>
              </w:rPr>
              <w:t>7872</w:t>
            </w:r>
          </w:p>
          <w:p w14:paraId="19FD2090" w14:textId="77777777" w:rsidR="008F39AB" w:rsidRDefault="008F39AB" w:rsidP="00B93D38">
            <w:pPr>
              <w:pStyle w:val="WCY-Tekstrozdziau"/>
              <w:jc w:val="right"/>
              <w:rPr>
                <w:rFonts w:ascii="Arial" w:hAnsi="Arial" w:cs="Arial"/>
              </w:rPr>
            </w:pPr>
            <w:r>
              <w:rPr>
                <w:rFonts w:ascii="Arial" w:hAnsi="Arial" w:cs="Arial"/>
              </w:rPr>
              <w:t>12466</w:t>
            </w:r>
          </w:p>
          <w:p w14:paraId="500BC26B" w14:textId="77777777" w:rsidR="008F39AB" w:rsidRDefault="008F39AB" w:rsidP="00B93D38">
            <w:pPr>
              <w:pStyle w:val="WCY-Tekstrozdziau"/>
              <w:jc w:val="right"/>
              <w:rPr>
                <w:rFonts w:ascii="Arial" w:hAnsi="Arial" w:cs="Arial"/>
              </w:rPr>
            </w:pPr>
            <w:r>
              <w:rPr>
                <w:rFonts w:ascii="Arial" w:hAnsi="Arial" w:cs="Arial"/>
              </w:rPr>
              <w:t>17928</w:t>
            </w:r>
          </w:p>
          <w:p w14:paraId="5AC9BB32" w14:textId="77777777" w:rsidR="008F39AB" w:rsidRDefault="008F39AB" w:rsidP="00B93D38">
            <w:pPr>
              <w:pStyle w:val="WCY-Tekstrozdziau"/>
              <w:jc w:val="right"/>
              <w:rPr>
                <w:rFonts w:ascii="Arial" w:hAnsi="Arial" w:cs="Arial"/>
              </w:rPr>
            </w:pPr>
            <w:r>
              <w:rPr>
                <w:rFonts w:ascii="Arial" w:hAnsi="Arial" w:cs="Arial"/>
              </w:rPr>
              <w:t>27638</w:t>
            </w:r>
          </w:p>
          <w:p w14:paraId="0AFF408A" w14:textId="53243D53" w:rsidR="008F39AB" w:rsidRPr="00B93D38" w:rsidRDefault="008F39AB" w:rsidP="00B93D38">
            <w:pPr>
              <w:pStyle w:val="WCY-Tekstrozdziau"/>
              <w:jc w:val="right"/>
              <w:rPr>
                <w:rFonts w:ascii="Arial" w:hAnsi="Arial" w:cs="Arial"/>
              </w:rPr>
            </w:pPr>
            <w:r>
              <w:rPr>
                <w:rFonts w:ascii="Arial" w:hAnsi="Arial" w:cs="Arial"/>
              </w:rPr>
              <w:t>40653</w:t>
            </w:r>
          </w:p>
        </w:tc>
      </w:tr>
    </w:tbl>
    <w:p w14:paraId="41087885" w14:textId="77777777" w:rsidR="005A0E47" w:rsidRPr="005A0E47" w:rsidRDefault="005A0E47" w:rsidP="005A0E47">
      <w:pPr>
        <w:pStyle w:val="WCY-Tekstrozdziau"/>
        <w:rPr>
          <w:b/>
          <w:bCs/>
        </w:rPr>
      </w:pPr>
      <w:r w:rsidRPr="005A0E47">
        <w:rPr>
          <w:b/>
          <w:bCs/>
        </w:rPr>
        <w:t>W analizie proszę:</w:t>
      </w:r>
    </w:p>
    <w:p w14:paraId="2D903D32" w14:textId="46128683" w:rsidR="005A0E47" w:rsidRDefault="005A0E47" w:rsidP="005A0E47">
      <w:pPr>
        <w:pStyle w:val="WCY-Tekstrozdziau"/>
      </w:pPr>
      <w:r>
        <w:t>1) Proszę przeanalizować dane i zastanowić się nad tym „Co chcemy zbadać i dlaczego?”, tzn. na jakie pytania chcemy sobie odpowiedzieć przy pomocy jakich modeli.</w:t>
      </w:r>
    </w:p>
    <w:p w14:paraId="0938FC7E" w14:textId="5A43B85A" w:rsidR="005A0E47" w:rsidRDefault="005A0E47" w:rsidP="005A0E47">
      <w:pPr>
        <w:pStyle w:val="WCY-Tekstrozdziau"/>
      </w:pPr>
      <w:r>
        <w:t>2) W powyższym kontekście, na gruncie regresji, należy zaproponować model lub modele badające wybrane zależności i wyliczyć m. in. ich parametry strukturalne, odchylenia standardowe, miary dopasowania, czy też przebadać hipotezy, itp.</w:t>
      </w:r>
    </w:p>
    <w:p w14:paraId="2272B5C6" w14:textId="77777777" w:rsidR="005A0E47" w:rsidRDefault="005A0E47" w:rsidP="005A0E47">
      <w:pPr>
        <w:pStyle w:val="WCY-Tekstrozdziau"/>
      </w:pPr>
      <w:r>
        <w:t>3) Analizę proszę na początek przeprowadzić na podstawie danych, które zostały przedstawione w powyższych tabelach.</w:t>
      </w:r>
    </w:p>
    <w:p w14:paraId="7D41B203" w14:textId="0B461C35" w:rsidR="005A0E47" w:rsidRDefault="005A0E47" w:rsidP="005A0E47">
      <w:pPr>
        <w:pStyle w:val="WCY-Tekstrozdziau"/>
      </w:pPr>
      <w:r>
        <w:t>4) Proponowane modele należy uzasadnić oraz wskazać ewentualny sposób ich praktycznego użycia w tym np. do predykcji.</w:t>
      </w:r>
    </w:p>
    <w:p w14:paraId="154DB519" w14:textId="00AA5F47" w:rsidR="005A0E47" w:rsidRDefault="005A0E47" w:rsidP="005A0E47">
      <w:pPr>
        <w:pStyle w:val="WCY-Tekstrozdziau"/>
      </w:pPr>
      <w:r>
        <w:t>5) Na podstawie opracowanych modeli i przeprowadzonych obliczeń sformułować własne wnioski.</w:t>
      </w:r>
    </w:p>
    <w:p w14:paraId="03FC6E84" w14:textId="165B1226" w:rsidR="005A0E47" w:rsidRDefault="005A0E47" w:rsidP="005A0E47">
      <w:pPr>
        <w:pStyle w:val="WCY-Tekstrozdziau"/>
      </w:pPr>
      <w:r>
        <w:t>6) Następnie wykorzystując zbiór danych znajdujący się w pliku programu Excel o nazwie „MED-Lab-1-Zadanie-1-Dane.xlsx” należy</w:t>
      </w:r>
    </w:p>
    <w:p w14:paraId="55F0D906" w14:textId="0C093C51" w:rsidR="005A0E47" w:rsidRDefault="005A0E47" w:rsidP="005A0E47">
      <w:pPr>
        <w:pStyle w:val="WCY-Tekstrozdziau"/>
        <w:ind w:left="708"/>
      </w:pPr>
      <w:r>
        <w:t>a) za lata 2018-2020, sprawdzić zachowanie się (wykorzystanie) modeli np. w procesie predykcji za lata 2018-2020.</w:t>
      </w:r>
    </w:p>
    <w:p w14:paraId="2C31C31A" w14:textId="2A407835" w:rsidR="005A0E47" w:rsidRDefault="005A0E47" w:rsidP="005A0E47">
      <w:pPr>
        <w:pStyle w:val="WCY-Tekstrozdziau"/>
        <w:ind w:left="708"/>
      </w:pPr>
      <w:r>
        <w:t>b) za lata 2021-2023, sprawdzić zachowanie się (wykorzystanie) modeli np. w procesie predykcji za lata 2021-2023.</w:t>
      </w:r>
    </w:p>
    <w:p w14:paraId="64DF85E4" w14:textId="040A15F4" w:rsidR="00B93D38" w:rsidRDefault="005A0E47" w:rsidP="005A0E47">
      <w:pPr>
        <w:pStyle w:val="WCY-Tekstrozdziau"/>
      </w:pPr>
      <w:r>
        <w:t>7) Wyniki swoich analiz zawierających: postawione pytania „badawcze”, hipotezy, wzory, udokumentowane wyniki obliczeń, wnioski, itp. proszę zawrzeć w postaci sprawozdania. Obliczenia można przeprowadzić w dowolnie wybranym narzędziu, np. które do tej pory wykorzystywaliśmy na zajęciach. Do sprawozdania proszę dodać jako załączniki wszystkie pliki z obliczeniami.</w:t>
      </w:r>
    </w:p>
    <w:p w14:paraId="2EBB8745" w14:textId="65C5F0D6" w:rsidR="00864608" w:rsidRDefault="00864608" w:rsidP="00864608">
      <w:pPr>
        <w:tabs>
          <w:tab w:val="center" w:pos="4820"/>
          <w:tab w:val="right" w:pos="6917"/>
        </w:tabs>
        <w:overflowPunct w:val="0"/>
        <w:autoSpaceDE w:val="0"/>
        <w:autoSpaceDN w:val="0"/>
        <w:adjustRightInd w:val="0"/>
        <w:spacing w:before="160" w:after="160"/>
        <w:jc w:val="right"/>
        <w:textAlignment w:val="baseline"/>
      </w:pPr>
      <w:r>
        <w:br w:type="page"/>
      </w:r>
    </w:p>
    <w:p w14:paraId="06CD5B88" w14:textId="493C7C07" w:rsidR="006070A8" w:rsidRDefault="00AC0600" w:rsidP="006070A8">
      <w:pPr>
        <w:pStyle w:val="WCY-Tytupodrozdziau"/>
      </w:pPr>
      <w:bookmarkStart w:id="19" w:name="_Toc219823424"/>
      <w:r>
        <w:lastRenderedPageBreak/>
        <w:t>Opis problemu badawczego</w:t>
      </w:r>
      <w:bookmarkEnd w:id="19"/>
    </w:p>
    <w:p w14:paraId="2B77E9B9" w14:textId="3BCE11C8" w:rsidR="006070A8" w:rsidRDefault="00CC2B30" w:rsidP="006070A8">
      <w:pPr>
        <w:pStyle w:val="WCY-Tekstrozdziau"/>
      </w:pPr>
      <w:r>
        <w:t>Problem badawczy koncentruje się na zrozumieniu dynamiki wzrostu firmy Meta poprzez analizę dwóch kluczowych wskaźników:</w:t>
      </w:r>
    </w:p>
    <w:p w14:paraId="6DA14918" w14:textId="523A5B66" w:rsidR="00CC2B30" w:rsidRDefault="00CC2B30">
      <w:pPr>
        <w:pStyle w:val="WCY-Tekstrozdziau"/>
        <w:numPr>
          <w:ilvl w:val="0"/>
          <w:numId w:val="14"/>
        </w:numPr>
      </w:pPr>
      <w:r w:rsidRPr="00CC2B30">
        <w:rPr>
          <w:b/>
          <w:bCs/>
        </w:rPr>
        <w:t>Liczba użytkowników</w:t>
      </w:r>
      <w:r>
        <w:t xml:space="preserve"> – podstawowa metryka odzwierciedlająca zasięg i popularność platformy. Zrozumienie charakteru wzrostu bazy użytkowników (liniowy, wykładniczy, logistyczny) ma kluczowe znaczenie dla przewidywania przyszłego rozwoju platformy.</w:t>
      </w:r>
    </w:p>
    <w:p w14:paraId="2C42E68E" w14:textId="1A597A89" w:rsidR="00CC2B30" w:rsidRDefault="00CC2B30">
      <w:pPr>
        <w:pStyle w:val="WCY-Tekstrozdziau"/>
        <w:numPr>
          <w:ilvl w:val="0"/>
          <w:numId w:val="14"/>
        </w:numPr>
      </w:pPr>
      <w:r>
        <w:rPr>
          <w:b/>
          <w:bCs/>
        </w:rPr>
        <w:t xml:space="preserve">Przychody firmy </w:t>
      </w:r>
      <w:r>
        <w:t>– wskaźnik efektywności biznesowej, pokazujący zdolność monetyzacji bazy użytkowników. Analiza relacji między liczbą użytkowników a przychodami pozwala ocenić, czy firma zwiększa efektywność generowania przychodów na użytkownika.</w:t>
      </w:r>
    </w:p>
    <w:p w14:paraId="561EEC6E" w14:textId="4E837FD1" w:rsidR="00CC2B30" w:rsidRDefault="00CC2B30" w:rsidP="00CC2B30">
      <w:pPr>
        <w:pStyle w:val="WCY-Tekstrozdziau"/>
      </w:pPr>
      <w:r>
        <w:t>Kluczowe pytania badawcze obejmują:</w:t>
      </w:r>
    </w:p>
    <w:p w14:paraId="01DBFAED" w14:textId="3FC6D04C" w:rsidR="00CC2B30" w:rsidRDefault="00CC2B30">
      <w:pPr>
        <w:pStyle w:val="WCY-Tekstrozdziau"/>
        <w:numPr>
          <w:ilvl w:val="0"/>
          <w:numId w:val="15"/>
        </w:numPr>
      </w:pPr>
      <w:r>
        <w:t>Jaki model najlepiej opisuje wzrost liczby użytkowników w czasie?</w:t>
      </w:r>
    </w:p>
    <w:p w14:paraId="13DAA686" w14:textId="6A09471A" w:rsidR="00CC2B30" w:rsidRDefault="00CC2B30">
      <w:pPr>
        <w:pStyle w:val="WCY-Tekstrozdziau"/>
        <w:numPr>
          <w:ilvl w:val="0"/>
          <w:numId w:val="15"/>
        </w:numPr>
      </w:pPr>
      <w:r>
        <w:t>Czy istnieje punkt nasycenia dla liczby użytkowników?</w:t>
      </w:r>
    </w:p>
    <w:p w14:paraId="04489582" w14:textId="0DA4DAF2" w:rsidR="00CC2B30" w:rsidRDefault="00CC2B30">
      <w:pPr>
        <w:pStyle w:val="WCY-Tekstrozdziau"/>
        <w:numPr>
          <w:ilvl w:val="0"/>
          <w:numId w:val="15"/>
        </w:numPr>
      </w:pPr>
      <w:r>
        <w:t>Jaki model najlepiej przewiduje przyszłe przychody firmy?</w:t>
      </w:r>
    </w:p>
    <w:p w14:paraId="274E3A56" w14:textId="58EE2759" w:rsidR="00CC2B30" w:rsidRPr="00CC2B30" w:rsidRDefault="00CC2B30">
      <w:pPr>
        <w:pStyle w:val="WCY-Tekstrozdziau"/>
        <w:numPr>
          <w:ilvl w:val="0"/>
          <w:numId w:val="15"/>
        </w:numPr>
      </w:pPr>
      <w:r>
        <w:t>Jaka jest relacja między liczbą użytkowników a generowanymi przychodami?</w:t>
      </w:r>
    </w:p>
    <w:p w14:paraId="768178A2" w14:textId="77777777" w:rsidR="006070A8" w:rsidRDefault="006070A8">
      <w:pPr>
        <w:spacing w:after="160" w:line="259" w:lineRule="auto"/>
        <w:rPr>
          <w:b/>
          <w:bCs/>
          <w:sz w:val="28"/>
          <w:szCs w:val="28"/>
        </w:rPr>
      </w:pPr>
      <w:r>
        <w:br w:type="page"/>
      </w:r>
    </w:p>
    <w:p w14:paraId="7C0E49F2" w14:textId="5138437A" w:rsidR="006070A8" w:rsidRDefault="006070A8" w:rsidP="00CC2B30">
      <w:pPr>
        <w:pStyle w:val="WCY-Tyturozdziau"/>
      </w:pPr>
      <w:bookmarkStart w:id="20" w:name="_Toc219823425"/>
      <w:r>
        <w:lastRenderedPageBreak/>
        <w:t>Postawione hipotezy</w:t>
      </w:r>
      <w:bookmarkEnd w:id="20"/>
    </w:p>
    <w:p w14:paraId="5AB8A589" w14:textId="013ACE85" w:rsidR="006070A8" w:rsidRDefault="006070A8" w:rsidP="00CC2B30">
      <w:pPr>
        <w:pStyle w:val="WCY-Tytupodrozdziau"/>
      </w:pPr>
      <w:bookmarkStart w:id="21" w:name="_Toc219823426"/>
      <w:r>
        <w:t xml:space="preserve">Hipoteza </w:t>
      </w:r>
      <w:r w:rsidR="001D23DD">
        <w:t>I</w:t>
      </w:r>
      <w:bookmarkEnd w:id="21"/>
    </w:p>
    <w:p w14:paraId="42E34931" w14:textId="39C13BC0" w:rsidR="005A03A0" w:rsidRDefault="001D23DD" w:rsidP="005A03A0">
      <w:pPr>
        <w:pStyle w:val="WCY-Tytupunktu"/>
      </w:pPr>
      <w:r w:rsidRPr="0022208C">
        <w:t>Treść hipotezy</w:t>
      </w:r>
    </w:p>
    <w:p w14:paraId="2F612935" w14:textId="49EFCBD5" w:rsidR="001D23DD" w:rsidRDefault="006070A8" w:rsidP="00CC2B30">
      <w:pPr>
        <w:pStyle w:val="WCY-Tekstrozdziau"/>
      </w:pPr>
      <w:r>
        <w:t xml:space="preserve">Wzrost liczby użytkowników portalu Facebook w czasie </w:t>
      </w:r>
      <w:r w:rsidR="00472F0F">
        <w:t>jest wykładniczy lub potęgowy</w:t>
      </w:r>
      <w:r>
        <w:t>.</w:t>
      </w:r>
    </w:p>
    <w:p w14:paraId="57175F88" w14:textId="75AD6933" w:rsidR="00DC5E40" w:rsidRDefault="00472F0F" w:rsidP="005A03A0">
      <w:pPr>
        <w:pStyle w:val="WCY-Tytupunktu"/>
      </w:pPr>
      <w:r>
        <w:t>Pytani</w:t>
      </w:r>
      <w:r w:rsidR="00DC5E40">
        <w:t>a</w:t>
      </w:r>
      <w:r>
        <w:t xml:space="preserve"> badawcze</w:t>
      </w:r>
    </w:p>
    <w:p w14:paraId="6CA25F8D" w14:textId="137A54E4" w:rsidR="00472F0F" w:rsidRDefault="00472F0F">
      <w:pPr>
        <w:pStyle w:val="WCY-Tekstrozdziau"/>
        <w:numPr>
          <w:ilvl w:val="0"/>
          <w:numId w:val="10"/>
        </w:numPr>
      </w:pPr>
      <w:r>
        <w:t>Czy model wykładniczy lub potęgowy prowadzi do lepszej prognozy w latach 2018-2023 niż model liniowy?</w:t>
      </w:r>
    </w:p>
    <w:p w14:paraId="556CCC8B" w14:textId="7C5D001B" w:rsidR="005A03A0" w:rsidRDefault="005A03A0" w:rsidP="005A03A0">
      <w:pPr>
        <w:pStyle w:val="WCY-Tytupunktu"/>
      </w:pPr>
      <w:r>
        <w:t>Uzasadnienie</w:t>
      </w:r>
    </w:p>
    <w:p w14:paraId="3E2D776C" w14:textId="0536D3B5" w:rsidR="00472F0F" w:rsidRDefault="005A03A0" w:rsidP="00CC2B30">
      <w:pPr>
        <w:pStyle w:val="WCY-Tekstrozdziau"/>
      </w:pPr>
      <w:r>
        <w:t>Wzrost platformy społecznościowej charakteryzuje się szybkim wzrostem bazy użytkowników spowodowanej polecaniem platformy przez użytkowników swoim znajomym. Taki wzrost jest nieliniowy i może być najlepiej opisywany przez model wykładniczy lub potęgowy.</w:t>
      </w:r>
    </w:p>
    <w:p w14:paraId="373513A8" w14:textId="36F74CCE" w:rsidR="005A03A0" w:rsidRDefault="005A03A0" w:rsidP="005A03A0">
      <w:pPr>
        <w:pStyle w:val="WCY-Tytupunktu"/>
      </w:pPr>
      <w:r>
        <w:t>Dane wykorzystane w analizie</w:t>
      </w:r>
    </w:p>
    <w:p w14:paraId="743377D0" w14:textId="216E651F" w:rsidR="005A03A0" w:rsidRPr="005A03A0" w:rsidRDefault="005A03A0">
      <w:pPr>
        <w:pStyle w:val="WCY-Tekstrozdziau"/>
        <w:numPr>
          <w:ilvl w:val="0"/>
          <w:numId w:val="16"/>
        </w:numPr>
      </w:pPr>
      <w:r>
        <w:t>Z</w:t>
      </w:r>
      <w:r w:rsidRPr="005A03A0">
        <w:t>mienna objaśniana: liczba użytkowników (</w:t>
      </w:r>
      <w:proofErr w:type="spellStart"/>
      <w:r w:rsidRPr="005A03A0">
        <w:rPr>
          <w:i/>
          <w:iCs/>
        </w:rPr>
        <w:t>Users</w:t>
      </w:r>
      <w:proofErr w:type="spellEnd"/>
      <w:r w:rsidRPr="005A03A0">
        <w:t xml:space="preserve">) w milionach </w:t>
      </w:r>
    </w:p>
    <w:p w14:paraId="75885873" w14:textId="0700AB7A" w:rsidR="005A03A0" w:rsidRPr="005A03A0" w:rsidRDefault="005A03A0">
      <w:pPr>
        <w:pStyle w:val="WCY-Tekstrozdziau"/>
        <w:numPr>
          <w:ilvl w:val="0"/>
          <w:numId w:val="16"/>
        </w:numPr>
      </w:pPr>
      <w:r w:rsidRPr="005A03A0">
        <w:t>Zmienna objaśniająca: numer kwartału (</w:t>
      </w:r>
      <w:proofErr w:type="spellStart"/>
      <w:r w:rsidRPr="005A03A0">
        <w:rPr>
          <w:i/>
          <w:iCs/>
        </w:rPr>
        <w:t>NoQ</w:t>
      </w:r>
      <w:proofErr w:type="spellEnd"/>
      <w:r w:rsidRPr="005A03A0">
        <w:t xml:space="preserve">) </w:t>
      </w:r>
    </w:p>
    <w:p w14:paraId="0AB63794" w14:textId="5978B691" w:rsidR="005A03A0" w:rsidRPr="005A03A0" w:rsidRDefault="005A03A0">
      <w:pPr>
        <w:pStyle w:val="WCY-Tekstrozdziau"/>
        <w:numPr>
          <w:ilvl w:val="0"/>
          <w:numId w:val="16"/>
        </w:numPr>
      </w:pPr>
      <w:r w:rsidRPr="005A03A0">
        <w:t xml:space="preserve">Dane treningowe: Q1 2009 - Q4 2017 (36 kwartałów) </w:t>
      </w:r>
    </w:p>
    <w:p w14:paraId="67545A5F" w14:textId="37B5EE03" w:rsidR="005A03A0" w:rsidRPr="005A03A0" w:rsidRDefault="005A03A0">
      <w:pPr>
        <w:pStyle w:val="WCY-Tekstrozdziau"/>
        <w:numPr>
          <w:ilvl w:val="0"/>
          <w:numId w:val="16"/>
        </w:numPr>
      </w:pPr>
      <w:r w:rsidRPr="005A03A0">
        <w:t>Dane testowe: Q1 2018 - Q4 2023 (24 kwartały)</w:t>
      </w:r>
    </w:p>
    <w:p w14:paraId="4423CE94" w14:textId="5E3ABE61" w:rsidR="001D23DD" w:rsidRDefault="001D23DD" w:rsidP="00CC2B30">
      <w:pPr>
        <w:pStyle w:val="WCY-Tytupodrozdziau"/>
      </w:pPr>
      <w:bookmarkStart w:id="22" w:name="_Toc219823427"/>
      <w:r>
        <w:t>Hipoteza II</w:t>
      </w:r>
      <w:bookmarkEnd w:id="22"/>
    </w:p>
    <w:p w14:paraId="4F53737A" w14:textId="482DA0CC" w:rsidR="005A03A0" w:rsidRDefault="001D23DD" w:rsidP="005A03A0">
      <w:pPr>
        <w:pStyle w:val="WCY-Tytupunktu"/>
      </w:pPr>
      <w:r w:rsidRPr="0022208C">
        <w:t>Treść hipotezy</w:t>
      </w:r>
    </w:p>
    <w:p w14:paraId="1BD2B444" w14:textId="0ABCB9F6" w:rsidR="001D23DD" w:rsidRDefault="006070A8" w:rsidP="00CC2B30">
      <w:pPr>
        <w:pStyle w:val="WCY-Tekstrozdziau"/>
      </w:pPr>
      <w:r>
        <w:t>Wzrost liczby użytkowników portalu Facebook nie jest nieograniczony i dąży do określonego punktu nasycenia, co sprawia, że model logistyczny będzie charakteryzował się najlepszym dopasowaniem.</w:t>
      </w:r>
    </w:p>
    <w:p w14:paraId="3BE4B069" w14:textId="40EF067E" w:rsidR="00472F0F" w:rsidRDefault="001D23DD" w:rsidP="005A03A0">
      <w:pPr>
        <w:pStyle w:val="WCY-Tytupunktu"/>
      </w:pPr>
      <w:r w:rsidRPr="0022208C">
        <w:t>Pytani</w:t>
      </w:r>
      <w:r w:rsidR="00472F0F">
        <w:t>a</w:t>
      </w:r>
      <w:r w:rsidRPr="0022208C">
        <w:t xml:space="preserve"> badawcze</w:t>
      </w:r>
    </w:p>
    <w:p w14:paraId="0C78B3E9" w14:textId="7103DA90" w:rsidR="001D23DD" w:rsidRDefault="001D23DD">
      <w:pPr>
        <w:pStyle w:val="WCY-Tekstrozdziau"/>
        <w:numPr>
          <w:ilvl w:val="0"/>
          <w:numId w:val="8"/>
        </w:numPr>
      </w:pPr>
      <w:r>
        <w:t>Jaki jest teoretyczny pułap liczby użytkowników portalu i kiedy tempo przyrostu nowych klientów zacznie/zaczęło trwale spadać?</w:t>
      </w:r>
    </w:p>
    <w:p w14:paraId="39D647A0" w14:textId="4C6445A7" w:rsidR="00472F0F" w:rsidRDefault="00472F0F">
      <w:pPr>
        <w:pStyle w:val="WCY-Tekstrozdziau"/>
        <w:numPr>
          <w:ilvl w:val="0"/>
          <w:numId w:val="8"/>
        </w:numPr>
      </w:pPr>
      <w:r>
        <w:t>Czy model logistyczny prowadzi do lepszej prognozy w latach 2018-2023 niż model liniowy?</w:t>
      </w:r>
    </w:p>
    <w:p w14:paraId="33BC022A" w14:textId="18F74B15" w:rsidR="001D23DD" w:rsidRDefault="005A03A0" w:rsidP="005A03A0">
      <w:pPr>
        <w:pStyle w:val="WCY-Tytupunktu"/>
      </w:pPr>
      <w:r>
        <w:t>Uzasadnienie</w:t>
      </w:r>
    </w:p>
    <w:p w14:paraId="0BE42AB0" w14:textId="4B58B822" w:rsidR="001D23DD" w:rsidRDefault="0022208C" w:rsidP="00CC2B30">
      <w:pPr>
        <w:pStyle w:val="WCY-Tekstrozdziau"/>
      </w:pPr>
      <w:r>
        <w:t>Facebook jako globalna platforma jest naturalnie ograniczony liczbą ludności z dostępem do internetu</w:t>
      </w:r>
      <w:r w:rsidR="005A03A0">
        <w:t>, konkurencją oraz efektem nasycenia rynku. Model logistyczny, charakteryzujący się punktem przegięcia oraz górną asymptotą, może lepiej odzwierciedlać te ograniczenia niż modele zakładające nieograniczony wzrost.</w:t>
      </w:r>
    </w:p>
    <w:p w14:paraId="4DCF94CE" w14:textId="77777777" w:rsidR="005A03A0" w:rsidRDefault="005A03A0" w:rsidP="005A03A0">
      <w:pPr>
        <w:pStyle w:val="WCY-Tytupunktu"/>
      </w:pPr>
      <w:r>
        <w:lastRenderedPageBreak/>
        <w:t>Dane wykorzystane w analizie</w:t>
      </w:r>
    </w:p>
    <w:p w14:paraId="2F8C6ED1" w14:textId="77777777" w:rsidR="005A03A0" w:rsidRPr="005A03A0" w:rsidRDefault="005A03A0">
      <w:pPr>
        <w:pStyle w:val="WCY-Tekstrozdziau"/>
        <w:numPr>
          <w:ilvl w:val="0"/>
          <w:numId w:val="16"/>
        </w:numPr>
      </w:pPr>
      <w:r>
        <w:t>Z</w:t>
      </w:r>
      <w:r w:rsidRPr="005A03A0">
        <w:t>mienna objaśniana: liczba użytkowników (</w:t>
      </w:r>
      <w:proofErr w:type="spellStart"/>
      <w:r w:rsidRPr="005A03A0">
        <w:rPr>
          <w:i/>
          <w:iCs/>
        </w:rPr>
        <w:t>Users</w:t>
      </w:r>
      <w:proofErr w:type="spellEnd"/>
      <w:r w:rsidRPr="005A03A0">
        <w:t xml:space="preserve">) w milionach </w:t>
      </w:r>
    </w:p>
    <w:p w14:paraId="39840272" w14:textId="77777777" w:rsidR="005A03A0" w:rsidRPr="005A03A0" w:rsidRDefault="005A03A0">
      <w:pPr>
        <w:pStyle w:val="WCY-Tekstrozdziau"/>
        <w:numPr>
          <w:ilvl w:val="0"/>
          <w:numId w:val="16"/>
        </w:numPr>
      </w:pPr>
      <w:r w:rsidRPr="005A03A0">
        <w:t>Zmienna objaśniająca: numer kwartału (</w:t>
      </w:r>
      <w:proofErr w:type="spellStart"/>
      <w:r w:rsidRPr="005A03A0">
        <w:rPr>
          <w:i/>
          <w:iCs/>
        </w:rPr>
        <w:t>NoQ</w:t>
      </w:r>
      <w:proofErr w:type="spellEnd"/>
      <w:r w:rsidRPr="005A03A0">
        <w:t xml:space="preserve">) </w:t>
      </w:r>
    </w:p>
    <w:p w14:paraId="185EA3F0" w14:textId="77777777" w:rsidR="005A03A0" w:rsidRPr="005A03A0" w:rsidRDefault="005A03A0">
      <w:pPr>
        <w:pStyle w:val="WCY-Tekstrozdziau"/>
        <w:numPr>
          <w:ilvl w:val="0"/>
          <w:numId w:val="16"/>
        </w:numPr>
      </w:pPr>
      <w:r w:rsidRPr="005A03A0">
        <w:t xml:space="preserve">Dane treningowe: Q1 2009 - Q4 2017 (36 kwartałów) </w:t>
      </w:r>
    </w:p>
    <w:p w14:paraId="2767A271" w14:textId="69F7D340" w:rsidR="005A03A0" w:rsidRDefault="005A03A0">
      <w:pPr>
        <w:pStyle w:val="WCY-Tekstrozdziau"/>
        <w:numPr>
          <w:ilvl w:val="0"/>
          <w:numId w:val="16"/>
        </w:numPr>
      </w:pPr>
      <w:r w:rsidRPr="005A03A0">
        <w:t>Dane testowe: Q1 2018 - Q4 2023 (24 kwartały)</w:t>
      </w:r>
    </w:p>
    <w:p w14:paraId="6FEC5E55" w14:textId="31627059" w:rsidR="001D23DD" w:rsidRDefault="001D23DD" w:rsidP="00CC2B30">
      <w:pPr>
        <w:pStyle w:val="WCY-Tytupodrozdziau"/>
      </w:pPr>
      <w:bookmarkStart w:id="23" w:name="_Toc219823428"/>
      <w:r>
        <w:t>Hipoteza III</w:t>
      </w:r>
      <w:bookmarkEnd w:id="23"/>
    </w:p>
    <w:p w14:paraId="0C13BF52" w14:textId="389BE99E" w:rsidR="005A03A0" w:rsidRDefault="001D23DD" w:rsidP="005A03A0">
      <w:pPr>
        <w:pStyle w:val="WCY-Tytupunktu"/>
      </w:pPr>
      <w:r w:rsidRPr="0022208C">
        <w:t>Treść hipotezy</w:t>
      </w:r>
    </w:p>
    <w:p w14:paraId="6EA3DEDF" w14:textId="1D6595C5" w:rsidR="00DC5E40" w:rsidRDefault="006070A8" w:rsidP="00CC2B30">
      <w:pPr>
        <w:pStyle w:val="WCY-Tekstrozdziau"/>
      </w:pPr>
      <w:r>
        <w:t>Przychody firmy Meta rosną w tempie wykładniczym względem upływu lat.</w:t>
      </w:r>
    </w:p>
    <w:p w14:paraId="56F3A44D" w14:textId="19BE347C" w:rsidR="00DC5E40" w:rsidRDefault="00DC5E40" w:rsidP="005A03A0">
      <w:pPr>
        <w:pStyle w:val="WCY-Tytupunktu"/>
      </w:pPr>
      <w:r>
        <w:t>Pytania badawcze</w:t>
      </w:r>
    </w:p>
    <w:p w14:paraId="6C3858BB" w14:textId="64397EFE" w:rsidR="00DC5E40" w:rsidRDefault="00DC5E40">
      <w:pPr>
        <w:pStyle w:val="WCY-Tekstrozdziau"/>
        <w:numPr>
          <w:ilvl w:val="0"/>
          <w:numId w:val="9"/>
        </w:numPr>
      </w:pPr>
      <w:r>
        <w:t>Czy model oparty o funkcję wykładniczą daje lepsze wyniki prognozy dla lat 2018-2023 niż model oparty o funkcję potęgową lub wielomianową?</w:t>
      </w:r>
    </w:p>
    <w:p w14:paraId="360AB9EF" w14:textId="538D492D" w:rsidR="00DC5E40" w:rsidRPr="00DC5E40" w:rsidRDefault="00DC5E40">
      <w:pPr>
        <w:pStyle w:val="WCY-Tekstrozdziau"/>
        <w:numPr>
          <w:ilvl w:val="0"/>
          <w:numId w:val="9"/>
        </w:numPr>
      </w:pPr>
      <w:r>
        <w:t>Czy przychody firmy rosną szybciej niż baza jej użytkowników?</w:t>
      </w:r>
    </w:p>
    <w:p w14:paraId="01015A76" w14:textId="5D5D0246" w:rsidR="0022208C" w:rsidRDefault="005A03A0" w:rsidP="005A03A0">
      <w:pPr>
        <w:pStyle w:val="WCY-Tytupunktu"/>
      </w:pPr>
      <w:r>
        <w:t>Uzasadnienie</w:t>
      </w:r>
    </w:p>
    <w:p w14:paraId="5E5CEF95" w14:textId="2833D4DE" w:rsidR="0022208C" w:rsidRDefault="005A03A0" w:rsidP="001D23DD">
      <w:pPr>
        <w:pStyle w:val="WCY-Tekstrozdziau"/>
      </w:pPr>
      <w:r>
        <w:t xml:space="preserve">Na podstawie wyników finansowych firmy z lat 2007 – 2017 widać bardzo szybki wzrost przychodów, który najlepiej może tłumaczyć model wykładniczy charakteryzujący się nagłym przyśpieszeniem wzrostu. </w:t>
      </w:r>
    </w:p>
    <w:p w14:paraId="25B9FF92" w14:textId="77777777" w:rsidR="005A03A0" w:rsidRDefault="005A03A0" w:rsidP="005A03A0">
      <w:pPr>
        <w:pStyle w:val="WCY-Tytupunktu"/>
      </w:pPr>
      <w:r>
        <w:t>Dane wykorzystane w analizie</w:t>
      </w:r>
    </w:p>
    <w:p w14:paraId="4D0B110F" w14:textId="57C523E9" w:rsidR="005A03A0" w:rsidRDefault="005A03A0">
      <w:pPr>
        <w:pStyle w:val="WCY-Tekstrozdziau"/>
        <w:numPr>
          <w:ilvl w:val="0"/>
          <w:numId w:val="16"/>
        </w:numPr>
      </w:pPr>
      <w:r w:rsidRPr="005A03A0">
        <w:t>Zmienna objaśniana: przychody firmy Meta (</w:t>
      </w:r>
      <w:proofErr w:type="spellStart"/>
      <w:r w:rsidRPr="005A03A0">
        <w:rPr>
          <w:i/>
          <w:iCs/>
        </w:rPr>
        <w:t>Revenue</w:t>
      </w:r>
      <w:proofErr w:type="spellEnd"/>
      <w:r w:rsidRPr="005A03A0">
        <w:t xml:space="preserve">) w milionach dolarów </w:t>
      </w:r>
    </w:p>
    <w:p w14:paraId="272513B5" w14:textId="064D2B09" w:rsidR="005A03A0" w:rsidRPr="005A03A0" w:rsidRDefault="005A03A0">
      <w:pPr>
        <w:pStyle w:val="WCY-Tekstrozdziau"/>
        <w:numPr>
          <w:ilvl w:val="0"/>
          <w:numId w:val="16"/>
        </w:numPr>
      </w:pPr>
      <w:r w:rsidRPr="005A03A0">
        <w:t>Zmienna objaśniająca: numer roku (</w:t>
      </w:r>
      <w:proofErr w:type="spellStart"/>
      <w:r w:rsidRPr="005A03A0">
        <w:rPr>
          <w:i/>
          <w:iCs/>
        </w:rPr>
        <w:t>NoY</w:t>
      </w:r>
      <w:proofErr w:type="spellEnd"/>
      <w:r w:rsidRPr="005A03A0">
        <w:t>)</w:t>
      </w:r>
    </w:p>
    <w:p w14:paraId="6BA09DF3" w14:textId="77777777" w:rsidR="005A03A0" w:rsidRDefault="005A03A0">
      <w:pPr>
        <w:pStyle w:val="WCY-Tekstrozdziau"/>
        <w:numPr>
          <w:ilvl w:val="0"/>
          <w:numId w:val="16"/>
        </w:numPr>
      </w:pPr>
      <w:r w:rsidRPr="005A03A0">
        <w:t>Dane treningowe: 2007-2017 (11 lat)</w:t>
      </w:r>
    </w:p>
    <w:p w14:paraId="66AA1379" w14:textId="251EAEB9" w:rsidR="005A03A0" w:rsidRDefault="005A03A0">
      <w:pPr>
        <w:pStyle w:val="WCY-Tekstrozdziau"/>
        <w:numPr>
          <w:ilvl w:val="0"/>
          <w:numId w:val="16"/>
        </w:numPr>
      </w:pPr>
      <w:r w:rsidRPr="005A03A0">
        <w:t>Dane testowe: 2018-2023 (6 lat)</w:t>
      </w:r>
    </w:p>
    <w:p w14:paraId="52699131" w14:textId="17F8755E" w:rsidR="001D23DD" w:rsidRDefault="001D23DD" w:rsidP="00CC2B30">
      <w:pPr>
        <w:pStyle w:val="WCY-Tytupodrozdziau"/>
      </w:pPr>
      <w:bookmarkStart w:id="24" w:name="_Toc219823429"/>
      <w:r>
        <w:t>Hipoteza IV</w:t>
      </w:r>
      <w:bookmarkEnd w:id="24"/>
    </w:p>
    <w:p w14:paraId="00A1E02D" w14:textId="77777777" w:rsidR="005A03A0" w:rsidRDefault="001D23DD" w:rsidP="005A03A0">
      <w:pPr>
        <w:pStyle w:val="WCY-Tytupunktu"/>
      </w:pPr>
      <w:r w:rsidRPr="0022208C">
        <w:t>Treść hipotezy</w:t>
      </w:r>
    </w:p>
    <w:p w14:paraId="507BA2C5" w14:textId="0058368F" w:rsidR="006070A8" w:rsidRDefault="006070A8" w:rsidP="006070A8">
      <w:pPr>
        <w:pStyle w:val="WCY-Tekstrozdziau"/>
      </w:pPr>
      <w:r>
        <w:t>Istnieje silna, nieliniowa zależność między liczbą użytkowników a generowanym przychodem,</w:t>
      </w:r>
      <w:r w:rsidR="00C067B2">
        <w:t xml:space="preserve"> </w:t>
      </w:r>
      <w:r>
        <w:t>co sugeruje rosnącą efektywność monetyzacji pojedynczego użytkownika.</w:t>
      </w:r>
    </w:p>
    <w:p w14:paraId="3902F2B5" w14:textId="608DA9E1" w:rsidR="00DC5E40" w:rsidRDefault="00D73D4B" w:rsidP="005A03A0">
      <w:pPr>
        <w:pStyle w:val="WCY-Tytupunktu"/>
      </w:pPr>
      <w:r>
        <w:t>Pytani</w:t>
      </w:r>
      <w:r w:rsidR="008077AC">
        <w:t>a</w:t>
      </w:r>
      <w:r>
        <w:t xml:space="preserve"> badawcze</w:t>
      </w:r>
    </w:p>
    <w:p w14:paraId="38D96DB8" w14:textId="472E659E" w:rsidR="00D73D4B" w:rsidRDefault="00DC5E40">
      <w:pPr>
        <w:pStyle w:val="WCY-Tekstrozdziau"/>
        <w:numPr>
          <w:ilvl w:val="0"/>
          <w:numId w:val="11"/>
        </w:numPr>
      </w:pPr>
      <w:r>
        <w:t>I</w:t>
      </w:r>
      <w:r w:rsidR="00D73D4B">
        <w:t>le wzrośnie przychód, jeśli baza użytkowników wzrośnie o 5%?</w:t>
      </w:r>
    </w:p>
    <w:p w14:paraId="62321404" w14:textId="700A4972" w:rsidR="00DC5E40" w:rsidRDefault="00DC5E40">
      <w:pPr>
        <w:pStyle w:val="WCY-Tekstrozdziau"/>
        <w:numPr>
          <w:ilvl w:val="0"/>
          <w:numId w:val="11"/>
        </w:numPr>
      </w:pPr>
      <w:r>
        <w:t>Który model najlepiej opisuje relację przychodu z liczbą użytkowników?</w:t>
      </w:r>
    </w:p>
    <w:p w14:paraId="0467ED41" w14:textId="6DD6C426" w:rsidR="005A03A0" w:rsidRDefault="005A03A0" w:rsidP="005A03A0">
      <w:pPr>
        <w:pStyle w:val="WCY-Tytupunktu"/>
      </w:pPr>
      <w:r>
        <w:t>Uzasadnienie</w:t>
      </w:r>
    </w:p>
    <w:p w14:paraId="3C647168" w14:textId="712B668D" w:rsidR="005A03A0" w:rsidRDefault="005A03A0" w:rsidP="005A03A0">
      <w:pPr>
        <w:pStyle w:val="WCY-Tekstrozdziau"/>
      </w:pPr>
      <w:r>
        <w:t>Jeśli efektywność monetyzacji użytkowników rośnie w czasie, przychody powinny rosnąć szybciej niż liniowo względem liczby użytkowników. Nieliniowa zależność może wynikać z efektów skali, lepszej personalizacji reklam oraz rosnącej wartości danych generowanych przez użytkowników.</w:t>
      </w:r>
    </w:p>
    <w:p w14:paraId="198FED50" w14:textId="77777777" w:rsidR="005A03A0" w:rsidRPr="005A03A0" w:rsidRDefault="005A03A0" w:rsidP="005A03A0">
      <w:pPr>
        <w:pStyle w:val="WCY-Tytupunktu"/>
      </w:pPr>
      <w:r w:rsidRPr="005A03A0">
        <w:lastRenderedPageBreak/>
        <w:t>Dane wykorzystane w analizie:</w:t>
      </w:r>
    </w:p>
    <w:p w14:paraId="418FD766" w14:textId="77777777" w:rsidR="005A03A0" w:rsidRPr="005A03A0" w:rsidRDefault="005A03A0">
      <w:pPr>
        <w:pStyle w:val="WCY-Tekstrozdziau"/>
        <w:numPr>
          <w:ilvl w:val="0"/>
          <w:numId w:val="17"/>
        </w:numPr>
      </w:pPr>
      <w:r w:rsidRPr="005A03A0">
        <w:t>Zmienna objaśniana: przychody firmy Meta (</w:t>
      </w:r>
      <w:proofErr w:type="spellStart"/>
      <w:r w:rsidRPr="005A03A0">
        <w:rPr>
          <w:i/>
          <w:iCs/>
        </w:rPr>
        <w:t>Revenue</w:t>
      </w:r>
      <w:proofErr w:type="spellEnd"/>
      <w:r w:rsidRPr="005A03A0">
        <w:t>) w milionach dolarów</w:t>
      </w:r>
    </w:p>
    <w:p w14:paraId="46474CE1" w14:textId="77777777" w:rsidR="005A03A0" w:rsidRPr="005A03A0" w:rsidRDefault="005A03A0">
      <w:pPr>
        <w:pStyle w:val="WCY-Tekstrozdziau"/>
        <w:numPr>
          <w:ilvl w:val="0"/>
          <w:numId w:val="17"/>
        </w:numPr>
      </w:pPr>
      <w:r w:rsidRPr="005A03A0">
        <w:t>Zmienna objaśniająca: średnia roczna liczba użytkowników (</w:t>
      </w:r>
      <w:proofErr w:type="spellStart"/>
      <w:r w:rsidRPr="005A03A0">
        <w:rPr>
          <w:i/>
          <w:iCs/>
        </w:rPr>
        <w:t>Users</w:t>
      </w:r>
      <w:proofErr w:type="spellEnd"/>
      <w:r w:rsidRPr="005A03A0">
        <w:t>) w milionach</w:t>
      </w:r>
    </w:p>
    <w:p w14:paraId="385D3200" w14:textId="77777777" w:rsidR="005A03A0" w:rsidRPr="005A03A0" w:rsidRDefault="005A03A0">
      <w:pPr>
        <w:pStyle w:val="WCY-Tekstrozdziau"/>
        <w:numPr>
          <w:ilvl w:val="0"/>
          <w:numId w:val="17"/>
        </w:numPr>
      </w:pPr>
      <w:r w:rsidRPr="005A03A0">
        <w:t>Dane treningowe: 2009-2017 (9 lat)</w:t>
      </w:r>
    </w:p>
    <w:p w14:paraId="02DC279D" w14:textId="2A0E8817" w:rsidR="005A03A0" w:rsidRPr="00552E82" w:rsidRDefault="005A03A0">
      <w:pPr>
        <w:pStyle w:val="WCY-Tekstrozdziau"/>
        <w:numPr>
          <w:ilvl w:val="0"/>
          <w:numId w:val="17"/>
        </w:numPr>
      </w:pPr>
      <w:r w:rsidRPr="005A03A0">
        <w:t>Dane testowe: 2018-2023 (6 lat)</w:t>
      </w:r>
    </w:p>
    <w:p w14:paraId="2ECD3A7C" w14:textId="77777777" w:rsidR="00AC0600" w:rsidRDefault="00AC0600">
      <w:pPr>
        <w:spacing w:after="160" w:line="259" w:lineRule="auto"/>
        <w:rPr>
          <w:b/>
          <w:bCs/>
          <w:sz w:val="28"/>
          <w:szCs w:val="28"/>
        </w:rPr>
      </w:pPr>
      <w:r>
        <w:br w:type="page"/>
      </w:r>
    </w:p>
    <w:p w14:paraId="304B738E" w14:textId="47E59A66" w:rsidR="00AC0600" w:rsidRDefault="00AC0600" w:rsidP="00AC0600">
      <w:pPr>
        <w:pStyle w:val="WCY-Tyturozdziau"/>
      </w:pPr>
      <w:bookmarkStart w:id="25" w:name="_Toc219823430"/>
      <w:r>
        <w:lastRenderedPageBreak/>
        <w:t xml:space="preserve">Implementacja </w:t>
      </w:r>
      <w:r w:rsidR="005A03A0">
        <w:t>modeli</w:t>
      </w:r>
      <w:bookmarkEnd w:id="25"/>
    </w:p>
    <w:p w14:paraId="1761FC7F" w14:textId="469D566D" w:rsidR="005A03A0" w:rsidRDefault="005A03A0" w:rsidP="005A03A0">
      <w:pPr>
        <w:pStyle w:val="WCY-Tytupodrozdziau"/>
      </w:pPr>
      <w:bookmarkStart w:id="26" w:name="_Toc219823431"/>
      <w:r>
        <w:t>Przygotowanie danych</w:t>
      </w:r>
      <w:bookmarkEnd w:id="26"/>
    </w:p>
    <w:p w14:paraId="0B4B4F4C" w14:textId="01508466" w:rsidR="005A03A0" w:rsidRDefault="005A03A0" w:rsidP="005A03A0">
      <w:pPr>
        <w:pStyle w:val="WCY-Tekstrozdziau"/>
      </w:pPr>
      <w:r>
        <w:t>Implementację przeprowadzono w języku Python z wykorzystaniem następujących bibliotek:</w:t>
      </w:r>
    </w:p>
    <w:p w14:paraId="0243FEB2" w14:textId="710E5205" w:rsidR="005A03A0" w:rsidRDefault="005A03A0">
      <w:pPr>
        <w:pStyle w:val="WCY-Tekstrozdziau"/>
        <w:numPr>
          <w:ilvl w:val="0"/>
          <w:numId w:val="18"/>
        </w:numPr>
      </w:pPr>
      <w:proofErr w:type="spellStart"/>
      <w:r w:rsidRPr="005A03A0">
        <w:rPr>
          <w:b/>
          <w:bCs/>
        </w:rPr>
        <w:t>pandas</w:t>
      </w:r>
      <w:proofErr w:type="spellEnd"/>
      <w:r w:rsidRPr="005A03A0">
        <w:rPr>
          <w:b/>
          <w:bCs/>
        </w:rPr>
        <w:t xml:space="preserve"> – </w:t>
      </w:r>
      <w:r>
        <w:t>zarządzanie danymi tabelarycznymi</w:t>
      </w:r>
    </w:p>
    <w:p w14:paraId="7E04372E" w14:textId="11619048" w:rsidR="005A03A0" w:rsidRDefault="005A03A0">
      <w:pPr>
        <w:pStyle w:val="WCY-Tekstrozdziau"/>
        <w:numPr>
          <w:ilvl w:val="0"/>
          <w:numId w:val="18"/>
        </w:numPr>
      </w:pPr>
      <w:proofErr w:type="spellStart"/>
      <w:r>
        <w:rPr>
          <w:b/>
          <w:bCs/>
        </w:rPr>
        <w:t>numpy</w:t>
      </w:r>
      <w:proofErr w:type="spellEnd"/>
      <w:r>
        <w:t xml:space="preserve"> – operacje matematyczne</w:t>
      </w:r>
    </w:p>
    <w:p w14:paraId="0BC995AA" w14:textId="7354D150" w:rsidR="005A03A0" w:rsidRDefault="005A03A0">
      <w:pPr>
        <w:pStyle w:val="WCY-Tekstrozdziau"/>
        <w:numPr>
          <w:ilvl w:val="0"/>
          <w:numId w:val="18"/>
        </w:numPr>
      </w:pPr>
      <w:proofErr w:type="spellStart"/>
      <w:r>
        <w:rPr>
          <w:b/>
          <w:bCs/>
        </w:rPr>
        <w:t>statsmodels</w:t>
      </w:r>
      <w:proofErr w:type="spellEnd"/>
      <w:r>
        <w:rPr>
          <w:b/>
          <w:bCs/>
        </w:rPr>
        <w:t xml:space="preserve"> </w:t>
      </w:r>
      <w:r>
        <w:t>– modelowanie statystyczne i regresja</w:t>
      </w:r>
    </w:p>
    <w:p w14:paraId="3F373725" w14:textId="23FFB147" w:rsidR="005A03A0" w:rsidRDefault="005A03A0">
      <w:pPr>
        <w:pStyle w:val="WCY-Tekstrozdziau"/>
        <w:numPr>
          <w:ilvl w:val="0"/>
          <w:numId w:val="18"/>
        </w:numPr>
      </w:pPr>
      <w:proofErr w:type="spellStart"/>
      <w:r>
        <w:rPr>
          <w:b/>
          <w:bCs/>
        </w:rPr>
        <w:t>matplotlib</w:t>
      </w:r>
      <w:proofErr w:type="spellEnd"/>
      <w:r>
        <w:rPr>
          <w:b/>
          <w:bCs/>
        </w:rPr>
        <w:t xml:space="preserve"> </w:t>
      </w:r>
      <w:r>
        <w:t>– wizualizacje wyników</w:t>
      </w:r>
    </w:p>
    <w:p w14:paraId="03E785DA" w14:textId="1C59B955" w:rsidR="005A03A0" w:rsidRDefault="005A03A0">
      <w:pPr>
        <w:pStyle w:val="WCY-Tekstrozdziau"/>
        <w:numPr>
          <w:ilvl w:val="0"/>
          <w:numId w:val="18"/>
        </w:numPr>
      </w:pPr>
      <w:proofErr w:type="spellStart"/>
      <w:r>
        <w:rPr>
          <w:b/>
          <w:bCs/>
        </w:rPr>
        <w:t>sklearn</w:t>
      </w:r>
      <w:proofErr w:type="spellEnd"/>
      <w:r w:rsidR="00552E82">
        <w:rPr>
          <w:b/>
          <w:bCs/>
        </w:rPr>
        <w:t xml:space="preserve"> </w:t>
      </w:r>
      <w:r w:rsidR="00552E82">
        <w:t>– metryki oceny modeli</w:t>
      </w:r>
    </w:p>
    <w:p w14:paraId="42F94EF8" w14:textId="5BFBC960" w:rsidR="00552E82" w:rsidRDefault="00552E82">
      <w:pPr>
        <w:pStyle w:val="WCY-Tekstrozdziau"/>
        <w:numPr>
          <w:ilvl w:val="0"/>
          <w:numId w:val="18"/>
        </w:numPr>
      </w:pPr>
      <w:r>
        <w:rPr>
          <w:b/>
          <w:bCs/>
        </w:rPr>
        <w:t xml:space="preserve">scipy </w:t>
      </w:r>
      <w:r>
        <w:t>– optymalizacja parametrów</w:t>
      </w:r>
    </w:p>
    <w:p w14:paraId="02E1A3C1" w14:textId="63010BBE" w:rsidR="00552E82" w:rsidRDefault="00552E82" w:rsidP="00552E82">
      <w:pPr>
        <w:pStyle w:val="WCY-Tekstrozdziau"/>
      </w:pPr>
      <w:r>
        <w:t xml:space="preserve">Dane zostały zorganizowane w strukturze </w:t>
      </w:r>
      <w:proofErr w:type="spellStart"/>
      <w:r w:rsidRPr="00552E82">
        <w:rPr>
          <w:i/>
          <w:iCs/>
        </w:rPr>
        <w:t>DataFrame</w:t>
      </w:r>
      <w:proofErr w:type="spellEnd"/>
      <w:r>
        <w:t xml:space="preserve"> biblioteki </w:t>
      </w:r>
      <w:proofErr w:type="spellStart"/>
      <w:r w:rsidRPr="00552E82">
        <w:rPr>
          <w:i/>
          <w:iCs/>
        </w:rPr>
        <w:t>pandas</w:t>
      </w:r>
      <w:proofErr w:type="spellEnd"/>
      <w:r>
        <w:t xml:space="preserve">. Dla zarządzania danymi kwartalnymi zaimplementowano klasę </w:t>
      </w:r>
      <w:proofErr w:type="spellStart"/>
      <w:r w:rsidRPr="00552E82">
        <w:rPr>
          <w:i/>
          <w:iCs/>
        </w:rPr>
        <w:t>Quarter</w:t>
      </w:r>
      <w:proofErr w:type="spellEnd"/>
      <w:r>
        <w:t>, umożliwiającą porównywanie i sortowanie okresów kwartalnych.</w:t>
      </w:r>
    </w:p>
    <w:p w14:paraId="62879314" w14:textId="77777777" w:rsidR="00552E82" w:rsidRPr="00552E82" w:rsidRDefault="00552E82" w:rsidP="00552E82">
      <w:pPr>
        <w:pStyle w:val="WCY-Tekstrozdziau"/>
      </w:pPr>
      <w:r w:rsidRPr="00552E82">
        <w:t>Podział danych:</w:t>
      </w:r>
    </w:p>
    <w:p w14:paraId="0622511E" w14:textId="77777777" w:rsidR="00552E82" w:rsidRPr="00552E82" w:rsidRDefault="00552E82">
      <w:pPr>
        <w:pStyle w:val="WCY-Tekstrozdziau"/>
        <w:numPr>
          <w:ilvl w:val="0"/>
          <w:numId w:val="19"/>
        </w:numPr>
      </w:pPr>
      <w:r w:rsidRPr="00552E82">
        <w:t>Dane użytkowników: 36 kwartałów treningowych (2009-2017), 24 kwartały testowe (2018-2023)</w:t>
      </w:r>
    </w:p>
    <w:p w14:paraId="6D8EA01F" w14:textId="77777777" w:rsidR="00552E82" w:rsidRPr="00552E82" w:rsidRDefault="00552E82">
      <w:pPr>
        <w:pStyle w:val="WCY-Tekstrozdziau"/>
        <w:numPr>
          <w:ilvl w:val="0"/>
          <w:numId w:val="19"/>
        </w:numPr>
      </w:pPr>
      <w:r w:rsidRPr="00552E82">
        <w:t>Dane przychodów: 11 lat treningowych (2007-2017), 6 lat testowych (2018-2023)</w:t>
      </w:r>
    </w:p>
    <w:p w14:paraId="18C2EDCC" w14:textId="30373A58" w:rsidR="00552E82" w:rsidRDefault="00447BEC" w:rsidP="00552E82">
      <w:pPr>
        <w:pStyle w:val="WCY-Tytupodrozdziau"/>
      </w:pPr>
      <w:bookmarkStart w:id="27" w:name="_Toc219823432"/>
      <w:r>
        <w:t>Modele dla Hipotezy I</w:t>
      </w:r>
      <w:bookmarkEnd w:id="27"/>
    </w:p>
    <w:p w14:paraId="362E9C81" w14:textId="70627C83" w:rsidR="00447BEC" w:rsidRDefault="00447BEC" w:rsidP="00447BEC">
      <w:pPr>
        <w:pStyle w:val="WCY-Tekstrozdziau"/>
      </w:pPr>
      <w:r>
        <w:t>W ramach weryfikacji Hipotezy I zaimplementowano cztery modele.</w:t>
      </w:r>
    </w:p>
    <w:p w14:paraId="4404BF7E" w14:textId="72BC1B65" w:rsidR="00447BEC" w:rsidRDefault="00447BEC" w:rsidP="00447BEC">
      <w:pPr>
        <w:pStyle w:val="WCY-Tytupunktu"/>
      </w:pPr>
      <w:r>
        <w:t>Model liniowy (referencyjny)</w:t>
      </w:r>
    </w:p>
    <w:p w14:paraId="3B6FD763" w14:textId="12ACC5AD" w:rsidR="00447BEC" w:rsidRDefault="00447BEC" w:rsidP="00447BEC">
      <w:pPr>
        <w:pStyle w:val="WCY-Tekstrozdziau"/>
      </w:pPr>
      <w:r>
        <w:t xml:space="preserve">Model liniowy </w:t>
      </w:r>
      <w:r w:rsidR="00420414">
        <w:t>służy jako</w:t>
      </w:r>
      <w:r>
        <w:t xml:space="preserve"> punkt</w:t>
      </w:r>
      <w:r w:rsidR="00420414">
        <w:t xml:space="preserve"> </w:t>
      </w:r>
      <w:r>
        <w:t>odniesienia dla rozpatrywanych modeli nieliniowych</w:t>
      </w:r>
      <w:r w:rsidR="00420414">
        <w:t>. Model wyrażony jest jako równanie</w:t>
      </w:r>
      <w:r w:rsidR="003658A5">
        <w:t xml:space="preserve"> </w:t>
      </w:r>
      <w:r w:rsidR="003658A5">
        <w:fldChar w:fldCharType="begin"/>
      </w:r>
      <w:r w:rsidR="003658A5">
        <w:instrText xml:space="preserve"> REF _Ref219802167 \r \h </w:instrText>
      </w:r>
      <w:r w:rsidR="003658A5">
        <w:fldChar w:fldCharType="separate"/>
      </w:r>
      <w:r w:rsidR="003658A5">
        <w:t>(1)</w:t>
      </w:r>
      <w:r w:rsidR="003658A5">
        <w:fldChar w:fldCharType="end"/>
      </w:r>
      <w:r w:rsidR="00420414">
        <w:t>:</w:t>
      </w:r>
    </w:p>
    <w:p w14:paraId="7336C9EC" w14:textId="77C909C8" w:rsidR="00447BEC" w:rsidRPr="00447BEC" w:rsidRDefault="00000000" w:rsidP="00420414">
      <w:pPr>
        <w:pStyle w:val="WCY-Tekstrozdziau"/>
      </w:pPr>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w:r w:rsidR="00FA371D">
        <w:t xml:space="preserve"> </w:t>
      </w:r>
      <w:r w:rsidR="00FA371D">
        <w:tab/>
      </w:r>
    </w:p>
    <w:p w14:paraId="779631AD" w14:textId="5D1DCAC3" w:rsidR="00447BEC" w:rsidRDefault="00420414" w:rsidP="00447BEC">
      <w:pPr>
        <w:pStyle w:val="WCY-Tekstrozdziau"/>
      </w:pPr>
      <w:r>
        <w:t>, g</w:t>
      </w:r>
      <w:r w:rsidR="00447BEC">
        <w:t>dzie:</w:t>
      </w:r>
    </w:p>
    <w:p w14:paraId="0BA9336F" w14:textId="47276EF2" w:rsidR="00447BEC" w:rsidRPr="00447BEC" w:rsidRDefault="00000000">
      <w:pPr>
        <w:pStyle w:val="WCY-Tekstrozdziau"/>
        <w:numPr>
          <w:ilvl w:val="0"/>
          <w:numId w:val="20"/>
        </w:numPr>
      </w:pPr>
      <m:oMath>
        <m:acc>
          <m:accPr>
            <m:ctrlPr>
              <w:rPr>
                <w:rFonts w:ascii="Cambria Math" w:hAnsi="Cambria Math"/>
              </w:rPr>
            </m:ctrlPr>
          </m:accPr>
          <m:e>
            <m:r>
              <w:rPr>
                <w:rFonts w:ascii="Cambria Math" w:hAnsi="Cambria Math"/>
              </w:rPr>
              <m:t>Y</m:t>
            </m:r>
          </m:e>
        </m:acc>
      </m:oMath>
      <w:r w:rsidR="00447BEC">
        <w:t xml:space="preserve"> – liczba użytkowników w milionach (</w:t>
      </w:r>
      <w:proofErr w:type="spellStart"/>
      <w:r w:rsidR="00447BEC">
        <w:rPr>
          <w:i/>
          <w:iCs/>
        </w:rPr>
        <w:t>Users</w:t>
      </w:r>
      <w:proofErr w:type="spellEnd"/>
      <w:r w:rsidR="00447BEC">
        <w:t>),</w:t>
      </w:r>
    </w:p>
    <w:p w14:paraId="480CB249" w14:textId="2E488C04" w:rsidR="00447BEC" w:rsidRDefault="00447BEC">
      <w:pPr>
        <w:pStyle w:val="WCY-Tekstrozdziau"/>
        <w:numPr>
          <w:ilvl w:val="0"/>
          <w:numId w:val="20"/>
        </w:numPr>
      </w:pPr>
      <m:oMath>
        <m:r>
          <w:rPr>
            <w:rFonts w:ascii="Cambria Math" w:hAnsi="Cambria Math"/>
          </w:rPr>
          <m:t>X</m:t>
        </m:r>
      </m:oMath>
      <w:r>
        <w:t xml:space="preserve"> – numer kwartału (</w:t>
      </w:r>
      <w:proofErr w:type="spellStart"/>
      <w:r>
        <w:rPr>
          <w:i/>
          <w:iCs/>
        </w:rPr>
        <w:t>NoQ</w:t>
      </w:r>
      <w:proofErr w:type="spellEnd"/>
      <w:r>
        <w:t>).</w:t>
      </w:r>
    </w:p>
    <w:p w14:paraId="64C9B5C7" w14:textId="77777777" w:rsidR="00447BEC" w:rsidRDefault="00447BEC" w:rsidP="00447BEC">
      <w:pPr>
        <w:pStyle w:val="WCY-Tytupunktu"/>
      </w:pPr>
      <w:r>
        <w:t>Model wykładniczy</w:t>
      </w:r>
    </w:p>
    <w:p w14:paraId="294F790C" w14:textId="1BFC64D4" w:rsidR="00447BEC" w:rsidRDefault="003658A5" w:rsidP="00447BEC">
      <w:pPr>
        <w:pStyle w:val="WCY-Tekstrozdziau"/>
      </w:pPr>
      <w:r>
        <w:t>Zlogarytmizowana</w:t>
      </w:r>
      <w:r w:rsidR="00447BEC">
        <w:t xml:space="preserve"> postać modelu</w:t>
      </w:r>
      <w:r>
        <w:t xml:space="preserve"> </w:t>
      </w:r>
      <w:r>
        <w:fldChar w:fldCharType="begin"/>
      </w:r>
      <w:r>
        <w:instrText xml:space="preserve"> REF _Ref219803198 \r \h </w:instrText>
      </w:r>
      <w:r>
        <w:fldChar w:fldCharType="separate"/>
      </w:r>
      <w:r>
        <w:t>(5)</w:t>
      </w:r>
      <w:r>
        <w:fldChar w:fldCharType="end"/>
      </w:r>
      <w:r w:rsidR="00420414">
        <w:t xml:space="preserve"> </w:t>
      </w:r>
      <w:r w:rsidR="00447BEC">
        <w:t>:</w:t>
      </w:r>
    </w:p>
    <w:p w14:paraId="68E38E75" w14:textId="77777777" w:rsidR="00447BEC" w:rsidRPr="00447BEC" w:rsidRDefault="00447BEC" w:rsidP="00447BEC">
      <w:pPr>
        <w:pStyle w:val="WCY-Tekstrozdziau"/>
      </w:pPr>
      <m:oMathPara>
        <m:oMath>
          <m:r>
            <w:rPr>
              <w:rFonts w:ascii="Cambria Math" w:hAnsi="Cambria Math"/>
            </w:rPr>
            <m:t xml:space="preserve">log </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4968BD81" w14:textId="77777777" w:rsidR="00447BEC" w:rsidRDefault="00447BEC" w:rsidP="00447BEC">
      <w:pPr>
        <w:pStyle w:val="WCY-Tekstrozdziau"/>
      </w:pPr>
      <w:r>
        <w:t>, gdzie:</w:t>
      </w:r>
    </w:p>
    <w:p w14:paraId="523AD933" w14:textId="77777777" w:rsidR="00447BEC" w:rsidRPr="00447BEC" w:rsidRDefault="00000000">
      <w:pPr>
        <w:pStyle w:val="WCY-Tekstrozdziau"/>
        <w:numPr>
          <w:ilvl w:val="0"/>
          <w:numId w:val="20"/>
        </w:numPr>
      </w:pPr>
      <m:oMath>
        <m:acc>
          <m:accPr>
            <m:ctrlPr>
              <w:rPr>
                <w:rFonts w:ascii="Cambria Math" w:hAnsi="Cambria Math"/>
              </w:rPr>
            </m:ctrlPr>
          </m:accPr>
          <m:e>
            <m:r>
              <w:rPr>
                <w:rFonts w:ascii="Cambria Math" w:hAnsi="Cambria Math"/>
              </w:rPr>
              <m:t>Y</m:t>
            </m:r>
          </m:e>
        </m:acc>
      </m:oMath>
      <w:r w:rsidR="00447BEC">
        <w:t xml:space="preserve"> – liczba użytkowników w milionach (</w:t>
      </w:r>
      <w:proofErr w:type="spellStart"/>
      <w:r w:rsidR="00447BEC">
        <w:rPr>
          <w:i/>
          <w:iCs/>
        </w:rPr>
        <w:t>Users</w:t>
      </w:r>
      <w:proofErr w:type="spellEnd"/>
      <w:r w:rsidR="00447BEC">
        <w:t>),</w:t>
      </w:r>
    </w:p>
    <w:p w14:paraId="36AB637A" w14:textId="77777777" w:rsidR="00447BEC" w:rsidRDefault="00447BEC">
      <w:pPr>
        <w:pStyle w:val="WCY-Tekstrozdziau"/>
        <w:numPr>
          <w:ilvl w:val="0"/>
          <w:numId w:val="20"/>
        </w:numPr>
      </w:pPr>
      <m:oMath>
        <m:r>
          <w:rPr>
            <w:rFonts w:ascii="Cambria Math" w:hAnsi="Cambria Math"/>
          </w:rPr>
          <m:t>X</m:t>
        </m:r>
      </m:oMath>
      <w:r>
        <w:t xml:space="preserve"> – numer kwartału (</w:t>
      </w:r>
      <w:proofErr w:type="spellStart"/>
      <w:r>
        <w:rPr>
          <w:i/>
          <w:iCs/>
        </w:rPr>
        <w:t>NoQ</w:t>
      </w:r>
      <w:proofErr w:type="spellEnd"/>
      <w:r>
        <w:t>).</w:t>
      </w:r>
    </w:p>
    <w:p w14:paraId="03B07A43" w14:textId="77777777" w:rsidR="007F699C" w:rsidRDefault="007F699C">
      <w:pPr>
        <w:spacing w:after="160" w:line="259" w:lineRule="auto"/>
        <w:rPr>
          <w:b/>
          <w:sz w:val="26"/>
          <w:szCs w:val="20"/>
        </w:rPr>
      </w:pPr>
      <w:r>
        <w:br w:type="page"/>
      </w:r>
    </w:p>
    <w:p w14:paraId="7875BF97" w14:textId="044FC7CB" w:rsidR="00447BEC" w:rsidRDefault="00447BEC" w:rsidP="00447BEC">
      <w:pPr>
        <w:pStyle w:val="WCY-Tytupunktu"/>
      </w:pPr>
      <w:r>
        <w:lastRenderedPageBreak/>
        <w:t>Model potęgowy</w:t>
      </w:r>
    </w:p>
    <w:p w14:paraId="58440F12" w14:textId="04E6CE07" w:rsidR="00447BEC" w:rsidRDefault="003658A5" w:rsidP="00447BEC">
      <w:pPr>
        <w:pStyle w:val="WCY-Tekstrozdziau"/>
      </w:pPr>
      <w:r>
        <w:t xml:space="preserve">Zlogarytmizowana </w:t>
      </w:r>
      <w:r w:rsidR="00447BEC">
        <w:t>postać modelu</w:t>
      </w:r>
      <w:r>
        <w:t xml:space="preserve"> </w:t>
      </w:r>
      <w:r>
        <w:fldChar w:fldCharType="begin"/>
      </w:r>
      <w:r>
        <w:instrText xml:space="preserve"> REF _Ref219803216 \r \h </w:instrText>
      </w:r>
      <w:r>
        <w:fldChar w:fldCharType="separate"/>
      </w:r>
      <w:r>
        <w:t>(2)</w:t>
      </w:r>
      <w:r>
        <w:fldChar w:fldCharType="end"/>
      </w:r>
      <w:r w:rsidR="00447BEC">
        <w:t>:</w:t>
      </w:r>
    </w:p>
    <w:p w14:paraId="5985F5B7" w14:textId="4DF67E15" w:rsidR="007F699C" w:rsidRPr="00447BEC" w:rsidRDefault="00447BEC" w:rsidP="007F699C">
      <w:pPr>
        <w:pStyle w:val="WCY-Tekstrozdziau"/>
      </w:pPr>
      <m:oMathPara>
        <m:oMath>
          <m:r>
            <w:rPr>
              <w:rFonts w:ascii="Cambria Math" w:hAnsi="Cambria Math"/>
            </w:rPr>
            <m:t xml:space="preserve">log </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log</m:t>
          </m:r>
          <m:r>
            <m:rPr>
              <m:sty m:val="p"/>
            </m:rPr>
            <w:rPr>
              <w:rFonts w:ascii="Cambria Math" w:hAnsi="Cambria Math"/>
            </w:rPr>
            <m:t xml:space="preserve"> </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0068E97C" w14:textId="77777777" w:rsidR="00447BEC" w:rsidRDefault="00447BEC" w:rsidP="00447BEC">
      <w:pPr>
        <w:pStyle w:val="WCY-Tekstrozdziau"/>
      </w:pPr>
      <w:r>
        <w:t>, gdzie:</w:t>
      </w:r>
    </w:p>
    <w:p w14:paraId="53D1F3AA" w14:textId="77777777" w:rsidR="00447BEC" w:rsidRPr="00447BEC" w:rsidRDefault="00000000">
      <w:pPr>
        <w:pStyle w:val="WCY-Tekstrozdziau"/>
        <w:numPr>
          <w:ilvl w:val="0"/>
          <w:numId w:val="20"/>
        </w:numPr>
      </w:pPr>
      <m:oMath>
        <m:acc>
          <m:accPr>
            <m:ctrlPr>
              <w:rPr>
                <w:rFonts w:ascii="Cambria Math" w:hAnsi="Cambria Math"/>
              </w:rPr>
            </m:ctrlPr>
          </m:accPr>
          <m:e>
            <m:r>
              <w:rPr>
                <w:rFonts w:ascii="Cambria Math" w:hAnsi="Cambria Math"/>
              </w:rPr>
              <m:t>Y</m:t>
            </m:r>
          </m:e>
        </m:acc>
      </m:oMath>
      <w:r w:rsidR="00447BEC">
        <w:t xml:space="preserve"> – liczba użytkowników w milionach (</w:t>
      </w:r>
      <w:proofErr w:type="spellStart"/>
      <w:r w:rsidR="00447BEC">
        <w:rPr>
          <w:i/>
          <w:iCs/>
        </w:rPr>
        <w:t>Users</w:t>
      </w:r>
      <w:proofErr w:type="spellEnd"/>
      <w:r w:rsidR="00447BEC">
        <w:t>),</w:t>
      </w:r>
    </w:p>
    <w:p w14:paraId="387DB4C0" w14:textId="77777777" w:rsidR="00447BEC" w:rsidRDefault="00447BEC">
      <w:pPr>
        <w:pStyle w:val="WCY-Tekstrozdziau"/>
        <w:numPr>
          <w:ilvl w:val="0"/>
          <w:numId w:val="20"/>
        </w:numPr>
      </w:pPr>
      <m:oMath>
        <m:r>
          <w:rPr>
            <w:rFonts w:ascii="Cambria Math" w:hAnsi="Cambria Math"/>
          </w:rPr>
          <m:t>X</m:t>
        </m:r>
      </m:oMath>
      <w:r>
        <w:t xml:space="preserve"> – numer kwartału (</w:t>
      </w:r>
      <w:proofErr w:type="spellStart"/>
      <w:r>
        <w:rPr>
          <w:i/>
          <w:iCs/>
        </w:rPr>
        <w:t>NoQ</w:t>
      </w:r>
      <w:proofErr w:type="spellEnd"/>
      <w:r>
        <w:t>).</w:t>
      </w:r>
    </w:p>
    <w:p w14:paraId="53DB7407" w14:textId="038E90B3" w:rsidR="00447BEC" w:rsidRDefault="00447BEC" w:rsidP="00447BEC">
      <w:pPr>
        <w:pStyle w:val="WCY-Tytupunktu"/>
      </w:pPr>
      <w:r>
        <w:t>Model hybrydowy</w:t>
      </w:r>
    </w:p>
    <w:p w14:paraId="50B60F03" w14:textId="672DA6A4" w:rsidR="00447BEC" w:rsidRPr="00447BEC" w:rsidRDefault="00447BEC" w:rsidP="00447BEC">
      <w:pPr>
        <w:pStyle w:val="WCY-Tekstrozdziau"/>
      </w:pPr>
      <w:r>
        <w:t>Po opracowaniu modelu wykładniczego i modelu potęgowego zauważono, że poprawny model znajduje się pomiędzy wynikami powyższych modeli, z tego powodu opracowano model hybrydowy, będący kombinacją liniową tych modeli.</w:t>
      </w:r>
    </w:p>
    <w:p w14:paraId="621052C5" w14:textId="6B58739B" w:rsidR="00447BEC" w:rsidRPr="00447BEC" w:rsidRDefault="00000000" w:rsidP="00447BEC">
      <w:pPr>
        <w:pStyle w:val="WCY-Tekstrozdziau"/>
      </w:pPr>
      <m:oMathPara>
        <m:oMath>
          <m:sSub>
            <m:sSubPr>
              <m:ctrlPr>
                <w:rPr>
                  <w:rFonts w:ascii="Cambria Math" w:hAnsi="Cambria Math"/>
                  <w:i/>
                </w:rPr>
              </m:ctrlPr>
            </m:sSubPr>
            <m:e>
              <m:acc>
                <m:accPr>
                  <m:ctrlPr>
                    <w:rPr>
                      <w:rFonts w:ascii="Cambria Math" w:hAnsi="Cambria Math"/>
                    </w:rPr>
                  </m:ctrlPr>
                </m:accPr>
                <m:e>
                  <w:bookmarkStart w:id="28" w:name="_Hlk219800103"/>
                  <m:r>
                    <w:rPr>
                      <w:rFonts w:ascii="Cambria Math" w:hAnsi="Cambria Math"/>
                    </w:rPr>
                    <m:t>Y</m:t>
                  </m:r>
                  <w:bookmarkEnd w:id="28"/>
                </m:e>
              </m:acc>
            </m:e>
            <m:sub>
              <m:r>
                <w:rPr>
                  <w:rFonts w:ascii="Cambria Math" w:hAnsi="Cambria Math"/>
                </w:rPr>
                <m:t>hybrydowy</m:t>
              </m:r>
            </m:sub>
          </m:sSub>
          <m:r>
            <w:rPr>
              <w:rFonts w:ascii="Cambria Math" w:hAnsi="Cambria Math"/>
            </w:rPr>
            <m:t>=</m:t>
          </m:r>
          <m:r>
            <m:rPr>
              <m:sty m:val="p"/>
            </m:rPr>
            <w:rPr>
              <w:rFonts w:ascii="Cambria Math" w:hAnsi="Cambria Math"/>
            </w:rPr>
            <m:t>α⋅</m:t>
          </m:r>
          <m:sSub>
            <m:sSubPr>
              <m:ctrlPr>
                <w:rPr>
                  <w:rFonts w:ascii="Cambria Math" w:hAnsi="Cambria Math"/>
                  <w:i/>
                </w:rPr>
              </m:ctrlPr>
            </m:sSubPr>
            <m:e>
              <m:acc>
                <m:accPr>
                  <m:ctrlPr>
                    <w:rPr>
                      <w:rFonts w:ascii="Cambria Math" w:hAnsi="Cambria Math"/>
                    </w:rPr>
                  </m:ctrlPr>
                </m:accPr>
                <m:e>
                  <m:r>
                    <w:rPr>
                      <w:rFonts w:ascii="Cambria Math" w:hAnsi="Cambria Math"/>
                    </w:rPr>
                    <m:t>Y</m:t>
                  </m:r>
                </m:e>
              </m:acc>
              <m:ctrlPr>
                <w:rPr>
                  <w:rFonts w:ascii="Cambria Math" w:hAnsi="Cambria Math"/>
                </w:rPr>
              </m:ctrlPr>
            </m:e>
            <m:sub>
              <m:r>
                <w:rPr>
                  <w:rFonts w:ascii="Cambria Math" w:hAnsi="Cambria Math"/>
                </w:rPr>
                <m:t>wykładniczy</m:t>
              </m:r>
            </m:sub>
          </m:sSub>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α</m:t>
              </m:r>
            </m:e>
          </m:d>
          <m:r>
            <m:rPr>
              <m:sty m:val="p"/>
            </m:rP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Y</m:t>
                  </m:r>
                </m:e>
              </m:acc>
              <m:ctrlPr>
                <w:rPr>
                  <w:rFonts w:ascii="Cambria Math" w:hAnsi="Cambria Math"/>
                </w:rPr>
              </m:ctrlPr>
            </m:e>
            <m:sub>
              <m:r>
                <w:rPr>
                  <w:rFonts w:ascii="Cambria Math" w:hAnsi="Cambria Math"/>
                </w:rPr>
                <m:t>potęgowy</m:t>
              </m:r>
            </m:sub>
          </m:sSub>
        </m:oMath>
      </m:oMathPara>
    </w:p>
    <w:p w14:paraId="55831869" w14:textId="77777777" w:rsidR="007F699C" w:rsidRDefault="007F699C" w:rsidP="007F699C">
      <w:pPr>
        <w:pStyle w:val="Rwnanie"/>
      </w:pPr>
      <w:bookmarkStart w:id="29" w:name="_Ref219805266"/>
    </w:p>
    <w:bookmarkEnd w:id="29"/>
    <w:p w14:paraId="2D1014D3" w14:textId="1D4E0784" w:rsidR="00447BEC" w:rsidRDefault="00447BEC" w:rsidP="00447BEC">
      <w:pPr>
        <w:pStyle w:val="WCY-Tekstrozdziau"/>
      </w:pPr>
      <w:r>
        <w:t xml:space="preserve">, gdzie parametr </w:t>
      </w:r>
      <m:oMath>
        <m:r>
          <m:rPr>
            <m:sty m:val="p"/>
          </m:rPr>
          <w:rPr>
            <w:rFonts w:ascii="Cambria Math" w:hAnsi="Cambria Math"/>
          </w:rPr>
          <m:t>α</m:t>
        </m:r>
      </m:oMath>
      <w:r>
        <w:t>, wybrany zostaje poprzez rozwiązanie zadania optymalizacyjnego:</w:t>
      </w:r>
    </w:p>
    <w:p w14:paraId="7CC0F04E" w14:textId="747355CE" w:rsidR="00447BEC" w:rsidRPr="00367BFA" w:rsidRDefault="00000000" w:rsidP="00447BEC">
      <w:pPr>
        <w:pStyle w:val="WCY-Tekstrozdziau"/>
      </w:pPr>
      <m:oMathPara>
        <m:oMath>
          <m:sSup>
            <m:sSupPr>
              <m:ctrlPr>
                <w:rPr>
                  <w:rFonts w:ascii="Cambria Math" w:hAnsi="Cambria Math"/>
                </w:rPr>
              </m:ctrlPr>
            </m:sSupPr>
            <m:e>
              <m:r>
                <m:rPr>
                  <m:sty m:val="p"/>
                </m:rPr>
                <w:rPr>
                  <w:rFonts w:ascii="Cambria Math" w:hAnsi="Cambria Math"/>
                </w:rPr>
                <m:t>α</m:t>
              </m:r>
            </m:e>
            <m:sup>
              <m:r>
                <m:rPr>
                  <m:sty m:val="p"/>
                </m:rPr>
                <w:rPr>
                  <w:rFonts w:ascii="Cambria Math" w:hAnsi="Cambria Math"/>
                </w:rPr>
                <m:t>*</m:t>
              </m:r>
            </m:sup>
          </m:sSup>
          <m:r>
            <m:rPr>
              <m:sty m:val="p"/>
            </m:rPr>
            <w:rPr>
              <w:rFonts w:ascii="Cambria Math" w:hAnsi="Cambria Math"/>
            </w:rPr>
            <m:t>=arg</m:t>
          </m:r>
          <m:r>
            <w:rPr>
              <w:rFonts w:ascii="Cambria Math" w:hAnsi="Cambria Math"/>
            </w:rPr>
            <m:t>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α∈</m:t>
                  </m:r>
                  <m:d>
                    <m:dPr>
                      <m:begChr m:val="["/>
                      <m:endChr m:val="]"/>
                      <m:ctrlPr>
                        <w:rPr>
                          <w:rFonts w:ascii="Cambria Math" w:hAnsi="Cambria Math"/>
                        </w:rPr>
                      </m:ctrlPr>
                    </m:dPr>
                    <m:e>
                      <m:r>
                        <w:rPr>
                          <w:rFonts w:ascii="Cambria Math" w:hAnsi="Cambria Math"/>
                        </w:rPr>
                        <m:t>0;1</m:t>
                      </m:r>
                      <m:ctrlPr>
                        <w:rPr>
                          <w:rFonts w:ascii="Cambria Math" w:hAnsi="Cambria Math"/>
                          <w:i/>
                        </w:rPr>
                      </m:ctrlPr>
                    </m:e>
                  </m:d>
                </m:lim>
              </m:limLow>
            </m:fName>
            <m:e>
              <m:r>
                <w:rPr>
                  <w:rFonts w:ascii="Cambria Math" w:hAnsi="Cambria Math"/>
                </w:rPr>
                <m:t>MAE</m:t>
              </m:r>
              <m:d>
                <m:dPr>
                  <m:ctrlPr>
                    <w:rPr>
                      <w:rFonts w:ascii="Cambria Math" w:hAnsi="Cambria Math"/>
                    </w:rPr>
                  </m:ctrlPr>
                </m:dPr>
                <m:e>
                  <m:r>
                    <m:rPr>
                      <m:sty m:val="p"/>
                    </m:rPr>
                    <w:rPr>
                      <w:rFonts w:ascii="Cambria Math" w:hAnsi="Cambria Math"/>
                    </w:rPr>
                    <m:t>α</m:t>
                  </m:r>
                  <m:ctrlPr>
                    <w:rPr>
                      <w:rFonts w:ascii="Cambria Math" w:hAnsi="Cambria Math"/>
                      <w:i/>
                    </w:rPr>
                  </m:ctrlPr>
                </m:e>
              </m:d>
              <m:ctrlPr>
                <w:rPr>
                  <w:rFonts w:ascii="Cambria Math" w:hAnsi="Cambria Math"/>
                  <w:i/>
                </w:rPr>
              </m:ctrlPr>
            </m:e>
          </m:func>
          <m:r>
            <w:rPr>
              <w:rFonts w:ascii="Cambria Math" w:hAnsi="Cambria Math"/>
            </w:rPr>
            <m:t> </m:t>
          </m:r>
        </m:oMath>
      </m:oMathPara>
    </w:p>
    <w:p w14:paraId="10EE93AE" w14:textId="77777777" w:rsidR="007F699C" w:rsidRDefault="007F699C" w:rsidP="007F699C">
      <w:pPr>
        <w:pStyle w:val="Rwnanie"/>
      </w:pPr>
      <w:bookmarkStart w:id="30" w:name="_Ref219805793"/>
    </w:p>
    <w:bookmarkEnd w:id="30"/>
    <w:p w14:paraId="64D3946F" w14:textId="3F81309F" w:rsidR="00447BEC" w:rsidRPr="00447BEC" w:rsidRDefault="00367BFA" w:rsidP="00447BEC">
      <w:pPr>
        <w:pStyle w:val="WCY-Tekstrozdziau"/>
      </w:pPr>
      <w:r>
        <w:t xml:space="preserve">,gdzie </w:t>
      </w:r>
      <m:oMath>
        <m:r>
          <w:rPr>
            <w:rFonts w:ascii="Cambria Math" w:hAnsi="Cambria Math"/>
          </w:rPr>
          <m:t>MAE</m:t>
        </m:r>
      </m:oMath>
      <w:r>
        <w:t xml:space="preserve"> jest funkcją zwracającą średni błąd </w:t>
      </w:r>
      <w:r w:rsidR="00717EE8">
        <w:t xml:space="preserve">bezwzględny </w:t>
      </w:r>
      <w:r>
        <w:t>prognozy modelu hybrydowego dla danych z lat 2018-2023</w:t>
      </w:r>
      <w:r w:rsidR="003658A5">
        <w:t xml:space="preserve">, opisana równaniem </w:t>
      </w:r>
      <w:r w:rsidR="003658A5">
        <w:fldChar w:fldCharType="begin"/>
      </w:r>
      <w:r w:rsidR="003658A5">
        <w:instrText xml:space="preserve"> REF _Ref219803282 \r \h </w:instrText>
      </w:r>
      <w:r w:rsidR="003658A5">
        <w:fldChar w:fldCharType="separate"/>
      </w:r>
      <w:r w:rsidR="003658A5">
        <w:t>(12)</w:t>
      </w:r>
      <w:r w:rsidR="003658A5">
        <w:fldChar w:fldCharType="end"/>
      </w:r>
      <w:r>
        <w:t>.</w:t>
      </w:r>
    </w:p>
    <w:p w14:paraId="4BA96547" w14:textId="574DC192" w:rsidR="00447BEC" w:rsidRDefault="00367BFA" w:rsidP="00367BFA">
      <w:pPr>
        <w:pStyle w:val="WCY-Tytupodrozdziau"/>
      </w:pPr>
      <w:bookmarkStart w:id="31" w:name="_Toc219823433"/>
      <w:r>
        <w:t>Model dla Hipotezy II</w:t>
      </w:r>
      <w:bookmarkEnd w:id="31"/>
    </w:p>
    <w:p w14:paraId="11BDBB3B" w14:textId="252A014B" w:rsidR="00367BFA" w:rsidRDefault="00367BFA" w:rsidP="00367BFA">
      <w:pPr>
        <w:pStyle w:val="WCY-Tekstrozdziau"/>
      </w:pPr>
      <w:r>
        <w:t>Do weryfikacji Hipotezy II opracowano model logistyczny, wyniki modelu porównano z rezultatami uzyskanymi podczas weryfikacji Hipotezy I.</w:t>
      </w:r>
    </w:p>
    <w:p w14:paraId="2E47B7E6" w14:textId="0009CE6C" w:rsidR="00367BFA" w:rsidRDefault="00367BFA" w:rsidP="00367BFA">
      <w:pPr>
        <w:pStyle w:val="WCY-Tytupunktu"/>
      </w:pPr>
      <w:r>
        <w:t>Model logistyczny</w:t>
      </w:r>
    </w:p>
    <w:p w14:paraId="06278D3C" w14:textId="68A53250" w:rsidR="007F699C" w:rsidRDefault="007F699C" w:rsidP="007F699C">
      <w:pPr>
        <w:pStyle w:val="WCY-Tekstrozdziau"/>
      </w:pPr>
      <w:r>
        <w:t xml:space="preserve">Model logistyczny przedstawia równanie </w:t>
      </w:r>
      <w:r>
        <w:fldChar w:fldCharType="begin"/>
      </w:r>
      <w:r>
        <w:instrText xml:space="preserve"> REF _Ref219803643 \r \h </w:instrText>
      </w:r>
      <w:r>
        <w:fldChar w:fldCharType="separate"/>
      </w:r>
      <w:r>
        <w:t>(8)</w:t>
      </w:r>
      <w:r>
        <w:fldChar w:fldCharType="end"/>
      </w:r>
      <w:r>
        <w:t>:</w:t>
      </w:r>
    </w:p>
    <w:p w14:paraId="3AFE5B0B" w14:textId="75BE0AB9" w:rsidR="007F699C" w:rsidRPr="00836D50" w:rsidRDefault="00000000" w:rsidP="007F699C">
      <w:pPr>
        <w:pStyle w:val="WCY-Tekstrozdziau"/>
      </w:pPr>
      <m:oMathPara>
        <m:oMath>
          <m:acc>
            <m:accPr>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sup>
              </m:sSup>
              <m:ctrlPr>
                <w:rPr>
                  <w:rFonts w:ascii="Cambria Math" w:hAnsi="Cambria Math"/>
                  <w:i/>
                </w:rPr>
              </m:ctrlPr>
            </m:den>
          </m:f>
        </m:oMath>
      </m:oMathPara>
    </w:p>
    <w:p w14:paraId="70CA2375" w14:textId="15BF4015" w:rsidR="00FA371D" w:rsidRDefault="007F699C" w:rsidP="007F699C">
      <w:pPr>
        <w:pStyle w:val="WCY-Tekstrozdziau"/>
      </w:pPr>
      <w:r>
        <w:t>, gdzie:</w:t>
      </w:r>
    </w:p>
    <w:p w14:paraId="213290AD" w14:textId="1A4CDEB6" w:rsidR="007F699C" w:rsidRDefault="007F699C">
      <w:pPr>
        <w:pStyle w:val="WCY-Tekstrozdziau"/>
        <w:numPr>
          <w:ilvl w:val="0"/>
          <w:numId w:val="22"/>
        </w:numPr>
      </w:pPr>
      <m:oMath>
        <m:r>
          <w:rPr>
            <w:rFonts w:ascii="Cambria Math" w:hAnsi="Cambria Math"/>
          </w:rPr>
          <m:t>X</m:t>
        </m:r>
      </m:oMath>
      <w:r>
        <w:t xml:space="preserve"> – numer kwartału (</w:t>
      </w:r>
      <w:proofErr w:type="spellStart"/>
      <w:r>
        <w:rPr>
          <w:i/>
          <w:iCs/>
        </w:rPr>
        <w:t>NoQ</w:t>
      </w:r>
      <w:proofErr w:type="spellEnd"/>
      <w:r>
        <w:t>),</w:t>
      </w:r>
    </w:p>
    <w:p w14:paraId="411F778D" w14:textId="00CE8EFB" w:rsidR="00FA371D" w:rsidRPr="00FA371D" w:rsidRDefault="00FA371D" w:rsidP="00FA371D">
      <w:pPr>
        <w:pStyle w:val="WCY-Tekstrozdziau"/>
        <w:numPr>
          <w:ilvl w:val="0"/>
          <w:numId w:val="22"/>
        </w:numPr>
      </w:pPr>
      <m:oMath>
        <m:acc>
          <m:accPr>
            <m:ctrlPr>
              <w:rPr>
                <w:rFonts w:ascii="Cambria Math" w:hAnsi="Cambria Math"/>
              </w:rPr>
            </m:ctrlPr>
          </m:accPr>
          <m:e>
            <m:r>
              <w:rPr>
                <w:rFonts w:ascii="Cambria Math" w:hAnsi="Cambria Math"/>
              </w:rPr>
              <m:t>W</m:t>
            </m:r>
          </m:e>
        </m:acc>
      </m:oMath>
      <w:r>
        <w:t xml:space="preserve"> – liczba użytkowników w milionach (</w:t>
      </w:r>
      <w:proofErr w:type="spellStart"/>
      <w:r>
        <w:rPr>
          <w:i/>
          <w:iCs/>
        </w:rPr>
        <w:t>Users</w:t>
      </w:r>
      <w:proofErr w:type="spellEnd"/>
      <w:r>
        <w:t>)</w:t>
      </w:r>
    </w:p>
    <w:p w14:paraId="0D7500E3" w14:textId="0670D5C7" w:rsidR="007F699C" w:rsidRPr="007F699C" w:rsidRDefault="007F699C">
      <w:pPr>
        <w:pStyle w:val="WCY-Tekstrozdziau"/>
        <w:numPr>
          <w:ilvl w:val="0"/>
          <w:numId w:val="22"/>
        </w:numPr>
      </w:pPr>
      <m:oMath>
        <m:r>
          <w:rPr>
            <w:rFonts w:ascii="Cambria Math" w:hAnsi="Cambria Math"/>
          </w:rPr>
          <m:t>k</m:t>
        </m:r>
      </m:oMath>
      <w:r>
        <w:t xml:space="preserve"> – parametr nasycenia (maksymalna teoretyczna liczba użytkowników),</w:t>
      </w:r>
    </w:p>
    <w:p w14:paraId="736E5EA1" w14:textId="70027BD0" w:rsidR="00367BFA" w:rsidRDefault="007F699C" w:rsidP="00367BFA">
      <w:pPr>
        <w:pStyle w:val="WCY-Tekstrozdziau"/>
      </w:pPr>
      <w:r>
        <w:t xml:space="preserve">Po przekształceniach otrzymany równoważny model liniowy </w:t>
      </w:r>
      <w:r>
        <w:fldChar w:fldCharType="begin"/>
      </w:r>
      <w:r>
        <w:instrText xml:space="preserve"> REF _Ref219803793 \r \h </w:instrText>
      </w:r>
      <w:r>
        <w:fldChar w:fldCharType="separate"/>
      </w:r>
      <w:r>
        <w:t>(9)</w:t>
      </w:r>
      <w:r>
        <w:fldChar w:fldCharType="end"/>
      </w:r>
      <w:r>
        <w:t>:</w:t>
      </w:r>
    </w:p>
    <w:p w14:paraId="29346A88" w14:textId="77777777" w:rsidR="007F699C" w:rsidRPr="007F699C" w:rsidRDefault="00000000" w:rsidP="007F699C">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=log</m:t>
          </m:r>
          <m:d>
            <m:dPr>
              <m:ctrlPr>
                <w:rPr>
                  <w:rFonts w:ascii="Cambria Math" w:hAnsi="Cambria Math"/>
                  <w:i/>
                </w:rPr>
              </m:ctrlPr>
            </m:dPr>
            <m:e>
              <m:f>
                <m:fPr>
                  <m:ctrlPr>
                    <w:rPr>
                      <w:rFonts w:ascii="Cambria Math" w:hAnsi="Cambria Math"/>
                    </w:rPr>
                  </m:ctrlPr>
                </m:fPr>
                <m:num>
                  <m:r>
                    <w:rPr>
                      <w:rFonts w:ascii="Cambria Math" w:hAnsi="Cambria Math"/>
                    </w:rPr>
                    <m:t>k-</m:t>
                  </m:r>
                  <m:acc>
                    <m:accPr>
                      <m:ctrlPr>
                        <w:rPr>
                          <w:rFonts w:ascii="Cambria Math" w:hAnsi="Cambria Math"/>
                        </w:rPr>
                      </m:ctrlPr>
                    </m:accPr>
                    <m:e>
                      <m:r>
                        <w:rPr>
                          <w:rFonts w:ascii="Cambria Math" w:hAnsi="Cambria Math"/>
                        </w:rPr>
                        <m:t>W</m:t>
                      </m:r>
                    </m:e>
                  </m:acc>
                  <m:ctrlPr>
                    <w:rPr>
                      <w:rFonts w:ascii="Cambria Math" w:hAnsi="Cambria Math"/>
                      <w:i/>
                    </w:rPr>
                  </m:ctrlPr>
                </m:num>
                <m:den>
                  <m:acc>
                    <m:accPr>
                      <m:ctrlPr>
                        <w:rPr>
                          <w:rFonts w:ascii="Cambria Math" w:hAnsi="Cambria Math"/>
                        </w:rPr>
                      </m:ctrlPr>
                    </m:accPr>
                    <m:e>
                      <m:r>
                        <w:rPr>
                          <w:rFonts w:ascii="Cambria Math" w:hAnsi="Cambria Math"/>
                        </w:rPr>
                        <m:t>W</m:t>
                      </m:r>
                    </m:e>
                  </m:acc>
                  <m:ctrlPr>
                    <w:rPr>
                      <w:rFonts w:ascii="Cambria Math" w:hAnsi="Cambria Math"/>
                      <w:i/>
                    </w:rPr>
                  </m:ctrlP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22583E6D" w14:textId="77777777" w:rsidR="007F699C" w:rsidRDefault="007F699C">
      <w:pPr>
        <w:spacing w:after="160" w:line="259" w:lineRule="auto"/>
        <w:rPr>
          <w:sz w:val="26"/>
          <w:szCs w:val="26"/>
        </w:rPr>
      </w:pPr>
      <w:r>
        <w:br w:type="page"/>
      </w:r>
    </w:p>
    <w:p w14:paraId="51265C3A" w14:textId="73AF2CD8" w:rsidR="007F699C" w:rsidRDefault="007F699C" w:rsidP="007F699C">
      <w:pPr>
        <w:pStyle w:val="WCY-Tekstrozdziau"/>
      </w:pPr>
      <w:r>
        <w:lastRenderedPageBreak/>
        <w:t>Parametr k został wyznaczony przez rozwiązanie zadania optymalizacyjnego:</w:t>
      </w:r>
    </w:p>
    <w:p w14:paraId="5A93F1AB" w14:textId="5EBD84D6" w:rsidR="007F699C" w:rsidRPr="007F699C" w:rsidRDefault="00000000" w:rsidP="007F699C">
      <w:pPr>
        <w:pStyle w:val="WCY-Tekstrozdziau"/>
      </w:pPr>
      <m:oMathPara>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m:t>
                  </m:r>
                  <m:r>
                    <m:rPr>
                      <m:sty m:val="p"/>
                    </m:rPr>
                    <w:rPr>
                      <w:rFonts w:ascii="Cambria Math" w:hAnsi="Cambria Math"/>
                    </w:rPr>
                    <m:t>∈</m:t>
                  </m:r>
                  <m:d>
                    <m:dPr>
                      <m:begChr m:val="["/>
                      <m:endChr m:val="]"/>
                      <m:ctrlPr>
                        <w:rPr>
                          <w:rFonts w:ascii="Cambria Math" w:hAnsi="Cambria Math"/>
                          <w:i/>
                        </w:rPr>
                      </m:ctrlPr>
                    </m:dPr>
                    <m:e>
                      <m:r>
                        <w:rPr>
                          <w:rFonts w:ascii="Cambria Math" w:hAnsi="Cambria Math"/>
                        </w:rPr>
                        <m:t>3000,8000</m:t>
                      </m:r>
                    </m:e>
                  </m:d>
                </m:lim>
              </m:limLow>
            </m:fName>
            <m:e>
              <m:d>
                <m:dPr>
                  <m:ctrlPr>
                    <w:rPr>
                      <w:rFonts w:ascii="Cambria Math" w:hAnsi="Cambria Math"/>
                      <w:i/>
                    </w:rPr>
                  </m:ctrlPr>
                </m:dPr>
                <m:e>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train</m:t>
                      </m:r>
                    </m:sub>
                  </m:sSub>
                  <m:d>
                    <m:dPr>
                      <m:ctrlPr>
                        <w:rPr>
                          <w:rFonts w:ascii="Cambria Math" w:hAnsi="Cambria Math"/>
                          <w:i/>
                        </w:rPr>
                      </m:ctrlPr>
                    </m:dPr>
                    <m:e>
                      <m:r>
                        <w:rPr>
                          <w:rFonts w:ascii="Cambria Math" w:hAnsi="Cambria Math"/>
                        </w:rPr>
                        <m:t>k</m:t>
                      </m:r>
                    </m:e>
                  </m:d>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test</m:t>
                      </m:r>
                    </m:sub>
                  </m:sSub>
                  <m:d>
                    <m:dPr>
                      <m:ctrlPr>
                        <w:rPr>
                          <w:rFonts w:ascii="Cambria Math" w:hAnsi="Cambria Math"/>
                          <w:i/>
                        </w:rPr>
                      </m:ctrlPr>
                    </m:dPr>
                    <m:e>
                      <m:r>
                        <w:rPr>
                          <w:rFonts w:ascii="Cambria Math" w:hAnsi="Cambria Math"/>
                        </w:rPr>
                        <m:t>k</m:t>
                      </m:r>
                    </m:e>
                  </m:d>
                </m:e>
              </m:d>
            </m:e>
          </m:func>
        </m:oMath>
      </m:oMathPara>
    </w:p>
    <w:p w14:paraId="5787739C" w14:textId="77777777" w:rsidR="007F699C" w:rsidRPr="007F699C" w:rsidRDefault="007F699C" w:rsidP="007F699C">
      <w:pPr>
        <w:pStyle w:val="Rwnanie"/>
      </w:pPr>
      <w:bookmarkStart w:id="32" w:name="_Ref219810997"/>
    </w:p>
    <w:bookmarkEnd w:id="32"/>
    <w:p w14:paraId="1270B8F0" w14:textId="56A3D028" w:rsidR="007F699C" w:rsidRDefault="007F699C" w:rsidP="00367BFA">
      <w:pPr>
        <w:pStyle w:val="WCY-Tekstrozdziau"/>
      </w:pPr>
      <w:r>
        <w:t>, gdzie:</w:t>
      </w:r>
    </w:p>
    <w:p w14:paraId="67091576" w14:textId="47A9D791" w:rsidR="007F699C" w:rsidRPr="007F699C" w:rsidRDefault="007F699C">
      <w:pPr>
        <w:pStyle w:val="WCY-Tekstrozdziau"/>
        <w:numPr>
          <w:ilvl w:val="0"/>
          <w:numId w:val="23"/>
        </w:numPr>
      </w:pPr>
      <m:oMath>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train</m:t>
            </m:r>
          </m:sub>
        </m:sSub>
      </m:oMath>
      <w:r>
        <w:t xml:space="preserve"> – funkcja zwracająca średni błąd </w:t>
      </w:r>
      <w:r w:rsidR="00717EE8">
        <w:t xml:space="preserve">bezwzględny </w:t>
      </w:r>
      <w:r>
        <w:t>prognozy modelu dla danych z lat 200</w:t>
      </w:r>
      <w:r w:rsidR="00717EE8">
        <w:t>9</w:t>
      </w:r>
      <w:r>
        <w:t>-2017 (dane treningowe),</w:t>
      </w:r>
    </w:p>
    <w:p w14:paraId="5D7B95AE" w14:textId="0699AA45" w:rsidR="007F699C" w:rsidRPr="007F699C" w:rsidRDefault="007F699C">
      <w:pPr>
        <w:pStyle w:val="WCY-Tekstrozdziau"/>
        <w:numPr>
          <w:ilvl w:val="0"/>
          <w:numId w:val="23"/>
        </w:numPr>
      </w:pPr>
      <m:oMath>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test</m:t>
            </m:r>
          </m:sub>
        </m:sSub>
      </m:oMath>
      <w:r>
        <w:t xml:space="preserve"> – funkcja zwracająca średni błąd </w:t>
      </w:r>
      <w:r w:rsidR="00717EE8">
        <w:t xml:space="preserve">bezwzględny </w:t>
      </w:r>
      <w:r>
        <w:t>prognozy modelu dla danych z lat 2018-2023 (dane testowe).</w:t>
      </w:r>
    </w:p>
    <w:p w14:paraId="134F50CC" w14:textId="1EF3AF1E" w:rsidR="007F699C" w:rsidRDefault="007F699C" w:rsidP="00367BFA">
      <w:pPr>
        <w:pStyle w:val="WCY-Tekstrozdziau"/>
      </w:pPr>
      <w:r>
        <w:t xml:space="preserve">Punkt przegięcia funkcji logistycznej, w którym tempo wzrostu osiąga maksimum i od którego zaczyna spadać, występuje dla </w:t>
      </w:r>
      <m:oMath>
        <m:acc>
          <m:accPr>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2</m:t>
            </m:r>
            <m:ctrlPr>
              <w:rPr>
                <w:rFonts w:ascii="Cambria Math" w:hAnsi="Cambria Math"/>
                <w:i/>
              </w:rPr>
            </m:ctrlPr>
          </m:den>
        </m:f>
      </m:oMath>
      <w:r>
        <w:t>.</w:t>
      </w:r>
    </w:p>
    <w:p w14:paraId="45CC1459" w14:textId="40825371" w:rsidR="007F699C" w:rsidRPr="007F699C" w:rsidRDefault="007F699C" w:rsidP="007F699C">
      <w:pPr>
        <w:pStyle w:val="WCY-Tytupodrozdziau"/>
      </w:pPr>
      <w:bookmarkStart w:id="33" w:name="_Toc219823434"/>
      <w:r>
        <w:t>Modele dla Hipotezy III</w:t>
      </w:r>
      <w:bookmarkEnd w:id="33"/>
    </w:p>
    <w:p w14:paraId="31C4D4C7" w14:textId="610BEDA2" w:rsidR="00367BFA" w:rsidRDefault="007F699C" w:rsidP="00367BFA">
      <w:pPr>
        <w:pStyle w:val="WCY-Tekstrozdziau"/>
      </w:pPr>
      <w:r>
        <w:t xml:space="preserve"> Do weryfikacji Hipotezy III opracowano </w:t>
      </w:r>
      <w:r w:rsidR="00A61787">
        <w:t>sześć</w:t>
      </w:r>
      <w:r>
        <w:t xml:space="preserve"> modeli nieliniowych.</w:t>
      </w:r>
    </w:p>
    <w:p w14:paraId="5D4D98AC" w14:textId="64E5FE1A" w:rsidR="007F699C" w:rsidRDefault="007F699C" w:rsidP="007F699C">
      <w:pPr>
        <w:pStyle w:val="WCY-Tytupunktu"/>
      </w:pPr>
      <w:r>
        <w:t>Model wykładniczy</w:t>
      </w:r>
    </w:p>
    <w:p w14:paraId="7C1FA8B8" w14:textId="77777777" w:rsidR="00A61787" w:rsidRDefault="00A61787" w:rsidP="00A61787">
      <w:pPr>
        <w:pStyle w:val="WCY-Tekstrozdziau"/>
      </w:pPr>
      <w:r>
        <w:t xml:space="preserve">Zlogarytmizowana postać modelu </w:t>
      </w:r>
      <w:r>
        <w:fldChar w:fldCharType="begin"/>
      </w:r>
      <w:r>
        <w:instrText xml:space="preserve"> REF _Ref219803198 \r \h </w:instrText>
      </w:r>
      <w:r>
        <w:fldChar w:fldCharType="separate"/>
      </w:r>
      <w:r>
        <w:t>(5)</w:t>
      </w:r>
      <w:r>
        <w:fldChar w:fldCharType="end"/>
      </w:r>
      <w:r>
        <w:t xml:space="preserve"> :</w:t>
      </w:r>
    </w:p>
    <w:p w14:paraId="6598992C" w14:textId="77777777" w:rsidR="00A61787" w:rsidRPr="00447BEC" w:rsidRDefault="00A61787" w:rsidP="00A61787">
      <w:pPr>
        <w:pStyle w:val="WCY-Tekstrozdziau"/>
      </w:pPr>
      <m:oMathPara>
        <m:oMath>
          <m:r>
            <w:rPr>
              <w:rFonts w:ascii="Cambria Math" w:hAnsi="Cambria Math"/>
            </w:rPr>
            <m:t xml:space="preserve">log </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2A39106A" w14:textId="77777777" w:rsidR="00A61787" w:rsidRDefault="00A61787" w:rsidP="00A61787">
      <w:pPr>
        <w:pStyle w:val="WCY-Tekstrozdziau"/>
      </w:pPr>
      <w:r>
        <w:t>, gdzie:</w:t>
      </w:r>
    </w:p>
    <w:p w14:paraId="6A378DC5" w14:textId="34541B94" w:rsidR="00A61787" w:rsidRPr="00447BEC" w:rsidRDefault="00000000">
      <w:pPr>
        <w:pStyle w:val="WCY-Tekstrozdziau"/>
        <w:numPr>
          <w:ilvl w:val="0"/>
          <w:numId w:val="20"/>
        </w:numPr>
      </w:pPr>
      <m:oMath>
        <m:acc>
          <m:accPr>
            <m:ctrlPr>
              <w:rPr>
                <w:rFonts w:ascii="Cambria Math" w:hAnsi="Cambria Math"/>
              </w:rPr>
            </m:ctrlPr>
          </m:accPr>
          <m:e>
            <m:r>
              <w:rPr>
                <w:rFonts w:ascii="Cambria Math" w:hAnsi="Cambria Math"/>
              </w:rPr>
              <m:t>Y</m:t>
            </m:r>
          </m:e>
        </m:acc>
      </m:oMath>
      <w:r w:rsidR="00A61787">
        <w:t xml:space="preserve"> – przychody firmy </w:t>
      </w:r>
      <w:r w:rsidR="00A61787">
        <w:rPr>
          <w:i/>
          <w:iCs/>
        </w:rPr>
        <w:t>Meta</w:t>
      </w:r>
      <w:r w:rsidR="00A61787">
        <w:t xml:space="preserve"> w milionach dolarów (</w:t>
      </w:r>
      <w:proofErr w:type="spellStart"/>
      <w:r w:rsidR="00A61787">
        <w:rPr>
          <w:i/>
          <w:iCs/>
        </w:rPr>
        <w:t>Revenue</w:t>
      </w:r>
      <w:proofErr w:type="spellEnd"/>
      <w:r w:rsidR="00A61787">
        <w:t>),</w:t>
      </w:r>
    </w:p>
    <w:p w14:paraId="7046A18B" w14:textId="05A35734" w:rsidR="00A61787" w:rsidRDefault="00A61787">
      <w:pPr>
        <w:pStyle w:val="WCY-Tekstrozdziau"/>
        <w:numPr>
          <w:ilvl w:val="0"/>
          <w:numId w:val="20"/>
        </w:numPr>
      </w:pPr>
      <m:oMath>
        <m:r>
          <w:rPr>
            <w:rFonts w:ascii="Cambria Math" w:hAnsi="Cambria Math"/>
          </w:rPr>
          <m:t>X</m:t>
        </m:r>
      </m:oMath>
      <w:r>
        <w:t xml:space="preserve"> – numer roku (</w:t>
      </w:r>
      <w:proofErr w:type="spellStart"/>
      <w:r>
        <w:rPr>
          <w:i/>
          <w:iCs/>
        </w:rPr>
        <w:t>NoY</w:t>
      </w:r>
      <w:proofErr w:type="spellEnd"/>
      <w:r>
        <w:t>).</w:t>
      </w:r>
    </w:p>
    <w:p w14:paraId="2A6D6B96" w14:textId="77777777" w:rsidR="00A61787" w:rsidRDefault="00A61787" w:rsidP="00A61787">
      <w:pPr>
        <w:pStyle w:val="WCY-Tytupunktu"/>
      </w:pPr>
      <w:r>
        <w:t>Model potęgowy</w:t>
      </w:r>
    </w:p>
    <w:p w14:paraId="42C518F5" w14:textId="77777777" w:rsidR="00A61787" w:rsidRDefault="00A61787" w:rsidP="00A61787">
      <w:pPr>
        <w:pStyle w:val="WCY-Tekstrozdziau"/>
      </w:pPr>
      <w:r>
        <w:t xml:space="preserve">Zlogarytmizowana postać modelu </w:t>
      </w:r>
      <w:r>
        <w:fldChar w:fldCharType="begin"/>
      </w:r>
      <w:r>
        <w:instrText xml:space="preserve"> REF _Ref219803216 \r \h </w:instrText>
      </w:r>
      <w:r>
        <w:fldChar w:fldCharType="separate"/>
      </w:r>
      <w:r>
        <w:t>(2)</w:t>
      </w:r>
      <w:r>
        <w:fldChar w:fldCharType="end"/>
      </w:r>
      <w:r>
        <w:t>:</w:t>
      </w:r>
    </w:p>
    <w:p w14:paraId="1E5B4313" w14:textId="77777777" w:rsidR="00A61787" w:rsidRPr="00447BEC" w:rsidRDefault="00A61787" w:rsidP="00A61787">
      <w:pPr>
        <w:pStyle w:val="WCY-Tekstrozdziau"/>
      </w:pPr>
      <m:oMathPara>
        <m:oMath>
          <m:r>
            <w:rPr>
              <w:rFonts w:ascii="Cambria Math" w:hAnsi="Cambria Math"/>
            </w:rPr>
            <m:t xml:space="preserve">log </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log</m:t>
          </m:r>
          <m:r>
            <m:rPr>
              <m:sty m:val="p"/>
            </m:rPr>
            <w:rPr>
              <w:rFonts w:ascii="Cambria Math" w:hAnsi="Cambria Math"/>
            </w:rPr>
            <m:t xml:space="preserve"> </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2E29021A" w14:textId="77777777" w:rsidR="00A61787" w:rsidRDefault="00A61787" w:rsidP="00A61787">
      <w:pPr>
        <w:pStyle w:val="WCY-Tekstrozdziau"/>
      </w:pPr>
      <w:r>
        <w:t>, gdzie:</w:t>
      </w:r>
    </w:p>
    <w:p w14:paraId="2A44474D" w14:textId="77777777" w:rsidR="00A61787" w:rsidRPr="00447BEC" w:rsidRDefault="00000000">
      <w:pPr>
        <w:pStyle w:val="WCY-Tekstrozdziau"/>
        <w:numPr>
          <w:ilvl w:val="0"/>
          <w:numId w:val="20"/>
        </w:numPr>
      </w:pPr>
      <m:oMath>
        <m:acc>
          <m:accPr>
            <m:ctrlPr>
              <w:rPr>
                <w:rFonts w:ascii="Cambria Math" w:hAnsi="Cambria Math"/>
              </w:rPr>
            </m:ctrlPr>
          </m:accPr>
          <m:e>
            <m:r>
              <w:rPr>
                <w:rFonts w:ascii="Cambria Math" w:hAnsi="Cambria Math"/>
              </w:rPr>
              <m:t>Y</m:t>
            </m:r>
          </m:e>
        </m:acc>
      </m:oMath>
      <w:r w:rsidR="00A61787">
        <w:t xml:space="preserve"> – przychody firmy </w:t>
      </w:r>
      <w:r w:rsidR="00A61787">
        <w:rPr>
          <w:i/>
          <w:iCs/>
        </w:rPr>
        <w:t>Meta</w:t>
      </w:r>
      <w:r w:rsidR="00A61787">
        <w:t xml:space="preserve"> w milionach dolarów (</w:t>
      </w:r>
      <w:proofErr w:type="spellStart"/>
      <w:r w:rsidR="00A61787">
        <w:rPr>
          <w:i/>
          <w:iCs/>
        </w:rPr>
        <w:t>Revenue</w:t>
      </w:r>
      <w:proofErr w:type="spellEnd"/>
      <w:r w:rsidR="00A61787">
        <w:t>),</w:t>
      </w:r>
    </w:p>
    <w:p w14:paraId="18701005" w14:textId="77777777" w:rsidR="00A61787" w:rsidRDefault="00A61787">
      <w:pPr>
        <w:pStyle w:val="WCY-Tekstrozdziau"/>
        <w:numPr>
          <w:ilvl w:val="0"/>
          <w:numId w:val="20"/>
        </w:numPr>
      </w:pPr>
      <m:oMath>
        <m:r>
          <w:rPr>
            <w:rFonts w:ascii="Cambria Math" w:hAnsi="Cambria Math"/>
          </w:rPr>
          <m:t>X</m:t>
        </m:r>
      </m:oMath>
      <w:r>
        <w:t xml:space="preserve"> – numer roku (</w:t>
      </w:r>
      <w:proofErr w:type="spellStart"/>
      <w:r>
        <w:rPr>
          <w:i/>
          <w:iCs/>
        </w:rPr>
        <w:t>NoY</w:t>
      </w:r>
      <w:proofErr w:type="spellEnd"/>
      <w:r>
        <w:t>).</w:t>
      </w:r>
    </w:p>
    <w:p w14:paraId="4D2A0E09" w14:textId="1B91C1AA" w:rsidR="00A61787" w:rsidRDefault="00A61787" w:rsidP="00A61787">
      <w:pPr>
        <w:pStyle w:val="WCY-Tytupunktu"/>
      </w:pPr>
      <w:r>
        <w:t>Model hybrydowy</w:t>
      </w:r>
    </w:p>
    <w:p w14:paraId="14E551AD" w14:textId="2D364F08" w:rsidR="00A61787" w:rsidRPr="00447BEC" w:rsidRDefault="00A61787" w:rsidP="00A61787">
      <w:pPr>
        <w:pStyle w:val="WCY-Tekstrozdziau"/>
      </w:pPr>
      <w:r>
        <w:t xml:space="preserve">Ponownie zaobserwowano zależność, w której model poprawnie opisujący zależność przychodów od czasu leży pomiędzy modelem wykładniczym a potęgowym, stąd opracowano model hybrydowy będący kombinacją liniową obu modeli </w:t>
      </w:r>
      <w:r>
        <w:fldChar w:fldCharType="begin"/>
      </w:r>
      <w:r>
        <w:instrText xml:space="preserve"> REF _Ref219805266 \r \h </w:instrText>
      </w:r>
      <w:r>
        <w:fldChar w:fldCharType="separate"/>
      </w:r>
      <w:r>
        <w:t>(13)</w:t>
      </w:r>
      <w:r>
        <w:fldChar w:fldCharType="end"/>
      </w:r>
      <w:r>
        <w:t>:</w:t>
      </w:r>
    </w:p>
    <w:p w14:paraId="59058BF3" w14:textId="1782AFB7" w:rsidR="00A61787" w:rsidRPr="00A61787" w:rsidRDefault="00000000" w:rsidP="00A61787">
      <w:pPr>
        <w:pStyle w:val="WCY-Tekstrozdziau"/>
      </w:pPr>
      <m:oMathPara>
        <m:oMath>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hybrydowy</m:t>
              </m:r>
            </m:sub>
          </m:sSub>
          <m:r>
            <w:rPr>
              <w:rFonts w:ascii="Cambria Math" w:hAnsi="Cambria Math"/>
            </w:rPr>
            <m:t>=α</m:t>
          </m:r>
          <m:r>
            <m:rPr>
              <m:sty m:val="p"/>
            </m:rP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Y</m:t>
                  </m:r>
                </m:e>
              </m:acc>
              <m:ctrlPr>
                <w:rPr>
                  <w:rFonts w:ascii="Cambria Math" w:hAnsi="Cambria Math"/>
                </w:rPr>
              </m:ctrlPr>
            </m:e>
            <m:sub>
              <m:r>
                <w:rPr>
                  <w:rFonts w:ascii="Cambria Math" w:hAnsi="Cambria Math"/>
                </w:rPr>
                <m:t>wykładniczy</m:t>
              </m:r>
            </m:sub>
          </m:sSub>
          <m:r>
            <w:rPr>
              <w:rFonts w:ascii="Cambria Math" w:hAnsi="Cambria Math"/>
            </w:rPr>
            <m:t>+</m:t>
          </m:r>
          <m:d>
            <m:dPr>
              <m:ctrlPr>
                <w:rPr>
                  <w:rFonts w:ascii="Cambria Math" w:hAnsi="Cambria Math"/>
                  <w:i/>
                </w:rPr>
              </m:ctrlPr>
            </m:dPr>
            <m:e>
              <m:r>
                <w:rPr>
                  <w:rFonts w:ascii="Cambria Math" w:hAnsi="Cambria Math"/>
                </w:rPr>
                <m:t>1-α</m:t>
              </m:r>
            </m:e>
          </m:d>
          <m:r>
            <m:rPr>
              <m:sty m:val="p"/>
            </m:rP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Y</m:t>
                  </m:r>
                </m:e>
              </m:acc>
              <m:ctrlPr>
                <w:rPr>
                  <w:rFonts w:ascii="Cambria Math" w:hAnsi="Cambria Math"/>
                </w:rPr>
              </m:ctrlPr>
            </m:e>
            <m:sub>
              <m:r>
                <w:rPr>
                  <w:rFonts w:ascii="Cambria Math" w:hAnsi="Cambria Math"/>
                </w:rPr>
                <m:t>potęgowy</m:t>
              </m:r>
            </m:sub>
          </m:sSub>
        </m:oMath>
      </m:oMathPara>
    </w:p>
    <w:p w14:paraId="44D6DB78" w14:textId="77777777" w:rsidR="00A61787" w:rsidRDefault="00A61787" w:rsidP="00A61787">
      <w:pPr>
        <w:pStyle w:val="WCY-Tekstrozdziau"/>
      </w:pPr>
      <w:r>
        <w:t xml:space="preserve">, gdzie parametr </w:t>
      </w:r>
      <m:oMath>
        <m:r>
          <w:rPr>
            <w:rFonts w:ascii="Cambria Math" w:hAnsi="Cambria Math"/>
          </w:rPr>
          <m:t>α</m:t>
        </m:r>
      </m:oMath>
      <w:r>
        <w:t>, wybrany zostaje poprzez rozwiązanie zadania optymalizacyjnego:</w:t>
      </w:r>
    </w:p>
    <w:p w14:paraId="01AE5D8B" w14:textId="00DE930E" w:rsidR="00A61787" w:rsidRPr="00367BFA" w:rsidRDefault="00000000" w:rsidP="00A61787">
      <w:pPr>
        <w:pStyle w:val="WCY-Tekstrozdziau"/>
      </w:pPr>
      <m:oMathPara>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r>
            <w:rPr>
              <w:rFonts w:ascii="Cambria Math" w:hAnsi="Cambria Math"/>
            </w:rPr>
            <m:t>arg 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0;1</m:t>
                      </m:r>
                      <m:ctrlPr>
                        <w:rPr>
                          <w:rFonts w:ascii="Cambria Math" w:hAnsi="Cambria Math"/>
                          <w:i/>
                        </w:rPr>
                      </m:ctrlPr>
                    </m:e>
                  </m:d>
                </m:lim>
              </m:limLow>
            </m:fName>
            <m:e>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train</m:t>
                  </m:r>
                </m:sub>
              </m:sSub>
              <m:d>
                <m:dPr>
                  <m:ctrlPr>
                    <w:rPr>
                      <w:rFonts w:ascii="Cambria Math" w:hAnsi="Cambria Math"/>
                      <w:i/>
                    </w:rPr>
                  </m:ctrlPr>
                </m:dPr>
                <m:e>
                  <m:r>
                    <w:rPr>
                      <w:rFonts w:ascii="Cambria Math" w:hAnsi="Cambria Math"/>
                    </w:rPr>
                    <m:t>α</m:t>
                  </m:r>
                </m:e>
              </m:d>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test</m:t>
                  </m:r>
                </m:sub>
              </m:sSub>
              <m:d>
                <m:dPr>
                  <m:ctrlPr>
                    <w:rPr>
                      <w:rFonts w:ascii="Cambria Math" w:hAnsi="Cambria Math"/>
                      <w:i/>
                    </w:rPr>
                  </m:ctrlPr>
                </m:dPr>
                <m:e>
                  <m:r>
                    <w:rPr>
                      <w:rFonts w:ascii="Cambria Math" w:hAnsi="Cambria Math"/>
                    </w:rPr>
                    <m:t>α</m:t>
                  </m:r>
                </m:e>
              </m:d>
              <m:r>
                <w:rPr>
                  <w:rFonts w:ascii="Cambria Math" w:hAnsi="Cambria Math"/>
                </w:rPr>
                <m:t>)</m:t>
              </m:r>
              <m:ctrlPr>
                <w:rPr>
                  <w:rFonts w:ascii="Cambria Math" w:hAnsi="Cambria Math"/>
                  <w:i/>
                </w:rPr>
              </m:ctrlPr>
            </m:e>
          </m:func>
          <m:r>
            <w:rPr>
              <w:rFonts w:ascii="Cambria Math" w:hAnsi="Cambria Math"/>
            </w:rPr>
            <m:t> </m:t>
          </m:r>
        </m:oMath>
      </m:oMathPara>
    </w:p>
    <w:p w14:paraId="194753E6" w14:textId="77777777" w:rsidR="00A61787" w:rsidRDefault="00A61787" w:rsidP="00A61787">
      <w:pPr>
        <w:pStyle w:val="Rwnanie"/>
      </w:pPr>
    </w:p>
    <w:p w14:paraId="450F089E" w14:textId="7BD52249" w:rsidR="00A61787" w:rsidRDefault="00A61787" w:rsidP="00A61787">
      <w:pPr>
        <w:pStyle w:val="WCY-Tekstrozdziau"/>
      </w:pPr>
      <w:r>
        <w:t>, gdzie:</w:t>
      </w:r>
    </w:p>
    <w:p w14:paraId="6CCA7AED" w14:textId="1B9AEDB8" w:rsidR="00A61787" w:rsidRPr="007F699C" w:rsidRDefault="00A61787">
      <w:pPr>
        <w:pStyle w:val="WCY-Tekstrozdziau"/>
        <w:numPr>
          <w:ilvl w:val="0"/>
          <w:numId w:val="23"/>
        </w:numPr>
      </w:pPr>
      <m:oMath>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train</m:t>
            </m:r>
          </m:sub>
        </m:sSub>
      </m:oMath>
      <w:r>
        <w:t xml:space="preserve"> – funkcja zwracająca średni błąd </w:t>
      </w:r>
      <w:r w:rsidR="00717EE8">
        <w:t xml:space="preserve">bezwzględny </w:t>
      </w:r>
      <w:r>
        <w:t>prognozy modelu dla danych z lat 200</w:t>
      </w:r>
      <w:r w:rsidR="00717EE8">
        <w:t>7</w:t>
      </w:r>
      <w:r>
        <w:t>-2017 (dane treningowe),</w:t>
      </w:r>
    </w:p>
    <w:p w14:paraId="7D1863A2" w14:textId="2DFE9CBD" w:rsidR="00A61787" w:rsidRDefault="00A61787">
      <w:pPr>
        <w:pStyle w:val="WCY-Tekstrozdziau"/>
        <w:numPr>
          <w:ilvl w:val="0"/>
          <w:numId w:val="23"/>
        </w:numPr>
      </w:pPr>
      <m:oMath>
        <m:r>
          <w:rPr>
            <w:rFonts w:ascii="Cambria Math" w:hAnsi="Cambria Math"/>
          </w:rPr>
          <w:lastRenderedPageBreak/>
          <m:t>MA</m:t>
        </m:r>
        <m:sSub>
          <m:sSubPr>
            <m:ctrlPr>
              <w:rPr>
                <w:rFonts w:ascii="Cambria Math" w:hAnsi="Cambria Math"/>
                <w:i/>
              </w:rPr>
            </m:ctrlPr>
          </m:sSubPr>
          <m:e>
            <m:r>
              <w:rPr>
                <w:rFonts w:ascii="Cambria Math" w:hAnsi="Cambria Math"/>
              </w:rPr>
              <m:t>E</m:t>
            </m:r>
          </m:e>
          <m:sub>
            <m:r>
              <w:rPr>
                <w:rFonts w:ascii="Cambria Math" w:hAnsi="Cambria Math"/>
              </w:rPr>
              <m:t>test</m:t>
            </m:r>
          </m:sub>
        </m:sSub>
      </m:oMath>
      <w:r>
        <w:t xml:space="preserve"> – funkcja zwracająca średni błąd </w:t>
      </w:r>
      <w:r w:rsidR="00717EE8">
        <w:t xml:space="preserve">bezwzględny </w:t>
      </w:r>
      <w:r>
        <w:t>prognozy modelu dla danych z lat 2018-2023 (dane testowe).</w:t>
      </w:r>
    </w:p>
    <w:p w14:paraId="214AED9E" w14:textId="77777777" w:rsidR="00A61787" w:rsidRDefault="00A61787" w:rsidP="00A61787">
      <w:pPr>
        <w:pStyle w:val="WCY-Tytupunktu"/>
      </w:pPr>
      <w:r>
        <w:t>Model wielomianowy 3. stopnia</w:t>
      </w:r>
    </w:p>
    <w:p w14:paraId="759E734D" w14:textId="3680E4A0" w:rsidR="007F699C" w:rsidRDefault="00A61787" w:rsidP="00A61787">
      <w:pPr>
        <w:pStyle w:val="WCY-Tekstrozdziau"/>
      </w:pPr>
      <w:r>
        <w:t xml:space="preserve">Model wielomianowy opracowany na podstawie równania </w:t>
      </w:r>
      <w:r>
        <w:fldChar w:fldCharType="begin"/>
      </w:r>
      <w:r>
        <w:instrText xml:space="preserve"> REF _Ref219803781 \r \h </w:instrText>
      </w:r>
      <w:r>
        <w:fldChar w:fldCharType="separate"/>
      </w:r>
      <w:r>
        <w:t>(10)</w:t>
      </w:r>
      <w:r>
        <w:fldChar w:fldCharType="end"/>
      </w:r>
      <w:r>
        <w:t>:</w:t>
      </w:r>
    </w:p>
    <w:p w14:paraId="7D20EF45" w14:textId="4E3D1376" w:rsidR="00A61787" w:rsidRPr="00A61787" w:rsidRDefault="00000000" w:rsidP="00A61787">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3</m:t>
              </m:r>
            </m:sub>
          </m:sSub>
        </m:oMath>
      </m:oMathPara>
    </w:p>
    <w:p w14:paraId="00C00DFC" w14:textId="67D158F4" w:rsidR="00A61787" w:rsidRDefault="00A61787" w:rsidP="00A61787">
      <w:pPr>
        <w:pStyle w:val="WCY-Tekstrozdziau"/>
      </w:pPr>
      <w:r>
        <w:t xml:space="preserve">, gdzie </w:t>
      </w:r>
    </w:p>
    <w:p w14:paraId="0A602583" w14:textId="180B36EF" w:rsidR="00A61787" w:rsidRDefault="00000000">
      <w:pPr>
        <w:pStyle w:val="WCY-Tekstrozdziau"/>
        <w:numPr>
          <w:ilvl w:val="0"/>
          <w:numId w:val="20"/>
        </w:numPr>
      </w:pPr>
      <m:oMath>
        <m:acc>
          <m:accPr>
            <m:ctrlPr>
              <w:rPr>
                <w:rFonts w:ascii="Cambria Math" w:hAnsi="Cambria Math"/>
              </w:rPr>
            </m:ctrlPr>
          </m:accPr>
          <m:e>
            <m:r>
              <w:rPr>
                <w:rFonts w:ascii="Cambria Math" w:hAnsi="Cambria Math"/>
              </w:rPr>
              <m:t>Y</m:t>
            </m:r>
          </m:e>
        </m:acc>
      </m:oMath>
      <w:r w:rsidR="00A61787">
        <w:t xml:space="preserve"> – przychody firmy </w:t>
      </w:r>
      <w:r w:rsidR="00A61787">
        <w:rPr>
          <w:i/>
          <w:iCs/>
        </w:rPr>
        <w:t>Meta</w:t>
      </w:r>
      <w:r w:rsidR="00A61787">
        <w:t xml:space="preserve"> w milionach dolarów (</w:t>
      </w:r>
      <w:proofErr w:type="spellStart"/>
      <w:r w:rsidR="00A61787">
        <w:rPr>
          <w:i/>
          <w:iCs/>
        </w:rPr>
        <w:t>Revenue</w:t>
      </w:r>
      <w:proofErr w:type="spellEnd"/>
      <w:r w:rsidR="00A61787">
        <w:t>),</w:t>
      </w:r>
    </w:p>
    <w:p w14:paraId="235CCF69" w14:textId="3E883279" w:rsidR="00A61787" w:rsidRPr="00A61787" w:rsidRDefault="00000000">
      <w:pPr>
        <w:pStyle w:val="WCY-Tekstrozdziau"/>
        <w:numPr>
          <w:ilvl w:val="0"/>
          <w:numId w:val="24"/>
        </w:numPr>
      </w:pP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sidR="00A61787">
        <w:t>,</w:t>
      </w:r>
    </w:p>
    <w:p w14:paraId="694A9410" w14:textId="1275714C" w:rsidR="00A61787" w:rsidRPr="00A61787" w:rsidRDefault="00000000">
      <w:pPr>
        <w:pStyle w:val="WCY-Tekstrozdziau"/>
        <w:numPr>
          <w:ilvl w:val="0"/>
          <w:numId w:val="24"/>
        </w:numPr>
      </w:pPr>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r w:rsidR="00A61787">
        <w:t>,</w:t>
      </w:r>
    </w:p>
    <w:p w14:paraId="535ACE3A" w14:textId="231C5F01" w:rsidR="00A61787" w:rsidRDefault="00A61787">
      <w:pPr>
        <w:pStyle w:val="WCY-Tekstrozdziau"/>
        <w:numPr>
          <w:ilvl w:val="0"/>
          <w:numId w:val="24"/>
        </w:numPr>
      </w:pPr>
      <m:oMath>
        <m:r>
          <w:rPr>
            <w:rFonts w:ascii="Cambria Math" w:hAnsi="Cambria Math"/>
          </w:rPr>
          <m:t>X</m:t>
        </m:r>
      </m:oMath>
      <w:r>
        <w:t xml:space="preserve"> –</w:t>
      </w:r>
      <w:r w:rsidRPr="00A61787">
        <w:t xml:space="preserve"> </w:t>
      </w:r>
      <w:r>
        <w:t>numer roku (</w:t>
      </w:r>
      <w:proofErr w:type="spellStart"/>
      <w:r>
        <w:rPr>
          <w:i/>
          <w:iCs/>
        </w:rPr>
        <w:t>NoY</w:t>
      </w:r>
      <w:proofErr w:type="spellEnd"/>
      <w:r>
        <w:t>).</w:t>
      </w:r>
    </w:p>
    <w:p w14:paraId="556D7EC2" w14:textId="7120D238" w:rsidR="00A61787" w:rsidRDefault="00A61787" w:rsidP="00A61787">
      <w:pPr>
        <w:pStyle w:val="WCY-Tekstrozdziau"/>
      </w:pPr>
      <w:r>
        <w:t xml:space="preserve">Po eksperymentach ustalono, że wyraz wolny oraz wyraz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nie poprawiają istotnie dopasowania modelu, stąd zastosowano model bez tych składowych.</w:t>
      </w:r>
    </w:p>
    <w:p w14:paraId="57AE2F40" w14:textId="2E538568" w:rsidR="00A61787" w:rsidRDefault="00A61787" w:rsidP="00A61787">
      <w:pPr>
        <w:pStyle w:val="WCY-Tytupunktu"/>
      </w:pPr>
      <w:r>
        <w:t>Model logistyczny</w:t>
      </w:r>
    </w:p>
    <w:p w14:paraId="1B9E96E1" w14:textId="77777777" w:rsidR="00A61787" w:rsidRDefault="00A61787" w:rsidP="00A61787">
      <w:pPr>
        <w:pStyle w:val="WCY-Tekstrozdziau"/>
      </w:pPr>
      <w:r>
        <w:t xml:space="preserve">Dla sprawdzenia hipotezy o możliwym nasyceniu przychodów opracowano model logistyczny </w:t>
      </w:r>
      <w:r>
        <w:fldChar w:fldCharType="begin"/>
      </w:r>
      <w:r>
        <w:instrText xml:space="preserve"> REF _Ref219803643 \r \h </w:instrText>
      </w:r>
      <w:r>
        <w:fldChar w:fldCharType="separate"/>
      </w:r>
      <w:r>
        <w:t>(8)</w:t>
      </w:r>
      <w:r>
        <w:fldChar w:fldCharType="end"/>
      </w:r>
      <w:r>
        <w:t>:</w:t>
      </w:r>
    </w:p>
    <w:p w14:paraId="2E0EFE7F" w14:textId="1EBC2DA2" w:rsidR="00A61787" w:rsidRPr="00836D50" w:rsidRDefault="00000000" w:rsidP="00A61787">
      <w:pPr>
        <w:pStyle w:val="WCY-Tekstrozdziau"/>
      </w:pPr>
      <m:oMathPara>
        <m:oMath>
          <m:acc>
            <m:accPr>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sup>
              </m:sSup>
              <m:ctrlPr>
                <w:rPr>
                  <w:rFonts w:ascii="Cambria Math" w:hAnsi="Cambria Math"/>
                  <w:i/>
                </w:rPr>
              </m:ctrlPr>
            </m:den>
          </m:f>
        </m:oMath>
      </m:oMathPara>
    </w:p>
    <w:p w14:paraId="10460FED" w14:textId="77777777" w:rsidR="00A61787" w:rsidRDefault="00A61787" w:rsidP="00A61787">
      <w:pPr>
        <w:pStyle w:val="WCY-Tekstrozdziau"/>
      </w:pPr>
      <w:r>
        <w:t>, gdzie:</w:t>
      </w:r>
    </w:p>
    <w:p w14:paraId="6ADDBD01" w14:textId="2DF23165" w:rsidR="00A61787" w:rsidRPr="007F699C" w:rsidRDefault="00A61787">
      <w:pPr>
        <w:pStyle w:val="WCY-Tekstrozdziau"/>
        <w:numPr>
          <w:ilvl w:val="0"/>
          <w:numId w:val="22"/>
        </w:numPr>
      </w:pPr>
      <m:oMath>
        <m:r>
          <w:rPr>
            <w:rFonts w:ascii="Cambria Math" w:hAnsi="Cambria Math"/>
          </w:rPr>
          <m:t>X</m:t>
        </m:r>
      </m:oMath>
      <w:r>
        <w:t xml:space="preserve"> – numer roku (</w:t>
      </w:r>
      <w:proofErr w:type="spellStart"/>
      <w:r>
        <w:rPr>
          <w:i/>
          <w:iCs/>
        </w:rPr>
        <w:t>NoY</w:t>
      </w:r>
      <w:proofErr w:type="spellEnd"/>
      <w:r>
        <w:t>),</w:t>
      </w:r>
    </w:p>
    <w:p w14:paraId="57A8BB42" w14:textId="7637771B" w:rsidR="00A61787" w:rsidRPr="007F699C" w:rsidRDefault="00A61787">
      <w:pPr>
        <w:pStyle w:val="WCY-Tekstrozdziau"/>
        <w:numPr>
          <w:ilvl w:val="0"/>
          <w:numId w:val="22"/>
        </w:numPr>
      </w:pPr>
      <m:oMath>
        <m:r>
          <w:rPr>
            <w:rFonts w:ascii="Cambria Math" w:hAnsi="Cambria Math"/>
          </w:rPr>
          <m:t>k</m:t>
        </m:r>
      </m:oMath>
      <w:r>
        <w:t xml:space="preserve"> – parametr nasycenia (maksymalny teoretyczny przychód),</w:t>
      </w:r>
    </w:p>
    <w:p w14:paraId="7F24C264" w14:textId="77777777" w:rsidR="00A61787" w:rsidRDefault="00A61787" w:rsidP="00A61787">
      <w:pPr>
        <w:pStyle w:val="WCY-Tekstrozdziau"/>
      </w:pPr>
      <w:r>
        <w:t xml:space="preserve">Po przekształceniach otrzymany równoważny model liniowy </w:t>
      </w:r>
      <w:r>
        <w:fldChar w:fldCharType="begin"/>
      </w:r>
      <w:r>
        <w:instrText xml:space="preserve"> REF _Ref219803793 \r \h </w:instrText>
      </w:r>
      <w:r>
        <w:fldChar w:fldCharType="separate"/>
      </w:r>
      <w:r>
        <w:t>(9)</w:t>
      </w:r>
      <w:r>
        <w:fldChar w:fldCharType="end"/>
      </w:r>
      <w:r>
        <w:t>:</w:t>
      </w:r>
    </w:p>
    <w:p w14:paraId="40427A5A" w14:textId="77777777" w:rsidR="00A61787" w:rsidRPr="007F699C" w:rsidRDefault="00000000" w:rsidP="00A61787">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=log</m:t>
          </m:r>
          <m:d>
            <m:dPr>
              <m:ctrlPr>
                <w:rPr>
                  <w:rFonts w:ascii="Cambria Math" w:hAnsi="Cambria Math"/>
                  <w:i/>
                </w:rPr>
              </m:ctrlPr>
            </m:dPr>
            <m:e>
              <m:f>
                <m:fPr>
                  <m:ctrlPr>
                    <w:rPr>
                      <w:rFonts w:ascii="Cambria Math" w:hAnsi="Cambria Math"/>
                    </w:rPr>
                  </m:ctrlPr>
                </m:fPr>
                <m:num>
                  <m:r>
                    <w:rPr>
                      <w:rFonts w:ascii="Cambria Math" w:hAnsi="Cambria Math"/>
                    </w:rPr>
                    <m:t>k-</m:t>
                  </m:r>
                  <m:acc>
                    <m:accPr>
                      <m:ctrlPr>
                        <w:rPr>
                          <w:rFonts w:ascii="Cambria Math" w:hAnsi="Cambria Math"/>
                        </w:rPr>
                      </m:ctrlPr>
                    </m:accPr>
                    <m:e>
                      <m:r>
                        <w:rPr>
                          <w:rFonts w:ascii="Cambria Math" w:hAnsi="Cambria Math"/>
                        </w:rPr>
                        <m:t>W</m:t>
                      </m:r>
                    </m:e>
                  </m:acc>
                  <m:ctrlPr>
                    <w:rPr>
                      <w:rFonts w:ascii="Cambria Math" w:hAnsi="Cambria Math"/>
                      <w:i/>
                    </w:rPr>
                  </m:ctrlPr>
                </m:num>
                <m:den>
                  <m:acc>
                    <m:accPr>
                      <m:ctrlPr>
                        <w:rPr>
                          <w:rFonts w:ascii="Cambria Math" w:hAnsi="Cambria Math"/>
                        </w:rPr>
                      </m:ctrlPr>
                    </m:accPr>
                    <m:e>
                      <m:r>
                        <w:rPr>
                          <w:rFonts w:ascii="Cambria Math" w:hAnsi="Cambria Math"/>
                        </w:rPr>
                        <m:t>W</m:t>
                      </m:r>
                    </m:e>
                  </m:acc>
                  <m:ctrlPr>
                    <w:rPr>
                      <w:rFonts w:ascii="Cambria Math" w:hAnsi="Cambria Math"/>
                      <w:i/>
                    </w:rPr>
                  </m:ctrlP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515CAAA2" w14:textId="77777777" w:rsidR="00A61787" w:rsidRDefault="00A61787" w:rsidP="00A61787">
      <w:pPr>
        <w:pStyle w:val="WCY-Tekstrozdziau"/>
      </w:pPr>
      <w:r>
        <w:t>, gdzie:</w:t>
      </w:r>
    </w:p>
    <w:p w14:paraId="787A72CD" w14:textId="77777777" w:rsidR="00A61787" w:rsidRDefault="00000000">
      <w:pPr>
        <w:pStyle w:val="WCY-Tekstrozdziau"/>
        <w:numPr>
          <w:ilvl w:val="0"/>
          <w:numId w:val="23"/>
        </w:numPr>
      </w:pPr>
      <m:oMath>
        <m:acc>
          <m:accPr>
            <m:ctrlPr>
              <w:rPr>
                <w:rFonts w:ascii="Cambria Math" w:hAnsi="Cambria Math"/>
              </w:rPr>
            </m:ctrlPr>
          </m:accPr>
          <m:e>
            <m:r>
              <w:rPr>
                <w:rFonts w:ascii="Cambria Math" w:hAnsi="Cambria Math"/>
              </w:rPr>
              <m:t>Y</m:t>
            </m:r>
          </m:e>
        </m:acc>
      </m:oMath>
      <w:r w:rsidR="00A61787">
        <w:t xml:space="preserve"> – przychody firmy </w:t>
      </w:r>
      <w:r w:rsidR="00A61787">
        <w:rPr>
          <w:i/>
          <w:iCs/>
        </w:rPr>
        <w:t>Meta</w:t>
      </w:r>
      <w:r w:rsidR="00A61787">
        <w:t xml:space="preserve"> w milionach dolarów (</w:t>
      </w:r>
      <w:proofErr w:type="spellStart"/>
      <w:r w:rsidR="00A61787">
        <w:rPr>
          <w:i/>
          <w:iCs/>
        </w:rPr>
        <w:t>Revenue</w:t>
      </w:r>
      <w:proofErr w:type="spellEnd"/>
      <w:r w:rsidR="00A61787">
        <w:t>).</w:t>
      </w:r>
    </w:p>
    <w:p w14:paraId="01EB5408" w14:textId="0E4B43F3" w:rsidR="00A61787" w:rsidRDefault="00A61787" w:rsidP="00A61787">
      <w:pPr>
        <w:pStyle w:val="WCY-Tekstrozdziau"/>
      </w:pPr>
      <w:r>
        <w:t>Parametr k został wyznaczony przez rozwiązanie zadania optymalizacyjnego:</w:t>
      </w:r>
    </w:p>
    <w:p w14:paraId="3C0373C0" w14:textId="3972B9A8" w:rsidR="00A61787" w:rsidRPr="007F699C" w:rsidRDefault="00000000" w:rsidP="00A61787">
      <w:pPr>
        <w:pStyle w:val="WCY-Tekstrozdziau"/>
      </w:pPr>
      <m:oMathPara>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m:t>
                  </m:r>
                  <m:r>
                    <m:rPr>
                      <m:sty m:val="p"/>
                    </m:rPr>
                    <w:rPr>
                      <w:rFonts w:ascii="Cambria Math" w:hAnsi="Cambria Math"/>
                    </w:rPr>
                    <m:t>∈</m:t>
                  </m:r>
                  <m:d>
                    <m:dPr>
                      <m:begChr m:val="["/>
                      <m:endChr m:val="]"/>
                      <m:ctrlPr>
                        <w:rPr>
                          <w:rFonts w:ascii="Cambria Math" w:hAnsi="Cambria Math"/>
                          <w:i/>
                        </w:rPr>
                      </m:ctrlPr>
                    </m:dPr>
                    <m:e>
                      <m:r>
                        <w:rPr>
                          <w:rFonts w:ascii="Cambria Math" w:hAnsi="Cambria Math"/>
                        </w:rPr>
                        <m:t>140000,600000</m:t>
                      </m:r>
                    </m:e>
                  </m:d>
                </m:lim>
              </m:limLow>
            </m:fName>
            <m:e>
              <m:d>
                <m:dPr>
                  <m:ctrlPr>
                    <w:rPr>
                      <w:rFonts w:ascii="Cambria Math" w:hAnsi="Cambria Math"/>
                      <w:i/>
                    </w:rPr>
                  </m:ctrlPr>
                </m:dPr>
                <m:e>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train</m:t>
                      </m:r>
                    </m:sub>
                  </m:sSub>
                  <m:d>
                    <m:dPr>
                      <m:ctrlPr>
                        <w:rPr>
                          <w:rFonts w:ascii="Cambria Math" w:hAnsi="Cambria Math"/>
                          <w:i/>
                        </w:rPr>
                      </m:ctrlPr>
                    </m:dPr>
                    <m:e>
                      <m:r>
                        <w:rPr>
                          <w:rFonts w:ascii="Cambria Math" w:hAnsi="Cambria Math"/>
                        </w:rPr>
                        <m:t>k</m:t>
                      </m:r>
                    </m:e>
                  </m:d>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test</m:t>
                      </m:r>
                    </m:sub>
                  </m:sSub>
                  <m:d>
                    <m:dPr>
                      <m:ctrlPr>
                        <w:rPr>
                          <w:rFonts w:ascii="Cambria Math" w:hAnsi="Cambria Math"/>
                          <w:i/>
                        </w:rPr>
                      </m:ctrlPr>
                    </m:dPr>
                    <m:e>
                      <m:r>
                        <w:rPr>
                          <w:rFonts w:ascii="Cambria Math" w:hAnsi="Cambria Math"/>
                        </w:rPr>
                        <m:t>k</m:t>
                      </m:r>
                    </m:e>
                  </m:d>
                </m:e>
              </m:d>
            </m:e>
          </m:func>
        </m:oMath>
      </m:oMathPara>
    </w:p>
    <w:p w14:paraId="6B7C531C" w14:textId="77777777" w:rsidR="00A61787" w:rsidRPr="007F699C" w:rsidRDefault="00A61787" w:rsidP="00A61787">
      <w:pPr>
        <w:pStyle w:val="Rwnanie"/>
      </w:pPr>
      <w:bookmarkStart w:id="34" w:name="_Ref219814649"/>
    </w:p>
    <w:bookmarkEnd w:id="34"/>
    <w:p w14:paraId="1B8D3928" w14:textId="77777777" w:rsidR="00A61787" w:rsidRDefault="00A61787" w:rsidP="00A61787">
      <w:pPr>
        <w:pStyle w:val="WCY-Tekstrozdziau"/>
      </w:pPr>
      <w:r>
        <w:t>, gdzie:</w:t>
      </w:r>
    </w:p>
    <w:p w14:paraId="13D6813C" w14:textId="4290FCA8" w:rsidR="00A61787" w:rsidRPr="007F699C" w:rsidRDefault="00A61787">
      <w:pPr>
        <w:pStyle w:val="WCY-Tekstrozdziau"/>
        <w:numPr>
          <w:ilvl w:val="0"/>
          <w:numId w:val="23"/>
        </w:numPr>
      </w:pPr>
      <m:oMath>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train</m:t>
            </m:r>
          </m:sub>
        </m:sSub>
      </m:oMath>
      <w:r>
        <w:t xml:space="preserve"> – funkcja zwracająca średni błąd </w:t>
      </w:r>
      <w:r w:rsidR="00717EE8">
        <w:t xml:space="preserve">bezwzględny </w:t>
      </w:r>
      <w:r>
        <w:t>prognozy modelu dla danych z lat 2008-2017 (dane treningowe),</w:t>
      </w:r>
    </w:p>
    <w:p w14:paraId="27289C23" w14:textId="768E4468" w:rsidR="00A61787" w:rsidRPr="007F699C" w:rsidRDefault="00A61787">
      <w:pPr>
        <w:pStyle w:val="WCY-Tekstrozdziau"/>
        <w:numPr>
          <w:ilvl w:val="0"/>
          <w:numId w:val="23"/>
        </w:numPr>
      </w:pPr>
      <m:oMath>
        <m:r>
          <w:rPr>
            <w:rFonts w:ascii="Cambria Math" w:hAnsi="Cambria Math"/>
          </w:rPr>
          <m:t>MA</m:t>
        </m:r>
        <m:sSub>
          <m:sSubPr>
            <m:ctrlPr>
              <w:rPr>
                <w:rFonts w:ascii="Cambria Math" w:hAnsi="Cambria Math"/>
                <w:i/>
              </w:rPr>
            </m:ctrlPr>
          </m:sSubPr>
          <m:e>
            <m:r>
              <w:rPr>
                <w:rFonts w:ascii="Cambria Math" w:hAnsi="Cambria Math"/>
              </w:rPr>
              <m:t>E</m:t>
            </m:r>
          </m:e>
          <m:sub>
            <m:r>
              <w:rPr>
                <w:rFonts w:ascii="Cambria Math" w:hAnsi="Cambria Math"/>
              </w:rPr>
              <m:t>test</m:t>
            </m:r>
          </m:sub>
        </m:sSub>
      </m:oMath>
      <w:r>
        <w:t xml:space="preserve"> – funkcja zwracająca średni błąd </w:t>
      </w:r>
      <w:r w:rsidR="00717EE8">
        <w:t xml:space="preserve">bezwzględny </w:t>
      </w:r>
      <w:r>
        <w:t>prognozy modelu dla danych z lat 2018-2023 (dane testowe).</w:t>
      </w:r>
    </w:p>
    <w:p w14:paraId="5BFAAD2D" w14:textId="77777777" w:rsidR="00A61787" w:rsidRDefault="00A61787" w:rsidP="00A61787">
      <w:pPr>
        <w:pStyle w:val="WCY-Tekstrozdziau"/>
      </w:pPr>
      <w:r>
        <w:t xml:space="preserve">Punkt przegięcia funkcji logistycznej, w którym tempo wzrostu osiąga maksimum i od którego zaczyna spadać, występuje dla </w:t>
      </w:r>
      <m:oMath>
        <m:acc>
          <m:accPr>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2</m:t>
            </m:r>
            <m:ctrlPr>
              <w:rPr>
                <w:rFonts w:ascii="Cambria Math" w:hAnsi="Cambria Math"/>
                <w:i/>
              </w:rPr>
            </m:ctrlPr>
          </m:den>
        </m:f>
      </m:oMath>
      <w:r>
        <w:t>.</w:t>
      </w:r>
    </w:p>
    <w:p w14:paraId="70080D52" w14:textId="3AD2759C" w:rsidR="00A61787" w:rsidRPr="00A61787" w:rsidRDefault="00A61787" w:rsidP="00A61787">
      <w:pPr>
        <w:pStyle w:val="WCY-Tekstrozdziau"/>
      </w:pPr>
    </w:p>
    <w:p w14:paraId="47A291C8" w14:textId="4532FC44" w:rsidR="00EC74AE" w:rsidRDefault="007E7557" w:rsidP="00552E82">
      <w:pPr>
        <w:pStyle w:val="WCY-Tytupodrozdziau"/>
      </w:pPr>
      <w:r w:rsidRPr="005A03A0">
        <w:br w:type="page"/>
      </w:r>
      <w:bookmarkStart w:id="35" w:name="_Toc219823435"/>
      <w:r w:rsidR="0054447A">
        <w:lastRenderedPageBreak/>
        <w:t>Modele dla Hipotezy IV</w:t>
      </w:r>
      <w:bookmarkEnd w:id="35"/>
    </w:p>
    <w:p w14:paraId="5897C09E" w14:textId="18AE267A" w:rsidR="0054447A" w:rsidRDefault="0054447A" w:rsidP="0054447A">
      <w:pPr>
        <w:pStyle w:val="WCY-Tekstrozdziau"/>
      </w:pPr>
      <w:r w:rsidRPr="0054447A">
        <w:t>Analiza relacji użytkownicy-przychody wymagała przekształcenia danych kwartalnych do postaci rocznej. Zastosowano agregację przez średnią arytmetyczną liczby użytkowników w kwartałach danego roku, co zachowuje informację o możliwych fluktuacjach</w:t>
      </w:r>
      <w:r>
        <w:t xml:space="preserve"> w bazie użytkowników na przestrzeni roku</w:t>
      </w:r>
      <w:r w:rsidRPr="0054447A">
        <w:t>.</w:t>
      </w:r>
    </w:p>
    <w:p w14:paraId="5DD12DC0" w14:textId="232E5B2D" w:rsidR="0054447A" w:rsidRDefault="0054447A" w:rsidP="0054447A">
      <w:pPr>
        <w:pStyle w:val="WCY-Tekstrozdziau"/>
      </w:pPr>
      <w:r>
        <w:t>Do weryfikacji Hipotezy IV opracowano cztery modele nieliniowe.</w:t>
      </w:r>
    </w:p>
    <w:p w14:paraId="74A20B5A" w14:textId="77777777" w:rsidR="0054447A" w:rsidRDefault="0054447A" w:rsidP="0054447A">
      <w:pPr>
        <w:pStyle w:val="WCY-Tytupunktu"/>
      </w:pPr>
      <w:r>
        <w:t>Model wykładniczy</w:t>
      </w:r>
    </w:p>
    <w:p w14:paraId="079A6CC4" w14:textId="77777777" w:rsidR="0054447A" w:rsidRDefault="0054447A" w:rsidP="0054447A">
      <w:pPr>
        <w:pStyle w:val="WCY-Tekstrozdziau"/>
      </w:pPr>
      <w:r>
        <w:t xml:space="preserve">Zlogarytmizowana postać modelu </w:t>
      </w:r>
      <w:r>
        <w:fldChar w:fldCharType="begin"/>
      </w:r>
      <w:r>
        <w:instrText xml:space="preserve"> REF _Ref219803198 \r \h </w:instrText>
      </w:r>
      <w:r>
        <w:fldChar w:fldCharType="separate"/>
      </w:r>
      <w:r>
        <w:t>(5)</w:t>
      </w:r>
      <w:r>
        <w:fldChar w:fldCharType="end"/>
      </w:r>
      <w:r>
        <w:t xml:space="preserve"> :</w:t>
      </w:r>
    </w:p>
    <w:p w14:paraId="4A4B526D" w14:textId="77777777" w:rsidR="0054447A" w:rsidRPr="00447BEC" w:rsidRDefault="0054447A" w:rsidP="0054447A">
      <w:pPr>
        <w:pStyle w:val="WCY-Tekstrozdziau"/>
      </w:pPr>
      <m:oMathPara>
        <m:oMath>
          <m:r>
            <w:rPr>
              <w:rFonts w:ascii="Cambria Math" w:hAnsi="Cambria Math"/>
            </w:rPr>
            <m:t xml:space="preserve">log </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46A5F46B" w14:textId="77777777" w:rsidR="0054447A" w:rsidRDefault="0054447A" w:rsidP="0054447A">
      <w:pPr>
        <w:pStyle w:val="WCY-Tekstrozdziau"/>
      </w:pPr>
      <w:r>
        <w:t>, gdzie:</w:t>
      </w:r>
    </w:p>
    <w:p w14:paraId="679E7806" w14:textId="51E7AC41" w:rsidR="0054447A" w:rsidRPr="00447BEC" w:rsidRDefault="00000000">
      <w:pPr>
        <w:pStyle w:val="WCY-Tekstrozdziau"/>
        <w:numPr>
          <w:ilvl w:val="0"/>
          <w:numId w:val="20"/>
        </w:numPr>
      </w:pPr>
      <m:oMath>
        <m:acc>
          <m:accPr>
            <m:ctrlPr>
              <w:rPr>
                <w:rFonts w:ascii="Cambria Math" w:hAnsi="Cambria Math"/>
              </w:rPr>
            </m:ctrlPr>
          </m:accPr>
          <m:e>
            <m:r>
              <w:rPr>
                <w:rFonts w:ascii="Cambria Math" w:hAnsi="Cambria Math"/>
              </w:rPr>
              <m:t>Y</m:t>
            </m:r>
          </m:e>
        </m:acc>
      </m:oMath>
      <w:r w:rsidR="0054447A">
        <w:t xml:space="preserve"> – przychody firmy </w:t>
      </w:r>
      <w:r w:rsidR="0054447A">
        <w:rPr>
          <w:i/>
          <w:iCs/>
        </w:rPr>
        <w:t>Meta</w:t>
      </w:r>
      <w:r w:rsidR="0054447A">
        <w:t xml:space="preserve"> w milionach dolarów (</w:t>
      </w:r>
      <w:proofErr w:type="spellStart"/>
      <w:r w:rsidR="0054447A">
        <w:rPr>
          <w:i/>
          <w:iCs/>
        </w:rPr>
        <w:t>Revenue</w:t>
      </w:r>
      <w:proofErr w:type="spellEnd"/>
      <w:r w:rsidR="0054447A">
        <w:t>),</w:t>
      </w:r>
    </w:p>
    <w:p w14:paraId="456F5F23" w14:textId="4D8A68EA" w:rsidR="0054447A" w:rsidRDefault="0054447A">
      <w:pPr>
        <w:pStyle w:val="WCY-Tekstrozdziau"/>
        <w:numPr>
          <w:ilvl w:val="0"/>
          <w:numId w:val="20"/>
        </w:numPr>
      </w:pPr>
      <m:oMath>
        <m:r>
          <w:rPr>
            <w:rFonts w:ascii="Cambria Math" w:hAnsi="Cambria Math"/>
          </w:rPr>
          <m:t>X</m:t>
        </m:r>
      </m:oMath>
      <w:r>
        <w:t xml:space="preserve"> – liczba użytkowników w milionach (</w:t>
      </w:r>
      <w:proofErr w:type="spellStart"/>
      <w:r>
        <w:rPr>
          <w:i/>
          <w:iCs/>
        </w:rPr>
        <w:t>Users</w:t>
      </w:r>
      <w:proofErr w:type="spellEnd"/>
      <w:r>
        <w:t>).</w:t>
      </w:r>
    </w:p>
    <w:p w14:paraId="1D6601DC" w14:textId="77777777" w:rsidR="0054447A" w:rsidRDefault="0054447A" w:rsidP="0054447A">
      <w:pPr>
        <w:pStyle w:val="WCY-Tytupunktu"/>
      </w:pPr>
      <w:r>
        <w:t>Model potęgowy</w:t>
      </w:r>
    </w:p>
    <w:p w14:paraId="6D621F19" w14:textId="77777777" w:rsidR="0054447A" w:rsidRDefault="0054447A" w:rsidP="0054447A">
      <w:pPr>
        <w:pStyle w:val="WCY-Tekstrozdziau"/>
      </w:pPr>
      <w:r>
        <w:t xml:space="preserve">Zlogarytmizowana postać modelu </w:t>
      </w:r>
      <w:r>
        <w:fldChar w:fldCharType="begin"/>
      </w:r>
      <w:r>
        <w:instrText xml:space="preserve"> REF _Ref219803216 \r \h </w:instrText>
      </w:r>
      <w:r>
        <w:fldChar w:fldCharType="separate"/>
      </w:r>
      <w:r>
        <w:t>(2)</w:t>
      </w:r>
      <w:r>
        <w:fldChar w:fldCharType="end"/>
      </w:r>
      <w:r>
        <w:t>:</w:t>
      </w:r>
    </w:p>
    <w:p w14:paraId="684FFB8A" w14:textId="77777777" w:rsidR="0054447A" w:rsidRPr="00447BEC" w:rsidRDefault="0054447A" w:rsidP="0054447A">
      <w:pPr>
        <w:pStyle w:val="WCY-Tekstrozdziau"/>
      </w:pPr>
      <m:oMathPara>
        <m:oMath>
          <m:r>
            <w:rPr>
              <w:rFonts w:ascii="Cambria Math" w:hAnsi="Cambria Math"/>
            </w:rPr>
            <m:t xml:space="preserve">log </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log</m:t>
          </m:r>
          <m:r>
            <m:rPr>
              <m:sty m:val="p"/>
            </m:rPr>
            <w:rPr>
              <w:rFonts w:ascii="Cambria Math" w:hAnsi="Cambria Math"/>
            </w:rPr>
            <m:t xml:space="preserve"> </m:t>
          </m:r>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5F71C7E7" w14:textId="77777777" w:rsidR="0054447A" w:rsidRDefault="0054447A" w:rsidP="0054447A">
      <w:pPr>
        <w:pStyle w:val="WCY-Tekstrozdziau"/>
      </w:pPr>
      <w:r>
        <w:t>, gdzie:</w:t>
      </w:r>
    </w:p>
    <w:p w14:paraId="35476804" w14:textId="77777777" w:rsidR="0054447A" w:rsidRPr="00447BEC" w:rsidRDefault="00000000">
      <w:pPr>
        <w:pStyle w:val="WCY-Tekstrozdziau"/>
        <w:numPr>
          <w:ilvl w:val="0"/>
          <w:numId w:val="20"/>
        </w:numPr>
      </w:pPr>
      <m:oMath>
        <m:acc>
          <m:accPr>
            <m:ctrlPr>
              <w:rPr>
                <w:rFonts w:ascii="Cambria Math" w:hAnsi="Cambria Math"/>
              </w:rPr>
            </m:ctrlPr>
          </m:accPr>
          <m:e>
            <m:r>
              <w:rPr>
                <w:rFonts w:ascii="Cambria Math" w:hAnsi="Cambria Math"/>
              </w:rPr>
              <m:t>Y</m:t>
            </m:r>
          </m:e>
        </m:acc>
      </m:oMath>
      <w:r w:rsidR="0054447A">
        <w:t xml:space="preserve"> – przychody firmy </w:t>
      </w:r>
      <w:r w:rsidR="0054447A">
        <w:rPr>
          <w:i/>
          <w:iCs/>
        </w:rPr>
        <w:t>Meta</w:t>
      </w:r>
      <w:r w:rsidR="0054447A">
        <w:t xml:space="preserve"> w milionach dolarów (</w:t>
      </w:r>
      <w:proofErr w:type="spellStart"/>
      <w:r w:rsidR="0054447A">
        <w:rPr>
          <w:i/>
          <w:iCs/>
        </w:rPr>
        <w:t>Revenue</w:t>
      </w:r>
      <w:proofErr w:type="spellEnd"/>
      <w:r w:rsidR="0054447A">
        <w:t>),</w:t>
      </w:r>
    </w:p>
    <w:p w14:paraId="0F6E1E99" w14:textId="77777777" w:rsidR="0054447A" w:rsidRDefault="0054447A">
      <w:pPr>
        <w:pStyle w:val="WCY-Tekstrozdziau"/>
        <w:numPr>
          <w:ilvl w:val="0"/>
          <w:numId w:val="20"/>
        </w:numPr>
      </w:pPr>
      <m:oMath>
        <m:r>
          <w:rPr>
            <w:rFonts w:ascii="Cambria Math" w:hAnsi="Cambria Math"/>
          </w:rPr>
          <m:t>X</m:t>
        </m:r>
      </m:oMath>
      <w:r>
        <w:t xml:space="preserve"> – liczba użytkowników w milionach (</w:t>
      </w:r>
      <w:proofErr w:type="spellStart"/>
      <w:r>
        <w:rPr>
          <w:i/>
          <w:iCs/>
        </w:rPr>
        <w:t>Users</w:t>
      </w:r>
      <w:proofErr w:type="spellEnd"/>
      <w:r>
        <w:t>).</w:t>
      </w:r>
    </w:p>
    <w:p w14:paraId="1C0B4540" w14:textId="77777777" w:rsidR="0054447A" w:rsidRDefault="0054447A" w:rsidP="0054447A">
      <w:pPr>
        <w:pStyle w:val="WCY-Tytupunktu"/>
      </w:pPr>
      <w:r>
        <w:t>Model hybrydowy</w:t>
      </w:r>
    </w:p>
    <w:p w14:paraId="776C5B20" w14:textId="77777777" w:rsidR="0054447A" w:rsidRPr="00447BEC" w:rsidRDefault="0054447A" w:rsidP="0054447A">
      <w:pPr>
        <w:pStyle w:val="WCY-Tekstrozdziau"/>
      </w:pPr>
      <w:r>
        <w:t xml:space="preserve">Ponownie zaobserwowano zależność, w której model poprawnie opisujący zależność przychodów od czasu leży pomiędzy modelem wykładniczym a potęgowym, stąd opracowano model hybrydowy będący kombinacją liniową obu modeli </w:t>
      </w:r>
      <w:r>
        <w:fldChar w:fldCharType="begin"/>
      </w:r>
      <w:r>
        <w:instrText xml:space="preserve"> REF _Ref219805266 \r \h </w:instrText>
      </w:r>
      <w:r>
        <w:fldChar w:fldCharType="separate"/>
      </w:r>
      <w:r>
        <w:t>(13)</w:t>
      </w:r>
      <w:r>
        <w:fldChar w:fldCharType="end"/>
      </w:r>
      <w:r>
        <w:t>:</w:t>
      </w:r>
    </w:p>
    <w:p w14:paraId="12F0C148" w14:textId="77777777" w:rsidR="0054447A" w:rsidRPr="00A61787" w:rsidRDefault="00000000" w:rsidP="0054447A">
      <w:pPr>
        <w:pStyle w:val="WCY-Tekstrozdziau"/>
      </w:pPr>
      <m:oMathPara>
        <m:oMath>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hybrydowy</m:t>
              </m:r>
            </m:sub>
          </m:sSub>
          <m:r>
            <w:rPr>
              <w:rFonts w:ascii="Cambria Math" w:hAnsi="Cambria Math"/>
            </w:rPr>
            <m:t>=α</m:t>
          </m:r>
          <m:r>
            <m:rPr>
              <m:sty m:val="p"/>
            </m:rP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Y</m:t>
                  </m:r>
                </m:e>
              </m:acc>
              <m:ctrlPr>
                <w:rPr>
                  <w:rFonts w:ascii="Cambria Math" w:hAnsi="Cambria Math"/>
                </w:rPr>
              </m:ctrlPr>
            </m:e>
            <m:sub>
              <m:r>
                <w:rPr>
                  <w:rFonts w:ascii="Cambria Math" w:hAnsi="Cambria Math"/>
                </w:rPr>
                <m:t>wykładniczy</m:t>
              </m:r>
            </m:sub>
          </m:sSub>
          <m:r>
            <w:rPr>
              <w:rFonts w:ascii="Cambria Math" w:hAnsi="Cambria Math"/>
            </w:rPr>
            <m:t>+</m:t>
          </m:r>
          <m:d>
            <m:dPr>
              <m:ctrlPr>
                <w:rPr>
                  <w:rFonts w:ascii="Cambria Math" w:hAnsi="Cambria Math"/>
                  <w:i/>
                </w:rPr>
              </m:ctrlPr>
            </m:dPr>
            <m:e>
              <m:r>
                <w:rPr>
                  <w:rFonts w:ascii="Cambria Math" w:hAnsi="Cambria Math"/>
                </w:rPr>
                <m:t>1-α</m:t>
              </m:r>
            </m:e>
          </m:d>
          <m:r>
            <m:rPr>
              <m:sty m:val="p"/>
            </m:rP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Y</m:t>
                  </m:r>
                </m:e>
              </m:acc>
              <m:ctrlPr>
                <w:rPr>
                  <w:rFonts w:ascii="Cambria Math" w:hAnsi="Cambria Math"/>
                </w:rPr>
              </m:ctrlPr>
            </m:e>
            <m:sub>
              <m:r>
                <w:rPr>
                  <w:rFonts w:ascii="Cambria Math" w:hAnsi="Cambria Math"/>
                </w:rPr>
                <m:t>potęgowy</m:t>
              </m:r>
            </m:sub>
          </m:sSub>
        </m:oMath>
      </m:oMathPara>
    </w:p>
    <w:p w14:paraId="393394F0" w14:textId="08C8D1BD" w:rsidR="0054447A" w:rsidRDefault="0054447A" w:rsidP="0054447A">
      <w:pPr>
        <w:pStyle w:val="WCY-Tekstrozdziau"/>
      </w:pPr>
      <w:r>
        <w:t xml:space="preserve">, gdzie parametr </w:t>
      </w:r>
      <m:oMath>
        <m:r>
          <w:rPr>
            <w:rFonts w:ascii="Cambria Math" w:hAnsi="Cambria Math"/>
          </w:rPr>
          <m:t>α</m:t>
        </m:r>
      </m:oMath>
      <w:r>
        <w:t xml:space="preserve">, wybrany zostaje poprzez rozwiązanie zadania optymalizacyjnego </w:t>
      </w:r>
      <w:r>
        <w:fldChar w:fldCharType="begin"/>
      </w:r>
      <w:r>
        <w:instrText xml:space="preserve"> REF _Ref219805793 \r \h </w:instrText>
      </w:r>
      <w:r>
        <w:fldChar w:fldCharType="separate"/>
      </w:r>
      <w:r>
        <w:t>(14)</w:t>
      </w:r>
      <w:r>
        <w:fldChar w:fldCharType="end"/>
      </w:r>
      <w:r>
        <w:t>:</w:t>
      </w:r>
    </w:p>
    <w:p w14:paraId="31BE62AB" w14:textId="1578F80E" w:rsidR="0054447A" w:rsidRPr="00367BFA" w:rsidRDefault="00000000" w:rsidP="0054447A">
      <w:pPr>
        <w:pStyle w:val="WCY-Tekstrozdziau"/>
      </w:pPr>
      <m:oMathPara>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r>
            <w:rPr>
              <w:rFonts w:ascii="Cambria Math" w:hAnsi="Cambria Math"/>
            </w:rPr>
            <m:t>arg 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0;1</m:t>
                      </m:r>
                      <m:ctrlPr>
                        <w:rPr>
                          <w:rFonts w:ascii="Cambria Math" w:hAnsi="Cambria Math"/>
                          <w:i/>
                        </w:rPr>
                      </m:ctrlPr>
                    </m:e>
                  </m:d>
                </m:lim>
              </m:limLow>
            </m:fName>
            <m:e>
              <m:r>
                <w:rPr>
                  <w:rFonts w:ascii="Cambria Math" w:hAnsi="Cambria Math"/>
                </w:rPr>
                <m:t>MAE</m:t>
              </m:r>
              <m:d>
                <m:dPr>
                  <m:ctrlPr>
                    <w:rPr>
                      <w:rFonts w:ascii="Cambria Math" w:hAnsi="Cambria Math"/>
                    </w:rPr>
                  </m:ctrlPr>
                </m:dPr>
                <m:e>
                  <m:r>
                    <w:rPr>
                      <w:rFonts w:ascii="Cambria Math" w:hAnsi="Cambria Math"/>
                    </w:rPr>
                    <m:t>α</m:t>
                  </m:r>
                  <m:ctrlPr>
                    <w:rPr>
                      <w:rFonts w:ascii="Cambria Math" w:hAnsi="Cambria Math"/>
                      <w:i/>
                    </w:rPr>
                  </m:ctrlPr>
                </m:e>
              </m:d>
              <m:ctrlPr>
                <w:rPr>
                  <w:rFonts w:ascii="Cambria Math" w:hAnsi="Cambria Math"/>
                  <w:i/>
                </w:rPr>
              </m:ctrlPr>
            </m:e>
          </m:func>
        </m:oMath>
      </m:oMathPara>
    </w:p>
    <w:p w14:paraId="1FB08FC0" w14:textId="77777777" w:rsidR="0054447A" w:rsidRDefault="0054447A" w:rsidP="0054447A">
      <w:pPr>
        <w:pStyle w:val="WCY-Tytupunktu"/>
      </w:pPr>
      <w:r>
        <w:t>Model wielomianowy 3. stopnia</w:t>
      </w:r>
    </w:p>
    <w:p w14:paraId="53876BA0" w14:textId="77777777" w:rsidR="0054447A" w:rsidRDefault="0054447A" w:rsidP="0054447A">
      <w:pPr>
        <w:pStyle w:val="WCY-Tekstrozdziau"/>
      </w:pPr>
      <w:r>
        <w:t xml:space="preserve">Model wielomianowy opracowany na podstawie równania </w:t>
      </w:r>
      <w:r>
        <w:fldChar w:fldCharType="begin"/>
      </w:r>
      <w:r>
        <w:instrText xml:space="preserve"> REF _Ref219803781 \r \h </w:instrText>
      </w:r>
      <w:r>
        <w:fldChar w:fldCharType="separate"/>
      </w:r>
      <w:r>
        <w:t>(10)</w:t>
      </w:r>
      <w:r>
        <w:fldChar w:fldCharType="end"/>
      </w:r>
      <w:r>
        <w:t>:</w:t>
      </w:r>
    </w:p>
    <w:p w14:paraId="45A524EE" w14:textId="6B869D51" w:rsidR="0054447A" w:rsidRPr="0054447A" w:rsidRDefault="00000000" w:rsidP="0054447A">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oMath>
      </m:oMathPara>
    </w:p>
    <w:p w14:paraId="55220949" w14:textId="77777777" w:rsidR="0054447A" w:rsidRDefault="0054447A" w:rsidP="0054447A">
      <w:pPr>
        <w:pStyle w:val="WCY-Tekstrozdziau"/>
      </w:pPr>
      <w:r>
        <w:t xml:space="preserve">, gdzie </w:t>
      </w:r>
    </w:p>
    <w:p w14:paraId="15CB271D" w14:textId="77777777" w:rsidR="0054447A" w:rsidRDefault="00000000">
      <w:pPr>
        <w:pStyle w:val="WCY-Tekstrozdziau"/>
        <w:numPr>
          <w:ilvl w:val="0"/>
          <w:numId w:val="20"/>
        </w:numPr>
      </w:pPr>
      <m:oMath>
        <m:acc>
          <m:accPr>
            <m:ctrlPr>
              <w:rPr>
                <w:rFonts w:ascii="Cambria Math" w:hAnsi="Cambria Math"/>
              </w:rPr>
            </m:ctrlPr>
          </m:accPr>
          <m:e>
            <m:r>
              <w:rPr>
                <w:rFonts w:ascii="Cambria Math" w:hAnsi="Cambria Math"/>
              </w:rPr>
              <m:t>Y</m:t>
            </m:r>
          </m:e>
        </m:acc>
      </m:oMath>
      <w:r w:rsidR="0054447A">
        <w:t xml:space="preserve"> – przychody firmy </w:t>
      </w:r>
      <w:r w:rsidR="0054447A">
        <w:rPr>
          <w:i/>
          <w:iCs/>
        </w:rPr>
        <w:t>Meta</w:t>
      </w:r>
      <w:r w:rsidR="0054447A">
        <w:t xml:space="preserve"> w milionach dolarów (</w:t>
      </w:r>
      <w:proofErr w:type="spellStart"/>
      <w:r w:rsidR="0054447A">
        <w:rPr>
          <w:i/>
          <w:iCs/>
        </w:rPr>
        <w:t>Revenue</w:t>
      </w:r>
      <w:proofErr w:type="spellEnd"/>
      <w:r w:rsidR="0054447A">
        <w:t>),</w:t>
      </w:r>
    </w:p>
    <w:p w14:paraId="2B6FA773" w14:textId="77777777" w:rsidR="0054447A" w:rsidRPr="00A61787" w:rsidRDefault="00000000">
      <w:pPr>
        <w:pStyle w:val="WCY-Tekstrozdziau"/>
        <w:numPr>
          <w:ilvl w:val="0"/>
          <w:numId w:val="24"/>
        </w:numPr>
      </w:pPr>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r w:rsidR="0054447A">
        <w:t>,</w:t>
      </w:r>
    </w:p>
    <w:p w14:paraId="7577B8AC" w14:textId="231A9237" w:rsidR="0054447A" w:rsidRDefault="0054447A">
      <w:pPr>
        <w:pStyle w:val="WCY-Tekstrozdziau"/>
        <w:numPr>
          <w:ilvl w:val="0"/>
          <w:numId w:val="24"/>
        </w:numPr>
      </w:pPr>
      <m:oMath>
        <m:r>
          <w:rPr>
            <w:rFonts w:ascii="Cambria Math" w:hAnsi="Cambria Math"/>
          </w:rPr>
          <m:t>X</m:t>
        </m:r>
      </m:oMath>
      <w:r>
        <w:t xml:space="preserve"> – liczba użytkowników w milionach (</w:t>
      </w:r>
      <w:proofErr w:type="spellStart"/>
      <w:r>
        <w:rPr>
          <w:i/>
          <w:iCs/>
        </w:rPr>
        <w:t>Users</w:t>
      </w:r>
      <w:proofErr w:type="spellEnd"/>
      <w:r>
        <w:t>).</w:t>
      </w:r>
    </w:p>
    <w:p w14:paraId="02D788B2" w14:textId="0C9E7862" w:rsidR="0054447A" w:rsidRDefault="0054447A" w:rsidP="0054447A">
      <w:pPr>
        <w:pStyle w:val="WCY-Tekstrozdziau"/>
      </w:pPr>
      <w:r>
        <w:t xml:space="preserve">Po eksperymentach ustalono, wyrazy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oraz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nie poprawiają istotnie dopasowania modelu, stąd zastosowano model bez tych składowych.</w:t>
      </w:r>
    </w:p>
    <w:p w14:paraId="367D0CD7" w14:textId="77777777" w:rsidR="0054447A" w:rsidRDefault="0054447A">
      <w:pPr>
        <w:spacing w:after="160" w:line="259" w:lineRule="auto"/>
        <w:rPr>
          <w:sz w:val="26"/>
          <w:szCs w:val="26"/>
        </w:rPr>
      </w:pPr>
      <w:r>
        <w:br w:type="page"/>
      </w:r>
    </w:p>
    <w:p w14:paraId="02337F12" w14:textId="0AA31BAA" w:rsidR="0054447A" w:rsidRDefault="0054447A" w:rsidP="0054447A">
      <w:pPr>
        <w:pStyle w:val="WCY-Tyturozdziau"/>
      </w:pPr>
      <w:bookmarkStart w:id="36" w:name="_Toc219823436"/>
      <w:r>
        <w:lastRenderedPageBreak/>
        <w:t>Wyniki eksperymentów</w:t>
      </w:r>
      <w:bookmarkEnd w:id="36"/>
    </w:p>
    <w:p w14:paraId="0A45B6A1" w14:textId="4280FB4C" w:rsidR="0054447A" w:rsidRDefault="0054447A" w:rsidP="0054447A">
      <w:pPr>
        <w:pStyle w:val="WCY-Tytupodrozdziau"/>
      </w:pPr>
      <w:bookmarkStart w:id="37" w:name="_Toc219823437"/>
      <w:r>
        <w:t>Wyniki dla Hipotezy I</w:t>
      </w:r>
      <w:bookmarkEnd w:id="37"/>
    </w:p>
    <w:p w14:paraId="412C8DD9" w14:textId="044A5736" w:rsidR="0054447A" w:rsidRDefault="0054447A" w:rsidP="0054447A">
      <w:pPr>
        <w:pStyle w:val="WCY-Tytupunktu"/>
      </w:pPr>
      <w:r>
        <w:t>Model liniowy</w:t>
      </w:r>
    </w:p>
    <w:p w14:paraId="31C0F3BC" w14:textId="313F98F5" w:rsidR="0054447A" w:rsidRDefault="00717EE8" w:rsidP="0054447A">
      <w:pPr>
        <w:pStyle w:val="WCY-Tekstrozdziau"/>
      </w:pPr>
      <w:r>
        <w:t>Parametry modelu:</w:t>
      </w:r>
    </w:p>
    <w:p w14:paraId="4DD84063" w14:textId="78F9C985" w:rsidR="00717EE8"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125.8 ± 13.3</m:t>
        </m:r>
      </m:oMath>
      <w:r w:rsidR="004C1E7A">
        <w:t>,</w:t>
      </w:r>
    </w:p>
    <w:p w14:paraId="2A711201" w14:textId="21B4FDB6" w:rsidR="00717EE8"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52.5 ± 0.6</m:t>
        </m:r>
      </m:oMath>
      <w:r w:rsidR="004C1E7A">
        <w:t>,</w:t>
      </w:r>
    </w:p>
    <w:p w14:paraId="13F3119B" w14:textId="3775F57A" w:rsidR="00717EE8"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99.6 %</m:t>
        </m:r>
      </m:oMath>
      <w:r w:rsidR="004C1E7A">
        <w:t>.</w:t>
      </w:r>
    </w:p>
    <w:p w14:paraId="682122F0" w14:textId="1F75862B" w:rsidR="00542847" w:rsidRDefault="00542847" w:rsidP="00542847">
      <w:pPr>
        <w:pStyle w:val="WCY-Tekstrozdziau"/>
      </w:pPr>
      <w:r>
        <w:t>Otrzymany model:</w:t>
      </w:r>
    </w:p>
    <w:p w14:paraId="2A91492C" w14:textId="08D55DEC" w:rsidR="00542847" w:rsidRPr="00542847" w:rsidRDefault="00542847" w:rsidP="00542847">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=52.5</m:t>
          </m:r>
          <m:r>
            <m:rPr>
              <m:sty m:val="p"/>
            </m:rPr>
            <w:rPr>
              <w:rFonts w:ascii="Cambria Math" w:hAnsi="Cambria Math"/>
            </w:rPr>
            <m:t>⋅</m:t>
          </m:r>
          <m:r>
            <w:rPr>
              <w:rFonts w:ascii="Cambria Math" w:hAnsi="Cambria Math"/>
            </w:rPr>
            <m:t>X+125.8</m:t>
          </m:r>
        </m:oMath>
      </m:oMathPara>
    </w:p>
    <w:p w14:paraId="3F455224" w14:textId="498CB8E7" w:rsidR="00542847" w:rsidRDefault="00BF00B6" w:rsidP="00542847">
      <w:pPr>
        <w:pStyle w:val="WCY-Tekstrozdziau"/>
      </w:pPr>
      <w:r>
        <w:t>, gdzie:</w:t>
      </w:r>
    </w:p>
    <w:p w14:paraId="728BF577" w14:textId="186B7E37" w:rsidR="00BF00B6" w:rsidRPr="00BF00B6" w:rsidRDefault="00BF00B6" w:rsidP="00BF00B6">
      <w:pPr>
        <w:pStyle w:val="WCY-Tekstrozdziau"/>
        <w:numPr>
          <w:ilvl w:val="0"/>
          <w:numId w:val="27"/>
        </w:numPr>
      </w:pPr>
      <m:oMath>
        <m:acc>
          <m:accPr>
            <m:ctrlPr>
              <w:rPr>
                <w:rFonts w:ascii="Cambria Math" w:hAnsi="Cambria Math"/>
              </w:rPr>
            </m:ctrlPr>
          </m:accPr>
          <m:e>
            <m:r>
              <w:rPr>
                <w:rFonts w:ascii="Cambria Math" w:hAnsi="Cambria Math"/>
              </w:rPr>
              <m:t>Y</m:t>
            </m:r>
          </m:e>
        </m:acc>
      </m:oMath>
      <w:r>
        <w:t xml:space="preserve"> – liczba użytkowników w milionach (</w:t>
      </w:r>
      <w:proofErr w:type="spellStart"/>
      <w:r>
        <w:rPr>
          <w:i/>
          <w:iCs/>
        </w:rPr>
        <w:t>Users</w:t>
      </w:r>
      <w:proofErr w:type="spellEnd"/>
      <w:r>
        <w:t>)</w:t>
      </w:r>
    </w:p>
    <w:p w14:paraId="7B0960BC" w14:textId="32FA6E2E" w:rsidR="00BF00B6" w:rsidRPr="00BF00B6" w:rsidRDefault="00BF00B6" w:rsidP="00BF00B6">
      <w:pPr>
        <w:pStyle w:val="WCY-Tekstrozdziau"/>
        <w:numPr>
          <w:ilvl w:val="0"/>
          <w:numId w:val="27"/>
        </w:numPr>
      </w:pPr>
      <m:oMath>
        <m:r>
          <w:rPr>
            <w:rFonts w:ascii="Cambria Math" w:hAnsi="Cambria Math"/>
          </w:rPr>
          <m:t>X</m:t>
        </m:r>
      </m:oMath>
      <w:r>
        <w:t xml:space="preserve"> – numer kwartału (</w:t>
      </w:r>
      <w:proofErr w:type="spellStart"/>
      <w:r>
        <w:rPr>
          <w:i/>
          <w:iCs/>
        </w:rPr>
        <w:t>NoQ</w:t>
      </w:r>
      <w:proofErr w:type="spellEnd"/>
      <w:r>
        <w:t>)</w:t>
      </w:r>
    </w:p>
    <w:p w14:paraId="3B3FA828" w14:textId="3DB89B96" w:rsidR="00717EE8" w:rsidRDefault="00717EE8" w:rsidP="00717EE8">
      <w:pPr>
        <w:pStyle w:val="WCY-Tekstrozdziau"/>
      </w:pPr>
      <w:r>
        <w:t>Średni błąd bezwzględny prognozy:</w:t>
      </w:r>
    </w:p>
    <w:p w14:paraId="1A8B6845" w14:textId="26E85BAB" w:rsidR="00717EE8" w:rsidRDefault="00717EE8">
      <w:pPr>
        <w:pStyle w:val="WCY-Tekstrozdziau"/>
        <w:numPr>
          <w:ilvl w:val="0"/>
          <w:numId w:val="26"/>
        </w:numPr>
      </w:pPr>
      <w:r>
        <w:t xml:space="preserve">dla lat 2018-2020: </w:t>
      </w:r>
      <m:oMath>
        <m:r>
          <w:rPr>
            <w:rFonts w:ascii="Cambria Math" w:hAnsi="Cambria Math"/>
          </w:rPr>
          <m:t>55.95</m:t>
        </m:r>
      </m:oMath>
      <w:r>
        <w:t xml:space="preserve"> mln użytkowników</w:t>
      </w:r>
      <w:r w:rsidR="004C1E7A">
        <w:t>,</w:t>
      </w:r>
    </w:p>
    <w:p w14:paraId="06814D88" w14:textId="3B1175C7" w:rsidR="00717EE8" w:rsidRDefault="00717EE8">
      <w:pPr>
        <w:pStyle w:val="WCY-Tekstrozdziau"/>
        <w:numPr>
          <w:ilvl w:val="0"/>
          <w:numId w:val="26"/>
        </w:numPr>
      </w:pPr>
      <w:r>
        <w:t xml:space="preserve">dla lat 2021-2023: </w:t>
      </w:r>
      <m:oMath>
        <m:r>
          <w:rPr>
            <w:rFonts w:ascii="Cambria Math" w:hAnsi="Cambria Math"/>
          </w:rPr>
          <m:t>124.17</m:t>
        </m:r>
      </m:oMath>
      <w:r>
        <w:t xml:space="preserve"> mln użytkowników</w:t>
      </w:r>
      <w:r w:rsidR="004C1E7A">
        <w:t>.</w:t>
      </w:r>
    </w:p>
    <w:p w14:paraId="42B5AD12" w14:textId="79CFF78F" w:rsidR="007C5269" w:rsidRDefault="007C5269" w:rsidP="007C5269">
      <w:pPr>
        <w:pStyle w:val="WCY-Tekstrozdziau"/>
      </w:pPr>
      <w:r>
        <w:t xml:space="preserve">Wyniki modelu na tle rzeczywistych danych przestawia </w:t>
      </w:r>
      <w:r>
        <w:fldChar w:fldCharType="begin"/>
      </w:r>
      <w:r>
        <w:instrText xml:space="preserve"> REF _Ref219807977 \r \h </w:instrText>
      </w:r>
      <w:r>
        <w:fldChar w:fldCharType="separate"/>
      </w:r>
      <w:r>
        <w:t>Rys. 1</w:t>
      </w:r>
      <w:r>
        <w:fldChar w:fldCharType="end"/>
      </w:r>
      <w:r>
        <w:t>.</w:t>
      </w:r>
    </w:p>
    <w:p w14:paraId="6930D9A6" w14:textId="77777777" w:rsidR="007C5269" w:rsidRDefault="007C5269" w:rsidP="007C5269">
      <w:pPr>
        <w:pStyle w:val="Rysunek"/>
      </w:pPr>
      <w:r w:rsidRPr="007C5269">
        <w:rPr>
          <w:noProof/>
        </w:rPr>
        <w:drawing>
          <wp:inline distT="0" distB="0" distL="0" distR="0" wp14:anchorId="0989460D" wp14:editId="3659F6FD">
            <wp:extent cx="5759450" cy="3362325"/>
            <wp:effectExtent l="0" t="0" r="0" b="9525"/>
            <wp:docPr id="212241789" name="Obraz 1" descr="Obraz zawierający tekst, zrzut ekranu, Wykres,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789" name="Obraz 1" descr="Obraz zawierający tekst, zrzut ekranu, Wykres, linia&#10;&#10;Zawartość wygenerowana przez AI może być niepoprawna."/>
                    <pic:cNvPicPr/>
                  </pic:nvPicPr>
                  <pic:blipFill>
                    <a:blip r:embed="rId12"/>
                    <a:stretch>
                      <a:fillRect/>
                    </a:stretch>
                  </pic:blipFill>
                  <pic:spPr>
                    <a:xfrm>
                      <a:off x="0" y="0"/>
                      <a:ext cx="5759450" cy="3362325"/>
                    </a:xfrm>
                    <a:prstGeom prst="rect">
                      <a:avLst/>
                    </a:prstGeom>
                  </pic:spPr>
                </pic:pic>
              </a:graphicData>
            </a:graphic>
          </wp:inline>
        </w:drawing>
      </w:r>
    </w:p>
    <w:p w14:paraId="3D6C2003" w14:textId="7DED0342" w:rsidR="007C5269" w:rsidRPr="00717EE8" w:rsidRDefault="007C5269" w:rsidP="007C5269">
      <w:pPr>
        <w:pStyle w:val="WCY-Legendarysunku"/>
      </w:pPr>
      <w:bookmarkStart w:id="38" w:name="_Ref219807977"/>
      <w:bookmarkStart w:id="39" w:name="_Toc219821563"/>
      <w:bookmarkStart w:id="40" w:name="_Toc219821656"/>
      <w:r>
        <w:t>Wizualizacja modelu liniowego na tle rzeczywistych danych liczby użytkowników</w:t>
      </w:r>
      <w:bookmarkEnd w:id="38"/>
      <w:bookmarkEnd w:id="39"/>
      <w:bookmarkEnd w:id="40"/>
    </w:p>
    <w:p w14:paraId="77FDE70F" w14:textId="437072F8" w:rsidR="00717EE8" w:rsidRDefault="00717EE8" w:rsidP="00717EE8">
      <w:pPr>
        <w:pStyle w:val="WCY-Tekstrozdziau"/>
      </w:pPr>
      <w:r>
        <w:t>Model liniowy wykazuje bardzo dobre dopasowanie do danych treningowych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99.6 %</m:t>
        </m:r>
      </m:oMath>
      <w:r>
        <w:t xml:space="preserve">), jednak jakość </w:t>
      </w:r>
      <w:r w:rsidR="007C5269">
        <w:t xml:space="preserve">prognozy </w:t>
      </w:r>
      <w:r>
        <w:t>znacząco spada dla okresu 2021-2023, co sugeruje że liniowy charakter wzrostu nie utrzymuje się w dłuższej perspektywie.</w:t>
      </w:r>
    </w:p>
    <w:p w14:paraId="35BC60F5" w14:textId="77777777" w:rsidR="007C5269" w:rsidRDefault="007C5269">
      <w:pPr>
        <w:spacing w:after="160" w:line="259" w:lineRule="auto"/>
        <w:rPr>
          <w:b/>
          <w:sz w:val="26"/>
          <w:szCs w:val="20"/>
        </w:rPr>
      </w:pPr>
      <w:r>
        <w:br w:type="page"/>
      </w:r>
    </w:p>
    <w:p w14:paraId="6043B994" w14:textId="5BA3CB55" w:rsidR="00717EE8" w:rsidRDefault="00717EE8" w:rsidP="00717EE8">
      <w:pPr>
        <w:pStyle w:val="WCY-Tytupunktu"/>
      </w:pPr>
      <w:r>
        <w:lastRenderedPageBreak/>
        <w:t>Model wykładniczy</w:t>
      </w:r>
    </w:p>
    <w:p w14:paraId="2C77D627" w14:textId="41D31A51" w:rsidR="00717EE8" w:rsidRDefault="00717EE8" w:rsidP="00717EE8">
      <w:pPr>
        <w:pStyle w:val="WCY-Tekstrozdziau"/>
      </w:pPr>
      <w:r>
        <w:t>Parametry modelu (zlinearyzowanego):</w:t>
      </w:r>
    </w:p>
    <w:p w14:paraId="2BE64677" w14:textId="4EF6E47F" w:rsidR="00717EE8"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5.796 ± 0.073</m:t>
        </m:r>
      </m:oMath>
      <w:r w:rsidR="004C1E7A">
        <w:t>,</w:t>
      </w:r>
    </w:p>
    <w:p w14:paraId="3C2A058B" w14:textId="141D80B3" w:rsidR="00717EE8"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0.056 ± 0.003</m:t>
        </m:r>
      </m:oMath>
      <w:r w:rsidR="004C1E7A">
        <w:t>,</w:t>
      </w:r>
    </w:p>
    <w:p w14:paraId="33238CD3" w14:textId="70A8BB11" w:rsidR="00717EE8"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89.6 %</m:t>
        </m:r>
      </m:oMath>
      <w:r w:rsidR="004C1E7A">
        <w:t>.</w:t>
      </w:r>
    </w:p>
    <w:p w14:paraId="46F572C6" w14:textId="77777777" w:rsidR="00BF00B6" w:rsidRDefault="00BF00B6" w:rsidP="00BF00B6">
      <w:pPr>
        <w:pStyle w:val="WCY-Tekstrozdziau"/>
      </w:pPr>
      <w:r>
        <w:t>Otrzymany model:</w:t>
      </w:r>
    </w:p>
    <w:p w14:paraId="787D9B0F" w14:textId="05B27BD9" w:rsidR="00591977" w:rsidRPr="00591977" w:rsidRDefault="00591977" w:rsidP="00BF00B6">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5</m:t>
              </m:r>
              <m:r>
                <w:rPr>
                  <w:rFonts w:ascii="Cambria Math" w:hAnsi="Cambria Math"/>
                </w:rPr>
                <m:t>.</m:t>
              </m:r>
              <m:r>
                <w:rPr>
                  <w:rFonts w:ascii="Cambria Math" w:hAnsi="Cambria Math"/>
                </w:rPr>
                <m:t>796</m:t>
              </m:r>
              <m:r>
                <m:rPr>
                  <m:sty m:val="p"/>
                </m:rPr>
                <w:rPr>
                  <w:rFonts w:ascii="Cambria Math" w:hAnsi="Cambria Math"/>
                </w:rPr>
                <m:t>⋅</m:t>
              </m:r>
              <m:r>
                <w:rPr>
                  <w:rFonts w:ascii="Cambria Math" w:hAnsi="Cambria Math"/>
                </w:rPr>
                <m:t>X+</m:t>
              </m:r>
              <m:r>
                <w:rPr>
                  <w:rFonts w:ascii="Cambria Math" w:hAnsi="Cambria Math"/>
                </w:rPr>
                <m:t>0</m:t>
              </m:r>
              <m:r>
                <w:rPr>
                  <w:rFonts w:ascii="Cambria Math" w:hAnsi="Cambria Math"/>
                </w:rPr>
                <m:t>.</m:t>
              </m:r>
              <m:r>
                <w:rPr>
                  <w:rFonts w:ascii="Cambria Math" w:hAnsi="Cambria Math"/>
                </w:rPr>
                <m:t>056</m:t>
              </m:r>
            </m:sup>
          </m:sSup>
        </m:oMath>
      </m:oMathPara>
    </w:p>
    <w:p w14:paraId="4274D329" w14:textId="77777777" w:rsidR="00BF00B6" w:rsidRDefault="00BF00B6" w:rsidP="00BF00B6">
      <w:pPr>
        <w:pStyle w:val="WCY-Tekstrozdziau"/>
      </w:pPr>
      <w:r>
        <w:t>, gdzie:</w:t>
      </w:r>
    </w:p>
    <w:p w14:paraId="16D5B519" w14:textId="77777777" w:rsidR="00BF00B6" w:rsidRPr="00BF00B6" w:rsidRDefault="00BF00B6" w:rsidP="00BF00B6">
      <w:pPr>
        <w:pStyle w:val="WCY-Tekstrozdziau"/>
        <w:numPr>
          <w:ilvl w:val="0"/>
          <w:numId w:val="27"/>
        </w:numPr>
      </w:pPr>
      <m:oMath>
        <m:acc>
          <m:accPr>
            <m:ctrlPr>
              <w:rPr>
                <w:rFonts w:ascii="Cambria Math" w:hAnsi="Cambria Math"/>
              </w:rPr>
            </m:ctrlPr>
          </m:accPr>
          <m:e>
            <m:r>
              <w:rPr>
                <w:rFonts w:ascii="Cambria Math" w:hAnsi="Cambria Math"/>
              </w:rPr>
              <m:t>Y</m:t>
            </m:r>
          </m:e>
        </m:acc>
      </m:oMath>
      <w:r>
        <w:t xml:space="preserve"> – liczba użytkowników w milionach (</w:t>
      </w:r>
      <w:proofErr w:type="spellStart"/>
      <w:r>
        <w:rPr>
          <w:i/>
          <w:iCs/>
        </w:rPr>
        <w:t>Users</w:t>
      </w:r>
      <w:proofErr w:type="spellEnd"/>
      <w:r>
        <w:t>)</w:t>
      </w:r>
    </w:p>
    <w:p w14:paraId="6D12FED8" w14:textId="52BEA9C4" w:rsidR="00BF00B6" w:rsidRDefault="00BF00B6" w:rsidP="00BF00B6">
      <w:pPr>
        <w:pStyle w:val="WCY-Tekstrozdziau"/>
        <w:numPr>
          <w:ilvl w:val="0"/>
          <w:numId w:val="27"/>
        </w:numPr>
      </w:pPr>
      <m:oMath>
        <m:r>
          <w:rPr>
            <w:rFonts w:ascii="Cambria Math" w:hAnsi="Cambria Math"/>
          </w:rPr>
          <m:t>X</m:t>
        </m:r>
      </m:oMath>
      <w:r>
        <w:t xml:space="preserve"> – numer kwartału (</w:t>
      </w:r>
      <w:proofErr w:type="spellStart"/>
      <w:r>
        <w:rPr>
          <w:i/>
          <w:iCs/>
        </w:rPr>
        <w:t>NoQ</w:t>
      </w:r>
      <w:proofErr w:type="spellEnd"/>
      <w:r>
        <w:t>)</w:t>
      </w:r>
    </w:p>
    <w:p w14:paraId="02316CF3" w14:textId="77777777" w:rsidR="007C5269" w:rsidRDefault="007C5269" w:rsidP="007C5269">
      <w:pPr>
        <w:pStyle w:val="WCY-Tekstrozdziau"/>
      </w:pPr>
      <w:r>
        <w:t>Średni błąd bezwzględny prognozy:</w:t>
      </w:r>
    </w:p>
    <w:p w14:paraId="3D2D46DF" w14:textId="4ADF20E1" w:rsidR="007C5269" w:rsidRDefault="007C5269">
      <w:pPr>
        <w:pStyle w:val="WCY-Tekstrozdziau"/>
        <w:numPr>
          <w:ilvl w:val="0"/>
          <w:numId w:val="26"/>
        </w:numPr>
      </w:pPr>
      <w:r>
        <w:t xml:space="preserve">dla lat 2018-2020: </w:t>
      </w:r>
      <m:oMath>
        <m:r>
          <w:rPr>
            <w:rFonts w:ascii="Cambria Math" w:hAnsi="Cambria Math"/>
          </w:rPr>
          <m:t>1399.2</m:t>
        </m:r>
      </m:oMath>
      <w:r>
        <w:t xml:space="preserve"> mln użytkowników</w:t>
      </w:r>
      <w:r w:rsidR="004C1E7A">
        <w:t>,</w:t>
      </w:r>
    </w:p>
    <w:p w14:paraId="0D04B362" w14:textId="6CFD2703" w:rsidR="007C5269" w:rsidRDefault="007C5269">
      <w:pPr>
        <w:pStyle w:val="WCY-Tekstrozdziau"/>
        <w:numPr>
          <w:ilvl w:val="0"/>
          <w:numId w:val="26"/>
        </w:numPr>
      </w:pPr>
      <w:r>
        <w:t xml:space="preserve">dla lat 2021-2023: </w:t>
      </w:r>
      <m:oMath>
        <m:r>
          <w:rPr>
            <w:rFonts w:ascii="Cambria Math" w:hAnsi="Cambria Math"/>
          </w:rPr>
          <m:t>4630.9</m:t>
        </m:r>
      </m:oMath>
      <w:r>
        <w:t xml:space="preserve"> mln użytkowników</w:t>
      </w:r>
      <w:r w:rsidR="004C1E7A">
        <w:t>.</w:t>
      </w:r>
    </w:p>
    <w:p w14:paraId="304C8259" w14:textId="6BCD1DBC" w:rsidR="007C5269" w:rsidRPr="00717EE8" w:rsidRDefault="004C1E7A" w:rsidP="007C5269">
      <w:pPr>
        <w:pStyle w:val="WCY-Tekstrozdziau"/>
      </w:pPr>
      <w:r>
        <w:t xml:space="preserve">Wyniki modelu na tle rzeczywistych danych przestawia </w:t>
      </w:r>
      <w:r>
        <w:fldChar w:fldCharType="begin"/>
      </w:r>
      <w:r>
        <w:instrText xml:space="preserve"> REF _Ref219808605 \r \h </w:instrText>
      </w:r>
      <w:r>
        <w:fldChar w:fldCharType="separate"/>
      </w:r>
      <w:r>
        <w:t>Rys. 2</w:t>
      </w:r>
      <w:r>
        <w:fldChar w:fldCharType="end"/>
      </w:r>
      <w:r>
        <w:t>.</w:t>
      </w:r>
    </w:p>
    <w:p w14:paraId="1762789C" w14:textId="70565C71" w:rsidR="00717EE8" w:rsidRDefault="007C5269" w:rsidP="007C5269">
      <w:pPr>
        <w:pStyle w:val="Rysunek"/>
      </w:pPr>
      <w:r w:rsidRPr="007C5269">
        <w:rPr>
          <w:noProof/>
        </w:rPr>
        <w:drawing>
          <wp:inline distT="0" distB="0" distL="0" distR="0" wp14:anchorId="3C253C75" wp14:editId="44F09FF9">
            <wp:extent cx="5759450" cy="3333115"/>
            <wp:effectExtent l="0" t="0" r="0" b="635"/>
            <wp:docPr id="586192346" name="Obraz 1" descr="Obraz zawierający tekst, zrzut ekranu,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2346" name="Obraz 1" descr="Obraz zawierający tekst, zrzut ekranu, linia, Wykres&#10;&#10;Zawartość wygenerowana przez AI może być niepoprawna."/>
                    <pic:cNvPicPr/>
                  </pic:nvPicPr>
                  <pic:blipFill>
                    <a:blip r:embed="rId13"/>
                    <a:stretch>
                      <a:fillRect/>
                    </a:stretch>
                  </pic:blipFill>
                  <pic:spPr>
                    <a:xfrm>
                      <a:off x="0" y="0"/>
                      <a:ext cx="5759450" cy="3333115"/>
                    </a:xfrm>
                    <a:prstGeom prst="rect">
                      <a:avLst/>
                    </a:prstGeom>
                  </pic:spPr>
                </pic:pic>
              </a:graphicData>
            </a:graphic>
          </wp:inline>
        </w:drawing>
      </w:r>
    </w:p>
    <w:p w14:paraId="7AB8489F" w14:textId="6EFFE384" w:rsidR="007C5269" w:rsidRPr="00717EE8" w:rsidRDefault="007C5269" w:rsidP="007C5269">
      <w:pPr>
        <w:pStyle w:val="WCY-Legendarysunku"/>
      </w:pPr>
      <w:bookmarkStart w:id="41" w:name="_Ref219808605"/>
      <w:bookmarkStart w:id="42" w:name="_Toc219821564"/>
      <w:bookmarkStart w:id="43" w:name="_Toc219821657"/>
      <w:r>
        <w:t>Wizualizacja modelu wykładniczego na tle rzeczywistych danych liczby użytkowników</w:t>
      </w:r>
      <w:bookmarkEnd w:id="41"/>
      <w:bookmarkEnd w:id="42"/>
      <w:bookmarkEnd w:id="43"/>
    </w:p>
    <w:p w14:paraId="6E0E76F9" w14:textId="3C08E95E" w:rsidR="007C5269" w:rsidRDefault="007C5269" w:rsidP="007C5269">
      <w:pPr>
        <w:pStyle w:val="WCY-Tekstrozdziau"/>
      </w:pPr>
      <w:r>
        <w:t>Model wykładniczy wykazuje gorsze dopasowanie do danych treningowych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=89.6%</m:t>
        </m:r>
      </m:oMath>
      <w:r>
        <w:t>), niż model liniowy oraz wykazuje o wiele gorszą jakość prognozy dla okresu 2018-2023. Model wykładniczy nie opisuje zjawiska lepiej niż model liniowy.</w:t>
      </w:r>
    </w:p>
    <w:p w14:paraId="21AD00E2" w14:textId="77777777" w:rsidR="007C5269" w:rsidRDefault="007C5269">
      <w:pPr>
        <w:spacing w:after="160" w:line="259" w:lineRule="auto"/>
        <w:rPr>
          <w:sz w:val="26"/>
          <w:szCs w:val="26"/>
        </w:rPr>
      </w:pPr>
      <w:r>
        <w:br w:type="page"/>
      </w:r>
    </w:p>
    <w:p w14:paraId="37F59C76" w14:textId="162C6901" w:rsidR="007C5269" w:rsidRDefault="007C5269" w:rsidP="007C5269">
      <w:pPr>
        <w:pStyle w:val="WCY-Tytupunktu"/>
      </w:pPr>
      <w:r>
        <w:lastRenderedPageBreak/>
        <w:t>Model potęgowy</w:t>
      </w:r>
    </w:p>
    <w:p w14:paraId="3777982D" w14:textId="77777777" w:rsidR="004C1E7A" w:rsidRDefault="004C1E7A" w:rsidP="004C1E7A">
      <w:pPr>
        <w:pStyle w:val="WCY-Tekstrozdziau"/>
      </w:pPr>
      <w:r>
        <w:t>Parametry modelu (zlinearyzowanego):</w:t>
      </w:r>
    </w:p>
    <w:p w14:paraId="0215D596" w14:textId="2F03140C" w:rsidR="004C1E7A"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4.593 ± 0.022</m:t>
        </m:r>
      </m:oMath>
      <w:r w:rsidR="004C1E7A">
        <w:t>,</w:t>
      </w:r>
    </w:p>
    <w:p w14:paraId="1AAF89CD" w14:textId="2424D9CB" w:rsidR="004C1E7A"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0.833 ± 0.008</m:t>
        </m:r>
      </m:oMath>
      <w:r w:rsidR="004C1E7A">
        <w:t>,</w:t>
      </w:r>
    </w:p>
    <w:p w14:paraId="5B463AB1" w14:textId="66058055" w:rsidR="004C1E7A"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99.7 %</m:t>
        </m:r>
      </m:oMath>
      <w:r w:rsidR="004C1E7A">
        <w:t>.</w:t>
      </w:r>
    </w:p>
    <w:p w14:paraId="2AFFEBE7" w14:textId="77777777" w:rsidR="00BF00B6" w:rsidRDefault="00BF00B6" w:rsidP="00BF00B6">
      <w:pPr>
        <w:pStyle w:val="WCY-Tekstrozdziau"/>
      </w:pPr>
      <w:r>
        <w:t>Otrzymany model:</w:t>
      </w:r>
    </w:p>
    <w:p w14:paraId="09A61D94" w14:textId="44C95EC7" w:rsidR="00591977" w:rsidRPr="00591977" w:rsidRDefault="00591977" w:rsidP="00BF00B6">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4</m:t>
              </m:r>
              <m:r>
                <w:rPr>
                  <w:rFonts w:ascii="Cambria Math" w:hAnsi="Cambria Math"/>
                </w:rPr>
                <m:t>.</m:t>
              </m:r>
              <m:r>
                <w:rPr>
                  <w:rFonts w:ascii="Cambria Math" w:hAnsi="Cambria Math"/>
                </w:rPr>
                <m:t>593</m:t>
              </m:r>
              <m:r>
                <m:rPr>
                  <m:sty m:val="p"/>
                </m:rPr>
                <w:rPr>
                  <w:rFonts w:ascii="Cambria Math" w:hAnsi="Cambria Math"/>
                </w:rPr>
                <m:t>⋅</m:t>
              </m:r>
              <m:r>
                <m:rPr>
                  <m:sty m:val="p"/>
                </m:rPr>
                <w:rPr>
                  <w:rFonts w:ascii="Cambria Math" w:hAnsi="Cambria Math"/>
                </w:rPr>
                <m:t>log</m:t>
              </m:r>
              <m:r>
                <w:rPr>
                  <w:rFonts w:ascii="Cambria Math" w:hAnsi="Cambria Math"/>
                </w:rPr>
                <m:t>X+0</m:t>
              </m:r>
              <m:r>
                <w:rPr>
                  <w:rFonts w:ascii="Cambria Math" w:hAnsi="Cambria Math"/>
                </w:rPr>
                <m:t>.833</m:t>
              </m:r>
            </m:sup>
          </m:sSup>
        </m:oMath>
      </m:oMathPara>
    </w:p>
    <w:p w14:paraId="0E783BB0" w14:textId="77777777" w:rsidR="00BF00B6" w:rsidRDefault="00BF00B6" w:rsidP="00BF00B6">
      <w:pPr>
        <w:pStyle w:val="WCY-Tekstrozdziau"/>
      </w:pPr>
      <w:r>
        <w:t>, gdzie:</w:t>
      </w:r>
    </w:p>
    <w:p w14:paraId="35967FB7" w14:textId="77777777" w:rsidR="00BF00B6" w:rsidRPr="00BF00B6" w:rsidRDefault="00BF00B6" w:rsidP="00BF00B6">
      <w:pPr>
        <w:pStyle w:val="WCY-Tekstrozdziau"/>
        <w:numPr>
          <w:ilvl w:val="0"/>
          <w:numId w:val="27"/>
        </w:numPr>
      </w:pPr>
      <m:oMath>
        <m:acc>
          <m:accPr>
            <m:ctrlPr>
              <w:rPr>
                <w:rFonts w:ascii="Cambria Math" w:hAnsi="Cambria Math"/>
              </w:rPr>
            </m:ctrlPr>
          </m:accPr>
          <m:e>
            <m:r>
              <w:rPr>
                <w:rFonts w:ascii="Cambria Math" w:hAnsi="Cambria Math"/>
              </w:rPr>
              <m:t>Y</m:t>
            </m:r>
          </m:e>
        </m:acc>
      </m:oMath>
      <w:r>
        <w:t xml:space="preserve"> – liczba użytkowników w milionach (</w:t>
      </w:r>
      <w:proofErr w:type="spellStart"/>
      <w:r>
        <w:rPr>
          <w:i/>
          <w:iCs/>
        </w:rPr>
        <w:t>Users</w:t>
      </w:r>
      <w:proofErr w:type="spellEnd"/>
      <w:r>
        <w:t>)</w:t>
      </w:r>
    </w:p>
    <w:p w14:paraId="6E7D097B" w14:textId="1FC97E50" w:rsidR="00BF00B6" w:rsidRDefault="00BF00B6" w:rsidP="00BF00B6">
      <w:pPr>
        <w:pStyle w:val="WCY-Tekstrozdziau"/>
        <w:numPr>
          <w:ilvl w:val="0"/>
          <w:numId w:val="27"/>
        </w:numPr>
      </w:pPr>
      <m:oMath>
        <m:r>
          <w:rPr>
            <w:rFonts w:ascii="Cambria Math" w:hAnsi="Cambria Math"/>
          </w:rPr>
          <m:t>X</m:t>
        </m:r>
      </m:oMath>
      <w:r>
        <w:t xml:space="preserve"> – numer kwartału (</w:t>
      </w:r>
      <w:proofErr w:type="spellStart"/>
      <w:r>
        <w:rPr>
          <w:i/>
          <w:iCs/>
        </w:rPr>
        <w:t>NoQ</w:t>
      </w:r>
      <w:proofErr w:type="spellEnd"/>
      <w:r>
        <w:t>)</w:t>
      </w:r>
    </w:p>
    <w:p w14:paraId="30467224" w14:textId="77777777" w:rsidR="004C1E7A" w:rsidRDefault="004C1E7A" w:rsidP="004C1E7A">
      <w:pPr>
        <w:pStyle w:val="WCY-Tekstrozdziau"/>
      </w:pPr>
      <w:r>
        <w:t>Średni błąd bezwzględny prognozy:</w:t>
      </w:r>
    </w:p>
    <w:p w14:paraId="1995A0C1" w14:textId="5C887FDC" w:rsidR="004C1E7A" w:rsidRDefault="004C1E7A">
      <w:pPr>
        <w:pStyle w:val="WCY-Tekstrozdziau"/>
        <w:numPr>
          <w:ilvl w:val="0"/>
          <w:numId w:val="26"/>
        </w:numPr>
      </w:pPr>
      <w:r>
        <w:t xml:space="preserve">dla lat 2018-2020: </w:t>
      </w:r>
      <m:oMath>
        <m:r>
          <w:rPr>
            <w:rFonts w:ascii="Cambria Math" w:hAnsi="Cambria Math"/>
          </w:rPr>
          <m:t>176.9</m:t>
        </m:r>
      </m:oMath>
      <w:r>
        <w:t xml:space="preserve"> mln użytkowników,</w:t>
      </w:r>
    </w:p>
    <w:p w14:paraId="1C44BF24" w14:textId="7B9E0A30" w:rsidR="004C1E7A" w:rsidRDefault="004C1E7A">
      <w:pPr>
        <w:pStyle w:val="WCY-Tekstrozdziau"/>
        <w:numPr>
          <w:ilvl w:val="0"/>
          <w:numId w:val="26"/>
        </w:numPr>
      </w:pPr>
      <w:r>
        <w:t xml:space="preserve">dla lat 2021-2023: </w:t>
      </w:r>
      <m:oMath>
        <m:r>
          <w:rPr>
            <w:rFonts w:ascii="Cambria Math" w:hAnsi="Cambria Math"/>
          </w:rPr>
          <m:t>152.5</m:t>
        </m:r>
      </m:oMath>
      <w:r>
        <w:t xml:space="preserve"> mln użytkowników.</w:t>
      </w:r>
    </w:p>
    <w:p w14:paraId="1A4537F2" w14:textId="0F893F6C" w:rsidR="004C1E7A" w:rsidRDefault="004C1E7A" w:rsidP="004C1E7A">
      <w:pPr>
        <w:pStyle w:val="WCY-Tekstrozdziau"/>
      </w:pPr>
      <w:r>
        <w:t xml:space="preserve">Wyniki modelu na tle rzeczywistych danych przestawia </w:t>
      </w:r>
      <w:r>
        <w:fldChar w:fldCharType="begin"/>
      </w:r>
      <w:r>
        <w:instrText xml:space="preserve"> REF _Ref219808700 \r \h </w:instrText>
      </w:r>
      <w:r>
        <w:fldChar w:fldCharType="separate"/>
      </w:r>
      <w:r>
        <w:t>Rys. 3</w:t>
      </w:r>
      <w:r>
        <w:fldChar w:fldCharType="end"/>
      </w:r>
      <w:r>
        <w:t>.</w:t>
      </w:r>
    </w:p>
    <w:p w14:paraId="61432656" w14:textId="0FF10661" w:rsidR="007C5269" w:rsidRDefault="004C1E7A" w:rsidP="004C1E7A">
      <w:pPr>
        <w:pStyle w:val="Rysunek"/>
      </w:pPr>
      <w:r w:rsidRPr="004C1E7A">
        <w:rPr>
          <w:noProof/>
        </w:rPr>
        <w:drawing>
          <wp:inline distT="0" distB="0" distL="0" distR="0" wp14:anchorId="2C8E6EFD" wp14:editId="3ED559FC">
            <wp:extent cx="5759450" cy="3362325"/>
            <wp:effectExtent l="0" t="0" r="0" b="9525"/>
            <wp:docPr id="1785438650" name="Obraz 1" descr="Obraz zawierający tekst, zrzut ekranu, Wykres,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38650" name="Obraz 1" descr="Obraz zawierający tekst, zrzut ekranu, Wykres, linia&#10;&#10;Zawartość wygenerowana przez AI może być niepoprawna."/>
                    <pic:cNvPicPr/>
                  </pic:nvPicPr>
                  <pic:blipFill>
                    <a:blip r:embed="rId14"/>
                    <a:stretch>
                      <a:fillRect/>
                    </a:stretch>
                  </pic:blipFill>
                  <pic:spPr>
                    <a:xfrm>
                      <a:off x="0" y="0"/>
                      <a:ext cx="5759450" cy="3362325"/>
                    </a:xfrm>
                    <a:prstGeom prst="rect">
                      <a:avLst/>
                    </a:prstGeom>
                  </pic:spPr>
                </pic:pic>
              </a:graphicData>
            </a:graphic>
          </wp:inline>
        </w:drawing>
      </w:r>
    </w:p>
    <w:p w14:paraId="5BAE204B" w14:textId="4A5132BF" w:rsidR="004C1E7A" w:rsidRPr="007C5269" w:rsidRDefault="004C1E7A" w:rsidP="004C1E7A">
      <w:pPr>
        <w:pStyle w:val="WCY-Legendarysunku"/>
      </w:pPr>
      <w:bookmarkStart w:id="44" w:name="_Toc219821565"/>
      <w:bookmarkStart w:id="45" w:name="_Toc219821658"/>
      <w:bookmarkStart w:id="46" w:name="_Ref219808700"/>
      <w:r>
        <w:t>Wizualizacja modelu potęgowego na tle rzeczywistych danych liczby użytkowników</w:t>
      </w:r>
      <w:bookmarkEnd w:id="44"/>
      <w:bookmarkEnd w:id="45"/>
    </w:p>
    <w:bookmarkEnd w:id="46"/>
    <w:p w14:paraId="76DD54C0" w14:textId="11170097" w:rsidR="004C1E7A" w:rsidRDefault="004C1E7A" w:rsidP="004C1E7A">
      <w:pPr>
        <w:pStyle w:val="WCY-Tekstrozdziau"/>
      </w:pPr>
      <w:r>
        <w:t>Model liniowy wykazuje bardzo dobre dopasowanie do danych treningowych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99.7 %</m:t>
        </m:r>
      </m:oMath>
      <w:r>
        <w:t>), porównywalne z modelem liniowym, jednak jakość prognozy w okresie 2018-2023 spada względem modelu liniowego. Model potęgowy nie opisuje zjawiska znacząco lepiej niż model liniowy.</w:t>
      </w:r>
    </w:p>
    <w:p w14:paraId="3A7E50BC" w14:textId="77777777" w:rsidR="004C1E7A" w:rsidRDefault="004C1E7A">
      <w:pPr>
        <w:spacing w:after="160" w:line="259" w:lineRule="auto"/>
        <w:rPr>
          <w:sz w:val="26"/>
          <w:szCs w:val="26"/>
        </w:rPr>
      </w:pPr>
      <w:r>
        <w:br w:type="page"/>
      </w:r>
    </w:p>
    <w:p w14:paraId="73DD6FCD" w14:textId="34B7A558" w:rsidR="004C1E7A" w:rsidRDefault="004C1E7A" w:rsidP="004C1E7A">
      <w:pPr>
        <w:pStyle w:val="WCY-Tytupunktu"/>
      </w:pPr>
      <w:r>
        <w:lastRenderedPageBreak/>
        <w:t>Model hybrydowy</w:t>
      </w:r>
    </w:p>
    <w:p w14:paraId="7469D2C3" w14:textId="3E673FFA" w:rsidR="004C1E7A" w:rsidRDefault="004C1E7A" w:rsidP="004C1E7A">
      <w:pPr>
        <w:pStyle w:val="WCY-Tekstrozdziau"/>
      </w:pPr>
      <w:r>
        <w:t>Model hybrydowy wykorzystuje modele potęgowy i wykładniczy opisan</w:t>
      </w:r>
      <w:r w:rsidR="00F97EDD">
        <w:t>e</w:t>
      </w:r>
      <w:r>
        <w:t xml:space="preserve"> w poprzednich punktach wykorzystując je w kombinacji liniowej z parametrem </w:t>
      </w:r>
      <m:oMath>
        <m:r>
          <m:rPr>
            <m:sty m:val="p"/>
          </m:rPr>
          <w:rPr>
            <w:rFonts w:ascii="Cambria Math" w:hAnsi="Cambria Math"/>
          </w:rPr>
          <m:t>α</m:t>
        </m:r>
      </m:oMath>
      <w:r w:rsidR="00F97EDD">
        <w:t xml:space="preserve"> (Równanie </w:t>
      </w:r>
      <w:r w:rsidR="00F97EDD">
        <w:fldChar w:fldCharType="begin"/>
      </w:r>
      <w:r w:rsidR="00F97EDD">
        <w:instrText xml:space="preserve"> REF _Ref219805266 \r \h </w:instrText>
      </w:r>
      <w:r w:rsidR="00F97EDD">
        <w:fldChar w:fldCharType="separate"/>
      </w:r>
      <w:r w:rsidR="00F97EDD">
        <w:t>(13)</w:t>
      </w:r>
      <w:r w:rsidR="00F97EDD">
        <w:fldChar w:fldCharType="end"/>
      </w:r>
      <w:r w:rsidR="00F97EDD">
        <w:t>)</w:t>
      </w:r>
      <w:r>
        <w:t xml:space="preserve">. </w:t>
      </w:r>
    </w:p>
    <w:p w14:paraId="03978368" w14:textId="4583CBE8" w:rsidR="00F97EDD" w:rsidRDefault="00F97EDD" w:rsidP="004C1E7A">
      <w:pPr>
        <w:pStyle w:val="WCY-Tekstrozdziau"/>
      </w:pPr>
      <w:r>
        <w:t xml:space="preserve">Wyznaczona wartość parametru </w:t>
      </w:r>
      <m:oMath>
        <m:r>
          <m:rPr>
            <m:sty m:val="p"/>
          </m:rPr>
          <w:rPr>
            <w:rFonts w:ascii="Cambria Math" w:hAnsi="Cambria Math"/>
          </w:rPr>
          <m:t>α = 0.07</m:t>
        </m:r>
      </m:oMath>
      <w:r>
        <w:t>.</w:t>
      </w:r>
    </w:p>
    <w:p w14:paraId="618A72AF" w14:textId="6C539A97" w:rsidR="00F97EDD" w:rsidRDefault="00F97EDD" w:rsidP="004C1E7A">
      <w:pPr>
        <w:pStyle w:val="WCY-Tekstrozdziau"/>
      </w:pPr>
      <w:r>
        <w:t>Niska wartość parametru oznacza niski udział modelu wykładniczego w modelu hybrydowym, co potwierdza</w:t>
      </w:r>
      <w:r w:rsidR="00FF3C07">
        <w:t>ją</w:t>
      </w:r>
      <w:r>
        <w:t xml:space="preserve"> znacznie gorsze wyniki modelu wykładniczego od modelu potęgowego.</w:t>
      </w:r>
    </w:p>
    <w:p w14:paraId="03690A34" w14:textId="2892BCAA" w:rsidR="00EC7692" w:rsidRDefault="00EC7692" w:rsidP="004C1E7A">
      <w:pPr>
        <w:pStyle w:val="WCY-Tekstrozdziau"/>
      </w:pPr>
      <w:r>
        <w:t xml:space="preserve">Parametr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99.6%</m:t>
        </m:r>
      </m:oMath>
      <w:r>
        <w:t>.</w:t>
      </w:r>
    </w:p>
    <w:p w14:paraId="778CB047" w14:textId="77777777" w:rsidR="00BF00B6" w:rsidRDefault="00BF00B6" w:rsidP="00BF00B6">
      <w:pPr>
        <w:pStyle w:val="WCY-Tekstrozdziau"/>
      </w:pPr>
      <w:r>
        <w:t>Otrzymany model:</w:t>
      </w:r>
    </w:p>
    <w:p w14:paraId="48601ADF" w14:textId="32EAF256" w:rsidR="00BF00B6" w:rsidRPr="00BF00B6" w:rsidRDefault="00BF00B6" w:rsidP="00BF00B6">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0.07</m:t>
          </m:r>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5.796</m:t>
              </m:r>
              <m:r>
                <m:rPr>
                  <m:sty m:val="p"/>
                </m:rPr>
                <w:rPr>
                  <w:rFonts w:ascii="Cambria Math" w:hAnsi="Cambria Math"/>
                </w:rPr>
                <m:t>⋅</m:t>
              </m:r>
              <m:r>
                <w:rPr>
                  <w:rFonts w:ascii="Cambria Math" w:hAnsi="Cambria Math"/>
                </w:rPr>
                <m:t>X+0.056</m:t>
              </m:r>
            </m:sup>
          </m:sSup>
          <m:r>
            <w:rPr>
              <w:rFonts w:ascii="Cambria Math" w:hAnsi="Cambria Math"/>
            </w:rPr>
            <m:t>+0.93</m:t>
          </m:r>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4.593</m:t>
              </m:r>
              <m:r>
                <m:rPr>
                  <m:sty m:val="p"/>
                </m:rPr>
                <w:rPr>
                  <w:rFonts w:ascii="Cambria Math" w:hAnsi="Cambria Math"/>
                </w:rPr>
                <m:t>⋅</m:t>
              </m:r>
              <m:r>
                <m:rPr>
                  <m:sty m:val="p"/>
                </m:rPr>
                <w:rPr>
                  <w:rFonts w:ascii="Cambria Math" w:hAnsi="Cambria Math"/>
                </w:rPr>
                <m:t xml:space="preserve">log </m:t>
              </m:r>
              <m:r>
                <w:rPr>
                  <w:rFonts w:ascii="Cambria Math" w:hAnsi="Cambria Math"/>
                </w:rPr>
                <m:t>X + 0.833</m:t>
              </m:r>
            </m:sup>
          </m:sSup>
        </m:oMath>
      </m:oMathPara>
    </w:p>
    <w:p w14:paraId="7F6A3A81" w14:textId="77777777" w:rsidR="00BF00B6" w:rsidRDefault="00BF00B6" w:rsidP="00BF00B6">
      <w:pPr>
        <w:pStyle w:val="WCY-Tekstrozdziau"/>
      </w:pPr>
      <w:r>
        <w:t>, gdzie:</w:t>
      </w:r>
    </w:p>
    <w:p w14:paraId="29535070" w14:textId="77777777" w:rsidR="00BF00B6" w:rsidRPr="00BF00B6" w:rsidRDefault="00BF00B6" w:rsidP="00BF00B6">
      <w:pPr>
        <w:pStyle w:val="WCY-Tekstrozdziau"/>
        <w:numPr>
          <w:ilvl w:val="0"/>
          <w:numId w:val="27"/>
        </w:numPr>
      </w:pPr>
      <m:oMath>
        <m:acc>
          <m:accPr>
            <m:ctrlPr>
              <w:rPr>
                <w:rFonts w:ascii="Cambria Math" w:hAnsi="Cambria Math"/>
              </w:rPr>
            </m:ctrlPr>
          </m:accPr>
          <m:e>
            <m:r>
              <w:rPr>
                <w:rFonts w:ascii="Cambria Math" w:hAnsi="Cambria Math"/>
              </w:rPr>
              <m:t>Y</m:t>
            </m:r>
          </m:e>
        </m:acc>
      </m:oMath>
      <w:r>
        <w:t xml:space="preserve"> – liczba użytkowników w milionach (</w:t>
      </w:r>
      <w:proofErr w:type="spellStart"/>
      <w:r>
        <w:rPr>
          <w:i/>
          <w:iCs/>
        </w:rPr>
        <w:t>Users</w:t>
      </w:r>
      <w:proofErr w:type="spellEnd"/>
      <w:r>
        <w:t>)</w:t>
      </w:r>
    </w:p>
    <w:p w14:paraId="6704A432" w14:textId="2C731217" w:rsidR="00BF00B6" w:rsidRPr="00BF00B6" w:rsidRDefault="00BF00B6" w:rsidP="004C1E7A">
      <w:pPr>
        <w:pStyle w:val="WCY-Tekstrozdziau"/>
        <w:numPr>
          <w:ilvl w:val="0"/>
          <w:numId w:val="27"/>
        </w:numPr>
      </w:pPr>
      <m:oMath>
        <m:r>
          <w:rPr>
            <w:rFonts w:ascii="Cambria Math" w:hAnsi="Cambria Math"/>
          </w:rPr>
          <m:t>X</m:t>
        </m:r>
      </m:oMath>
      <w:r>
        <w:t xml:space="preserve"> – numer kwartału (</w:t>
      </w:r>
      <w:proofErr w:type="spellStart"/>
      <w:r>
        <w:rPr>
          <w:i/>
          <w:iCs/>
        </w:rPr>
        <w:t>NoQ</w:t>
      </w:r>
      <w:proofErr w:type="spellEnd"/>
      <w:r>
        <w:t>)</w:t>
      </w:r>
    </w:p>
    <w:p w14:paraId="7B0ED2A5" w14:textId="77777777" w:rsidR="00F97EDD" w:rsidRDefault="00F97EDD" w:rsidP="00F97EDD">
      <w:pPr>
        <w:pStyle w:val="WCY-Tekstrozdziau"/>
      </w:pPr>
      <w:r>
        <w:t>Średni błąd bezwzględny prognozy:</w:t>
      </w:r>
    </w:p>
    <w:p w14:paraId="02B3EDBF" w14:textId="1D95210D" w:rsidR="00F97EDD" w:rsidRDefault="00F97EDD">
      <w:pPr>
        <w:pStyle w:val="WCY-Tekstrozdziau"/>
        <w:numPr>
          <w:ilvl w:val="0"/>
          <w:numId w:val="26"/>
        </w:numPr>
      </w:pPr>
      <w:r>
        <w:t xml:space="preserve">dla lat 2018-2020: </w:t>
      </w:r>
      <m:oMath>
        <m:r>
          <w:rPr>
            <w:rFonts w:ascii="Cambria Math" w:hAnsi="Cambria Math"/>
          </w:rPr>
          <m:t>87.2</m:t>
        </m:r>
      </m:oMath>
      <w:r>
        <w:t xml:space="preserve"> mln użytkowników,</w:t>
      </w:r>
    </w:p>
    <w:p w14:paraId="4BB457C8" w14:textId="4477A4FE" w:rsidR="00F97EDD" w:rsidRDefault="00F97EDD">
      <w:pPr>
        <w:pStyle w:val="WCY-Tekstrozdziau"/>
        <w:numPr>
          <w:ilvl w:val="0"/>
          <w:numId w:val="26"/>
        </w:numPr>
      </w:pPr>
      <w:r>
        <w:t xml:space="preserve">dla lat 2021-2023: </w:t>
      </w:r>
      <m:oMath>
        <m:r>
          <w:rPr>
            <w:rFonts w:ascii="Cambria Math" w:hAnsi="Cambria Math"/>
          </w:rPr>
          <m:t>121.9</m:t>
        </m:r>
      </m:oMath>
      <w:r>
        <w:t xml:space="preserve"> mln użytkowników.</w:t>
      </w:r>
    </w:p>
    <w:p w14:paraId="477BFFBD" w14:textId="43C2223C" w:rsidR="00F97EDD" w:rsidRDefault="00F97EDD" w:rsidP="004C1E7A">
      <w:pPr>
        <w:pStyle w:val="WCY-Tekstrozdziau"/>
      </w:pPr>
      <w:r>
        <w:t xml:space="preserve">Wyniki modelu na tle rzeczywistych danych przestawia </w:t>
      </w:r>
      <w:r>
        <w:fldChar w:fldCharType="begin"/>
      </w:r>
      <w:r>
        <w:instrText xml:space="preserve"> REF _Ref219809274 \r \h </w:instrText>
      </w:r>
      <w:r>
        <w:fldChar w:fldCharType="separate"/>
      </w:r>
      <w:r>
        <w:t>Rys. 4</w:t>
      </w:r>
      <w:r>
        <w:fldChar w:fldCharType="end"/>
      </w:r>
      <w:r>
        <w:t>.</w:t>
      </w:r>
    </w:p>
    <w:p w14:paraId="2AEC8B6C" w14:textId="56279A8D" w:rsidR="00F97EDD" w:rsidRPr="00F97EDD" w:rsidRDefault="00F97EDD" w:rsidP="00F97EDD">
      <w:pPr>
        <w:pStyle w:val="Rysunek"/>
      </w:pPr>
      <w:r w:rsidRPr="00F97EDD">
        <w:rPr>
          <w:noProof/>
        </w:rPr>
        <w:drawing>
          <wp:inline distT="0" distB="0" distL="0" distR="0" wp14:anchorId="4860E7BE" wp14:editId="4475E3D7">
            <wp:extent cx="5759450" cy="3362325"/>
            <wp:effectExtent l="0" t="0" r="0" b="9525"/>
            <wp:docPr id="796378388" name="Obraz 1" descr="Obraz zawierający tekst, zrzut ekranu, Wykres,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78388" name="Obraz 1" descr="Obraz zawierający tekst, zrzut ekranu, Wykres, linia&#10;&#10;Zawartość wygenerowana przez AI może być niepoprawna."/>
                    <pic:cNvPicPr/>
                  </pic:nvPicPr>
                  <pic:blipFill>
                    <a:blip r:embed="rId15"/>
                    <a:stretch>
                      <a:fillRect/>
                    </a:stretch>
                  </pic:blipFill>
                  <pic:spPr>
                    <a:xfrm>
                      <a:off x="0" y="0"/>
                      <a:ext cx="5759450" cy="3362325"/>
                    </a:xfrm>
                    <a:prstGeom prst="rect">
                      <a:avLst/>
                    </a:prstGeom>
                  </pic:spPr>
                </pic:pic>
              </a:graphicData>
            </a:graphic>
          </wp:inline>
        </w:drawing>
      </w:r>
    </w:p>
    <w:p w14:paraId="2BEDDFBC" w14:textId="0153E648" w:rsidR="00F97EDD" w:rsidRDefault="00F97EDD" w:rsidP="00F97EDD">
      <w:pPr>
        <w:pStyle w:val="WCY-Legendarysunku"/>
      </w:pPr>
      <w:bookmarkStart w:id="47" w:name="_Ref219809274"/>
      <w:bookmarkStart w:id="48" w:name="_Toc219821566"/>
      <w:bookmarkStart w:id="49" w:name="_Toc219821659"/>
      <w:r>
        <w:t>Wizualizacja modelu hybrydowego na tle rzeczywistych danych liczby użytkowników</w:t>
      </w:r>
      <w:bookmarkEnd w:id="47"/>
      <w:bookmarkEnd w:id="48"/>
      <w:bookmarkEnd w:id="49"/>
    </w:p>
    <w:p w14:paraId="21BC5493" w14:textId="1FE8DC02" w:rsidR="00571926" w:rsidRPr="00BF00B6" w:rsidRDefault="00F97EDD" w:rsidP="00BF00B6">
      <w:pPr>
        <w:pStyle w:val="WCY-Tekstrozdziau"/>
      </w:pPr>
      <w:r>
        <w:t xml:space="preserve">Model hybrydowy </w:t>
      </w:r>
      <w:r w:rsidR="006D0880">
        <w:t>bardzo dobrze dopasowuje się do danych treningowych (</w:t>
      </w:r>
      <m:oMath>
        <m:r>
          <w:rPr>
            <w:rFonts w:ascii="Cambria Math" w:hAnsi="Cambria Math"/>
          </w:rPr>
          <m:t>R^2=99.6%)</m:t>
        </m:r>
      </m:oMath>
      <w:r w:rsidR="006D0880">
        <w:t xml:space="preserve">, porównywalnie z modelem liniowym. Jakość prognozy dla lat 2018-2020 jest </w:t>
      </w:r>
      <w:r w:rsidR="00571926">
        <w:t>lekko</w:t>
      </w:r>
      <w:r w:rsidR="006D0880">
        <w:t xml:space="preserve"> gorsza od prognozy modelu liniowego, stąd nie ma znaczących powodów, aby </w:t>
      </w:r>
      <w:r w:rsidR="006D0880">
        <w:lastRenderedPageBreak/>
        <w:t xml:space="preserve">opisywać </w:t>
      </w:r>
      <w:r w:rsidR="00571926">
        <w:t>zjawisko modelem hybrydowym, zamiast tego według dokonanych doświadczeń zjawisko najlepiej opisuje model liniowy.</w:t>
      </w:r>
    </w:p>
    <w:p w14:paraId="7E9F2F2D" w14:textId="7D9C2C53" w:rsidR="00571926" w:rsidRDefault="00571926" w:rsidP="00571926">
      <w:pPr>
        <w:pStyle w:val="WCY-Tytupunktu"/>
      </w:pPr>
      <w:r>
        <w:t>Wnioski</w:t>
      </w:r>
    </w:p>
    <w:p w14:paraId="569DFFB4" w14:textId="4E0096D2" w:rsidR="00571926" w:rsidRDefault="00571926" w:rsidP="00571926">
      <w:pPr>
        <w:pStyle w:val="WCY-Tekstrozdziau"/>
      </w:pPr>
      <w:r>
        <w:t>Analizowane modele nieliniowe nie opisują zjawiska znacząco lepiej od modelu liniowego, zarówno pod kątem dopasowania do danych treningowych jak i jakości prognozy dla okresu 2018-2023.</w:t>
      </w:r>
    </w:p>
    <w:p w14:paraId="75673760" w14:textId="172D1BB9" w:rsidR="00571926" w:rsidRPr="00571926" w:rsidRDefault="00571926" w:rsidP="00571926">
      <w:pPr>
        <w:pStyle w:val="WCY-Tekstrozdziau"/>
        <w:ind w:firstLine="708"/>
      </w:pPr>
      <w:r>
        <w:t>Wszystkie modele wykazują znaczy wzrost błędu MAE dla okresu 2021-2023, co sugeruje zmianę charakteru zjawiska w tym okresie i popiera hipotezę o nieliniowym charakterze przyrostu liczby użytkowników w czasie, jednak poddane analizie modele nie tłumaczą zachowania zjawiska.</w:t>
      </w:r>
    </w:p>
    <w:p w14:paraId="1A99DC02" w14:textId="7ED9BFF0" w:rsidR="006D0880" w:rsidRDefault="00571926" w:rsidP="00571926">
      <w:pPr>
        <w:pStyle w:val="WCY-Tytupodrozdziau"/>
      </w:pPr>
      <w:bookmarkStart w:id="50" w:name="_Toc219823438"/>
      <w:r>
        <w:t>Wyniki dla Hipotezy II</w:t>
      </w:r>
      <w:bookmarkEnd w:id="50"/>
    </w:p>
    <w:p w14:paraId="1C80E064" w14:textId="0FEC5019" w:rsidR="00571926" w:rsidRDefault="00571926" w:rsidP="00571926">
      <w:pPr>
        <w:pStyle w:val="WCY-Tytupunktu"/>
      </w:pPr>
      <w:r>
        <w:t>Model logistyczny</w:t>
      </w:r>
    </w:p>
    <w:p w14:paraId="7FCAD4FE" w14:textId="60AF72A1" w:rsidR="00571926" w:rsidRDefault="00571926" w:rsidP="00571926">
      <w:pPr>
        <w:pStyle w:val="WCY-Tekstrozdziau"/>
      </w:pPr>
      <w:r>
        <w:t xml:space="preserve">W modelu logistycznym występuje parametr </w:t>
      </w:r>
      <m:oMath>
        <m:r>
          <w:rPr>
            <w:rFonts w:ascii="Cambria Math" w:hAnsi="Cambria Math"/>
          </w:rPr>
          <m:t>k</m:t>
        </m:r>
      </m:oMath>
      <w:r>
        <w:t xml:space="preserve">, będący wartością nasycenia, którą wyznaczono </w:t>
      </w:r>
      <w:r w:rsidR="00A16DFA">
        <w:t xml:space="preserve">poprzez rozwiązanie zadania optymalizacyjnego (Równanie </w:t>
      </w:r>
      <w:r w:rsidR="00A16DFA">
        <w:fldChar w:fldCharType="begin"/>
      </w:r>
      <w:r w:rsidR="00A16DFA">
        <w:instrText xml:space="preserve"> REF _Ref219810997 \r \h </w:instrText>
      </w:r>
      <w:r w:rsidR="00A16DFA">
        <w:fldChar w:fldCharType="separate"/>
      </w:r>
      <w:r w:rsidR="00A16DFA">
        <w:t>(15)</w:t>
      </w:r>
      <w:r w:rsidR="00A16DFA">
        <w:fldChar w:fldCharType="end"/>
      </w:r>
      <w:r w:rsidR="00A16DFA">
        <w:t>), otrzymując:</w:t>
      </w:r>
    </w:p>
    <w:p w14:paraId="317EEA54" w14:textId="15F21D22" w:rsidR="00A16DFA" w:rsidRPr="00A16DFA" w:rsidRDefault="00A16DFA" w:rsidP="00A16DFA">
      <w:pPr>
        <w:pStyle w:val="WCY-Tekstrozdziau"/>
        <w:ind w:firstLine="708"/>
      </w:pPr>
      <m:oMath>
        <m:r>
          <w:rPr>
            <w:rFonts w:ascii="Cambria Math" w:hAnsi="Cambria Math"/>
          </w:rPr>
          <m:t>k = 3277</m:t>
        </m:r>
      </m:oMath>
      <w:r>
        <w:t xml:space="preserve"> mln.</w:t>
      </w:r>
    </w:p>
    <w:p w14:paraId="64E08E53" w14:textId="77777777" w:rsidR="00571926" w:rsidRDefault="00571926" w:rsidP="00571926">
      <w:pPr>
        <w:pStyle w:val="WCY-Tekstrozdziau"/>
      </w:pPr>
      <w:r>
        <w:t>Parametry modelu (zlinearyzowanego):</w:t>
      </w:r>
    </w:p>
    <w:p w14:paraId="15C0E6E3" w14:textId="12CE221C" w:rsidR="00571926"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2.335 ± 0.066</m:t>
        </m:r>
      </m:oMath>
      <w:r w:rsidR="00571926">
        <w:t>,</w:t>
      </w:r>
    </w:p>
    <w:p w14:paraId="2466590D" w14:textId="177FA747" w:rsidR="00571926"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-0.0821 ± 0.003</m:t>
        </m:r>
      </m:oMath>
      <w:r w:rsidR="00571926">
        <w:t>,</w:t>
      </w:r>
    </w:p>
    <w:p w14:paraId="0572FF40" w14:textId="34AA7B1C" w:rsidR="00571926"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95.7 %</m:t>
        </m:r>
      </m:oMath>
      <w:r w:rsidR="00571926">
        <w:t>.</w:t>
      </w:r>
    </w:p>
    <w:p w14:paraId="29011ABD" w14:textId="77777777" w:rsidR="00BF00B6" w:rsidRDefault="00BF00B6" w:rsidP="00BF00B6">
      <w:pPr>
        <w:pStyle w:val="WCY-Tekstrozdziau"/>
      </w:pPr>
      <w:r>
        <w:t>Otrzymany model:</w:t>
      </w:r>
    </w:p>
    <w:p w14:paraId="17175795" w14:textId="778C87D9" w:rsidR="00FA371D" w:rsidRPr="00FA371D" w:rsidRDefault="00FA371D" w:rsidP="00BF00B6">
      <w:pPr>
        <w:pStyle w:val="WCY-Tekstrozdziau"/>
      </w:pPr>
      <m:oMathPara>
        <m:oMath>
          <m:acc>
            <m:accPr>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w:rPr>
                  <w:rFonts w:ascii="Cambria Math" w:hAnsi="Cambria Math"/>
                </w:rPr>
                <m:t>3277</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-0.0821</m:t>
                  </m:r>
                  <m:r>
                    <m:rPr>
                      <m:sty m:val="p"/>
                    </m:rPr>
                    <w:rPr>
                      <w:rFonts w:ascii="Cambria Math" w:hAnsi="Cambria Math"/>
                    </w:rPr>
                    <m:t>⋅</m:t>
                  </m:r>
                  <m:r>
                    <w:rPr>
                      <w:rFonts w:ascii="Cambria Math" w:hAnsi="Cambria Math"/>
                    </w:rPr>
                    <m:t>X+2.335</m:t>
                  </m:r>
                </m:sup>
              </m:sSup>
              <m:ctrlPr>
                <w:rPr>
                  <w:rFonts w:ascii="Cambria Math" w:hAnsi="Cambria Math"/>
                  <w:i/>
                </w:rPr>
              </m:ctrlPr>
            </m:den>
          </m:f>
        </m:oMath>
      </m:oMathPara>
    </w:p>
    <w:p w14:paraId="7D3F2B15" w14:textId="77777777" w:rsidR="00BF00B6" w:rsidRDefault="00BF00B6" w:rsidP="00BF00B6">
      <w:pPr>
        <w:pStyle w:val="WCY-Tekstrozdziau"/>
      </w:pPr>
      <w:r>
        <w:t>, gdzie:</w:t>
      </w:r>
    </w:p>
    <w:p w14:paraId="7B64C786" w14:textId="381F7EE2" w:rsidR="00BF00B6" w:rsidRPr="00FA371D" w:rsidRDefault="00FA371D" w:rsidP="00FA371D">
      <w:pPr>
        <w:pStyle w:val="WCY-Tekstrozdziau"/>
        <w:numPr>
          <w:ilvl w:val="0"/>
          <w:numId w:val="27"/>
        </w:numPr>
      </w:pPr>
      <m:oMath>
        <m:acc>
          <m:accPr>
            <m:ctrlPr>
              <w:rPr>
                <w:rFonts w:ascii="Cambria Math" w:hAnsi="Cambria Math"/>
              </w:rPr>
            </m:ctrlPr>
          </m:accPr>
          <m:e>
            <m:r>
              <w:rPr>
                <w:rFonts w:ascii="Cambria Math" w:hAnsi="Cambria Math"/>
              </w:rPr>
              <m:t>W</m:t>
            </m:r>
          </m:e>
        </m:acc>
      </m:oMath>
      <w:r w:rsidR="00BF00B6">
        <w:t>– liczba użytkowników w milionach (</w:t>
      </w:r>
      <w:proofErr w:type="spellStart"/>
      <w:r w:rsidR="00BF00B6" w:rsidRPr="00FA371D">
        <w:rPr>
          <w:i/>
          <w:iCs/>
        </w:rPr>
        <w:t>Users</w:t>
      </w:r>
      <w:proofErr w:type="spellEnd"/>
      <w:r w:rsidR="00BF00B6">
        <w:t>)</w:t>
      </w:r>
    </w:p>
    <w:p w14:paraId="28600EC0" w14:textId="05F4A3CE" w:rsidR="00BF00B6" w:rsidRDefault="00BF00B6" w:rsidP="00BF00B6">
      <w:pPr>
        <w:pStyle w:val="WCY-Tekstrozdziau"/>
        <w:numPr>
          <w:ilvl w:val="0"/>
          <w:numId w:val="27"/>
        </w:numPr>
      </w:pPr>
      <m:oMath>
        <m:r>
          <w:rPr>
            <w:rFonts w:ascii="Cambria Math" w:hAnsi="Cambria Math"/>
          </w:rPr>
          <m:t>X</m:t>
        </m:r>
      </m:oMath>
      <w:r>
        <w:t xml:space="preserve"> – numer kwartału (</w:t>
      </w:r>
      <w:proofErr w:type="spellStart"/>
      <w:r>
        <w:rPr>
          <w:i/>
          <w:iCs/>
        </w:rPr>
        <w:t>NoQ</w:t>
      </w:r>
      <w:proofErr w:type="spellEnd"/>
      <w:r>
        <w:t>)</w:t>
      </w:r>
    </w:p>
    <w:p w14:paraId="27B6DE38" w14:textId="77777777" w:rsidR="00571926" w:rsidRDefault="00571926" w:rsidP="00571926">
      <w:pPr>
        <w:pStyle w:val="WCY-Tekstrozdziau"/>
      </w:pPr>
      <w:r>
        <w:t>Średni błąd bezwzględny prognozy:</w:t>
      </w:r>
    </w:p>
    <w:p w14:paraId="2D77C504" w14:textId="3372A7BB" w:rsidR="00571926" w:rsidRDefault="00571926">
      <w:pPr>
        <w:pStyle w:val="WCY-Tekstrozdziau"/>
        <w:numPr>
          <w:ilvl w:val="0"/>
          <w:numId w:val="26"/>
        </w:numPr>
      </w:pPr>
      <w:r>
        <w:t xml:space="preserve">dla lat 2018-2020: </w:t>
      </w:r>
      <m:oMath>
        <m:r>
          <w:rPr>
            <w:rFonts w:ascii="Cambria Math" w:hAnsi="Cambria Math"/>
          </w:rPr>
          <m:t>69.7</m:t>
        </m:r>
      </m:oMath>
      <w:r>
        <w:t xml:space="preserve"> mln użytkowników,</w:t>
      </w:r>
    </w:p>
    <w:p w14:paraId="66CDE68B" w14:textId="69187C03" w:rsidR="00571926" w:rsidRDefault="00571926">
      <w:pPr>
        <w:pStyle w:val="WCY-Tekstrozdziau"/>
        <w:numPr>
          <w:ilvl w:val="0"/>
          <w:numId w:val="26"/>
        </w:numPr>
      </w:pPr>
      <w:r>
        <w:t xml:space="preserve">dla lat 2021-2023: </w:t>
      </w:r>
      <m:oMath>
        <m:r>
          <w:rPr>
            <w:rFonts w:ascii="Cambria Math" w:hAnsi="Cambria Math"/>
          </w:rPr>
          <m:t>22.6</m:t>
        </m:r>
      </m:oMath>
      <w:r>
        <w:t xml:space="preserve"> mln użytkowników.</w:t>
      </w:r>
    </w:p>
    <w:p w14:paraId="1274473C" w14:textId="106B7385" w:rsidR="00A16DFA" w:rsidRPr="00A16DFA" w:rsidRDefault="00A16DFA" w:rsidP="00A16DFA">
      <w:pPr>
        <w:pStyle w:val="WCY-Tekstrozdziau"/>
      </w:pPr>
      <w:r>
        <w:t xml:space="preserve">Na podstawie wartości parametru </w:t>
      </w:r>
      <m:oMath>
        <m:r>
          <w:rPr>
            <w:rFonts w:ascii="Cambria Math" w:hAnsi="Cambria Math"/>
          </w:rPr>
          <m:t>k</m:t>
        </m:r>
      </m:oMath>
      <w:r>
        <w:t>, wyznaczono punkt przegięcia modelu, który znajduje się pomiędzy trzecim, a czwartym kwartałem 2015 roku. Od tego momentu tempo wzrostu liczby użytkowników według modelu zaczyna stale zwalniać.</w:t>
      </w:r>
    </w:p>
    <w:p w14:paraId="09BF0CD2" w14:textId="32025E70" w:rsidR="00571926" w:rsidRDefault="00A16DFA" w:rsidP="00571926">
      <w:pPr>
        <w:pStyle w:val="WCY-Tekstrozdziau"/>
      </w:pPr>
      <w:r>
        <w:t xml:space="preserve">Wyniki modelu na tle rzeczywistych danych przestawia </w:t>
      </w:r>
      <w:r>
        <w:fldChar w:fldCharType="begin"/>
      </w:r>
      <w:r>
        <w:instrText xml:space="preserve"> REF _Ref219811105 \r \h </w:instrText>
      </w:r>
      <w:r>
        <w:fldChar w:fldCharType="separate"/>
      </w:r>
      <w:r>
        <w:t>Rys. 5</w:t>
      </w:r>
      <w:r>
        <w:fldChar w:fldCharType="end"/>
      </w:r>
      <w:r>
        <w:t>.</w:t>
      </w:r>
    </w:p>
    <w:p w14:paraId="673073F9" w14:textId="0B34623F" w:rsidR="00A16DFA" w:rsidRPr="00571926" w:rsidRDefault="00A16DFA" w:rsidP="00A16DFA">
      <w:pPr>
        <w:pStyle w:val="Rysunek"/>
      </w:pPr>
      <w:r w:rsidRPr="00A16DFA">
        <w:rPr>
          <w:noProof/>
        </w:rPr>
        <w:lastRenderedPageBreak/>
        <w:drawing>
          <wp:inline distT="0" distB="0" distL="0" distR="0" wp14:anchorId="50BE05DE" wp14:editId="6AC2B494">
            <wp:extent cx="5759117" cy="3362325"/>
            <wp:effectExtent l="0" t="0" r="0" b="0"/>
            <wp:docPr id="5647127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12717" name="Obraz 1"/>
                    <pic:cNvPicPr/>
                  </pic:nvPicPr>
                  <pic:blipFill>
                    <a:blip r:embed="rId16">
                      <a:extLst>
                        <a:ext uri="{28A0092B-C50C-407E-A947-70E740481C1C}">
                          <a14:useLocalDpi xmlns:a14="http://schemas.microsoft.com/office/drawing/2010/main" val="0"/>
                        </a:ext>
                      </a:extLst>
                    </a:blip>
                    <a:stretch>
                      <a:fillRect/>
                    </a:stretch>
                  </pic:blipFill>
                  <pic:spPr>
                    <a:xfrm>
                      <a:off x="0" y="0"/>
                      <a:ext cx="5759117" cy="3362325"/>
                    </a:xfrm>
                    <a:prstGeom prst="rect">
                      <a:avLst/>
                    </a:prstGeom>
                  </pic:spPr>
                </pic:pic>
              </a:graphicData>
            </a:graphic>
          </wp:inline>
        </w:drawing>
      </w:r>
    </w:p>
    <w:p w14:paraId="5E699F30" w14:textId="2FFC849E" w:rsidR="00A16DFA" w:rsidRDefault="00A16DFA" w:rsidP="00A16DFA">
      <w:pPr>
        <w:pStyle w:val="WCY-Legendarysunku"/>
      </w:pPr>
      <w:bookmarkStart w:id="51" w:name="_Ref219811105"/>
      <w:bookmarkStart w:id="52" w:name="_Toc219821567"/>
      <w:bookmarkStart w:id="53" w:name="_Toc219821660"/>
      <w:r>
        <w:t>Wizualizacja modelu logistycznego na tle rzeczywistych danych liczby użytkowników</w:t>
      </w:r>
      <w:bookmarkEnd w:id="51"/>
      <w:bookmarkEnd w:id="52"/>
      <w:bookmarkEnd w:id="53"/>
    </w:p>
    <w:p w14:paraId="4E26625F" w14:textId="5938751F" w:rsidR="00A16DFA" w:rsidRDefault="00A16DFA" w:rsidP="00A16DFA">
      <w:pPr>
        <w:pStyle w:val="WCY-Tekstrozdziau"/>
      </w:pPr>
      <w:r>
        <w:t>Model logistyczny wykazuje bardzo dobre dopasowanie do danych treningowych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95.7 %</m:t>
        </m:r>
      </m:oMath>
      <w:r>
        <w:t xml:space="preserve">), </w:t>
      </w:r>
      <w:r w:rsidR="00C362B5">
        <w:t>które jest nieco gorsze, lecz wciąż porównywalne do modelu liniowego.</w:t>
      </w:r>
      <w:r w:rsidR="00854A51">
        <w:t xml:space="preserve"> Natomiast z</w:t>
      </w:r>
      <w:r w:rsidR="00C362B5">
        <w:t>nacząco poprawia się jakość prognozy dla okresu 2021-2023</w:t>
      </w:r>
      <w:r w:rsidR="00854A51">
        <w:t xml:space="preserve"> (poprawa o ponad 80%).</w:t>
      </w:r>
    </w:p>
    <w:p w14:paraId="11B56334" w14:textId="485E2DF5" w:rsidR="00854A51" w:rsidRDefault="00854A51" w:rsidP="00854A51">
      <w:pPr>
        <w:pStyle w:val="WCY-Tytupunktu"/>
      </w:pPr>
      <w:r>
        <w:t>Wnioski</w:t>
      </w:r>
    </w:p>
    <w:p w14:paraId="525A68D4" w14:textId="77777777" w:rsidR="00854A51" w:rsidRDefault="00854A51" w:rsidP="00854A51">
      <w:pPr>
        <w:pStyle w:val="WCY-Tekstrozdziau"/>
      </w:pPr>
      <w:r>
        <w:t>Model logistyczny znacznie lepiej prognozuje liczbę użytkowników w okresie 2021-2023, nie tracąc znacząco na dopasowaniu do danych treningowych i jakości prognozy w okresie 2018-2020, co sugeruje, że zjawisko jest dobrze opisywane przez model logistyczny.</w:t>
      </w:r>
    </w:p>
    <w:p w14:paraId="7B3F2325" w14:textId="77777777" w:rsidR="00CA1EB0" w:rsidRDefault="00854A51" w:rsidP="00854A51">
      <w:pPr>
        <w:pStyle w:val="WCY-Tekstrozdziau"/>
      </w:pPr>
      <w:r>
        <w:tab/>
        <w:t>Opracowany model logistyczny pozwolił na określenie maksymalnej teoretycznej liczby użytkowników (punktu nasycenia rynku), który został wyznaczony na liczbę 3277 mln. Dodatkowo określono moment od którego tempo wzrostu liczby użytkowników zaczęło stale spadać, punkt ten znajduje się pomiędzy 3. a 4. Kwartałem 2015 roku.</w:t>
      </w:r>
    </w:p>
    <w:p w14:paraId="2DBA1F0A" w14:textId="77777777" w:rsidR="00CA1EB0" w:rsidRDefault="00CA1EB0">
      <w:pPr>
        <w:spacing w:after="160" w:line="259" w:lineRule="auto"/>
        <w:rPr>
          <w:sz w:val="26"/>
          <w:szCs w:val="26"/>
        </w:rPr>
      </w:pPr>
      <w:r>
        <w:br w:type="page"/>
      </w:r>
    </w:p>
    <w:p w14:paraId="28BFA41C" w14:textId="77777777" w:rsidR="00CA1EB0" w:rsidRDefault="00CA1EB0" w:rsidP="00CA1EB0">
      <w:pPr>
        <w:pStyle w:val="WCY-Tytupodrozdziau"/>
      </w:pPr>
      <w:bookmarkStart w:id="54" w:name="_Toc219823439"/>
      <w:r>
        <w:lastRenderedPageBreak/>
        <w:t>Wyniki dla Hipotezy III</w:t>
      </w:r>
      <w:bookmarkEnd w:id="54"/>
    </w:p>
    <w:p w14:paraId="55A4D295" w14:textId="77777777" w:rsidR="00CA1EB0" w:rsidRDefault="00CA1EB0" w:rsidP="00CA1EB0">
      <w:pPr>
        <w:pStyle w:val="WCY-Tytupunktu"/>
      </w:pPr>
      <w:r>
        <w:t>Model wykładniczy</w:t>
      </w:r>
    </w:p>
    <w:p w14:paraId="0C7A45F6" w14:textId="77777777" w:rsidR="00CE1B01" w:rsidRDefault="00CE1B01" w:rsidP="00CE1B01">
      <w:pPr>
        <w:pStyle w:val="WCY-Tekstrozdziau"/>
      </w:pPr>
      <w:r>
        <w:t>Parametry modelu (zlinearyzowanego):</w:t>
      </w:r>
    </w:p>
    <w:p w14:paraId="49DA958E" w14:textId="6E0A97A7" w:rsidR="00CE1B01"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4.96 ± 0.24</m:t>
        </m:r>
      </m:oMath>
      <w:r w:rsidR="00CE1B01">
        <w:t>,</w:t>
      </w:r>
    </w:p>
    <w:p w14:paraId="61A84259" w14:textId="3BD221A2" w:rsidR="00CE1B01"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0.548 ± 0.035</m:t>
        </m:r>
      </m:oMath>
      <w:r w:rsidR="00CE1B01">
        <w:t>,</w:t>
      </w:r>
    </w:p>
    <w:p w14:paraId="0F064167" w14:textId="64EE6202" w:rsidR="00CE1B01"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96.5 %</m:t>
        </m:r>
      </m:oMath>
      <w:r w:rsidR="00CE1B01">
        <w:t>.</w:t>
      </w:r>
    </w:p>
    <w:p w14:paraId="796F811C" w14:textId="77777777" w:rsidR="00591977" w:rsidRDefault="00591977" w:rsidP="00591977">
      <w:pPr>
        <w:pStyle w:val="WCY-Tekstrozdziau"/>
      </w:pPr>
      <w:r>
        <w:t>Otrzymany model:</w:t>
      </w:r>
    </w:p>
    <w:p w14:paraId="505F4437" w14:textId="71C8DE40" w:rsidR="00591977" w:rsidRPr="00591977" w:rsidRDefault="00591977" w:rsidP="00591977">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0.548</m:t>
              </m:r>
              <m:r>
                <m:rPr>
                  <m:sty m:val="p"/>
                </m:rPr>
                <w:rPr>
                  <w:rFonts w:ascii="Cambria Math" w:hAnsi="Cambria Math"/>
                </w:rPr>
                <m:t>⋅</m:t>
              </m:r>
              <m:r>
                <w:rPr>
                  <w:rFonts w:ascii="Cambria Math" w:hAnsi="Cambria Math"/>
                </w:rPr>
                <m:t>X+4.96</m:t>
              </m:r>
            </m:sup>
          </m:sSup>
        </m:oMath>
      </m:oMathPara>
    </w:p>
    <w:p w14:paraId="6605D96A" w14:textId="77777777" w:rsidR="00591977" w:rsidRDefault="00591977" w:rsidP="00591977">
      <w:pPr>
        <w:pStyle w:val="WCY-Tekstrozdziau"/>
      </w:pPr>
      <w:r>
        <w:t>, gdzie:</w:t>
      </w:r>
    </w:p>
    <w:p w14:paraId="4B898D96" w14:textId="77777777" w:rsidR="00591977" w:rsidRPr="00447BEC" w:rsidRDefault="00591977" w:rsidP="00591977">
      <w:pPr>
        <w:pStyle w:val="WCY-Tekstrozdziau"/>
        <w:numPr>
          <w:ilvl w:val="0"/>
          <w:numId w:val="20"/>
        </w:numPr>
      </w:pPr>
      <m:oMath>
        <m:acc>
          <m:accPr>
            <m:ctrlPr>
              <w:rPr>
                <w:rFonts w:ascii="Cambria Math" w:hAnsi="Cambria Math"/>
              </w:rPr>
            </m:ctrlPr>
          </m:accPr>
          <m:e>
            <m:r>
              <w:rPr>
                <w:rFonts w:ascii="Cambria Math" w:hAnsi="Cambria Math"/>
              </w:rPr>
              <m:t>Y</m:t>
            </m:r>
          </m:e>
        </m:acc>
      </m:oMath>
      <w:r>
        <w:t xml:space="preserve"> – przychody firmy </w:t>
      </w:r>
      <w:r>
        <w:rPr>
          <w:i/>
          <w:iCs/>
        </w:rPr>
        <w:t>Meta</w:t>
      </w:r>
      <w:r>
        <w:t xml:space="preserve"> w milionach dolarów (</w:t>
      </w:r>
      <w:proofErr w:type="spellStart"/>
      <w:r>
        <w:rPr>
          <w:i/>
          <w:iCs/>
        </w:rPr>
        <w:t>Revenue</w:t>
      </w:r>
      <w:proofErr w:type="spellEnd"/>
      <w:r>
        <w:t>),</w:t>
      </w:r>
    </w:p>
    <w:p w14:paraId="77098B9B" w14:textId="77777777" w:rsidR="00591977" w:rsidRDefault="00591977" w:rsidP="00591977">
      <w:pPr>
        <w:pStyle w:val="WCY-Tekstrozdziau"/>
        <w:numPr>
          <w:ilvl w:val="0"/>
          <w:numId w:val="20"/>
        </w:numPr>
      </w:pPr>
      <m:oMath>
        <m:r>
          <w:rPr>
            <w:rFonts w:ascii="Cambria Math" w:hAnsi="Cambria Math"/>
          </w:rPr>
          <m:t>X</m:t>
        </m:r>
      </m:oMath>
      <w:r>
        <w:t xml:space="preserve"> – numer roku (</w:t>
      </w:r>
      <w:proofErr w:type="spellStart"/>
      <w:r>
        <w:rPr>
          <w:i/>
          <w:iCs/>
        </w:rPr>
        <w:t>NoY</w:t>
      </w:r>
      <w:proofErr w:type="spellEnd"/>
      <w:r>
        <w:t>).</w:t>
      </w:r>
    </w:p>
    <w:p w14:paraId="7E07C390" w14:textId="77777777" w:rsidR="00CE1B01" w:rsidRDefault="00CE1B01" w:rsidP="00CE1B01">
      <w:pPr>
        <w:pStyle w:val="WCY-Tekstrozdziau"/>
      </w:pPr>
      <w:r>
        <w:t>Średni błąd bezwzględny prognozy:</w:t>
      </w:r>
    </w:p>
    <w:p w14:paraId="0AE65F88" w14:textId="7CD3474A" w:rsidR="00CE1B01" w:rsidRDefault="00CE1B01">
      <w:pPr>
        <w:pStyle w:val="WCY-Tekstrozdziau"/>
        <w:numPr>
          <w:ilvl w:val="0"/>
          <w:numId w:val="26"/>
        </w:numPr>
      </w:pPr>
      <w:r>
        <w:t xml:space="preserve">dla lat 2018-2020: </w:t>
      </w:r>
      <m:oMath>
        <m:r>
          <w:rPr>
            <w:rFonts w:ascii="Cambria Math" w:hAnsi="Cambria Math"/>
          </w:rPr>
          <m:t>122926.2</m:t>
        </m:r>
      </m:oMath>
      <w:r>
        <w:t xml:space="preserve"> mln </w:t>
      </w:r>
      <w:r w:rsidR="00FF3C07">
        <w:t>dolarów</w:t>
      </w:r>
      <w:r>
        <w:t>,</w:t>
      </w:r>
    </w:p>
    <w:p w14:paraId="42EB8D64" w14:textId="2C8B457D" w:rsidR="00CE1B01" w:rsidRDefault="00CE1B01">
      <w:pPr>
        <w:pStyle w:val="WCY-Tekstrozdziau"/>
        <w:numPr>
          <w:ilvl w:val="0"/>
          <w:numId w:val="26"/>
        </w:numPr>
      </w:pPr>
      <w:r>
        <w:t xml:space="preserve">dla lat 2021-2023: </w:t>
      </w:r>
      <m:oMath>
        <m:r>
          <w:rPr>
            <w:rFonts w:ascii="Cambria Math" w:hAnsi="Cambria Math"/>
          </w:rPr>
          <m:t>1297570.9</m:t>
        </m:r>
      </m:oMath>
      <w:r>
        <w:t xml:space="preserve"> mln</w:t>
      </w:r>
      <w:r w:rsidR="00FF3C07">
        <w:t xml:space="preserve"> dolarów</w:t>
      </w:r>
      <w:r>
        <w:t>.</w:t>
      </w:r>
    </w:p>
    <w:p w14:paraId="7D25C69D" w14:textId="650B1B18" w:rsidR="00FF3C07" w:rsidRDefault="00FF3C07" w:rsidP="00FF3C07">
      <w:pPr>
        <w:pStyle w:val="WCY-Tekstrozdziau"/>
      </w:pPr>
      <w:r>
        <w:t xml:space="preserve">Wyniki modelu na tle rzeczywistych danych przestawia </w:t>
      </w:r>
      <w:r>
        <w:fldChar w:fldCharType="begin"/>
      </w:r>
      <w:r>
        <w:instrText xml:space="preserve"> REF _Ref219813939 \r \h </w:instrText>
      </w:r>
      <w:r>
        <w:fldChar w:fldCharType="separate"/>
      </w:r>
      <w:r>
        <w:t>Rys. 6</w:t>
      </w:r>
      <w:r>
        <w:fldChar w:fldCharType="end"/>
      </w:r>
      <w:r>
        <w:t>.</w:t>
      </w:r>
    </w:p>
    <w:p w14:paraId="20E7890F" w14:textId="46F0F457" w:rsidR="00CE1B01" w:rsidRDefault="00FF3C07" w:rsidP="00FF3C07">
      <w:pPr>
        <w:pStyle w:val="Rysunek"/>
      </w:pPr>
      <w:r w:rsidRPr="00FF3C07">
        <w:rPr>
          <w:noProof/>
        </w:rPr>
        <w:drawing>
          <wp:inline distT="0" distB="0" distL="0" distR="0" wp14:anchorId="24DA8234" wp14:editId="658B6516">
            <wp:extent cx="5759450" cy="3268345"/>
            <wp:effectExtent l="0" t="0" r="0" b="8255"/>
            <wp:docPr id="543501068" name="Obraz 1"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01068" name="Obraz 1" descr="Obraz zawierający tekst, Wykres, linia, diagram&#10;&#10;Zawartość wygenerowana przez AI może być niepoprawna."/>
                    <pic:cNvPicPr/>
                  </pic:nvPicPr>
                  <pic:blipFill>
                    <a:blip r:embed="rId17"/>
                    <a:stretch>
                      <a:fillRect/>
                    </a:stretch>
                  </pic:blipFill>
                  <pic:spPr>
                    <a:xfrm>
                      <a:off x="0" y="0"/>
                      <a:ext cx="5759450" cy="3268345"/>
                    </a:xfrm>
                    <a:prstGeom prst="rect">
                      <a:avLst/>
                    </a:prstGeom>
                  </pic:spPr>
                </pic:pic>
              </a:graphicData>
            </a:graphic>
          </wp:inline>
        </w:drawing>
      </w:r>
    </w:p>
    <w:p w14:paraId="340190A4" w14:textId="29B7CE32" w:rsidR="00FF3C07" w:rsidRDefault="00FF3C07" w:rsidP="00FF3C07">
      <w:pPr>
        <w:pStyle w:val="WCY-Legendarysunku"/>
      </w:pPr>
      <w:bookmarkStart w:id="55" w:name="_Ref219813939"/>
      <w:bookmarkStart w:id="56" w:name="_Toc219821568"/>
      <w:bookmarkStart w:id="57" w:name="_Toc219821661"/>
      <w:r>
        <w:t xml:space="preserve">Wizualizacja modelu wykładniczego na tle rzeczywistych danych </w:t>
      </w:r>
      <w:r w:rsidR="008B1060">
        <w:br/>
      </w:r>
      <w:r>
        <w:t>przychodów firmy</w:t>
      </w:r>
      <w:bookmarkEnd w:id="55"/>
      <w:r w:rsidR="008B1060" w:rsidRPr="008B1060">
        <w:rPr>
          <w:i/>
          <w:iCs/>
        </w:rPr>
        <w:t xml:space="preserve"> </w:t>
      </w:r>
      <w:r w:rsidR="008B1060">
        <w:rPr>
          <w:i/>
          <w:iCs/>
        </w:rPr>
        <w:t>Meta</w:t>
      </w:r>
      <w:bookmarkEnd w:id="56"/>
      <w:bookmarkEnd w:id="57"/>
    </w:p>
    <w:p w14:paraId="38ED4A5B" w14:textId="49A56FAB" w:rsidR="00FF3C07" w:rsidRPr="00FF3C07" w:rsidRDefault="00E20956" w:rsidP="00FF3C07">
      <w:pPr>
        <w:pStyle w:val="WCY-Tekstrozdziau"/>
      </w:pPr>
      <w:r>
        <w:t>Model wykładniczy wykazuje bardzo dobre dopasowanie do danych treningowych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96.5 %</m:t>
        </m:r>
      </m:oMath>
      <w:r>
        <w:t>), jednak jakość prognozy dla danych testowych znacząco spada, co sugeruje że pomimo szybkiego wzrostu przychodów nie rosną one wykładniczo bez ograniczenia.</w:t>
      </w:r>
    </w:p>
    <w:p w14:paraId="4BD22E7D" w14:textId="3934FC65" w:rsidR="00CA1EB0" w:rsidRDefault="00CA1EB0" w:rsidP="00CA1EB0">
      <w:pPr>
        <w:pStyle w:val="WCY-Tytupunktu"/>
      </w:pPr>
      <w:r>
        <w:t>Model potęgowy</w:t>
      </w:r>
    </w:p>
    <w:p w14:paraId="0ABE4C42" w14:textId="77777777" w:rsidR="00FF3C07" w:rsidRDefault="00FF3C07" w:rsidP="00FF3C07">
      <w:pPr>
        <w:pStyle w:val="WCY-Tekstrozdziau"/>
      </w:pPr>
      <w:r>
        <w:lastRenderedPageBreak/>
        <w:t>Parametry modelu (zlinearyzowanego):</w:t>
      </w:r>
    </w:p>
    <w:p w14:paraId="418046DC" w14:textId="28EA0C9B" w:rsidR="00FF3C07"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4.36 ± 0.26</m:t>
        </m:r>
      </m:oMath>
      <w:r w:rsidR="00FF3C07">
        <w:t>,</w:t>
      </w:r>
    </w:p>
    <w:p w14:paraId="712B3950" w14:textId="4E01030E" w:rsidR="00FF3C07"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2.44 ± 0.15</m:t>
        </m:r>
      </m:oMath>
      <w:r w:rsidR="00FF3C07">
        <w:t>,</w:t>
      </w:r>
    </w:p>
    <w:p w14:paraId="2242B8A3" w14:textId="7A767B07" w:rsidR="00FF3C07"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96.8 %</m:t>
        </m:r>
      </m:oMath>
      <w:r w:rsidR="00FF3C07">
        <w:t>.</w:t>
      </w:r>
    </w:p>
    <w:p w14:paraId="0E6BBBA4" w14:textId="77777777" w:rsidR="00591977" w:rsidRDefault="00591977" w:rsidP="00591977">
      <w:pPr>
        <w:pStyle w:val="WCY-Tekstrozdziau"/>
      </w:pPr>
      <w:r>
        <w:t>Otrzymany model:</w:t>
      </w:r>
    </w:p>
    <w:p w14:paraId="78A1791A" w14:textId="3BF216F9" w:rsidR="00591977" w:rsidRPr="00591977" w:rsidRDefault="00591977" w:rsidP="00591977">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2.44</m:t>
              </m:r>
              <m:r>
                <m:rPr>
                  <m:sty m:val="p"/>
                </m:rPr>
                <w:rPr>
                  <w:rFonts w:ascii="Cambria Math" w:hAnsi="Cambria Math"/>
                </w:rPr>
                <m:t>⋅</m:t>
              </m:r>
              <m:r>
                <m:rPr>
                  <m:sty m:val="p"/>
                </m:rPr>
                <w:rPr>
                  <w:rFonts w:ascii="Cambria Math" w:hAnsi="Cambria Math"/>
                </w:rPr>
                <m:t xml:space="preserve">log </m:t>
              </m:r>
              <m:r>
                <w:rPr>
                  <w:rFonts w:ascii="Cambria Math" w:hAnsi="Cambria Math"/>
                </w:rPr>
                <m:t>X+4</m:t>
              </m:r>
              <m:r>
                <w:rPr>
                  <w:rFonts w:ascii="Cambria Math" w:hAnsi="Cambria Math"/>
                </w:rPr>
                <m:t>.3</m:t>
              </m:r>
              <m:r>
                <w:rPr>
                  <w:rFonts w:ascii="Cambria Math" w:hAnsi="Cambria Math"/>
                </w:rPr>
                <m:t>6</m:t>
              </m:r>
            </m:sup>
          </m:sSup>
        </m:oMath>
      </m:oMathPara>
    </w:p>
    <w:p w14:paraId="62F06FED" w14:textId="77777777" w:rsidR="00591977" w:rsidRDefault="00591977" w:rsidP="00591977">
      <w:pPr>
        <w:pStyle w:val="WCY-Tekstrozdziau"/>
      </w:pPr>
      <w:r>
        <w:t>, gdzie:</w:t>
      </w:r>
    </w:p>
    <w:p w14:paraId="6923C840" w14:textId="77777777" w:rsidR="00591977" w:rsidRPr="00447BEC" w:rsidRDefault="00591977" w:rsidP="00591977">
      <w:pPr>
        <w:pStyle w:val="WCY-Tekstrozdziau"/>
        <w:numPr>
          <w:ilvl w:val="0"/>
          <w:numId w:val="20"/>
        </w:numPr>
      </w:pPr>
      <m:oMath>
        <m:acc>
          <m:accPr>
            <m:ctrlPr>
              <w:rPr>
                <w:rFonts w:ascii="Cambria Math" w:hAnsi="Cambria Math"/>
              </w:rPr>
            </m:ctrlPr>
          </m:accPr>
          <m:e>
            <m:r>
              <w:rPr>
                <w:rFonts w:ascii="Cambria Math" w:hAnsi="Cambria Math"/>
              </w:rPr>
              <m:t>Y</m:t>
            </m:r>
          </m:e>
        </m:acc>
      </m:oMath>
      <w:r>
        <w:t xml:space="preserve"> – przychody firmy </w:t>
      </w:r>
      <w:r>
        <w:rPr>
          <w:i/>
          <w:iCs/>
        </w:rPr>
        <w:t>Meta</w:t>
      </w:r>
      <w:r>
        <w:t xml:space="preserve"> w milionach dolarów (</w:t>
      </w:r>
      <w:proofErr w:type="spellStart"/>
      <w:r>
        <w:rPr>
          <w:i/>
          <w:iCs/>
        </w:rPr>
        <w:t>Revenue</w:t>
      </w:r>
      <w:proofErr w:type="spellEnd"/>
      <w:r>
        <w:t>),</w:t>
      </w:r>
    </w:p>
    <w:p w14:paraId="1CC63B42" w14:textId="77777777" w:rsidR="00591977" w:rsidRDefault="00591977" w:rsidP="00591977">
      <w:pPr>
        <w:pStyle w:val="WCY-Tekstrozdziau"/>
        <w:numPr>
          <w:ilvl w:val="0"/>
          <w:numId w:val="20"/>
        </w:numPr>
      </w:pPr>
      <m:oMath>
        <m:r>
          <w:rPr>
            <w:rFonts w:ascii="Cambria Math" w:hAnsi="Cambria Math"/>
          </w:rPr>
          <m:t>X</m:t>
        </m:r>
      </m:oMath>
      <w:r>
        <w:t xml:space="preserve"> – numer roku (</w:t>
      </w:r>
      <w:proofErr w:type="spellStart"/>
      <w:r>
        <w:rPr>
          <w:i/>
          <w:iCs/>
        </w:rPr>
        <w:t>NoY</w:t>
      </w:r>
      <w:proofErr w:type="spellEnd"/>
      <w:r>
        <w:t>).</w:t>
      </w:r>
    </w:p>
    <w:p w14:paraId="74B20161" w14:textId="77777777" w:rsidR="00FF3C07" w:rsidRDefault="00FF3C07" w:rsidP="00FF3C07">
      <w:pPr>
        <w:pStyle w:val="WCY-Tekstrozdziau"/>
      </w:pPr>
      <w:r>
        <w:t>Średni błąd bezwzględny prognozy:</w:t>
      </w:r>
    </w:p>
    <w:p w14:paraId="6BEBE0F8" w14:textId="28F8F68A" w:rsidR="00FF3C07" w:rsidRDefault="00FF3C07">
      <w:pPr>
        <w:pStyle w:val="WCY-Tekstrozdziau"/>
        <w:numPr>
          <w:ilvl w:val="0"/>
          <w:numId w:val="26"/>
        </w:numPr>
      </w:pPr>
      <w:r>
        <w:t xml:space="preserve">dla lat 2018-2020: </w:t>
      </w:r>
      <m:oMath>
        <m:r>
          <w:rPr>
            <w:rFonts w:ascii="Cambria Math" w:hAnsi="Cambria Math"/>
          </w:rPr>
          <m:t>29586.9</m:t>
        </m:r>
      </m:oMath>
      <w:r>
        <w:t xml:space="preserve"> mln dolarów,</w:t>
      </w:r>
    </w:p>
    <w:p w14:paraId="53227850" w14:textId="10A83830" w:rsidR="00FF3C07" w:rsidRDefault="00FF3C07">
      <w:pPr>
        <w:pStyle w:val="WCY-Tekstrozdziau"/>
        <w:numPr>
          <w:ilvl w:val="0"/>
          <w:numId w:val="26"/>
        </w:numPr>
      </w:pPr>
      <w:r>
        <w:t xml:space="preserve">dla lat 2021-2023: </w:t>
      </w:r>
      <m:oMath>
        <m:r>
          <w:rPr>
            <w:rFonts w:ascii="Cambria Math" w:hAnsi="Cambria Math"/>
          </w:rPr>
          <m:t>59578.0</m:t>
        </m:r>
      </m:oMath>
      <w:r>
        <w:t xml:space="preserve"> mln dolarów.</w:t>
      </w:r>
    </w:p>
    <w:p w14:paraId="26E3D4F7" w14:textId="7BD1C2A8" w:rsidR="00CE1B01" w:rsidRDefault="00FF3C07" w:rsidP="00FF3C07">
      <w:pPr>
        <w:pStyle w:val="WCY-Tekstrozdziau"/>
      </w:pPr>
      <w:r>
        <w:t xml:space="preserve">Wyniki modelu na tle rzeczywistych danych przestawia </w:t>
      </w:r>
      <w:r>
        <w:fldChar w:fldCharType="begin"/>
      </w:r>
      <w:r>
        <w:instrText xml:space="preserve"> REF _Ref219814058 \r \h </w:instrText>
      </w:r>
      <w:r>
        <w:fldChar w:fldCharType="separate"/>
      </w:r>
      <w:r>
        <w:t>Rys. 7</w:t>
      </w:r>
      <w:r>
        <w:fldChar w:fldCharType="end"/>
      </w:r>
      <w:r>
        <w:t>.</w:t>
      </w:r>
    </w:p>
    <w:p w14:paraId="758D8D92" w14:textId="5A67134F" w:rsidR="00FF3C07" w:rsidRDefault="00FF3C07" w:rsidP="00FF3C07">
      <w:pPr>
        <w:pStyle w:val="Rysunek"/>
      </w:pPr>
      <w:r w:rsidRPr="00FF3C07">
        <w:rPr>
          <w:noProof/>
        </w:rPr>
        <w:drawing>
          <wp:inline distT="0" distB="0" distL="0" distR="0" wp14:anchorId="3F5C9657" wp14:editId="1863F241">
            <wp:extent cx="5759450" cy="3173095"/>
            <wp:effectExtent l="0" t="0" r="0" b="8255"/>
            <wp:docPr id="1824045610" name="Obraz 1"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45610" name="Obraz 1" descr="Obraz zawierający tekst, Wykres, linia, diagram&#10;&#10;Zawartość wygenerowana przez AI może być niepoprawna."/>
                    <pic:cNvPicPr/>
                  </pic:nvPicPr>
                  <pic:blipFill>
                    <a:blip r:embed="rId18"/>
                    <a:stretch>
                      <a:fillRect/>
                    </a:stretch>
                  </pic:blipFill>
                  <pic:spPr>
                    <a:xfrm>
                      <a:off x="0" y="0"/>
                      <a:ext cx="5759450" cy="3173095"/>
                    </a:xfrm>
                    <a:prstGeom prst="rect">
                      <a:avLst/>
                    </a:prstGeom>
                  </pic:spPr>
                </pic:pic>
              </a:graphicData>
            </a:graphic>
          </wp:inline>
        </w:drawing>
      </w:r>
    </w:p>
    <w:p w14:paraId="1397D879" w14:textId="373CC296" w:rsidR="00FF3C07" w:rsidRDefault="00FF3C07" w:rsidP="00FF3C07">
      <w:pPr>
        <w:pStyle w:val="WCY-Legendarysunku"/>
      </w:pPr>
      <w:bookmarkStart w:id="58" w:name="_Ref219814058"/>
      <w:bookmarkStart w:id="59" w:name="_Ref219817021"/>
      <w:bookmarkStart w:id="60" w:name="_Toc219821569"/>
      <w:bookmarkStart w:id="61" w:name="_Toc219821662"/>
      <w:r>
        <w:t>Wizualizacja modelu potęgowego na tle rzeczywistych danych przychodów firmy</w:t>
      </w:r>
      <w:bookmarkEnd w:id="58"/>
      <w:r w:rsidR="008B1060" w:rsidRPr="008B1060">
        <w:rPr>
          <w:i/>
          <w:iCs/>
        </w:rPr>
        <w:t xml:space="preserve"> </w:t>
      </w:r>
      <w:r w:rsidR="008B1060">
        <w:rPr>
          <w:i/>
          <w:iCs/>
        </w:rPr>
        <w:t>Meta</w:t>
      </w:r>
      <w:bookmarkEnd w:id="59"/>
      <w:bookmarkEnd w:id="60"/>
      <w:bookmarkEnd w:id="61"/>
    </w:p>
    <w:p w14:paraId="706DF3A0" w14:textId="406E0100" w:rsidR="00E20956" w:rsidRPr="00FF3C07" w:rsidRDefault="00E20956" w:rsidP="00E20956">
      <w:pPr>
        <w:pStyle w:val="WCY-Tekstrozdziau"/>
      </w:pPr>
      <w:r>
        <w:t>Model potęgowy wykazuje bardzo dobre dopasowanie do danych treningowych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96.8 %</m:t>
        </m:r>
      </m:oMath>
      <w:r>
        <w:t xml:space="preserve">), porównywalne do modelu wykładniczego. Jakość prognozy dla danych testowych jest widocznie lepsza od modelu wykładniczego, lecz na </w:t>
      </w:r>
      <w:r>
        <w:fldChar w:fldCharType="begin"/>
      </w:r>
      <w:r>
        <w:instrText xml:space="preserve"> REF _Ref219817021 \r \h </w:instrText>
      </w:r>
      <w:r>
        <w:fldChar w:fldCharType="separate"/>
      </w:r>
      <w:r>
        <w:t>Rys. 7</w:t>
      </w:r>
      <w:r>
        <w:fldChar w:fldCharType="end"/>
      </w:r>
      <w:r>
        <w:t xml:space="preserve"> widać znaczące niedoszacowanie wartości przychodów, co sugeruje że zjawisko nie rośnie potęgowo.</w:t>
      </w:r>
    </w:p>
    <w:p w14:paraId="78F99CCD" w14:textId="77777777" w:rsidR="00FF3C07" w:rsidRPr="00FF3C07" w:rsidRDefault="00FF3C07" w:rsidP="00FF3C07">
      <w:pPr>
        <w:pStyle w:val="WCY-Tekstrozdziau"/>
      </w:pPr>
    </w:p>
    <w:p w14:paraId="2C50606C" w14:textId="5E27A620" w:rsidR="00CA1EB0" w:rsidRDefault="00CA1EB0" w:rsidP="00CA1EB0">
      <w:pPr>
        <w:pStyle w:val="WCY-Tytupunktu"/>
      </w:pPr>
      <w:r>
        <w:t>Model hybrydowy</w:t>
      </w:r>
    </w:p>
    <w:p w14:paraId="2F3D77BE" w14:textId="77777777" w:rsidR="00FF3C07" w:rsidRDefault="00FF3C07" w:rsidP="00FF3C07">
      <w:pPr>
        <w:pStyle w:val="WCY-Tekstrozdziau"/>
      </w:pPr>
      <w:r>
        <w:lastRenderedPageBreak/>
        <w:t xml:space="preserve">Model hybrydowy wykorzystuje modele potęgowy i wykładniczy opisane w poprzednich punktach wykorzystując je w kombinacji liniowej z parametrem </w:t>
      </w:r>
      <m:oMath>
        <m:r>
          <m:rPr>
            <m:sty m:val="p"/>
          </m:rPr>
          <w:rPr>
            <w:rFonts w:ascii="Cambria Math" w:hAnsi="Cambria Math"/>
          </w:rPr>
          <m:t>α</m:t>
        </m:r>
      </m:oMath>
      <w:r>
        <w:t xml:space="preserve"> (Równanie </w:t>
      </w:r>
      <w:r>
        <w:fldChar w:fldCharType="begin"/>
      </w:r>
      <w:r>
        <w:instrText xml:space="preserve"> REF _Ref219805266 \r \h </w:instrText>
      </w:r>
      <w:r>
        <w:fldChar w:fldCharType="separate"/>
      </w:r>
      <w:r>
        <w:t>(13)</w:t>
      </w:r>
      <w:r>
        <w:fldChar w:fldCharType="end"/>
      </w:r>
      <w:r>
        <w:t xml:space="preserve">). </w:t>
      </w:r>
    </w:p>
    <w:p w14:paraId="642773EF" w14:textId="3B6FF574" w:rsidR="00FF3C07" w:rsidRDefault="00FF3C07" w:rsidP="00FF3C07">
      <w:pPr>
        <w:pStyle w:val="WCY-Tekstrozdziau"/>
      </w:pPr>
      <w:r>
        <w:t xml:space="preserve">Wyznaczona wartość parametru </w:t>
      </w:r>
      <m:oMath>
        <m:r>
          <m:rPr>
            <m:sty m:val="p"/>
          </m:rPr>
          <w:rPr>
            <w:rFonts w:ascii="Cambria Math" w:hAnsi="Cambria Math"/>
          </w:rPr>
          <m:t>α = 0.18</m:t>
        </m:r>
      </m:oMath>
      <w:r>
        <w:t>.</w:t>
      </w:r>
    </w:p>
    <w:p w14:paraId="0CB8BD64" w14:textId="1B392582" w:rsidR="00FF3C07" w:rsidRDefault="00FF3C07" w:rsidP="00FF3C07">
      <w:pPr>
        <w:pStyle w:val="WCY-Tekstrozdziau"/>
      </w:pPr>
      <w:r>
        <w:t>Niska wartość parametru oznacza niski udział modelu wykładniczego w modelu hybrydowym, co potwierdzają znacznie gorsze wyniki modelu wykładniczego od modelu potęgowego w prognozie.</w:t>
      </w:r>
    </w:p>
    <w:p w14:paraId="6D3A21A8" w14:textId="68E55D64" w:rsidR="00FF3C07" w:rsidRDefault="00FF3C07" w:rsidP="00FF3C07">
      <w:pPr>
        <w:pStyle w:val="WCY-Tekstrozdziau"/>
      </w:pPr>
      <w:r>
        <w:t xml:space="preserve">Parametr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93.8%</m:t>
        </m:r>
      </m:oMath>
      <w:r>
        <w:t>.</w:t>
      </w:r>
    </w:p>
    <w:p w14:paraId="7C22FFDA" w14:textId="77777777" w:rsidR="00687875" w:rsidRDefault="00687875" w:rsidP="00687875">
      <w:pPr>
        <w:pStyle w:val="WCY-Tekstrozdziau"/>
      </w:pPr>
      <w:r>
        <w:t>Otrzymany model:</w:t>
      </w:r>
    </w:p>
    <w:p w14:paraId="65BE52D1" w14:textId="7B2DF573" w:rsidR="00687875" w:rsidRPr="00BF00B6" w:rsidRDefault="00687875" w:rsidP="00687875">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=0.</m:t>
          </m:r>
          <m:r>
            <w:rPr>
              <w:rFonts w:ascii="Cambria Math" w:hAnsi="Cambria Math"/>
            </w:rPr>
            <m:t>18</m:t>
          </m:r>
          <m:r>
            <m:rPr>
              <m:sty m:val="p"/>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0.548</m:t>
              </m:r>
              <m:r>
                <m:rPr>
                  <m:sty m:val="p"/>
                </m:rPr>
                <w:rPr>
                  <w:rFonts w:ascii="Cambria Math" w:hAnsi="Cambria Math"/>
                </w:rPr>
                <m:t>⋅</m:t>
              </m:r>
              <m:r>
                <w:rPr>
                  <w:rFonts w:ascii="Cambria Math" w:hAnsi="Cambria Math"/>
                </w:rPr>
                <m:t>X+4.96</m:t>
              </m:r>
            </m:sup>
          </m:sSup>
          <m:r>
            <w:rPr>
              <w:rFonts w:ascii="Cambria Math" w:hAnsi="Cambria Math"/>
            </w:rPr>
            <m:t>+0.</m:t>
          </m:r>
          <m:r>
            <w:rPr>
              <w:rFonts w:ascii="Cambria Math" w:hAnsi="Cambria Math"/>
            </w:rPr>
            <m:t>82</m:t>
          </m:r>
          <m:r>
            <m:rPr>
              <m:sty m:val="p"/>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2.44</m:t>
              </m:r>
              <m:r>
                <m:rPr>
                  <m:sty m:val="p"/>
                </m:rPr>
                <w:rPr>
                  <w:rFonts w:ascii="Cambria Math" w:hAnsi="Cambria Math"/>
                </w:rPr>
                <m:t>⋅</m:t>
              </m:r>
              <m:r>
                <m:rPr>
                  <m:sty m:val="p"/>
                </m:rPr>
                <w:rPr>
                  <w:rFonts w:ascii="Cambria Math" w:hAnsi="Cambria Math"/>
                </w:rPr>
                <m:t xml:space="preserve">log </m:t>
              </m:r>
              <m:r>
                <w:rPr>
                  <w:rFonts w:ascii="Cambria Math" w:hAnsi="Cambria Math"/>
                </w:rPr>
                <m:t>X+4.36</m:t>
              </m:r>
            </m:sup>
          </m:sSup>
        </m:oMath>
      </m:oMathPara>
    </w:p>
    <w:p w14:paraId="517C093F" w14:textId="77777777" w:rsidR="00687875" w:rsidRDefault="00687875" w:rsidP="00687875">
      <w:pPr>
        <w:pStyle w:val="WCY-Tekstrozdziau"/>
      </w:pPr>
      <w:r>
        <w:t>, gdzie:</w:t>
      </w:r>
    </w:p>
    <w:p w14:paraId="1256B13F" w14:textId="77777777" w:rsidR="00687875" w:rsidRPr="00447BEC" w:rsidRDefault="00687875" w:rsidP="00687875">
      <w:pPr>
        <w:pStyle w:val="WCY-Tekstrozdziau"/>
        <w:numPr>
          <w:ilvl w:val="0"/>
          <w:numId w:val="20"/>
        </w:numPr>
      </w:pPr>
      <m:oMath>
        <m:acc>
          <m:accPr>
            <m:ctrlPr>
              <w:rPr>
                <w:rFonts w:ascii="Cambria Math" w:hAnsi="Cambria Math"/>
              </w:rPr>
            </m:ctrlPr>
          </m:accPr>
          <m:e>
            <m:r>
              <w:rPr>
                <w:rFonts w:ascii="Cambria Math" w:hAnsi="Cambria Math"/>
              </w:rPr>
              <m:t>Y</m:t>
            </m:r>
          </m:e>
        </m:acc>
      </m:oMath>
      <w:r>
        <w:t xml:space="preserve"> – przychody firmy </w:t>
      </w:r>
      <w:r>
        <w:rPr>
          <w:i/>
          <w:iCs/>
        </w:rPr>
        <w:t>Meta</w:t>
      </w:r>
      <w:r>
        <w:t xml:space="preserve"> w milionach dolarów (</w:t>
      </w:r>
      <w:proofErr w:type="spellStart"/>
      <w:r>
        <w:rPr>
          <w:i/>
          <w:iCs/>
        </w:rPr>
        <w:t>Revenue</w:t>
      </w:r>
      <w:proofErr w:type="spellEnd"/>
      <w:r>
        <w:t>),</w:t>
      </w:r>
    </w:p>
    <w:p w14:paraId="22DA70EA" w14:textId="77777777" w:rsidR="00687875" w:rsidRDefault="00687875" w:rsidP="00687875">
      <w:pPr>
        <w:pStyle w:val="WCY-Tekstrozdziau"/>
        <w:numPr>
          <w:ilvl w:val="0"/>
          <w:numId w:val="20"/>
        </w:numPr>
      </w:pPr>
      <m:oMath>
        <m:r>
          <w:rPr>
            <w:rFonts w:ascii="Cambria Math" w:hAnsi="Cambria Math"/>
          </w:rPr>
          <m:t>X</m:t>
        </m:r>
      </m:oMath>
      <w:r>
        <w:t xml:space="preserve"> – numer roku (</w:t>
      </w:r>
      <w:proofErr w:type="spellStart"/>
      <w:r>
        <w:rPr>
          <w:i/>
          <w:iCs/>
        </w:rPr>
        <w:t>NoY</w:t>
      </w:r>
      <w:proofErr w:type="spellEnd"/>
      <w:r>
        <w:t>).</w:t>
      </w:r>
    </w:p>
    <w:p w14:paraId="6A2A0C1C" w14:textId="77777777" w:rsidR="00FF3C07" w:rsidRDefault="00FF3C07" w:rsidP="00FF3C07">
      <w:pPr>
        <w:pStyle w:val="WCY-Tekstrozdziau"/>
      </w:pPr>
      <w:r>
        <w:t>Średni błąd bezwzględny prognozy:</w:t>
      </w:r>
    </w:p>
    <w:p w14:paraId="6A1F8588" w14:textId="5D42571B" w:rsidR="00FF3C07" w:rsidRDefault="00FF3C07">
      <w:pPr>
        <w:pStyle w:val="WCY-Tekstrozdziau"/>
        <w:numPr>
          <w:ilvl w:val="0"/>
          <w:numId w:val="26"/>
        </w:numPr>
      </w:pPr>
      <w:r>
        <w:t xml:space="preserve">dla lat 2018-2020: </w:t>
      </w:r>
      <m:oMath>
        <m:r>
          <w:rPr>
            <w:rFonts w:ascii="Cambria Math" w:hAnsi="Cambria Math"/>
          </w:rPr>
          <m:t>16717.3</m:t>
        </m:r>
      </m:oMath>
      <w:r>
        <w:t xml:space="preserve"> mln dolarów,</w:t>
      </w:r>
    </w:p>
    <w:p w14:paraId="565299CE" w14:textId="03A69BAF" w:rsidR="00FF3C07" w:rsidRDefault="00FF3C07">
      <w:pPr>
        <w:pStyle w:val="WCY-Tekstrozdziau"/>
        <w:numPr>
          <w:ilvl w:val="0"/>
          <w:numId w:val="26"/>
        </w:numPr>
      </w:pPr>
      <w:r>
        <w:t xml:space="preserve">dla lat 2021-2023: </w:t>
      </w:r>
      <m:oMath>
        <m:r>
          <w:rPr>
            <w:rFonts w:ascii="Cambria Math" w:hAnsi="Cambria Math"/>
          </w:rPr>
          <m:t>10598.0</m:t>
        </m:r>
      </m:oMath>
      <w:r>
        <w:t xml:space="preserve"> mln dolarów.</w:t>
      </w:r>
    </w:p>
    <w:p w14:paraId="75E38B3A" w14:textId="2B70D3AE" w:rsidR="00FF3C07" w:rsidRDefault="00FF3C07" w:rsidP="00FF3C07">
      <w:pPr>
        <w:pStyle w:val="WCY-Tekstrozdziau"/>
      </w:pPr>
      <w:r>
        <w:t xml:space="preserve">Wyniki modelu na tle rzeczywistych danych przestawia </w:t>
      </w:r>
      <w:r>
        <w:fldChar w:fldCharType="begin"/>
      </w:r>
      <w:r>
        <w:instrText xml:space="preserve"> REF _Ref219814297 \r \h </w:instrText>
      </w:r>
      <w:r>
        <w:fldChar w:fldCharType="separate"/>
      </w:r>
      <w:r>
        <w:t>Rys. 8</w:t>
      </w:r>
      <w:r>
        <w:fldChar w:fldCharType="end"/>
      </w:r>
      <w:r>
        <w:t>.</w:t>
      </w:r>
    </w:p>
    <w:p w14:paraId="43BF0376" w14:textId="481596D5" w:rsidR="00FF3C07" w:rsidRDefault="00FF3C07" w:rsidP="00FF3C07">
      <w:pPr>
        <w:pStyle w:val="Rysunek"/>
      </w:pPr>
      <w:r w:rsidRPr="00FF3C07">
        <w:rPr>
          <w:noProof/>
        </w:rPr>
        <w:drawing>
          <wp:inline distT="0" distB="0" distL="0" distR="0" wp14:anchorId="7F485738" wp14:editId="41DC5953">
            <wp:extent cx="5759450" cy="3173095"/>
            <wp:effectExtent l="0" t="0" r="0" b="8255"/>
            <wp:docPr id="949725976" name="Obraz 1"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5976" name="Obraz 1" descr="Obraz zawierający tekst, Wykres, linia, diagram&#10;&#10;Zawartość wygenerowana przez AI może być niepoprawna."/>
                    <pic:cNvPicPr/>
                  </pic:nvPicPr>
                  <pic:blipFill>
                    <a:blip r:embed="rId19"/>
                    <a:stretch>
                      <a:fillRect/>
                    </a:stretch>
                  </pic:blipFill>
                  <pic:spPr>
                    <a:xfrm>
                      <a:off x="0" y="0"/>
                      <a:ext cx="5759450" cy="3173095"/>
                    </a:xfrm>
                    <a:prstGeom prst="rect">
                      <a:avLst/>
                    </a:prstGeom>
                  </pic:spPr>
                </pic:pic>
              </a:graphicData>
            </a:graphic>
          </wp:inline>
        </w:drawing>
      </w:r>
    </w:p>
    <w:p w14:paraId="4AD836B2" w14:textId="5381AB0E" w:rsidR="00CE1B01" w:rsidRDefault="00FF3C07" w:rsidP="00CE1B01">
      <w:pPr>
        <w:pStyle w:val="WCY-Legendarysunku"/>
      </w:pPr>
      <w:bookmarkStart w:id="62" w:name="_Ref219814297"/>
      <w:bookmarkStart w:id="63" w:name="_Toc219821570"/>
      <w:bookmarkStart w:id="64" w:name="_Toc219821663"/>
      <w:r>
        <w:t>Wizualizacja modelu hybrydowego na tle rzeczywistych danych przychodów firmy</w:t>
      </w:r>
      <w:bookmarkEnd w:id="62"/>
      <w:r w:rsidR="008B1060" w:rsidRPr="008B1060">
        <w:rPr>
          <w:i/>
          <w:iCs/>
        </w:rPr>
        <w:t xml:space="preserve"> </w:t>
      </w:r>
      <w:r w:rsidR="008B1060">
        <w:rPr>
          <w:i/>
          <w:iCs/>
        </w:rPr>
        <w:t>Meta</w:t>
      </w:r>
      <w:bookmarkEnd w:id="63"/>
      <w:bookmarkEnd w:id="64"/>
    </w:p>
    <w:p w14:paraId="2F839311" w14:textId="7EA88FDA" w:rsidR="00E20956" w:rsidRPr="00E20956" w:rsidRDefault="00E20956" w:rsidP="00FF3C07">
      <w:pPr>
        <w:pStyle w:val="WCY-Tekstrozdziau"/>
      </w:pPr>
      <w:r>
        <w:t>Model hybrydowy znajdujący się pomiędzy modelem wykładniczym a potęgowym, o wiele lepiej prognozuje przychody w okresie 2021-2023, lecz widoczne jest spore niedoszacowanie w okresie 2018-2020. Model nieznacznie gorzej dopasowuje dane treningowe od modeli wchodzących w jego skład (</w:t>
      </w:r>
      <m:oMath>
        <m:r>
          <w:rPr>
            <w:rFonts w:ascii="Cambria Math" w:hAnsi="Cambria Math"/>
          </w:rPr>
          <m:t>R^2=93.8 %)</m:t>
        </m:r>
      </m:oMath>
      <w:r>
        <w:t>.</w:t>
      </w:r>
    </w:p>
    <w:p w14:paraId="0488DF9D" w14:textId="3FA1358B" w:rsidR="00CA1EB0" w:rsidRDefault="00CA1EB0" w:rsidP="00CA1EB0">
      <w:pPr>
        <w:pStyle w:val="WCY-Tytupunktu"/>
      </w:pPr>
      <w:r>
        <w:t xml:space="preserve">Model wielomianowy 3. </w:t>
      </w:r>
      <w:r w:rsidR="00CE1B01">
        <w:t>s</w:t>
      </w:r>
      <w:r>
        <w:t>topnia</w:t>
      </w:r>
    </w:p>
    <w:p w14:paraId="243FF79A" w14:textId="77777777" w:rsidR="008B1060" w:rsidRDefault="008B1060" w:rsidP="008B1060">
      <w:pPr>
        <w:pStyle w:val="WCY-Tekstrozdziau"/>
      </w:pPr>
      <w:r>
        <w:lastRenderedPageBreak/>
        <w:t>Parametry modelu (zlinearyzowanego):</w:t>
      </w:r>
    </w:p>
    <w:p w14:paraId="450A8259" w14:textId="19772BF5" w:rsidR="008B1060"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 -111.1 ± 34.7</m:t>
        </m:r>
      </m:oMath>
      <w:r w:rsidR="008B1060">
        <w:t>,</w:t>
      </w:r>
    </w:p>
    <w:p w14:paraId="3F375B09" w14:textId="7F1BC4DC" w:rsidR="008B1060"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xml:space="preserve"> = 39.48 ± 3.59</m:t>
        </m:r>
      </m:oMath>
      <w:r w:rsidR="008B1060">
        <w:t>,</w:t>
      </w:r>
    </w:p>
    <w:p w14:paraId="49AC45C8" w14:textId="53F091FF" w:rsidR="008B1060"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99.6 %</m:t>
        </m:r>
      </m:oMath>
      <w:r w:rsidR="008B1060">
        <w:t>.</w:t>
      </w:r>
    </w:p>
    <w:p w14:paraId="1C608C96" w14:textId="77777777" w:rsidR="007C5EE7" w:rsidRDefault="007C5EE7" w:rsidP="007C5EE7">
      <w:pPr>
        <w:pStyle w:val="WCY-Tekstrozdziau"/>
      </w:pPr>
      <w:r>
        <w:t>Otrzymany model:</w:t>
      </w:r>
    </w:p>
    <w:p w14:paraId="0566F8EF" w14:textId="5A689D6C" w:rsidR="007C5EE7" w:rsidRPr="007C5EE7" w:rsidRDefault="007C5EE7" w:rsidP="007C5EE7">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-111.1</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2</m:t>
              </m:r>
            </m:sup>
          </m:sSup>
          <m:r>
            <w:rPr>
              <w:rFonts w:ascii="Cambria Math" w:hAnsi="Cambria Math"/>
            </w:rPr>
            <m:t>+39.48</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3</m:t>
              </m:r>
            </m:sup>
          </m:sSup>
        </m:oMath>
      </m:oMathPara>
    </w:p>
    <w:p w14:paraId="3577A23F" w14:textId="77777777" w:rsidR="007C5EE7" w:rsidRDefault="007C5EE7" w:rsidP="007C5EE7">
      <w:pPr>
        <w:pStyle w:val="WCY-Tekstrozdziau"/>
      </w:pPr>
      <w:r>
        <w:t>, gdzie:</w:t>
      </w:r>
    </w:p>
    <w:p w14:paraId="499816CA" w14:textId="77777777" w:rsidR="007C5EE7" w:rsidRPr="00447BEC" w:rsidRDefault="007C5EE7" w:rsidP="007C5EE7">
      <w:pPr>
        <w:pStyle w:val="WCY-Tekstrozdziau"/>
        <w:numPr>
          <w:ilvl w:val="0"/>
          <w:numId w:val="20"/>
        </w:numPr>
      </w:pPr>
      <m:oMath>
        <m:acc>
          <m:accPr>
            <m:ctrlPr>
              <w:rPr>
                <w:rFonts w:ascii="Cambria Math" w:hAnsi="Cambria Math"/>
              </w:rPr>
            </m:ctrlPr>
          </m:accPr>
          <m:e>
            <m:r>
              <w:rPr>
                <w:rFonts w:ascii="Cambria Math" w:hAnsi="Cambria Math"/>
              </w:rPr>
              <m:t>Y</m:t>
            </m:r>
          </m:e>
        </m:acc>
      </m:oMath>
      <w:r>
        <w:t xml:space="preserve"> – przychody firmy </w:t>
      </w:r>
      <w:r>
        <w:rPr>
          <w:i/>
          <w:iCs/>
        </w:rPr>
        <w:t>Meta</w:t>
      </w:r>
      <w:r>
        <w:t xml:space="preserve"> w milionach dolarów (</w:t>
      </w:r>
      <w:proofErr w:type="spellStart"/>
      <w:r>
        <w:rPr>
          <w:i/>
          <w:iCs/>
        </w:rPr>
        <w:t>Revenue</w:t>
      </w:r>
      <w:proofErr w:type="spellEnd"/>
      <w:r>
        <w:t>),</w:t>
      </w:r>
    </w:p>
    <w:p w14:paraId="2CEC876C" w14:textId="0585251E" w:rsidR="007C5EE7" w:rsidRDefault="007C5EE7" w:rsidP="007C5EE7">
      <w:pPr>
        <w:pStyle w:val="WCY-Tekstrozdziau"/>
        <w:numPr>
          <w:ilvl w:val="0"/>
          <w:numId w:val="20"/>
        </w:numPr>
      </w:pPr>
      <m:oMath>
        <m:r>
          <w:rPr>
            <w:rFonts w:ascii="Cambria Math" w:hAnsi="Cambria Math"/>
          </w:rPr>
          <m:t>X</m:t>
        </m:r>
      </m:oMath>
      <w:r>
        <w:t xml:space="preserve"> – numer roku (</w:t>
      </w:r>
      <w:proofErr w:type="spellStart"/>
      <w:r>
        <w:rPr>
          <w:i/>
          <w:iCs/>
        </w:rPr>
        <w:t>NoY</w:t>
      </w:r>
      <w:proofErr w:type="spellEnd"/>
      <w:r>
        <w:t>).</w:t>
      </w:r>
    </w:p>
    <w:p w14:paraId="3FD1F9DF" w14:textId="77777777" w:rsidR="008B1060" w:rsidRDefault="008B1060" w:rsidP="008B1060">
      <w:pPr>
        <w:pStyle w:val="WCY-Tekstrozdziau"/>
      </w:pPr>
      <w:r>
        <w:t>Średni błąd bezwzględny prognozy:</w:t>
      </w:r>
    </w:p>
    <w:p w14:paraId="756BA7B7" w14:textId="0270C5E9" w:rsidR="008B1060" w:rsidRDefault="008B1060">
      <w:pPr>
        <w:pStyle w:val="WCY-Tekstrozdziau"/>
        <w:numPr>
          <w:ilvl w:val="0"/>
          <w:numId w:val="26"/>
        </w:numPr>
      </w:pPr>
      <w:r>
        <w:t xml:space="preserve">dla lat 2018-2020: </w:t>
      </w:r>
      <m:oMath>
        <m:r>
          <w:rPr>
            <w:rFonts w:ascii="Cambria Math" w:hAnsi="Cambria Math"/>
          </w:rPr>
          <m:t>2315.4</m:t>
        </m:r>
      </m:oMath>
      <w:r>
        <w:t xml:space="preserve"> mln dolarów,</w:t>
      </w:r>
    </w:p>
    <w:p w14:paraId="3E0E112A" w14:textId="32ED20D7" w:rsidR="008B1060" w:rsidRDefault="008B1060">
      <w:pPr>
        <w:pStyle w:val="WCY-Tekstrozdziau"/>
        <w:numPr>
          <w:ilvl w:val="0"/>
          <w:numId w:val="26"/>
        </w:numPr>
      </w:pPr>
      <w:r>
        <w:t xml:space="preserve">dla lat 2021-2023: </w:t>
      </w:r>
      <m:oMath>
        <m:r>
          <w:rPr>
            <w:rFonts w:ascii="Cambria Math" w:hAnsi="Cambria Math"/>
          </w:rPr>
          <m:t>20752.6</m:t>
        </m:r>
      </m:oMath>
      <w:r>
        <w:t xml:space="preserve"> mln dolarów.</w:t>
      </w:r>
    </w:p>
    <w:p w14:paraId="02C9C882" w14:textId="677B0BB1" w:rsidR="00CE1B01" w:rsidRDefault="008B1060" w:rsidP="008B1060">
      <w:pPr>
        <w:pStyle w:val="WCY-Tekstrozdziau"/>
      </w:pPr>
      <w:r>
        <w:t xml:space="preserve">Wyniki modelu na tle rzeczywistych danych przestawia </w:t>
      </w:r>
      <w:r>
        <w:fldChar w:fldCharType="begin"/>
      </w:r>
      <w:r>
        <w:instrText xml:space="preserve"> REF _Ref219814594 \r \h </w:instrText>
      </w:r>
      <w:r>
        <w:fldChar w:fldCharType="separate"/>
      </w:r>
      <w:r>
        <w:t>Rys. 9</w:t>
      </w:r>
      <w:r>
        <w:fldChar w:fldCharType="end"/>
      </w:r>
      <w:r>
        <w:t>.</w:t>
      </w:r>
    </w:p>
    <w:p w14:paraId="36292EC7" w14:textId="752FDA0A" w:rsidR="008B1060" w:rsidRDefault="008B1060" w:rsidP="008B1060">
      <w:pPr>
        <w:pStyle w:val="Rysunek"/>
      </w:pPr>
      <w:r w:rsidRPr="008B1060">
        <w:rPr>
          <w:noProof/>
        </w:rPr>
        <w:drawing>
          <wp:inline distT="0" distB="0" distL="0" distR="0" wp14:anchorId="47CCA2C6" wp14:editId="2DDD1467">
            <wp:extent cx="5759450" cy="3173095"/>
            <wp:effectExtent l="0" t="0" r="0" b="8255"/>
            <wp:docPr id="2061471134" name="Obraz 1"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71134" name="Obraz 1" descr="Obraz zawierający tekst, Wykres, linia, diagram&#10;&#10;Zawartość wygenerowana przez AI może być niepoprawna."/>
                    <pic:cNvPicPr/>
                  </pic:nvPicPr>
                  <pic:blipFill>
                    <a:blip r:embed="rId20"/>
                    <a:stretch>
                      <a:fillRect/>
                    </a:stretch>
                  </pic:blipFill>
                  <pic:spPr>
                    <a:xfrm>
                      <a:off x="0" y="0"/>
                      <a:ext cx="5759450" cy="3173095"/>
                    </a:xfrm>
                    <a:prstGeom prst="rect">
                      <a:avLst/>
                    </a:prstGeom>
                  </pic:spPr>
                </pic:pic>
              </a:graphicData>
            </a:graphic>
          </wp:inline>
        </w:drawing>
      </w:r>
    </w:p>
    <w:p w14:paraId="05468655" w14:textId="535C73BC" w:rsidR="008B1060" w:rsidRDefault="008B1060" w:rsidP="008B1060">
      <w:pPr>
        <w:pStyle w:val="WCY-Legendarysunku"/>
        <w:rPr>
          <w:i/>
          <w:iCs/>
        </w:rPr>
      </w:pPr>
      <w:bookmarkStart w:id="65" w:name="_Ref219814594"/>
      <w:bookmarkStart w:id="66" w:name="_Toc219821571"/>
      <w:bookmarkStart w:id="67" w:name="_Toc219821664"/>
      <w:r>
        <w:t xml:space="preserve">Wizualizacja modelu wielomianowego 3. stopnia na tle rzeczywistych danych przychodów firmy </w:t>
      </w:r>
      <w:r>
        <w:rPr>
          <w:i/>
          <w:iCs/>
        </w:rPr>
        <w:t>Meta</w:t>
      </w:r>
      <w:bookmarkEnd w:id="65"/>
      <w:bookmarkEnd w:id="66"/>
      <w:bookmarkEnd w:id="67"/>
    </w:p>
    <w:p w14:paraId="1CEA7349" w14:textId="5C32EA6A" w:rsidR="008B1060" w:rsidRPr="00E20956" w:rsidRDefault="00E20956" w:rsidP="008B1060">
      <w:pPr>
        <w:pStyle w:val="WCY-Tekstrozdziau"/>
      </w:pPr>
      <w:r>
        <w:t>Model wielomianowy 3. stopnia o wiele lepiej dopasowuje się do danych treningowych (</w:t>
      </w:r>
      <m:oMath>
        <m:r>
          <w:rPr>
            <w:rFonts w:ascii="Cambria Math" w:hAnsi="Cambria Math"/>
          </w:rPr>
          <m:t>R^2=99.6%)</m:t>
        </m:r>
      </m:oMath>
      <w:r>
        <w:t>, co wiąże się z o wiele lepszą prognozą w okresie 2018-2020, lecz ulega znacznemu pogorszeniu prognoza w okresie 2021-2023 w porównaniu do modelu hybrydowego.</w:t>
      </w:r>
    </w:p>
    <w:p w14:paraId="45B3C29B" w14:textId="2DFEC58E" w:rsidR="008B1060" w:rsidRPr="008B1060" w:rsidRDefault="00CA1EB0" w:rsidP="008B1060">
      <w:pPr>
        <w:pStyle w:val="WCY-Tytupunktu"/>
      </w:pPr>
      <w:r>
        <w:t>Model logistyczny</w:t>
      </w:r>
    </w:p>
    <w:p w14:paraId="44D7DF1F" w14:textId="526F349E" w:rsidR="008B1060" w:rsidRDefault="008B1060" w:rsidP="008B1060">
      <w:pPr>
        <w:pStyle w:val="WCY-Tekstrozdziau"/>
      </w:pPr>
      <w:r>
        <w:t xml:space="preserve">W modelu logistycznym występuje parametr </w:t>
      </w:r>
      <m:oMath>
        <m:r>
          <w:rPr>
            <w:rFonts w:ascii="Cambria Math" w:hAnsi="Cambria Math"/>
          </w:rPr>
          <m:t>k</m:t>
        </m:r>
      </m:oMath>
      <w:r>
        <w:t>, będący wartością nasycenia, którą wyznaczono poprzez rozwiązanie zadania optymalizacyjnego (Równanie</w:t>
      </w:r>
      <w:r>
        <w:fldChar w:fldCharType="begin"/>
      </w:r>
      <w:r>
        <w:instrText xml:space="preserve"> REF _Ref219814649 \r \h </w:instrText>
      </w:r>
      <w:r>
        <w:fldChar w:fldCharType="separate"/>
      </w:r>
      <w:r>
        <w:t>(17)</w:t>
      </w:r>
      <w:r>
        <w:fldChar w:fldCharType="end"/>
      </w:r>
      <w:r>
        <w:t>), otrzymując:</w:t>
      </w:r>
    </w:p>
    <w:p w14:paraId="28976F72" w14:textId="276DA09C" w:rsidR="008B1060" w:rsidRPr="00A16DFA" w:rsidRDefault="008B1060" w:rsidP="008B1060">
      <w:pPr>
        <w:pStyle w:val="WCY-Tekstrozdziau"/>
        <w:ind w:firstLine="708"/>
      </w:pPr>
      <m:oMath>
        <m:r>
          <w:rPr>
            <w:rFonts w:ascii="Cambria Math" w:hAnsi="Cambria Math"/>
          </w:rPr>
          <w:lastRenderedPageBreak/>
          <m:t>k =140250</m:t>
        </m:r>
      </m:oMath>
      <w:r>
        <w:t xml:space="preserve"> mln dolarów.</w:t>
      </w:r>
    </w:p>
    <w:p w14:paraId="549B3152" w14:textId="77777777" w:rsidR="008B1060" w:rsidRDefault="008B1060" w:rsidP="008B1060">
      <w:pPr>
        <w:pStyle w:val="WCY-Tekstrozdziau"/>
      </w:pPr>
      <w:r>
        <w:t>Parametry modelu (zlinearyzowanego):</w:t>
      </w:r>
    </w:p>
    <w:p w14:paraId="60BFE683" w14:textId="4125E094" w:rsidR="008B1060"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6.98 ± 0.22</m:t>
        </m:r>
      </m:oMath>
      <w:r w:rsidR="008B1060">
        <w:t>,</w:t>
      </w:r>
    </w:p>
    <w:p w14:paraId="3CFB139F" w14:textId="5C7A6C43" w:rsidR="008B1060"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-0.576 ± 0.031</m:t>
        </m:r>
      </m:oMath>
      <w:r w:rsidR="008B1060">
        <w:t>,</w:t>
      </w:r>
    </w:p>
    <w:p w14:paraId="072C810C" w14:textId="1AA408C3" w:rsidR="008B1060"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97.4 %</m:t>
        </m:r>
      </m:oMath>
      <w:r w:rsidR="008B1060">
        <w:t>.</w:t>
      </w:r>
    </w:p>
    <w:p w14:paraId="7D6C8C37" w14:textId="77777777" w:rsidR="007C5EE7" w:rsidRDefault="007C5EE7" w:rsidP="007C5EE7">
      <w:pPr>
        <w:pStyle w:val="WCY-Tekstrozdziau"/>
      </w:pPr>
      <w:r>
        <w:t>Otrzymany model:</w:t>
      </w:r>
    </w:p>
    <w:p w14:paraId="484C141D" w14:textId="6D7140CE" w:rsidR="007C5EE7" w:rsidRPr="00FA371D" w:rsidRDefault="007C5EE7" w:rsidP="007C5EE7">
      <w:pPr>
        <w:pStyle w:val="WCY-Tekstrozdziau"/>
      </w:pPr>
      <m:oMathPara>
        <m:oMath>
          <m:acc>
            <m:accPr>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w:rPr>
                  <w:rFonts w:ascii="Cambria Math" w:hAnsi="Cambria Math"/>
                </w:rPr>
                <m:t>140250</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-0.</m:t>
                  </m:r>
                  <m:r>
                    <w:rPr>
                      <w:rFonts w:ascii="Cambria Math" w:hAnsi="Cambria Math"/>
                    </w:rPr>
                    <m:t>576</m:t>
                  </m:r>
                  <m:r>
                    <m:rPr>
                      <m:sty m:val="p"/>
                    </m:rPr>
                    <w:rPr>
                      <w:rFonts w:ascii="Cambria Math" w:hAnsi="Cambria Math"/>
                    </w:rPr>
                    <m:t>⋅</m:t>
                  </m:r>
                  <m:r>
                    <w:rPr>
                      <w:rFonts w:ascii="Cambria Math" w:hAnsi="Cambria Math"/>
                    </w:rPr>
                    <m:t>X+</m:t>
                  </m:r>
                  <m:r>
                    <w:rPr>
                      <w:rFonts w:ascii="Cambria Math" w:hAnsi="Cambria Math"/>
                    </w:rPr>
                    <m:t>6.98</m:t>
                  </m:r>
                </m:sup>
              </m:sSup>
              <m:ctrlPr>
                <w:rPr>
                  <w:rFonts w:ascii="Cambria Math" w:hAnsi="Cambria Math"/>
                  <w:i/>
                </w:rPr>
              </m:ctrlPr>
            </m:den>
          </m:f>
        </m:oMath>
      </m:oMathPara>
    </w:p>
    <w:p w14:paraId="29AC795F" w14:textId="77777777" w:rsidR="007C5EE7" w:rsidRDefault="007C5EE7" w:rsidP="007C5EE7">
      <w:pPr>
        <w:pStyle w:val="WCY-Tekstrozdziau"/>
      </w:pPr>
      <w:r>
        <w:t>, gdzie:</w:t>
      </w:r>
    </w:p>
    <w:bookmarkStart w:id="68" w:name="MTToggleStart"/>
    <w:bookmarkEnd w:id="68"/>
    <w:p w14:paraId="72B061E1" w14:textId="1333FCB3" w:rsidR="007C5EE7" w:rsidRPr="005953B7" w:rsidRDefault="005953B7" w:rsidP="005953B7">
      <w:pPr>
        <w:pStyle w:val="WCY-Tekstrozdziau"/>
        <w:numPr>
          <w:ilvl w:val="0"/>
          <w:numId w:val="20"/>
        </w:numPr>
      </w:pPr>
      <m:oMath>
        <m:acc>
          <m:accPr>
            <m:ctrlPr>
              <w:rPr>
                <w:rFonts w:ascii="Cambria Math" w:hAnsi="Cambria Math"/>
              </w:rPr>
            </m:ctrlPr>
          </m:accPr>
          <m:e>
            <m:r>
              <w:rPr>
                <w:rFonts w:ascii="Cambria Math" w:hAnsi="Cambria Math"/>
              </w:rPr>
              <m:t>W</m:t>
            </m:r>
          </m:e>
        </m:acc>
      </m:oMath>
      <w:r w:rsidR="007C5EE7">
        <w:t xml:space="preserve">– przychody firmy </w:t>
      </w:r>
      <w:r w:rsidR="007C5EE7" w:rsidRPr="005953B7">
        <w:rPr>
          <w:i/>
          <w:iCs/>
        </w:rPr>
        <w:t>Meta</w:t>
      </w:r>
      <w:r w:rsidR="007C5EE7">
        <w:t xml:space="preserve"> w milionach dolarów (</w:t>
      </w:r>
      <w:proofErr w:type="spellStart"/>
      <w:r w:rsidR="007C5EE7" w:rsidRPr="005953B7">
        <w:rPr>
          <w:i/>
          <w:iCs/>
        </w:rPr>
        <w:t>Revenue</w:t>
      </w:r>
      <w:proofErr w:type="spellEnd"/>
      <w:r w:rsidR="007C5EE7">
        <w:t>),</w:t>
      </w:r>
    </w:p>
    <w:p w14:paraId="73A7ED25" w14:textId="77777777" w:rsidR="007C5EE7" w:rsidRDefault="007C5EE7" w:rsidP="007C5EE7">
      <w:pPr>
        <w:pStyle w:val="WCY-Tekstrozdziau"/>
        <w:numPr>
          <w:ilvl w:val="0"/>
          <w:numId w:val="20"/>
        </w:numPr>
      </w:pPr>
      <m:oMath>
        <m:r>
          <w:rPr>
            <w:rFonts w:ascii="Cambria Math" w:hAnsi="Cambria Math"/>
          </w:rPr>
          <m:t>X</m:t>
        </m:r>
      </m:oMath>
      <w:r>
        <w:t xml:space="preserve"> – numer roku (</w:t>
      </w:r>
      <w:proofErr w:type="spellStart"/>
      <w:r>
        <w:rPr>
          <w:i/>
          <w:iCs/>
        </w:rPr>
        <w:t>NoY</w:t>
      </w:r>
      <w:proofErr w:type="spellEnd"/>
      <w:r>
        <w:t>).</w:t>
      </w:r>
    </w:p>
    <w:p w14:paraId="6D0C2050" w14:textId="77777777" w:rsidR="008B1060" w:rsidRDefault="008B1060" w:rsidP="008B1060">
      <w:pPr>
        <w:pStyle w:val="WCY-Tekstrozdziau"/>
      </w:pPr>
      <w:r>
        <w:t>Średni błąd bezwzględny prognozy:</w:t>
      </w:r>
    </w:p>
    <w:p w14:paraId="05409A0C" w14:textId="1C4A87FC" w:rsidR="008B1060" w:rsidRDefault="008B1060">
      <w:pPr>
        <w:pStyle w:val="WCY-Tekstrozdziau"/>
        <w:numPr>
          <w:ilvl w:val="0"/>
          <w:numId w:val="26"/>
        </w:numPr>
      </w:pPr>
      <w:r>
        <w:t xml:space="preserve">dla lat 2018-2020: </w:t>
      </w:r>
      <m:oMath>
        <m:r>
          <w:rPr>
            <w:rFonts w:ascii="Cambria Math" w:hAnsi="Cambria Math"/>
          </w:rPr>
          <m:t>15983.1</m:t>
        </m:r>
      </m:oMath>
      <w:r>
        <w:t xml:space="preserve"> mln dolarów,</w:t>
      </w:r>
    </w:p>
    <w:p w14:paraId="1A6270F0" w14:textId="02ECBD9D" w:rsidR="008B1060" w:rsidRDefault="008B1060">
      <w:pPr>
        <w:pStyle w:val="WCY-Tekstrozdziau"/>
        <w:numPr>
          <w:ilvl w:val="0"/>
          <w:numId w:val="26"/>
        </w:numPr>
      </w:pPr>
      <w:r>
        <w:t xml:space="preserve">dla lat 2021-2023: </w:t>
      </w:r>
      <m:oMath>
        <m:r>
          <w:rPr>
            <w:rFonts w:ascii="Cambria Math" w:hAnsi="Cambria Math"/>
          </w:rPr>
          <m:t>10381.7</m:t>
        </m:r>
      </m:oMath>
      <w:r>
        <w:t xml:space="preserve"> mln dolarów.</w:t>
      </w:r>
    </w:p>
    <w:p w14:paraId="29232EB8" w14:textId="1EDE52D8" w:rsidR="008B1060" w:rsidRPr="00A16DFA" w:rsidRDefault="008B1060" w:rsidP="008B1060">
      <w:pPr>
        <w:pStyle w:val="WCY-Tekstrozdziau"/>
      </w:pPr>
      <w:r>
        <w:t xml:space="preserve">Na podstawie wartości parametru </w:t>
      </w:r>
      <m:oMath>
        <m:r>
          <w:rPr>
            <w:rFonts w:ascii="Cambria Math" w:hAnsi="Cambria Math"/>
          </w:rPr>
          <m:t>k</m:t>
        </m:r>
      </m:oMath>
      <w:r>
        <w:t>, wyznaczono punkt przegięcia modelu, który znajduje się w pierwszym kwartale 2018 roku. Od tego momentu tempo wzrostu przychodów według modelu zaczyna stale zwalniać.</w:t>
      </w:r>
    </w:p>
    <w:p w14:paraId="35B3BAD5" w14:textId="13506BA8" w:rsidR="00CE1B01" w:rsidRDefault="008B1060" w:rsidP="008B1060">
      <w:pPr>
        <w:pStyle w:val="WCY-Tekstrozdziau"/>
      </w:pPr>
      <w:r>
        <w:t xml:space="preserve">Wyniki modelu na tle rzeczywistych danych przestawia </w:t>
      </w:r>
      <w:r>
        <w:fldChar w:fldCharType="begin"/>
      </w:r>
      <w:r>
        <w:instrText xml:space="preserve"> REF _Ref219814863 \r \h </w:instrText>
      </w:r>
      <w:r>
        <w:fldChar w:fldCharType="separate"/>
      </w:r>
      <w:r>
        <w:t>Rys. 10</w:t>
      </w:r>
      <w:r>
        <w:fldChar w:fldCharType="end"/>
      </w:r>
      <w:r>
        <w:t>.</w:t>
      </w:r>
    </w:p>
    <w:p w14:paraId="502BF241" w14:textId="1DF7F08C" w:rsidR="008B1060" w:rsidRDefault="008B1060" w:rsidP="008B1060">
      <w:pPr>
        <w:pStyle w:val="Rysunek"/>
      </w:pPr>
      <w:r w:rsidRPr="008B1060">
        <w:rPr>
          <w:noProof/>
        </w:rPr>
        <w:drawing>
          <wp:inline distT="0" distB="0" distL="0" distR="0" wp14:anchorId="4BD3F0EB" wp14:editId="6AADE509">
            <wp:extent cx="5759432" cy="3169920"/>
            <wp:effectExtent l="0" t="0" r="0" b="0"/>
            <wp:docPr id="19477653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5350" name="Obraz 1"/>
                    <pic:cNvPicPr/>
                  </pic:nvPicPr>
                  <pic:blipFill>
                    <a:blip r:embed="rId21">
                      <a:extLst>
                        <a:ext uri="{28A0092B-C50C-407E-A947-70E740481C1C}">
                          <a14:useLocalDpi xmlns:a14="http://schemas.microsoft.com/office/drawing/2010/main" val="0"/>
                        </a:ext>
                      </a:extLst>
                    </a:blip>
                    <a:stretch>
                      <a:fillRect/>
                    </a:stretch>
                  </pic:blipFill>
                  <pic:spPr>
                    <a:xfrm>
                      <a:off x="0" y="0"/>
                      <a:ext cx="5759432" cy="3169920"/>
                    </a:xfrm>
                    <a:prstGeom prst="rect">
                      <a:avLst/>
                    </a:prstGeom>
                  </pic:spPr>
                </pic:pic>
              </a:graphicData>
            </a:graphic>
          </wp:inline>
        </w:drawing>
      </w:r>
    </w:p>
    <w:p w14:paraId="291CACDF" w14:textId="765C835A" w:rsidR="008B1060" w:rsidRDefault="008B1060" w:rsidP="008B1060">
      <w:pPr>
        <w:pStyle w:val="WCY-Legendarysunku"/>
        <w:rPr>
          <w:i/>
          <w:iCs/>
        </w:rPr>
      </w:pPr>
      <w:bookmarkStart w:id="69" w:name="_Ref219814863"/>
      <w:bookmarkStart w:id="70" w:name="_Toc219821572"/>
      <w:bookmarkStart w:id="71" w:name="_Toc219821665"/>
      <w:r>
        <w:t xml:space="preserve">Wizualizacja modelu logistycznego na tle rzeczywistych danych </w:t>
      </w:r>
      <w:r>
        <w:br/>
        <w:t xml:space="preserve">przychodów firmy </w:t>
      </w:r>
      <w:r>
        <w:rPr>
          <w:i/>
          <w:iCs/>
        </w:rPr>
        <w:t>Met</w:t>
      </w:r>
      <w:bookmarkEnd w:id="69"/>
      <w:r>
        <w:rPr>
          <w:i/>
          <w:iCs/>
        </w:rPr>
        <w:t>a</w:t>
      </w:r>
      <w:bookmarkEnd w:id="70"/>
      <w:bookmarkEnd w:id="71"/>
    </w:p>
    <w:p w14:paraId="666F7BC3" w14:textId="75DFD633" w:rsidR="00E20956" w:rsidRPr="00E20956" w:rsidRDefault="00E20956" w:rsidP="008B1060">
      <w:pPr>
        <w:pStyle w:val="WCY-Tekstrozdziau"/>
      </w:pPr>
      <w:r>
        <w:t>Model logistyczny bardzo dobrze dopasowuje się do danych treningowych (</w:t>
      </w:r>
      <m:oMath>
        <m:r>
          <w:rPr>
            <w:rFonts w:ascii="Cambria Math" w:hAnsi="Cambria Math"/>
          </w:rPr>
          <m:t>R^2=97.4 %)</m:t>
        </m:r>
      </m:oMath>
      <w:r>
        <w:t xml:space="preserve">, jakość prognozy dla okresu 2018-2023 jest </w:t>
      </w:r>
      <w:r w:rsidR="00B97E91">
        <w:t xml:space="preserve">nieznacznie lepsza </w:t>
      </w:r>
      <w:r>
        <w:t xml:space="preserve">od modelu hybrydowego. Model logistyczny pozwolił na określenie górnej granicy przychodów, która znajduje się pod ostatnim punktem danych rzeczywistych (z 2024 roku), co </w:t>
      </w:r>
      <w:r>
        <w:lastRenderedPageBreak/>
        <w:t>sugeruje że charakterystyka zjawiska zmieniła się, bądź model logistyczny nie jest najlepszym modelem opisu przyrostu przychodów.</w:t>
      </w:r>
    </w:p>
    <w:p w14:paraId="272D5BD5" w14:textId="091965E5" w:rsidR="00DE6E3F" w:rsidRDefault="00DE6E3F" w:rsidP="00DE6E3F">
      <w:pPr>
        <w:pStyle w:val="WCY-Tytupunktu"/>
      </w:pPr>
      <w:r>
        <w:t>Wnioski</w:t>
      </w:r>
    </w:p>
    <w:p w14:paraId="78A1724B" w14:textId="390FA433" w:rsidR="00E20956" w:rsidRDefault="00E20956" w:rsidP="00DE6E3F">
      <w:pPr>
        <w:pStyle w:val="WCY-Tekstrozdziau"/>
      </w:pPr>
      <w:r>
        <w:t xml:space="preserve">Wszystkie analizowane modele </w:t>
      </w:r>
      <w:r w:rsidR="001543FE">
        <w:t xml:space="preserve">nie potrafią dobrze </w:t>
      </w:r>
      <w:r>
        <w:t>opis</w:t>
      </w:r>
      <w:r w:rsidR="001543FE">
        <w:t>ać</w:t>
      </w:r>
      <w:r>
        <w:t xml:space="preserve"> przyrostu przychodów firmy </w:t>
      </w:r>
      <w:r>
        <w:rPr>
          <w:i/>
          <w:iCs/>
        </w:rPr>
        <w:t>Meta</w:t>
      </w:r>
      <w:r>
        <w:t xml:space="preserve">, </w:t>
      </w:r>
      <w:r w:rsidR="001543FE">
        <w:t>n</w:t>
      </w:r>
      <w:r>
        <w:t xml:space="preserve">ajlepszym modelem pod kątem prognozy w okresie 2018-2020 okazał się model wielomianowy 3. stopnia, </w:t>
      </w:r>
      <w:r w:rsidR="001543FE">
        <w:t>ale pod kątem całego zakresu danych treningowych najlepiej poradził sobie model logistyczny, który jednak nie tłumaczy wszystkich obserwacji.</w:t>
      </w:r>
    </w:p>
    <w:p w14:paraId="351D9540" w14:textId="21784BCB" w:rsidR="00DE6E3F" w:rsidRDefault="00E20956" w:rsidP="00DE6E3F">
      <w:pPr>
        <w:pStyle w:val="WCY-Tekstrozdziau"/>
      </w:pPr>
      <w:r>
        <w:tab/>
        <w:t xml:space="preserve">Wyniki modelu logistycznego pokazują, że zjawisko wzrostu przychodów firmy </w:t>
      </w:r>
      <w:r>
        <w:rPr>
          <w:i/>
          <w:iCs/>
        </w:rPr>
        <w:t>Meta</w:t>
      </w:r>
      <w:r>
        <w:t xml:space="preserve"> mogło zmienić swój charakter</w:t>
      </w:r>
      <w:r w:rsidR="00B97E91">
        <w:t xml:space="preserve"> w ostatnich latach</w:t>
      </w:r>
      <w:r>
        <w:t xml:space="preserve">, co można uzasadnić np. </w:t>
      </w:r>
      <w:r w:rsidR="00B97E91">
        <w:t xml:space="preserve">rozwojem </w:t>
      </w:r>
      <w:r>
        <w:t xml:space="preserve">technologii generatywnych modeli sztucznej inteligencji, pozwalających na jeszcze lepszą </w:t>
      </w:r>
      <w:proofErr w:type="spellStart"/>
      <w:r>
        <w:t>monetyzację</w:t>
      </w:r>
      <w:proofErr w:type="spellEnd"/>
      <w:r w:rsidR="00B97E91">
        <w:t xml:space="preserve"> użytkowników, co przyczyniło się do osiągnięcia przychodu powyżej górnej asymptoty modelu logistycznego. </w:t>
      </w:r>
    </w:p>
    <w:p w14:paraId="46FF6389" w14:textId="44ED7C82" w:rsidR="001543FE" w:rsidRPr="001543FE" w:rsidRDefault="001543FE" w:rsidP="00DE6E3F">
      <w:pPr>
        <w:pStyle w:val="WCY-Tekstrozdziau"/>
      </w:pPr>
      <w:r>
        <w:tab/>
        <w:t xml:space="preserve">Porównując parametr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modelu logistycznego dla przyrostu liczby użytkowników w czasie, a parametr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modelu logistycznego dla przyrostu przychodów w czasie, można zauważyć, że przychody firmy wzrastają </w:t>
      </w:r>
      <w:r w:rsidR="000B7D84">
        <w:t>znacznie szybciej od bazy jej użytkowników.</w:t>
      </w:r>
    </w:p>
    <w:p w14:paraId="477DB60F" w14:textId="3CBE4AB2" w:rsidR="00B97E91" w:rsidRPr="00E20956" w:rsidRDefault="00B97E91" w:rsidP="00DE6E3F">
      <w:pPr>
        <w:pStyle w:val="WCY-Tekstrozdziau"/>
      </w:pPr>
      <w:r>
        <w:tab/>
      </w:r>
    </w:p>
    <w:p w14:paraId="7D636C16" w14:textId="2EB95C2E" w:rsidR="00DE6E3F" w:rsidRDefault="00DE6E3F" w:rsidP="00DE6E3F">
      <w:pPr>
        <w:pStyle w:val="WCY-Tytupodrozdziau"/>
      </w:pPr>
      <w:bookmarkStart w:id="72" w:name="_Toc219823440"/>
      <w:r>
        <w:t>Wyniki dla Hipotezy IV</w:t>
      </w:r>
      <w:bookmarkEnd w:id="72"/>
    </w:p>
    <w:p w14:paraId="0CB4EC5D" w14:textId="2890A603" w:rsidR="00DE6E3F" w:rsidRDefault="00DE6E3F" w:rsidP="00DE6E3F">
      <w:pPr>
        <w:pStyle w:val="WCY-Tytupunktu"/>
      </w:pPr>
      <w:r>
        <w:t>Model wykładniczy</w:t>
      </w:r>
    </w:p>
    <w:p w14:paraId="2B207F9E" w14:textId="77777777" w:rsidR="00DE6E3F" w:rsidRDefault="00DE6E3F" w:rsidP="00DE6E3F">
      <w:pPr>
        <w:pStyle w:val="WCY-Tekstrozdziau"/>
      </w:pPr>
      <w:r>
        <w:t>Parametry modelu (zlinearyzowanego):</w:t>
      </w:r>
    </w:p>
    <w:p w14:paraId="18CC909D" w14:textId="1115F88A" w:rsidR="00DE6E3F"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6.36 ± 0.14</m:t>
        </m:r>
      </m:oMath>
      <w:r w:rsidR="00DE6E3F">
        <w:t>,</w:t>
      </w:r>
    </w:p>
    <w:p w14:paraId="7AD4A40F" w14:textId="06A8D894" w:rsidR="00DE6E3F"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0.022 ± 0.001</m:t>
        </m:r>
      </m:oMath>
      <w:r w:rsidR="00DE6E3F">
        <w:t>,</w:t>
      </w:r>
    </w:p>
    <w:p w14:paraId="5ADDB26E" w14:textId="48A6B7AC" w:rsidR="00080A40" w:rsidRDefault="00000000" w:rsidP="00080A4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98.4 %</m:t>
        </m:r>
      </m:oMath>
      <w:r w:rsidR="00DE6E3F">
        <w:t>.</w:t>
      </w:r>
    </w:p>
    <w:p w14:paraId="5ABA29A7" w14:textId="1D0D04BE" w:rsidR="00080A40" w:rsidRDefault="00080A40" w:rsidP="00080A40">
      <w:pPr>
        <w:pStyle w:val="WCY-Tekstrozdziau"/>
      </w:pPr>
      <w:r>
        <w:t>Otrzymany model:</w:t>
      </w:r>
    </w:p>
    <w:p w14:paraId="59121A3A" w14:textId="268500E2" w:rsidR="00080A40" w:rsidRPr="00080A40" w:rsidRDefault="00080A40" w:rsidP="00080A40">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6.36</m:t>
              </m:r>
              <m:r>
                <m:rPr>
                  <m:sty m:val="p"/>
                </m:rPr>
                <w:rPr>
                  <w:rFonts w:ascii="Cambria Math" w:hAnsi="Cambria Math"/>
                </w:rPr>
                <m:t>⋅</m:t>
              </m:r>
              <m:r>
                <w:rPr>
                  <w:rFonts w:ascii="Cambria Math" w:hAnsi="Cambria Math"/>
                </w:rPr>
                <m:t>X+</m:t>
              </m:r>
              <m:r>
                <w:rPr>
                  <w:rFonts w:ascii="Cambria Math" w:hAnsi="Cambria Math"/>
                </w:rPr>
                <m:t>0.022</m:t>
              </m:r>
            </m:sup>
          </m:sSup>
        </m:oMath>
      </m:oMathPara>
    </w:p>
    <w:p w14:paraId="74B42486" w14:textId="77777777" w:rsidR="00080A40" w:rsidRDefault="00080A40" w:rsidP="00080A40">
      <w:pPr>
        <w:pStyle w:val="WCY-Tekstrozdziau"/>
      </w:pPr>
      <w:r>
        <w:t>, gdzie:</w:t>
      </w:r>
    </w:p>
    <w:p w14:paraId="3DEA2210" w14:textId="77777777" w:rsidR="00080A40" w:rsidRPr="00447BEC" w:rsidRDefault="00080A40" w:rsidP="00080A40">
      <w:pPr>
        <w:pStyle w:val="WCY-Tekstrozdziau"/>
        <w:numPr>
          <w:ilvl w:val="0"/>
          <w:numId w:val="20"/>
        </w:numPr>
      </w:pPr>
      <m:oMath>
        <m:acc>
          <m:accPr>
            <m:ctrlPr>
              <w:rPr>
                <w:rFonts w:ascii="Cambria Math" w:hAnsi="Cambria Math"/>
              </w:rPr>
            </m:ctrlPr>
          </m:accPr>
          <m:e>
            <m:r>
              <w:rPr>
                <w:rFonts w:ascii="Cambria Math" w:hAnsi="Cambria Math"/>
              </w:rPr>
              <m:t>Y</m:t>
            </m:r>
          </m:e>
        </m:acc>
      </m:oMath>
      <w:r>
        <w:t xml:space="preserve"> – przychody firmy </w:t>
      </w:r>
      <w:r>
        <w:rPr>
          <w:i/>
          <w:iCs/>
        </w:rPr>
        <w:t>Meta</w:t>
      </w:r>
      <w:r>
        <w:t xml:space="preserve"> w milionach dolarów (</w:t>
      </w:r>
      <w:proofErr w:type="spellStart"/>
      <w:r>
        <w:rPr>
          <w:i/>
          <w:iCs/>
        </w:rPr>
        <w:t>Revenue</w:t>
      </w:r>
      <w:proofErr w:type="spellEnd"/>
      <w:r>
        <w:t>),</w:t>
      </w:r>
    </w:p>
    <w:p w14:paraId="7D41DABD" w14:textId="3C399EBB" w:rsidR="00080A40" w:rsidRDefault="00080A40" w:rsidP="00080A40">
      <w:pPr>
        <w:pStyle w:val="WCY-Tekstrozdziau"/>
        <w:numPr>
          <w:ilvl w:val="0"/>
          <w:numId w:val="20"/>
        </w:numPr>
      </w:pPr>
      <m:oMath>
        <m:r>
          <w:rPr>
            <w:rFonts w:ascii="Cambria Math" w:hAnsi="Cambria Math"/>
          </w:rPr>
          <m:t>X</m:t>
        </m:r>
      </m:oMath>
      <w:r>
        <w:t xml:space="preserve"> – liczba użytkowników w milionach (</w:t>
      </w:r>
      <w:proofErr w:type="spellStart"/>
      <w:r>
        <w:rPr>
          <w:i/>
          <w:iCs/>
        </w:rPr>
        <w:t>Users</w:t>
      </w:r>
      <w:proofErr w:type="spellEnd"/>
      <w:r>
        <w:t>).</w:t>
      </w:r>
    </w:p>
    <w:p w14:paraId="7B801184" w14:textId="77777777" w:rsidR="00DE6E3F" w:rsidRDefault="00DE6E3F" w:rsidP="00DE6E3F">
      <w:pPr>
        <w:pStyle w:val="WCY-Tekstrozdziau"/>
      </w:pPr>
      <w:r>
        <w:t>Średni błąd bezwzględny prognozy:</w:t>
      </w:r>
    </w:p>
    <w:p w14:paraId="7B2CFD2B" w14:textId="522E891A" w:rsidR="00DE6E3F" w:rsidRDefault="00DE6E3F">
      <w:pPr>
        <w:pStyle w:val="WCY-Tekstrozdziau"/>
        <w:numPr>
          <w:ilvl w:val="0"/>
          <w:numId w:val="26"/>
        </w:numPr>
      </w:pPr>
      <w:r>
        <w:t xml:space="preserve">dla lat 2018-2020: </w:t>
      </w:r>
      <m:oMath>
        <m:r>
          <w:rPr>
            <w:rFonts w:ascii="Cambria Math" w:hAnsi="Cambria Math"/>
          </w:rPr>
          <m:t>73754.2</m:t>
        </m:r>
      </m:oMath>
      <w:r>
        <w:t xml:space="preserve"> mln dolarów,</w:t>
      </w:r>
    </w:p>
    <w:p w14:paraId="07F96385" w14:textId="1937C281" w:rsidR="00DE6E3F" w:rsidRDefault="00DE6E3F">
      <w:pPr>
        <w:pStyle w:val="WCY-Tekstrozdziau"/>
        <w:numPr>
          <w:ilvl w:val="0"/>
          <w:numId w:val="26"/>
        </w:numPr>
      </w:pPr>
      <w:r>
        <w:t xml:space="preserve">dla lat 2021-2023: </w:t>
      </w:r>
      <m:oMath>
        <m:r>
          <w:rPr>
            <w:rFonts w:ascii="Cambria Math" w:hAnsi="Cambria Math"/>
          </w:rPr>
          <m:t>272006.9</m:t>
        </m:r>
      </m:oMath>
      <w:r>
        <w:t xml:space="preserve"> mln dolarów.</w:t>
      </w:r>
    </w:p>
    <w:p w14:paraId="06DCA47C" w14:textId="78C4D703" w:rsidR="00DE6E3F" w:rsidRDefault="00DE6E3F" w:rsidP="00DE6E3F">
      <w:pPr>
        <w:pStyle w:val="WCY-Tekstrozdziau"/>
      </w:pPr>
      <w:r>
        <w:t xml:space="preserve">Wyniki modelu na tle rzeczywistych danych przestawia </w:t>
      </w:r>
      <w:r>
        <w:fldChar w:fldCharType="begin"/>
      </w:r>
      <w:r>
        <w:instrText xml:space="preserve"> REF _Ref219815253 \r \h </w:instrText>
      </w:r>
      <w:r>
        <w:fldChar w:fldCharType="separate"/>
      </w:r>
      <w:r>
        <w:t>Rys. 11</w:t>
      </w:r>
      <w:r>
        <w:fldChar w:fldCharType="end"/>
      </w:r>
      <w:r>
        <w:t>.</w:t>
      </w:r>
    </w:p>
    <w:p w14:paraId="6C445165" w14:textId="2024D6D3" w:rsidR="00DE6E3F" w:rsidRDefault="00DE6E3F" w:rsidP="00DE6E3F">
      <w:pPr>
        <w:pStyle w:val="Rysunek"/>
      </w:pPr>
      <w:r w:rsidRPr="00DE6E3F">
        <w:rPr>
          <w:noProof/>
        </w:rPr>
        <w:lastRenderedPageBreak/>
        <w:drawing>
          <wp:inline distT="0" distB="0" distL="0" distR="0" wp14:anchorId="40521EBD" wp14:editId="489FD0BC">
            <wp:extent cx="5759450" cy="3061278"/>
            <wp:effectExtent l="0" t="0" r="0" b="6350"/>
            <wp:docPr id="3310533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53376" name="Obraz 1"/>
                    <pic:cNvPicPr/>
                  </pic:nvPicPr>
                  <pic:blipFill>
                    <a:blip r:embed="rId22">
                      <a:extLst>
                        <a:ext uri="{28A0092B-C50C-407E-A947-70E740481C1C}">
                          <a14:useLocalDpi xmlns:a14="http://schemas.microsoft.com/office/drawing/2010/main" val="0"/>
                        </a:ext>
                      </a:extLst>
                    </a:blip>
                    <a:stretch>
                      <a:fillRect/>
                    </a:stretch>
                  </pic:blipFill>
                  <pic:spPr>
                    <a:xfrm>
                      <a:off x="0" y="0"/>
                      <a:ext cx="5759450" cy="3061278"/>
                    </a:xfrm>
                    <a:prstGeom prst="rect">
                      <a:avLst/>
                    </a:prstGeom>
                  </pic:spPr>
                </pic:pic>
              </a:graphicData>
            </a:graphic>
          </wp:inline>
        </w:drawing>
      </w:r>
    </w:p>
    <w:p w14:paraId="11FE79C9" w14:textId="3D0C7FBD" w:rsidR="00DE6E3F" w:rsidRDefault="00DE6E3F" w:rsidP="00DE6E3F">
      <w:pPr>
        <w:pStyle w:val="WCY-Legendarysunku"/>
        <w:rPr>
          <w:i/>
          <w:iCs/>
        </w:rPr>
      </w:pPr>
      <w:bookmarkStart w:id="73" w:name="_Ref219815253"/>
      <w:bookmarkStart w:id="74" w:name="_Toc219821573"/>
      <w:bookmarkStart w:id="75" w:name="_Toc219821666"/>
      <w:r>
        <w:t xml:space="preserve">Wizualizacja modelu wykładniczego na tle rzeczywistych danych przychodów firmy </w:t>
      </w:r>
      <w:r>
        <w:rPr>
          <w:i/>
          <w:iCs/>
        </w:rPr>
        <w:t xml:space="preserve">Meta </w:t>
      </w:r>
      <w:r>
        <w:t>w zależności od liczby użytkowników</w:t>
      </w:r>
      <w:bookmarkEnd w:id="73"/>
      <w:bookmarkEnd w:id="74"/>
      <w:bookmarkEnd w:id="75"/>
    </w:p>
    <w:p w14:paraId="0169DC52" w14:textId="245BFE75" w:rsidR="00DE6E3F" w:rsidRDefault="000B7D84" w:rsidP="000B7D84">
      <w:pPr>
        <w:pStyle w:val="Rysunek"/>
        <w:jc w:val="left"/>
      </w:pPr>
      <w:r>
        <w:t>Model wykładniczy mimo bardzo dobrego dopasowania do danych treningowych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98.4 %)</m:t>
        </m:r>
      </m:oMath>
      <w:r>
        <w:t>, ma bardzo słabej jakości prognozy w pełnym zakresie danych testowych.</w:t>
      </w:r>
      <w:r w:rsidR="00EA7072">
        <w:t xml:space="preserve"> Model wykładniczy nie jest najlepszym opisem relacji między przychodami a liczbą użytkowników.</w:t>
      </w:r>
    </w:p>
    <w:p w14:paraId="3C540B50" w14:textId="6B6940EB" w:rsidR="00DE6E3F" w:rsidRDefault="00DE6E3F" w:rsidP="00DE6E3F">
      <w:pPr>
        <w:pStyle w:val="WCY-Tytupunktu"/>
      </w:pPr>
      <w:r>
        <w:t>Model potęgowy</w:t>
      </w:r>
    </w:p>
    <w:p w14:paraId="60B5F1B0" w14:textId="77777777" w:rsidR="00DE6E3F" w:rsidRDefault="00DE6E3F" w:rsidP="00DE6E3F">
      <w:pPr>
        <w:pStyle w:val="WCY-Tekstrozdziau"/>
      </w:pPr>
      <w:r>
        <w:t>Parametry modelu (zlinearyzowanego):</w:t>
      </w:r>
    </w:p>
    <w:p w14:paraId="3F05D7C9" w14:textId="2C496ECC" w:rsidR="00DE6E3F"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 -4.72 ± 0.95</m:t>
        </m:r>
      </m:oMath>
      <w:r w:rsidR="00DE6E3F">
        <w:t>,</w:t>
      </w:r>
    </w:p>
    <w:p w14:paraId="5E34149B" w14:textId="3561AADB" w:rsidR="00DE6E3F"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1.97 ± 0.14</m:t>
        </m:r>
      </m:oMath>
      <w:r w:rsidR="00DE6E3F">
        <w:t>,</w:t>
      </w:r>
    </w:p>
    <w:p w14:paraId="0F076F4E" w14:textId="77777777" w:rsidR="00DE6E3F"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96.8 %</m:t>
        </m:r>
      </m:oMath>
      <w:r w:rsidR="00DE6E3F">
        <w:t>.</w:t>
      </w:r>
    </w:p>
    <w:p w14:paraId="5A5E9878" w14:textId="77777777" w:rsidR="00080A40" w:rsidRDefault="00080A40" w:rsidP="00080A40">
      <w:pPr>
        <w:pStyle w:val="WCY-Tekstrozdziau"/>
      </w:pPr>
      <w:r>
        <w:t>Otrzymany model:</w:t>
      </w:r>
    </w:p>
    <w:p w14:paraId="09246DC0" w14:textId="55932302" w:rsidR="00080A40" w:rsidRPr="00080A40" w:rsidRDefault="00080A40" w:rsidP="00080A40">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1.97</m:t>
              </m:r>
              <m:r>
                <m:rPr>
                  <m:sty m:val="p"/>
                </m:rPr>
                <w:rPr>
                  <w:rFonts w:ascii="Cambria Math" w:hAnsi="Cambria Math"/>
                </w:rPr>
                <m:t>⋅</m:t>
              </m:r>
              <m:r>
                <m:rPr>
                  <m:sty m:val="p"/>
                </m:rPr>
                <w:rPr>
                  <w:rFonts w:ascii="Cambria Math" w:hAnsi="Cambria Math"/>
                </w:rPr>
                <m:t xml:space="preserve">log </m:t>
              </m:r>
              <m:r>
                <w:rPr>
                  <w:rFonts w:ascii="Cambria Math" w:hAnsi="Cambria Math"/>
                </w:rPr>
                <m:t>X</m:t>
              </m:r>
              <m:r>
                <w:rPr>
                  <w:rFonts w:ascii="Cambria Math" w:hAnsi="Cambria Math"/>
                </w:rPr>
                <m:t>-4.72</m:t>
              </m:r>
            </m:sup>
          </m:sSup>
        </m:oMath>
      </m:oMathPara>
    </w:p>
    <w:p w14:paraId="3B27301A" w14:textId="77777777" w:rsidR="00080A40" w:rsidRDefault="00080A40" w:rsidP="00080A40">
      <w:pPr>
        <w:pStyle w:val="WCY-Tekstrozdziau"/>
      </w:pPr>
      <w:r>
        <w:t>, gdzie:</w:t>
      </w:r>
    </w:p>
    <w:p w14:paraId="696D1ECC" w14:textId="77777777" w:rsidR="00080A40" w:rsidRPr="00447BEC" w:rsidRDefault="00080A40" w:rsidP="00080A40">
      <w:pPr>
        <w:pStyle w:val="WCY-Tekstrozdziau"/>
        <w:numPr>
          <w:ilvl w:val="0"/>
          <w:numId w:val="20"/>
        </w:numPr>
      </w:pPr>
      <m:oMath>
        <m:acc>
          <m:accPr>
            <m:ctrlPr>
              <w:rPr>
                <w:rFonts w:ascii="Cambria Math" w:hAnsi="Cambria Math"/>
              </w:rPr>
            </m:ctrlPr>
          </m:accPr>
          <m:e>
            <m:r>
              <w:rPr>
                <w:rFonts w:ascii="Cambria Math" w:hAnsi="Cambria Math"/>
              </w:rPr>
              <m:t>Y</m:t>
            </m:r>
          </m:e>
        </m:acc>
      </m:oMath>
      <w:r>
        <w:t xml:space="preserve"> – przychody firmy </w:t>
      </w:r>
      <w:r>
        <w:rPr>
          <w:i/>
          <w:iCs/>
        </w:rPr>
        <w:t>Meta</w:t>
      </w:r>
      <w:r>
        <w:t xml:space="preserve"> w milionach dolarów (</w:t>
      </w:r>
      <w:proofErr w:type="spellStart"/>
      <w:r>
        <w:rPr>
          <w:i/>
          <w:iCs/>
        </w:rPr>
        <w:t>Revenue</w:t>
      </w:r>
      <w:proofErr w:type="spellEnd"/>
      <w:r>
        <w:t>),</w:t>
      </w:r>
    </w:p>
    <w:p w14:paraId="320AD7CA" w14:textId="2C29A22E" w:rsidR="00080A40" w:rsidRDefault="00080A40" w:rsidP="00DE6E3F">
      <w:pPr>
        <w:pStyle w:val="WCY-Tekstrozdziau"/>
        <w:numPr>
          <w:ilvl w:val="0"/>
          <w:numId w:val="20"/>
        </w:numPr>
      </w:pPr>
      <m:oMath>
        <m:r>
          <w:rPr>
            <w:rFonts w:ascii="Cambria Math" w:hAnsi="Cambria Math"/>
          </w:rPr>
          <m:t>X</m:t>
        </m:r>
      </m:oMath>
      <w:r>
        <w:t xml:space="preserve"> – liczba użytkowników w milionach (</w:t>
      </w:r>
      <w:proofErr w:type="spellStart"/>
      <w:r>
        <w:rPr>
          <w:i/>
          <w:iCs/>
        </w:rPr>
        <w:t>Users</w:t>
      </w:r>
      <w:proofErr w:type="spellEnd"/>
      <w:r>
        <w:t>).</w:t>
      </w:r>
    </w:p>
    <w:p w14:paraId="2B45B384" w14:textId="0E7177BA" w:rsidR="00DE6E3F" w:rsidRDefault="00DE6E3F" w:rsidP="00DE6E3F">
      <w:pPr>
        <w:pStyle w:val="WCY-Tekstrozdziau"/>
      </w:pPr>
      <w:r>
        <w:t>Średni błąd bezwzględny prognozy:</w:t>
      </w:r>
    </w:p>
    <w:p w14:paraId="2C04A0ED" w14:textId="2329DC93" w:rsidR="00DE6E3F" w:rsidRDefault="00DE6E3F">
      <w:pPr>
        <w:pStyle w:val="WCY-Tekstrozdziau"/>
        <w:numPr>
          <w:ilvl w:val="0"/>
          <w:numId w:val="26"/>
        </w:numPr>
      </w:pPr>
      <w:r>
        <w:t xml:space="preserve">dla lat 2018-2020: </w:t>
      </w:r>
      <m:oMath>
        <m:r>
          <w:rPr>
            <w:rFonts w:ascii="Cambria Math" w:hAnsi="Cambria Math"/>
          </w:rPr>
          <m:t>26407.6</m:t>
        </m:r>
      </m:oMath>
      <w:r>
        <w:t xml:space="preserve"> mln dolarów,</w:t>
      </w:r>
    </w:p>
    <w:p w14:paraId="489E72FF" w14:textId="7B3D87EB" w:rsidR="00DE6E3F" w:rsidRDefault="00DE6E3F">
      <w:pPr>
        <w:pStyle w:val="WCY-Tekstrozdziau"/>
        <w:numPr>
          <w:ilvl w:val="0"/>
          <w:numId w:val="26"/>
        </w:numPr>
      </w:pPr>
      <w:r>
        <w:t xml:space="preserve">dla lat 2021-2023: </w:t>
      </w:r>
      <m:oMath>
        <m:r>
          <w:rPr>
            <w:rFonts w:ascii="Cambria Math" w:hAnsi="Cambria Math"/>
          </w:rPr>
          <m:t>59887.7</m:t>
        </m:r>
      </m:oMath>
      <w:r>
        <w:t xml:space="preserve"> mln dolarów.</w:t>
      </w:r>
    </w:p>
    <w:p w14:paraId="6C1EC675" w14:textId="3DC50348" w:rsidR="00DE6E3F" w:rsidRDefault="00DE6E3F" w:rsidP="00DE6E3F">
      <w:pPr>
        <w:pStyle w:val="WCY-Tekstrozdziau"/>
      </w:pPr>
      <w:r>
        <w:t xml:space="preserve">Wyniki modelu na tle rzeczywistych danych przestawia </w:t>
      </w:r>
      <w:r>
        <w:fldChar w:fldCharType="begin"/>
      </w:r>
      <w:r>
        <w:instrText xml:space="preserve"> REF _Ref219815512 \r \h </w:instrText>
      </w:r>
      <w:r>
        <w:fldChar w:fldCharType="separate"/>
      </w:r>
      <w:r>
        <w:t>Rys. 12</w:t>
      </w:r>
      <w:r>
        <w:fldChar w:fldCharType="end"/>
      </w:r>
      <w:r>
        <w:t>.</w:t>
      </w:r>
    </w:p>
    <w:p w14:paraId="58553A8B" w14:textId="3AA4FF3B" w:rsidR="00DE6E3F" w:rsidRDefault="00DE6E3F" w:rsidP="00DE6E3F">
      <w:pPr>
        <w:pStyle w:val="Rysunek"/>
      </w:pPr>
      <w:r w:rsidRPr="00DE6E3F">
        <w:rPr>
          <w:noProof/>
        </w:rPr>
        <w:lastRenderedPageBreak/>
        <w:drawing>
          <wp:inline distT="0" distB="0" distL="0" distR="0" wp14:anchorId="66E053BF" wp14:editId="7E2DEEDC">
            <wp:extent cx="5759450" cy="3061335"/>
            <wp:effectExtent l="0" t="0" r="0" b="5715"/>
            <wp:docPr id="1275513712" name="Obraz 1" descr="Obraz zawierający tekst, zrzut ekranu,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13712" name="Obraz 1" descr="Obraz zawierający tekst, zrzut ekranu, linia, Wykres&#10;&#10;Zawartość wygenerowana przez AI może być niepoprawna."/>
                    <pic:cNvPicPr/>
                  </pic:nvPicPr>
                  <pic:blipFill>
                    <a:blip r:embed="rId23"/>
                    <a:stretch>
                      <a:fillRect/>
                    </a:stretch>
                  </pic:blipFill>
                  <pic:spPr>
                    <a:xfrm>
                      <a:off x="0" y="0"/>
                      <a:ext cx="5759450" cy="3061335"/>
                    </a:xfrm>
                    <a:prstGeom prst="rect">
                      <a:avLst/>
                    </a:prstGeom>
                  </pic:spPr>
                </pic:pic>
              </a:graphicData>
            </a:graphic>
          </wp:inline>
        </w:drawing>
      </w:r>
    </w:p>
    <w:p w14:paraId="41D499CE" w14:textId="48843DA2" w:rsidR="00DE6E3F" w:rsidRDefault="00DE6E3F" w:rsidP="00DE6E3F">
      <w:pPr>
        <w:pStyle w:val="WCY-Legendarysunku"/>
        <w:rPr>
          <w:i/>
          <w:iCs/>
        </w:rPr>
      </w:pPr>
      <w:bookmarkStart w:id="76" w:name="_Ref219815512"/>
      <w:bookmarkStart w:id="77" w:name="_Toc219821574"/>
      <w:bookmarkStart w:id="78" w:name="_Toc219821667"/>
      <w:r>
        <w:t xml:space="preserve">Wizualizacja modelu potęgowego na tle rzeczywistych danych przychodów firmy </w:t>
      </w:r>
      <w:r>
        <w:rPr>
          <w:i/>
          <w:iCs/>
        </w:rPr>
        <w:t xml:space="preserve">Meta </w:t>
      </w:r>
      <w:r>
        <w:t>w zależności od liczby użytkowników</w:t>
      </w:r>
      <w:bookmarkEnd w:id="76"/>
      <w:bookmarkEnd w:id="77"/>
      <w:bookmarkEnd w:id="78"/>
    </w:p>
    <w:p w14:paraId="1F956872" w14:textId="19F38EDB" w:rsidR="00DE6E3F" w:rsidRDefault="00EA7072" w:rsidP="00EA7072">
      <w:pPr>
        <w:pStyle w:val="WCY-Tekstrozdziau"/>
      </w:pPr>
      <w:r>
        <w:t>Model potęgowy podobnie jak model wykładniczy, pomimo bardzo dobrego dopasowania do danych treningowych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96.8 %</m:t>
        </m:r>
      </m:oMath>
      <w:r>
        <w:t>), słabo wypada w prognozie dla pełnego zakresu danych testowych, lecz w przeciwieństwie do modelu wykładniczego, prognozy znajdują się poniżej rzeczywistych danych, co sugeruje że relacja między przychodami a liczbą użytkowników leży pomiędzy modelem potęgowym a wykładniczym.</w:t>
      </w:r>
    </w:p>
    <w:p w14:paraId="50E410D0" w14:textId="1422EDD6" w:rsidR="00DE6E3F" w:rsidRDefault="00DE6E3F" w:rsidP="00DE6E3F">
      <w:pPr>
        <w:pStyle w:val="WCY-Tytupunktu"/>
      </w:pPr>
      <w:r>
        <w:t>Model hybrydowy</w:t>
      </w:r>
    </w:p>
    <w:p w14:paraId="747F8023" w14:textId="77777777" w:rsidR="00DE6E3F" w:rsidRDefault="00DE6E3F" w:rsidP="00DE6E3F">
      <w:pPr>
        <w:pStyle w:val="WCY-Tekstrozdziau"/>
      </w:pPr>
      <w:r>
        <w:t xml:space="preserve">Model hybrydowy wykorzystuje modele potęgowy i wykładniczy opisane w poprzednich punktach wykorzystując je w kombinacji liniowej z parametrem </w:t>
      </w:r>
      <m:oMath>
        <m:r>
          <m:rPr>
            <m:sty m:val="p"/>
          </m:rPr>
          <w:rPr>
            <w:rFonts w:ascii="Cambria Math" w:hAnsi="Cambria Math"/>
          </w:rPr>
          <m:t>α</m:t>
        </m:r>
      </m:oMath>
      <w:r>
        <w:t xml:space="preserve"> (Równanie </w:t>
      </w:r>
      <w:r>
        <w:fldChar w:fldCharType="begin"/>
      </w:r>
      <w:r>
        <w:instrText xml:space="preserve"> REF _Ref219805266 \r \h </w:instrText>
      </w:r>
      <w:r>
        <w:fldChar w:fldCharType="separate"/>
      </w:r>
      <w:r>
        <w:t>(13)</w:t>
      </w:r>
      <w:r>
        <w:fldChar w:fldCharType="end"/>
      </w:r>
      <w:r>
        <w:t xml:space="preserve">). </w:t>
      </w:r>
    </w:p>
    <w:p w14:paraId="4094640D" w14:textId="66C0A7F2" w:rsidR="00DE6E3F" w:rsidRDefault="00DE6E3F" w:rsidP="00DE6E3F">
      <w:pPr>
        <w:pStyle w:val="WCY-Tekstrozdziau"/>
      </w:pPr>
      <w:r>
        <w:t xml:space="preserve">Wyznaczona wartość parametru </w:t>
      </w:r>
      <m:oMath>
        <m:r>
          <m:rPr>
            <m:sty m:val="p"/>
          </m:rPr>
          <w:rPr>
            <w:rFonts w:ascii="Cambria Math" w:hAnsi="Cambria Math"/>
          </w:rPr>
          <m:t>α = 0.36</m:t>
        </m:r>
      </m:oMath>
      <w:r>
        <w:t>.</w:t>
      </w:r>
    </w:p>
    <w:p w14:paraId="17CF1B18" w14:textId="26E20574" w:rsidR="00DE6E3F" w:rsidRDefault="00DE6E3F" w:rsidP="00DE6E3F">
      <w:pPr>
        <w:pStyle w:val="WCY-Tekstrozdziau"/>
      </w:pPr>
      <w:r>
        <w:t xml:space="preserve">Parametr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97.8%</m:t>
        </m:r>
      </m:oMath>
      <w:r>
        <w:t>.</w:t>
      </w:r>
    </w:p>
    <w:p w14:paraId="42873EEC" w14:textId="77777777" w:rsidR="00080A40" w:rsidRDefault="00080A40" w:rsidP="00080A40">
      <w:pPr>
        <w:pStyle w:val="WCY-Tekstrozdziau"/>
      </w:pPr>
      <w:r>
        <w:t>Otrzymany model:</w:t>
      </w:r>
    </w:p>
    <w:p w14:paraId="5985AA9E" w14:textId="429212EA" w:rsidR="00080A40" w:rsidRPr="00080A40" w:rsidRDefault="00080A40" w:rsidP="00080A40">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0.36</m:t>
          </m:r>
          <m:r>
            <m:rPr>
              <m:sty m:val="p"/>
            </m:rPr>
            <w:rPr>
              <w:rFonts w:ascii="Cambria Math" w:hAnsi="Cambria Math"/>
            </w:rPr>
            <m:t>⋅</m:t>
          </m:r>
          <m:r>
            <m:rPr>
              <m:sty m:val="p"/>
            </m:rP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6.36</m:t>
              </m:r>
              <m:r>
                <m:rPr>
                  <m:sty m:val="p"/>
                </m:rPr>
                <w:rPr>
                  <w:rFonts w:ascii="Cambria Math" w:hAnsi="Cambria Math"/>
                </w:rPr>
                <m:t>⋅</m:t>
              </m:r>
              <m:r>
                <w:rPr>
                  <w:rFonts w:ascii="Cambria Math" w:hAnsi="Cambria Math"/>
                </w:rPr>
                <m:t>X+0.022</m:t>
              </m:r>
            </m:sup>
          </m:sSup>
          <m:r>
            <m:rPr>
              <m:sty m:val="p"/>
            </m:rPr>
            <w:rPr>
              <w:rFonts w:ascii="Cambria Math" w:hAnsi="Cambria Math"/>
            </w:rPr>
            <m:t xml:space="preserve">+ </m:t>
          </m:r>
          <m:r>
            <w:rPr>
              <w:rFonts w:ascii="Cambria Math" w:hAnsi="Cambria Math"/>
            </w:rPr>
            <m:t>0.64</m:t>
          </m:r>
          <m:r>
            <m:rPr>
              <m:sty m:val="p"/>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1.97</m:t>
              </m:r>
              <m:r>
                <m:rPr>
                  <m:sty m:val="p"/>
                </m:rPr>
                <w:rPr>
                  <w:rFonts w:ascii="Cambria Math" w:hAnsi="Cambria Math"/>
                </w:rPr>
                <m:t xml:space="preserve">⋅log </m:t>
              </m:r>
              <m:r>
                <w:rPr>
                  <w:rFonts w:ascii="Cambria Math" w:hAnsi="Cambria Math"/>
                </w:rPr>
                <m:t>X-4.72</m:t>
              </m:r>
            </m:sup>
          </m:sSup>
        </m:oMath>
      </m:oMathPara>
    </w:p>
    <w:p w14:paraId="77EF42CA" w14:textId="77777777" w:rsidR="00080A40" w:rsidRDefault="00080A40" w:rsidP="00080A40">
      <w:pPr>
        <w:pStyle w:val="WCY-Tekstrozdziau"/>
      </w:pPr>
      <w:r>
        <w:t>, gdzie:</w:t>
      </w:r>
    </w:p>
    <w:p w14:paraId="30E245F5" w14:textId="77777777" w:rsidR="00080A40" w:rsidRPr="00447BEC" w:rsidRDefault="00080A40" w:rsidP="00080A40">
      <w:pPr>
        <w:pStyle w:val="WCY-Tekstrozdziau"/>
        <w:numPr>
          <w:ilvl w:val="0"/>
          <w:numId w:val="20"/>
        </w:numPr>
      </w:pPr>
      <m:oMath>
        <m:acc>
          <m:accPr>
            <m:ctrlPr>
              <w:rPr>
                <w:rFonts w:ascii="Cambria Math" w:hAnsi="Cambria Math"/>
              </w:rPr>
            </m:ctrlPr>
          </m:accPr>
          <m:e>
            <m:r>
              <w:rPr>
                <w:rFonts w:ascii="Cambria Math" w:hAnsi="Cambria Math"/>
              </w:rPr>
              <m:t>Y</m:t>
            </m:r>
          </m:e>
        </m:acc>
      </m:oMath>
      <w:r>
        <w:t xml:space="preserve"> – przychody firmy </w:t>
      </w:r>
      <w:r>
        <w:rPr>
          <w:i/>
          <w:iCs/>
        </w:rPr>
        <w:t>Meta</w:t>
      </w:r>
      <w:r>
        <w:t xml:space="preserve"> w milionach dolarów (</w:t>
      </w:r>
      <w:proofErr w:type="spellStart"/>
      <w:r>
        <w:rPr>
          <w:i/>
          <w:iCs/>
        </w:rPr>
        <w:t>Revenue</w:t>
      </w:r>
      <w:proofErr w:type="spellEnd"/>
      <w:r>
        <w:t>),</w:t>
      </w:r>
    </w:p>
    <w:p w14:paraId="116C3309" w14:textId="14138540" w:rsidR="00080A40" w:rsidRPr="00EC7692" w:rsidRDefault="00080A40" w:rsidP="00DE6E3F">
      <w:pPr>
        <w:pStyle w:val="WCY-Tekstrozdziau"/>
        <w:numPr>
          <w:ilvl w:val="0"/>
          <w:numId w:val="20"/>
        </w:numPr>
      </w:pPr>
      <m:oMath>
        <m:r>
          <w:rPr>
            <w:rFonts w:ascii="Cambria Math" w:hAnsi="Cambria Math"/>
          </w:rPr>
          <m:t>X</m:t>
        </m:r>
      </m:oMath>
      <w:r>
        <w:t xml:space="preserve"> – liczba użytkowników w milionach (</w:t>
      </w:r>
      <w:proofErr w:type="spellStart"/>
      <w:r>
        <w:rPr>
          <w:i/>
          <w:iCs/>
        </w:rPr>
        <w:t>Users</w:t>
      </w:r>
      <w:proofErr w:type="spellEnd"/>
      <w:r>
        <w:t>).</w:t>
      </w:r>
    </w:p>
    <w:p w14:paraId="7F4F2F6C" w14:textId="77777777" w:rsidR="00DE6E3F" w:rsidRDefault="00DE6E3F" w:rsidP="00DE6E3F">
      <w:pPr>
        <w:pStyle w:val="WCY-Tekstrozdziau"/>
      </w:pPr>
      <w:r>
        <w:t>Średni błąd bezwzględny prognozy:</w:t>
      </w:r>
    </w:p>
    <w:p w14:paraId="1BDB3BEC" w14:textId="1C6E46E4" w:rsidR="00DE6E3F" w:rsidRDefault="00DE6E3F">
      <w:pPr>
        <w:pStyle w:val="WCY-Tekstrozdziau"/>
        <w:numPr>
          <w:ilvl w:val="0"/>
          <w:numId w:val="26"/>
        </w:numPr>
      </w:pPr>
      <w:r>
        <w:t xml:space="preserve">dla lat 2018-2020: </w:t>
      </w:r>
      <m:oMath>
        <m:r>
          <w:rPr>
            <w:rFonts w:ascii="Cambria Math" w:hAnsi="Cambria Math"/>
          </w:rPr>
          <m:t>5978.4</m:t>
        </m:r>
      </m:oMath>
      <w:r>
        <w:t xml:space="preserve"> mln dolarów,</w:t>
      </w:r>
    </w:p>
    <w:p w14:paraId="44967F9C" w14:textId="0EA614E5" w:rsidR="00DE6E3F" w:rsidRDefault="00DE6E3F">
      <w:pPr>
        <w:pStyle w:val="WCY-Tekstrozdziau"/>
        <w:numPr>
          <w:ilvl w:val="0"/>
          <w:numId w:val="26"/>
        </w:numPr>
      </w:pPr>
      <w:r>
        <w:t xml:space="preserve">dla lat 2021-2023: </w:t>
      </w:r>
      <m:oMath>
        <m:r>
          <w:rPr>
            <w:rFonts w:ascii="Cambria Math" w:hAnsi="Cambria Math"/>
          </w:rPr>
          <m:t>3108.8</m:t>
        </m:r>
      </m:oMath>
      <w:r>
        <w:t xml:space="preserve"> mln dolarów.</w:t>
      </w:r>
    </w:p>
    <w:p w14:paraId="0FFB890F" w14:textId="594D4178" w:rsidR="00DE6E3F" w:rsidRPr="00DE6E3F" w:rsidRDefault="00DE6E3F" w:rsidP="00DE6E3F">
      <w:pPr>
        <w:pStyle w:val="WCY-Tekstrozdziau"/>
      </w:pPr>
      <w:r>
        <w:t xml:space="preserve">Wyniki modelu na tle rzeczywistych danych przestawia </w:t>
      </w:r>
      <w:r>
        <w:fldChar w:fldCharType="begin"/>
      </w:r>
      <w:r>
        <w:instrText xml:space="preserve"> REF _Ref219815517 \r \h </w:instrText>
      </w:r>
      <w:r>
        <w:fldChar w:fldCharType="separate"/>
      </w:r>
      <w:r>
        <w:t>Rys. 13</w:t>
      </w:r>
      <w:r>
        <w:fldChar w:fldCharType="end"/>
      </w:r>
      <w:r>
        <w:t>.</w:t>
      </w:r>
    </w:p>
    <w:p w14:paraId="0CCD8711" w14:textId="5F6FFEE7" w:rsidR="00DE6E3F" w:rsidRDefault="00DE6E3F" w:rsidP="00DE6E3F">
      <w:pPr>
        <w:pStyle w:val="Rysunek"/>
      </w:pPr>
      <w:r w:rsidRPr="00DE6E3F">
        <w:rPr>
          <w:noProof/>
        </w:rPr>
        <w:lastRenderedPageBreak/>
        <w:drawing>
          <wp:inline distT="0" distB="0" distL="0" distR="0" wp14:anchorId="6692D8CE" wp14:editId="6AA072D4">
            <wp:extent cx="5759450" cy="3061335"/>
            <wp:effectExtent l="0" t="0" r="0" b="5715"/>
            <wp:docPr id="3584515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51509" name=""/>
                    <pic:cNvPicPr/>
                  </pic:nvPicPr>
                  <pic:blipFill>
                    <a:blip r:embed="rId24"/>
                    <a:stretch>
                      <a:fillRect/>
                    </a:stretch>
                  </pic:blipFill>
                  <pic:spPr>
                    <a:xfrm>
                      <a:off x="0" y="0"/>
                      <a:ext cx="5759450" cy="3061335"/>
                    </a:xfrm>
                    <a:prstGeom prst="rect">
                      <a:avLst/>
                    </a:prstGeom>
                  </pic:spPr>
                </pic:pic>
              </a:graphicData>
            </a:graphic>
          </wp:inline>
        </w:drawing>
      </w:r>
    </w:p>
    <w:p w14:paraId="27687301" w14:textId="786B61D1" w:rsidR="00DE6E3F" w:rsidRDefault="00DE6E3F" w:rsidP="00DE6E3F">
      <w:pPr>
        <w:pStyle w:val="WCY-Legendarysunku"/>
        <w:rPr>
          <w:i/>
          <w:iCs/>
        </w:rPr>
      </w:pPr>
      <w:bookmarkStart w:id="79" w:name="_Ref219815517"/>
      <w:bookmarkStart w:id="80" w:name="_Toc219821575"/>
      <w:bookmarkStart w:id="81" w:name="_Toc219821668"/>
      <w:r>
        <w:t xml:space="preserve">Wizualizacja modelu hybrydowego na tle rzeczywistych danych przychodów firmy </w:t>
      </w:r>
      <w:r>
        <w:rPr>
          <w:i/>
          <w:iCs/>
        </w:rPr>
        <w:t xml:space="preserve">Meta </w:t>
      </w:r>
      <w:r>
        <w:t>w zależności od liczby użytkowników</w:t>
      </w:r>
      <w:bookmarkEnd w:id="79"/>
      <w:bookmarkEnd w:id="80"/>
      <w:bookmarkEnd w:id="81"/>
    </w:p>
    <w:p w14:paraId="690DB8D4" w14:textId="6EC1238F" w:rsidR="00201E49" w:rsidRPr="00201E49" w:rsidRDefault="00201E49" w:rsidP="00201E49">
      <w:pPr>
        <w:pStyle w:val="Rysunek"/>
        <w:jc w:val="left"/>
      </w:pPr>
      <w:r>
        <w:t>Model hybrydowy podobnie jak model potęgowy i wykładniczy bardzo dobrze dopasowuje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=97.8%</m:t>
        </m:r>
      </m:oMath>
      <w:r>
        <w:t>), lecz kombinacja liniowa tych modeli charakteryzuje się o wiele lepszą jakością prognozy w pełnym zakresie danych testowych.</w:t>
      </w:r>
    </w:p>
    <w:p w14:paraId="3972138B" w14:textId="39F970F6" w:rsidR="00DE6E3F" w:rsidRDefault="00DE6E3F" w:rsidP="00DE6E3F">
      <w:pPr>
        <w:pStyle w:val="WCY-Tytupunktu"/>
      </w:pPr>
      <w:r>
        <w:t>Model wielomianowy 3. stopnia</w:t>
      </w:r>
    </w:p>
    <w:p w14:paraId="115746F3" w14:textId="77777777" w:rsidR="00DE6E3F" w:rsidRDefault="00DE6E3F" w:rsidP="00DE6E3F">
      <w:pPr>
        <w:pStyle w:val="WCY-Tekstrozdziau"/>
      </w:pPr>
      <w:r>
        <w:t>Parametry modelu (zlinearyzowanego):</w:t>
      </w:r>
    </w:p>
    <w:p w14:paraId="5C499FC2" w14:textId="1CE5825D" w:rsidR="00DE6E3F" w:rsidRPr="00717EE8"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=1030 ± 280</m:t>
        </m:r>
      </m:oMath>
      <w:r w:rsidR="00DE6E3F">
        <w:t>,</w:t>
      </w:r>
    </w:p>
    <w:p w14:paraId="0F82BA42" w14:textId="60D47861" w:rsidR="00DE6E3F" w:rsidRPr="00DE6E3F" w:rsidRDefault="00000000">
      <w:pPr>
        <w:pStyle w:val="WCY-Tekstrozdziau"/>
        <w:numPr>
          <w:ilvl w:val="0"/>
          <w:numId w:val="25"/>
        </w:numPr>
      </w:pP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=4.76</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r>
          <w:rPr>
            <w:rFonts w:ascii="Cambria Math" w:hAnsi="Cambria Math"/>
          </w:rPr>
          <m:t>±7.6</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-8</m:t>
            </m:r>
          </m:sup>
        </m:sSup>
      </m:oMath>
      <w:r w:rsidR="00DE6E3F">
        <w:t>,</w:t>
      </w:r>
    </w:p>
    <w:p w14:paraId="25303538" w14:textId="70BA38F4" w:rsidR="00DE6E3F" w:rsidRDefault="00000000">
      <w:pPr>
        <w:pStyle w:val="WCY-Tekstrozdziau"/>
        <w:numPr>
          <w:ilvl w:val="0"/>
          <w:numId w:val="25"/>
        </w:num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99.8 %</m:t>
        </m:r>
      </m:oMath>
      <w:r w:rsidR="00DE6E3F">
        <w:t>.</w:t>
      </w:r>
    </w:p>
    <w:p w14:paraId="2A2B81FA" w14:textId="77777777" w:rsidR="00080A40" w:rsidRDefault="00080A40" w:rsidP="00080A40">
      <w:pPr>
        <w:pStyle w:val="WCY-Tekstrozdziau"/>
      </w:pPr>
      <w:r>
        <w:t>Otrzymany model:</w:t>
      </w:r>
    </w:p>
    <w:p w14:paraId="1D188C71" w14:textId="6A2FBB91" w:rsidR="00080A40" w:rsidRPr="00080A40" w:rsidRDefault="00080A40" w:rsidP="00080A40">
      <w:pPr>
        <w:pStyle w:val="WCY-Tekstrozdziau"/>
      </w:pPr>
      <m:oMathPara>
        <m:oMath>
          <m:acc>
            <m:accPr>
              <m:ctrlPr>
                <w:rPr>
                  <w:rFonts w:ascii="Cambria Math" w:hAnsi="Cambria Math"/>
                </w:rPr>
              </m:ctrlPr>
            </m:accPr>
            <m:e>
              <m:r>
                <w:rPr>
                  <w:rFonts w:ascii="Cambria Math" w:hAnsi="Cambria Math"/>
                </w:rPr>
                <m:t>Y</m:t>
              </m:r>
            </m:e>
          </m:acc>
          <m:r>
            <w:rPr>
              <w:rFonts w:ascii="Cambria Math" w:hAnsi="Cambria Math"/>
            </w:rPr>
            <m:t>=4.76</m:t>
          </m:r>
          <m:r>
            <m:rPr>
              <m:sty m:val="p"/>
            </m:rP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3</m:t>
              </m:r>
            </m:sup>
          </m:sSup>
          <m:r>
            <w:rPr>
              <w:rFonts w:ascii="Cambria Math" w:hAnsi="Cambria Math"/>
            </w:rPr>
            <m:t>+1030</m:t>
          </m:r>
        </m:oMath>
      </m:oMathPara>
    </w:p>
    <w:p w14:paraId="688279D0" w14:textId="77777777" w:rsidR="00080A40" w:rsidRDefault="00080A40" w:rsidP="00080A40">
      <w:pPr>
        <w:pStyle w:val="WCY-Tekstrozdziau"/>
      </w:pPr>
      <w:r>
        <w:t>, gdzie:</w:t>
      </w:r>
    </w:p>
    <w:p w14:paraId="4CC088D2" w14:textId="77777777" w:rsidR="00080A40" w:rsidRPr="00447BEC" w:rsidRDefault="00080A40" w:rsidP="00080A40">
      <w:pPr>
        <w:pStyle w:val="WCY-Tekstrozdziau"/>
        <w:numPr>
          <w:ilvl w:val="0"/>
          <w:numId w:val="20"/>
        </w:numPr>
      </w:pPr>
      <m:oMath>
        <m:acc>
          <m:accPr>
            <m:ctrlPr>
              <w:rPr>
                <w:rFonts w:ascii="Cambria Math" w:hAnsi="Cambria Math"/>
              </w:rPr>
            </m:ctrlPr>
          </m:accPr>
          <m:e>
            <m:r>
              <w:rPr>
                <w:rFonts w:ascii="Cambria Math" w:hAnsi="Cambria Math"/>
              </w:rPr>
              <m:t>Y</m:t>
            </m:r>
          </m:e>
        </m:acc>
      </m:oMath>
      <w:r>
        <w:t xml:space="preserve"> – przychody firmy </w:t>
      </w:r>
      <w:r>
        <w:rPr>
          <w:i/>
          <w:iCs/>
        </w:rPr>
        <w:t>Meta</w:t>
      </w:r>
      <w:r>
        <w:t xml:space="preserve"> w milionach dolarów (</w:t>
      </w:r>
      <w:proofErr w:type="spellStart"/>
      <w:r>
        <w:rPr>
          <w:i/>
          <w:iCs/>
        </w:rPr>
        <w:t>Revenue</w:t>
      </w:r>
      <w:proofErr w:type="spellEnd"/>
      <w:r>
        <w:t>),</w:t>
      </w:r>
    </w:p>
    <w:p w14:paraId="114DB676" w14:textId="77777777" w:rsidR="00080A40" w:rsidRPr="00EC7692" w:rsidRDefault="00080A40" w:rsidP="00080A40">
      <w:pPr>
        <w:pStyle w:val="WCY-Tekstrozdziau"/>
        <w:numPr>
          <w:ilvl w:val="0"/>
          <w:numId w:val="20"/>
        </w:numPr>
      </w:pPr>
      <m:oMath>
        <m:r>
          <w:rPr>
            <w:rFonts w:ascii="Cambria Math" w:hAnsi="Cambria Math"/>
          </w:rPr>
          <m:t>X</m:t>
        </m:r>
      </m:oMath>
      <w:r>
        <w:t xml:space="preserve"> – liczba użytkowników w milionach (</w:t>
      </w:r>
      <w:proofErr w:type="spellStart"/>
      <w:r>
        <w:rPr>
          <w:i/>
          <w:iCs/>
        </w:rPr>
        <w:t>Users</w:t>
      </w:r>
      <w:proofErr w:type="spellEnd"/>
      <w:r>
        <w:t>).</w:t>
      </w:r>
    </w:p>
    <w:p w14:paraId="45766482" w14:textId="77777777" w:rsidR="00DE6E3F" w:rsidRDefault="00DE6E3F" w:rsidP="00DE6E3F">
      <w:pPr>
        <w:pStyle w:val="WCY-Tekstrozdziau"/>
      </w:pPr>
      <w:r>
        <w:t>Średni błąd bezwzględny prognozy:</w:t>
      </w:r>
    </w:p>
    <w:p w14:paraId="69FAADC9" w14:textId="6CA5F61D" w:rsidR="00DE6E3F" w:rsidRDefault="00DE6E3F">
      <w:pPr>
        <w:pStyle w:val="WCY-Tekstrozdziau"/>
        <w:numPr>
          <w:ilvl w:val="0"/>
          <w:numId w:val="26"/>
        </w:numPr>
      </w:pPr>
      <w:r>
        <w:t xml:space="preserve">dla lat 2018-2020: </w:t>
      </w:r>
      <m:oMath>
        <m:r>
          <w:rPr>
            <w:rFonts w:ascii="Cambria Math" w:hAnsi="Cambria Math"/>
          </w:rPr>
          <m:t>3679.5</m:t>
        </m:r>
      </m:oMath>
      <w:r>
        <w:t xml:space="preserve"> mln dolarów,</w:t>
      </w:r>
    </w:p>
    <w:p w14:paraId="50E9DAB3" w14:textId="71E722D1" w:rsidR="00DE6E3F" w:rsidRDefault="00DE6E3F">
      <w:pPr>
        <w:pStyle w:val="WCY-Tekstrozdziau"/>
        <w:numPr>
          <w:ilvl w:val="0"/>
          <w:numId w:val="26"/>
        </w:numPr>
      </w:pPr>
      <w:r>
        <w:t xml:space="preserve">dla lat 2021-2023: </w:t>
      </w:r>
      <m:oMath>
        <m:r>
          <w:rPr>
            <w:rFonts w:ascii="Cambria Math" w:hAnsi="Cambria Math"/>
          </w:rPr>
          <m:t>2988.9</m:t>
        </m:r>
      </m:oMath>
      <w:r>
        <w:t xml:space="preserve"> mln dolarów.</w:t>
      </w:r>
    </w:p>
    <w:p w14:paraId="31BE7987" w14:textId="30BBA0DA" w:rsidR="00DE6E3F" w:rsidRDefault="00DE6E3F" w:rsidP="00DE6E3F">
      <w:pPr>
        <w:pStyle w:val="WCY-Tekstrozdziau"/>
      </w:pPr>
      <w:r>
        <w:t xml:space="preserve">Wyniki modelu na tle rzeczywistych danych przestawia </w:t>
      </w:r>
      <w:r>
        <w:fldChar w:fldCharType="begin"/>
      </w:r>
      <w:r>
        <w:instrText xml:space="preserve"> REF _Ref219815667 \r \h </w:instrText>
      </w:r>
      <w:r>
        <w:fldChar w:fldCharType="separate"/>
      </w:r>
      <w:r>
        <w:t>Rys. 14</w:t>
      </w:r>
      <w:r>
        <w:fldChar w:fldCharType="end"/>
      </w:r>
      <w:r>
        <w:t>.</w:t>
      </w:r>
    </w:p>
    <w:p w14:paraId="7CFFB5C5" w14:textId="2D55979A" w:rsidR="00DE6E3F" w:rsidRDefault="00DE6E3F" w:rsidP="00DE6E3F">
      <w:pPr>
        <w:pStyle w:val="Rysunek"/>
      </w:pPr>
      <w:r w:rsidRPr="00DE6E3F">
        <w:rPr>
          <w:noProof/>
        </w:rPr>
        <w:lastRenderedPageBreak/>
        <w:drawing>
          <wp:inline distT="0" distB="0" distL="0" distR="0" wp14:anchorId="47A5B048" wp14:editId="77935FAC">
            <wp:extent cx="5759450" cy="3061335"/>
            <wp:effectExtent l="0" t="0" r="0" b="5715"/>
            <wp:docPr id="193872760" name="Obraz 1" descr="Obraz zawierający tekst, zrzut ekranu,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2760" name="Obraz 1" descr="Obraz zawierający tekst, zrzut ekranu, linia, Wykres&#10;&#10;Zawartość wygenerowana przez AI może być niepoprawna."/>
                    <pic:cNvPicPr/>
                  </pic:nvPicPr>
                  <pic:blipFill>
                    <a:blip r:embed="rId25"/>
                    <a:stretch>
                      <a:fillRect/>
                    </a:stretch>
                  </pic:blipFill>
                  <pic:spPr>
                    <a:xfrm>
                      <a:off x="0" y="0"/>
                      <a:ext cx="5759450" cy="3061335"/>
                    </a:xfrm>
                    <a:prstGeom prst="rect">
                      <a:avLst/>
                    </a:prstGeom>
                  </pic:spPr>
                </pic:pic>
              </a:graphicData>
            </a:graphic>
          </wp:inline>
        </w:drawing>
      </w:r>
    </w:p>
    <w:p w14:paraId="46416D3D" w14:textId="02D3A378" w:rsidR="00DE6E3F" w:rsidRDefault="00DE6E3F" w:rsidP="00DE6E3F">
      <w:pPr>
        <w:pStyle w:val="WCY-Legendarysunku"/>
        <w:rPr>
          <w:i/>
          <w:iCs/>
        </w:rPr>
      </w:pPr>
      <w:bookmarkStart w:id="82" w:name="_Ref219815667"/>
      <w:bookmarkStart w:id="83" w:name="_Toc219821576"/>
      <w:bookmarkStart w:id="84" w:name="_Toc219821669"/>
      <w:r>
        <w:t xml:space="preserve">Wizualizacja modelu wielomianowego 3. stopnia na tle rzeczywistych danych przychodów firmy </w:t>
      </w:r>
      <w:r>
        <w:rPr>
          <w:i/>
          <w:iCs/>
        </w:rPr>
        <w:t xml:space="preserve">Meta </w:t>
      </w:r>
      <w:r>
        <w:t>w zależności od liczby użytkowników</w:t>
      </w:r>
      <w:bookmarkEnd w:id="82"/>
      <w:bookmarkEnd w:id="83"/>
      <w:bookmarkEnd w:id="84"/>
    </w:p>
    <w:p w14:paraId="55165636" w14:textId="65661B84" w:rsidR="00DE6E3F" w:rsidRDefault="00201E49" w:rsidP="00DE6E3F">
      <w:pPr>
        <w:pStyle w:val="Rysunek"/>
        <w:jc w:val="left"/>
      </w:pPr>
      <w:r>
        <w:t>Model wielomianowy 3. stopnia charakteryzuje się największym dopasowaniem do danych treningowych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=99.8 %</m:t>
        </m:r>
      </m:oMath>
      <w:r>
        <w:t xml:space="preserve">), oraz znacznie lepszą jakością prognozy dla danych z przedziału 2017-2020 oraz nieznacznie lepszą jakością prognozą dla danych z przedziału 2021-2023, w porównaniu do modelu hybrydowego. </w:t>
      </w:r>
    </w:p>
    <w:p w14:paraId="615F2320" w14:textId="64F9DD97" w:rsidR="00DE6E3F" w:rsidRDefault="00DE6E3F" w:rsidP="00DE6E3F">
      <w:pPr>
        <w:pStyle w:val="WCY-Tytupunktu"/>
      </w:pPr>
      <w:r>
        <w:t>Wnioski</w:t>
      </w:r>
    </w:p>
    <w:p w14:paraId="246DEDFB" w14:textId="56EA0A32" w:rsidR="00201E49" w:rsidRDefault="00201E49" w:rsidP="00201E49">
      <w:pPr>
        <w:pStyle w:val="WCY-Tekstrozdziau"/>
      </w:pPr>
      <w:r>
        <w:t xml:space="preserve">Z oceny analizowanych modeli można zauważyć, że modelem najlepiej opisującym relację między przychodem a liczbą użytkowników, jest model wielomianowy 3. stopnia, w którym występuje wyraz wolny i wyraz </w:t>
      </w:r>
      <m:oMath>
        <m:sSup>
          <m:sSupPr>
            <m:ctrlPr>
              <w:rPr>
                <w:rFonts w:ascii="Cambria Math" w:hAnsi="Cambria Math"/>
                <w:i/>
              </w:rPr>
            </m:ctrlPr>
          </m:sSupPr>
          <m:e>
            <m:r>
              <w:rPr>
                <w:rFonts w:ascii="Cambria Math" w:hAnsi="Cambria Math"/>
              </w:rPr>
              <m:t>X</m:t>
            </m:r>
          </m:e>
          <m:sup>
            <m:r>
              <w:rPr>
                <w:rFonts w:ascii="Cambria Math" w:hAnsi="Cambria Math"/>
              </w:rPr>
              <m:t>3</m:t>
            </m:r>
          </m:sup>
        </m:sSup>
      </m:oMath>
      <w:r>
        <w:t>. Dowodzi to o silnie nieliniowej relacji, co sugeruje rosnącą efektywność monetyzacji użytkowników, wynikającą z np. lepszej personalizacji reklam, czy rosnącej wartości danych generowanych przez użytkowników.</w:t>
      </w:r>
    </w:p>
    <w:p w14:paraId="766ACA17" w14:textId="29CFE8A5" w:rsidR="00201E49" w:rsidRPr="00201E49" w:rsidRDefault="00201E49" w:rsidP="00201E49">
      <w:pPr>
        <w:pStyle w:val="WCY-Tekstrozdziau"/>
      </w:pPr>
      <w:r>
        <w:tab/>
        <w:t>Sprawdzono również o ile wzrośnie przychód firmy, gdyby baza jej użytkowników wzrosła o 5%. Wynikiem jest ponad 15% wzrost przychodów firmy, co potwierdza nieliniową zależność między zmiennymi.</w:t>
      </w:r>
    </w:p>
    <w:p w14:paraId="2511C5D6" w14:textId="77777777" w:rsidR="008B1060" w:rsidRPr="00CE1B01" w:rsidRDefault="008B1060" w:rsidP="008B1060">
      <w:pPr>
        <w:pStyle w:val="Rysunek"/>
      </w:pPr>
    </w:p>
    <w:p w14:paraId="5EC07652" w14:textId="11F7495A" w:rsidR="00F97EDD" w:rsidRDefault="00F97EDD" w:rsidP="00CA1EB0">
      <w:pPr>
        <w:pStyle w:val="WCY-Tytupunktu"/>
      </w:pPr>
      <w:r>
        <w:br w:type="page"/>
      </w:r>
    </w:p>
    <w:p w14:paraId="4585F78B" w14:textId="3EEB2A3F" w:rsidR="00070722" w:rsidRDefault="004C0956" w:rsidP="004C0956">
      <w:pPr>
        <w:pStyle w:val="WCY-WstpiPodsumowanie"/>
      </w:pPr>
      <w:bookmarkStart w:id="85" w:name="_Toc219823441"/>
      <w:r>
        <w:lastRenderedPageBreak/>
        <w:t>Podsumowanie</w:t>
      </w:r>
      <w:bookmarkEnd w:id="85"/>
    </w:p>
    <w:p w14:paraId="12B9FD9B" w14:textId="77777777" w:rsidR="00573FD2" w:rsidRDefault="00201E49" w:rsidP="00DE4DBF">
      <w:pPr>
        <w:pStyle w:val="WCY-Tekstrozdziau"/>
      </w:pPr>
      <w:r>
        <w:t xml:space="preserve">W ramach niniejszego laboratorium przeprowadzono kompleksową analizę regresji danych firmy </w:t>
      </w:r>
      <w:r w:rsidR="00573FD2">
        <w:rPr>
          <w:i/>
          <w:iCs/>
        </w:rPr>
        <w:t>Meta</w:t>
      </w:r>
      <w:r w:rsidR="00573FD2">
        <w:t>, weryfikując cztery hipotezy badawcze dotyczące charakteru wzrostu liczby użytkowników oraz przychodów.</w:t>
      </w:r>
    </w:p>
    <w:p w14:paraId="5B239371" w14:textId="22306D28" w:rsidR="00573FD2" w:rsidRDefault="00573FD2" w:rsidP="00DE4DBF">
      <w:pPr>
        <w:pStyle w:val="WCY-Tekstrozdziau"/>
      </w:pPr>
      <w:r>
        <w:tab/>
        <w:t xml:space="preserve">Charakter wzrostu liczby użytkowników portalu </w:t>
      </w:r>
      <w:r w:rsidRPr="00573FD2">
        <w:rPr>
          <w:i/>
          <w:iCs/>
        </w:rPr>
        <w:t>Facebook</w:t>
      </w:r>
      <w:r>
        <w:t xml:space="preserve">, ma charakter nieliniowy, najlepiej opisywany przez model logistyczny. Model ten uwzględnia naturalny punkt nasycenia na poziomie około </w:t>
      </w:r>
      <m:oMath>
        <m:r>
          <w:rPr>
            <w:rFonts w:ascii="Cambria Math" w:hAnsi="Cambria Math"/>
          </w:rPr>
          <m:t>3277</m:t>
        </m:r>
      </m:oMath>
      <w:r>
        <w:t xml:space="preserve"> mln użytkowników. Tempo wzrostu osiągnęło maksimum około 3-4 kwartału 2015 roku i od tego czasu stopniowo maleje.</w:t>
      </w:r>
    </w:p>
    <w:p w14:paraId="7A43B2DC" w14:textId="77777777" w:rsidR="00573FD2" w:rsidRDefault="00573FD2" w:rsidP="00DE4DBF">
      <w:pPr>
        <w:pStyle w:val="WCY-Tekstrozdziau"/>
      </w:pPr>
      <w:r>
        <w:tab/>
        <w:t xml:space="preserve">Wzrost przychodów firmy </w:t>
      </w:r>
      <w:r>
        <w:rPr>
          <w:i/>
          <w:iCs/>
        </w:rPr>
        <w:t xml:space="preserve">Meta, </w:t>
      </w:r>
      <w:r>
        <w:t xml:space="preserve">również ma charakter nieliniowy, najlepiej opisywany przez model logistyczny lub hybrydowy (wykładniczo-potęgowy). Z analizy modelu logistycznego wyznaczono górną granicę przychodów firmy na poziomie około </w:t>
      </w:r>
      <m:oMath>
        <m:r>
          <w:rPr>
            <w:rFonts w:ascii="Cambria Math" w:hAnsi="Cambria Math"/>
          </w:rPr>
          <m:t>140250</m:t>
        </m:r>
      </m:oMath>
      <w:r>
        <w:t xml:space="preserve"> mln dolarów. Jednak obserwacja z roku 2024, przekroczyła tą asymptotę, sugerując zmianę w charakterze zjawiska w ostatnich latach, co może wiązać się z np. rozwojem technologii modeli generatywnych.</w:t>
      </w:r>
    </w:p>
    <w:p w14:paraId="44EE9648" w14:textId="77777777" w:rsidR="00573FD2" w:rsidRDefault="00573FD2" w:rsidP="00DE4DBF">
      <w:pPr>
        <w:pStyle w:val="WCY-Tekstrozdziau"/>
      </w:pPr>
      <w:r>
        <w:tab/>
        <w:t xml:space="preserve">Analiza relacji między liczbą użytkowników, a przychodami ujawnia silną nieliniową zależność, najlepiej opisaną przez model wielomianowy 3. stopnia. Taka zależność wynika najprawdopodobniej z rosnącej efektywności monetyzacji użytkowników przez firmę </w:t>
      </w:r>
      <w:r>
        <w:rPr>
          <w:i/>
          <w:iCs/>
        </w:rPr>
        <w:t>Meta</w:t>
      </w:r>
      <w:r>
        <w:t>. Najlepiej obrazuje to ponad 15% wzrost przychodów firmy przy tylko 5% przyroście bazy użytkowników.</w:t>
      </w:r>
    </w:p>
    <w:p w14:paraId="3E8FEC6C" w14:textId="77777777" w:rsidR="00573FD2" w:rsidRDefault="00573FD2" w:rsidP="00DE4DBF">
      <w:pPr>
        <w:pStyle w:val="WCY-Tekstrozdziau"/>
      </w:pPr>
      <w:r>
        <w:tab/>
        <w:t>Ważną obserwacją jest wykorzystanie modeli hybrydowych, będących kombinacjami liniowymi modeli wykładniczych i potęgowych. Wyniki takich modeli charakteryzują się lepszą jakością prognozy oraz bardzo dobrym dopasowaniem do danych treningowych. Modele hybrydowe stanowią dobrą alternatywę do modeli wielomianowych, które są podatne na przeuczenie, co skutkuje słabej jakości prognozami.</w:t>
      </w:r>
    </w:p>
    <w:p w14:paraId="05050690" w14:textId="2041037D" w:rsidR="00573FD2" w:rsidRDefault="00573FD2" w:rsidP="00DE4DBF">
      <w:pPr>
        <w:pStyle w:val="WCY-Tekstrozdziau"/>
      </w:pPr>
      <w:r>
        <w:tab/>
        <w:t>Kolejną obserwacją jest zmiana dynamiki wzrostu w okresie 2021-2023, co pokazują wyższe błędy prognozy większości modeli w tym okresie (w porównaniu do okresu 2017-2020), co sugeruje istotną zmianę w dynamice wzrostu firmy w ostatnich latach.</w:t>
      </w:r>
    </w:p>
    <w:p w14:paraId="39CF08D3" w14:textId="77777777" w:rsidR="00573FD2" w:rsidRDefault="00573FD2" w:rsidP="00DE4DBF">
      <w:pPr>
        <w:pStyle w:val="WCY-Tekstrozdziau"/>
      </w:pPr>
    </w:p>
    <w:p w14:paraId="5B15287E" w14:textId="3215BCCB" w:rsidR="00D64A7A" w:rsidRDefault="00573FD2" w:rsidP="00DE4DBF">
      <w:pPr>
        <w:pStyle w:val="WCY-Tekstrozdziau"/>
      </w:pPr>
      <w:r>
        <w:t>Dużym ograniczeniem przy analizach danych przychodów firmy, okazała się mała liczba obserwacji (ze względu na roczną agregację danych), co znacząco wpłynęło na jakość opracowanych modeli.</w:t>
      </w:r>
      <w:r w:rsidR="00D64A7A">
        <w:br w:type="page"/>
      </w:r>
    </w:p>
    <w:p w14:paraId="13B08F4D" w14:textId="266E2389" w:rsidR="004C0956" w:rsidRPr="0026386A" w:rsidRDefault="00D64A7A" w:rsidP="0026386A">
      <w:pPr>
        <w:pStyle w:val="WCY-Bibliografiaispisy"/>
      </w:pPr>
      <w:bookmarkStart w:id="86" w:name="_Toc219823442"/>
      <w:r w:rsidRPr="0026386A">
        <w:lastRenderedPageBreak/>
        <w:t>Bibliografia</w:t>
      </w:r>
      <w:bookmarkEnd w:id="86"/>
    </w:p>
    <w:p w14:paraId="13666555" w14:textId="0C99442A" w:rsidR="00201E49" w:rsidRPr="000442C2" w:rsidRDefault="00201E49" w:rsidP="00201E49">
      <w:pPr>
        <w:pStyle w:val="WCY-Pozycjabibliografii"/>
        <w:rPr>
          <w:b/>
          <w:sz w:val="28"/>
        </w:rPr>
      </w:pPr>
      <w:r w:rsidRPr="00523EF5">
        <w:t xml:space="preserve">Hoffmann R.: </w:t>
      </w:r>
      <w:r>
        <w:t>„</w:t>
      </w:r>
      <w:r w:rsidRPr="00523EF5">
        <w:t xml:space="preserve">Metody eksploracji danych - Wykład </w:t>
      </w:r>
      <w:r>
        <w:t>3</w:t>
      </w:r>
      <w:r w:rsidRPr="00523EF5">
        <w:t xml:space="preserve">. </w:t>
      </w:r>
      <w:r w:rsidRPr="00201E49">
        <w:t>Modele nieliniowe</w:t>
      </w:r>
      <w:r>
        <w:t xml:space="preserve"> </w:t>
      </w:r>
      <w:proofErr w:type="spellStart"/>
      <w:r w:rsidRPr="00201E49">
        <w:t>linearyzcja</w:t>
      </w:r>
      <w:proofErr w:type="spellEnd"/>
      <w:r>
        <w:t xml:space="preserve"> slajdy”,</w:t>
      </w:r>
      <w:r w:rsidRPr="00523EF5">
        <w:t xml:space="preserve"> Materiały dydaktyczne WAT, 2025.</w:t>
      </w:r>
    </w:p>
    <w:p w14:paraId="78ADB7F9" w14:textId="77777777" w:rsidR="00201E49" w:rsidRPr="00201E49" w:rsidRDefault="00201E49" w:rsidP="00201E49">
      <w:pPr>
        <w:pStyle w:val="WCY-Pozycjabibliografii"/>
        <w:rPr>
          <w:b/>
          <w:sz w:val="28"/>
        </w:rPr>
      </w:pPr>
      <w:r w:rsidRPr="00523EF5">
        <w:t xml:space="preserve">Hoffmann R.: </w:t>
      </w:r>
      <w:r>
        <w:t>„</w:t>
      </w:r>
      <w:r w:rsidRPr="00523EF5">
        <w:t xml:space="preserve">Metody eksploracji danych - Wykład </w:t>
      </w:r>
      <w:r>
        <w:t>3</w:t>
      </w:r>
      <w:r w:rsidRPr="00523EF5">
        <w:t xml:space="preserve">. </w:t>
      </w:r>
      <w:r w:rsidRPr="00201E49">
        <w:t>Predykcja</w:t>
      </w:r>
      <w:r>
        <w:t xml:space="preserve"> </w:t>
      </w:r>
      <w:r w:rsidRPr="00201E49">
        <w:t>regresja liniowa</w:t>
      </w:r>
      <w:r>
        <w:t>”, Materiały dydaktyczne WAT, 2025.</w:t>
      </w:r>
    </w:p>
    <w:p w14:paraId="016B578A" w14:textId="77777777" w:rsidR="00201E49" w:rsidRPr="00201E49" w:rsidRDefault="00201E49" w:rsidP="00201E49">
      <w:pPr>
        <w:pStyle w:val="WCY-Pozycjabibliografii"/>
        <w:rPr>
          <w:b/>
          <w:sz w:val="28"/>
        </w:rPr>
      </w:pPr>
      <w:r w:rsidRPr="00523EF5">
        <w:t xml:space="preserve">Hoffmann R.: </w:t>
      </w:r>
      <w:r>
        <w:t>„</w:t>
      </w:r>
      <w:r w:rsidRPr="00523EF5">
        <w:t xml:space="preserve">Metody eksploracji danych - Wykład </w:t>
      </w:r>
      <w:r>
        <w:t>3</w:t>
      </w:r>
      <w:r w:rsidRPr="00523EF5">
        <w:t xml:space="preserve">. </w:t>
      </w:r>
      <w:r w:rsidRPr="00201E49">
        <w:t>Predykcja</w:t>
      </w:r>
      <w:r>
        <w:t xml:space="preserve"> </w:t>
      </w:r>
      <w:r w:rsidRPr="00201E49">
        <w:t>regresja liniowa</w:t>
      </w:r>
      <w:r>
        <w:t xml:space="preserve"> - slajdy”, Materiały dydaktyczne WAT, 2025.</w:t>
      </w:r>
    </w:p>
    <w:p w14:paraId="093A4A36" w14:textId="77777777" w:rsidR="00201E49" w:rsidRPr="00201E49" w:rsidRDefault="00201E49" w:rsidP="00201E49">
      <w:pPr>
        <w:pStyle w:val="WCY-Pozycjabibliografii"/>
        <w:rPr>
          <w:b/>
          <w:sz w:val="28"/>
        </w:rPr>
      </w:pPr>
      <w:r w:rsidRPr="00523EF5">
        <w:t xml:space="preserve">Hoffmann R.: </w:t>
      </w:r>
      <w:r>
        <w:t>„</w:t>
      </w:r>
      <w:r w:rsidRPr="00523EF5">
        <w:t xml:space="preserve">Metody eksploracji danych - Wykład </w:t>
      </w:r>
      <w:r>
        <w:t>4</w:t>
      </w:r>
      <w:r w:rsidRPr="00523EF5">
        <w:t xml:space="preserve">. </w:t>
      </w:r>
      <w:r w:rsidRPr="00201E49">
        <w:t xml:space="preserve">Regresja logistyczna </w:t>
      </w:r>
      <w:proofErr w:type="spellStart"/>
      <w:r w:rsidRPr="00201E49">
        <w:t>Cz</w:t>
      </w:r>
      <w:proofErr w:type="spellEnd"/>
      <w:r>
        <w:t xml:space="preserve"> </w:t>
      </w:r>
      <w:r w:rsidRPr="00201E49">
        <w:t>I</w:t>
      </w:r>
      <w:r>
        <w:t xml:space="preserve"> </w:t>
      </w:r>
      <w:r w:rsidRPr="00201E49">
        <w:t>slajdy</w:t>
      </w:r>
      <w:r>
        <w:t>”, Materiały dydaktyczne WAT, 2025.</w:t>
      </w:r>
    </w:p>
    <w:p w14:paraId="1547EB6B" w14:textId="16F7C0F6" w:rsidR="00201E49" w:rsidRDefault="00201E49" w:rsidP="00201E49">
      <w:pPr>
        <w:pStyle w:val="WCY-Pozycjabibliografii"/>
        <w:rPr>
          <w:b/>
          <w:sz w:val="28"/>
        </w:rPr>
      </w:pPr>
      <w:hyperlink r:id="rId26" w:history="1">
        <w:r w:rsidRPr="00E515A6">
          <w:rPr>
            <w:rStyle w:val="Hipercze"/>
          </w:rPr>
          <w:t>https://docs.scipy.org/doc/scipy/reference/generated/scipy.optimize.minimize_scalar.html</w:t>
        </w:r>
      </w:hyperlink>
      <w:r>
        <w:t xml:space="preserve"> </w:t>
      </w:r>
      <w:r>
        <w:br/>
        <w:t>[dostęp 16.01.2026 r.]</w:t>
      </w:r>
    </w:p>
    <w:p w14:paraId="1E5532BB" w14:textId="39B269DF" w:rsidR="00201E49" w:rsidRPr="00201E49" w:rsidRDefault="00201E49" w:rsidP="00201E49">
      <w:pPr>
        <w:pStyle w:val="WCY-Pozycjabibliografii"/>
      </w:pPr>
      <w:hyperlink r:id="rId27" w:history="1">
        <w:r w:rsidRPr="00E515A6">
          <w:rPr>
            <w:rStyle w:val="Hipercze"/>
          </w:rPr>
          <w:t>https://www.statsmodels.org/dev/generated/statsmodels.regression.linear_model.OLS.html</w:t>
        </w:r>
      </w:hyperlink>
      <w:r>
        <w:t xml:space="preserve"> </w:t>
      </w:r>
      <w:r>
        <w:br/>
        <w:t>[dostęp 16.01.2026 r.]</w:t>
      </w:r>
    </w:p>
    <w:p w14:paraId="0E09EB27" w14:textId="0C9454F3" w:rsidR="00201E49" w:rsidRDefault="00201E49" w:rsidP="00201E49">
      <w:pPr>
        <w:pStyle w:val="WCY-Pozycjabibliografii"/>
        <w:numPr>
          <w:ilvl w:val="0"/>
          <w:numId w:val="0"/>
        </w:numPr>
        <w:rPr>
          <w:b/>
          <w:sz w:val="28"/>
        </w:rPr>
      </w:pPr>
    </w:p>
    <w:p w14:paraId="379285A5" w14:textId="32124199" w:rsidR="005A0E47" w:rsidRDefault="005A0E47" w:rsidP="00201E49">
      <w:pPr>
        <w:pStyle w:val="WCY-Pozycjabibliografii"/>
        <w:rPr>
          <w:b/>
          <w:sz w:val="28"/>
        </w:rPr>
      </w:pPr>
      <w:r>
        <w:br w:type="page"/>
      </w:r>
    </w:p>
    <w:p w14:paraId="217F51C9" w14:textId="5B1E6195" w:rsidR="00073F90" w:rsidRDefault="00073F90" w:rsidP="00073F90">
      <w:pPr>
        <w:pStyle w:val="WCY-Bibliografiaispisy"/>
      </w:pPr>
      <w:bookmarkStart w:id="87" w:name="_Toc219823443"/>
      <w:r>
        <w:lastRenderedPageBreak/>
        <w:t>Spis tabel</w:t>
      </w:r>
      <w:bookmarkEnd w:id="87"/>
    </w:p>
    <w:p w14:paraId="037EF91E" w14:textId="09770425" w:rsidR="00861FCF" w:rsidRDefault="00A477EC">
      <w:pPr>
        <w:pStyle w:val="Spistreci1"/>
        <w:rPr>
          <w:rFonts w:asciiTheme="minorHAnsi" w:eastAsiaTheme="minorEastAsia" w:hAnsiTheme="minorHAnsi" w:cstheme="minorBidi"/>
          <w:kern w:val="2"/>
          <w:lang w:eastAsia="pl-PL"/>
          <w14:ligatures w14:val="standardContextual"/>
        </w:rPr>
      </w:pPr>
      <w:r w:rsidRPr="00201E49">
        <w:rPr>
          <w:sz w:val="32"/>
          <w:szCs w:val="32"/>
        </w:rPr>
        <w:fldChar w:fldCharType="begin"/>
      </w:r>
      <w:r w:rsidRPr="00201E49">
        <w:rPr>
          <w:sz w:val="32"/>
          <w:szCs w:val="32"/>
        </w:rPr>
        <w:instrText xml:space="preserve"> TOC \h \z \t "WCY-Legenda tabeli;1" </w:instrText>
      </w:r>
      <w:r w:rsidRPr="00201E49">
        <w:rPr>
          <w:sz w:val="32"/>
          <w:szCs w:val="32"/>
        </w:rPr>
        <w:fldChar w:fldCharType="separate"/>
      </w:r>
      <w:hyperlink w:anchor="_Toc219832817" w:history="1">
        <w:r w:rsidR="00861FCF" w:rsidRPr="000E0E48">
          <w:rPr>
            <w:rStyle w:val="Hipercze"/>
          </w:rPr>
          <w:t>Tab. 1.</w:t>
        </w:r>
        <w:r w:rsidR="00861FCF">
          <w:rPr>
            <w:rFonts w:asciiTheme="minorHAnsi" w:eastAsiaTheme="minorEastAsia" w:hAnsiTheme="minorHAnsi" w:cstheme="minorBidi"/>
            <w:kern w:val="2"/>
            <w:lang w:eastAsia="pl-PL"/>
            <w14:ligatures w14:val="standardContextual"/>
          </w:rPr>
          <w:tab/>
        </w:r>
        <w:r w:rsidR="00861FCF" w:rsidRPr="000E0E48">
          <w:rPr>
            <w:rStyle w:val="Hipercze"/>
          </w:rPr>
          <w:t>Liczba użytkowników portalu społecznościowego „Facebook”</w:t>
        </w:r>
        <w:r w:rsidR="00861FCF">
          <w:rPr>
            <w:webHidden/>
          </w:rPr>
          <w:tab/>
        </w:r>
        <w:r w:rsidR="00861FCF">
          <w:rPr>
            <w:webHidden/>
          </w:rPr>
          <w:fldChar w:fldCharType="begin"/>
        </w:r>
        <w:r w:rsidR="00861FCF">
          <w:rPr>
            <w:webHidden/>
          </w:rPr>
          <w:instrText xml:space="preserve"> PAGEREF _Toc219832817 \h </w:instrText>
        </w:r>
        <w:r w:rsidR="00861FCF">
          <w:rPr>
            <w:webHidden/>
          </w:rPr>
        </w:r>
        <w:r w:rsidR="00861FCF">
          <w:rPr>
            <w:webHidden/>
          </w:rPr>
          <w:fldChar w:fldCharType="separate"/>
        </w:r>
        <w:r w:rsidR="00861FCF">
          <w:rPr>
            <w:webHidden/>
          </w:rPr>
          <w:t>8</w:t>
        </w:r>
        <w:r w:rsidR="00861FCF">
          <w:rPr>
            <w:webHidden/>
          </w:rPr>
          <w:fldChar w:fldCharType="end"/>
        </w:r>
      </w:hyperlink>
    </w:p>
    <w:p w14:paraId="3927B250" w14:textId="718F8ED4" w:rsidR="00861FCF" w:rsidRDefault="00861FCF">
      <w:pPr>
        <w:pStyle w:val="Spistreci1"/>
        <w:rPr>
          <w:rFonts w:asciiTheme="minorHAnsi" w:eastAsiaTheme="minorEastAsia" w:hAnsiTheme="minorHAnsi" w:cstheme="minorBidi"/>
          <w:kern w:val="2"/>
          <w:lang w:eastAsia="pl-PL"/>
          <w14:ligatures w14:val="standardContextual"/>
        </w:rPr>
      </w:pPr>
      <w:hyperlink w:anchor="_Toc219832818" w:history="1">
        <w:r w:rsidRPr="000E0E48">
          <w:rPr>
            <w:rStyle w:val="Hipercze"/>
          </w:rPr>
          <w:t>Tab. 2.</w:t>
        </w:r>
        <w:r>
          <w:rPr>
            <w:rFonts w:asciiTheme="minorHAnsi" w:eastAsiaTheme="minorEastAsia" w:hAnsiTheme="minorHAnsi" w:cstheme="minorBidi"/>
            <w:kern w:val="2"/>
            <w:lang w:eastAsia="pl-PL"/>
            <w14:ligatures w14:val="standardContextual"/>
          </w:rPr>
          <w:tab/>
        </w:r>
        <w:r w:rsidRPr="000E0E48">
          <w:rPr>
            <w:rStyle w:val="Hipercze"/>
          </w:rPr>
          <w:t>Przychody firmy „Meta”</w:t>
        </w:r>
        <w:r>
          <w:rPr>
            <w:webHidden/>
          </w:rPr>
          <w:tab/>
        </w:r>
        <w:r>
          <w:rPr>
            <w:webHidden/>
          </w:rPr>
          <w:fldChar w:fldCharType="begin"/>
        </w:r>
        <w:r>
          <w:rPr>
            <w:webHidden/>
          </w:rPr>
          <w:instrText xml:space="preserve"> PAGEREF _Toc219832818 \h </w:instrText>
        </w:r>
        <w:r>
          <w:rPr>
            <w:webHidden/>
          </w:rPr>
        </w:r>
        <w:r>
          <w:rPr>
            <w:webHidden/>
          </w:rPr>
          <w:fldChar w:fldCharType="separate"/>
        </w:r>
        <w:r>
          <w:rPr>
            <w:webHidden/>
          </w:rPr>
          <w:t>9</w:t>
        </w:r>
        <w:r>
          <w:rPr>
            <w:webHidden/>
          </w:rPr>
          <w:fldChar w:fldCharType="end"/>
        </w:r>
      </w:hyperlink>
    </w:p>
    <w:p w14:paraId="4A7A0EF1" w14:textId="42F08CAA" w:rsidR="00201E49" w:rsidRDefault="00A477EC" w:rsidP="00201E49">
      <w:pPr>
        <w:pStyle w:val="WCY-Tekstrozdziau"/>
        <w:rPr>
          <w:b/>
          <w:bCs/>
        </w:rPr>
      </w:pPr>
      <w:r w:rsidRPr="00201E49">
        <w:rPr>
          <w:sz w:val="28"/>
          <w:szCs w:val="28"/>
        </w:rPr>
        <w:fldChar w:fldCharType="end"/>
      </w:r>
    </w:p>
    <w:p w14:paraId="2DD1FDC6" w14:textId="77777777" w:rsidR="00201E49" w:rsidRPr="0026386A" w:rsidRDefault="00201E49" w:rsidP="0026386A">
      <w:pPr>
        <w:pStyle w:val="WCY-Bibliografiaispisy"/>
      </w:pPr>
      <w:bookmarkStart w:id="88" w:name="_Toc216117547"/>
      <w:bookmarkStart w:id="89" w:name="_Toc219823444"/>
      <w:r w:rsidRPr="0026386A">
        <w:t>Spis rysunków</w:t>
      </w:r>
      <w:bookmarkEnd w:id="88"/>
      <w:bookmarkEnd w:id="89"/>
    </w:p>
    <w:p w14:paraId="158A21ED" w14:textId="1981E82D" w:rsidR="00201E49" w:rsidRPr="00201E49" w:rsidRDefault="00201E49">
      <w:pPr>
        <w:pStyle w:val="Spistreci1"/>
        <w:rPr>
          <w:rFonts w:asciiTheme="minorHAnsi" w:eastAsiaTheme="minorEastAsia" w:hAnsiTheme="minorHAnsi" w:cstheme="minorBidi"/>
          <w:kern w:val="2"/>
          <w:lang w:eastAsia="pl-PL"/>
          <w14:ligatures w14:val="standardContextual"/>
        </w:rPr>
      </w:pPr>
      <w:r w:rsidRPr="00201E49">
        <w:fldChar w:fldCharType="begin"/>
      </w:r>
      <w:r w:rsidRPr="00201E49">
        <w:instrText xml:space="preserve"> TOC \h \z \t "WCY-Legenda rysunku;1" </w:instrText>
      </w:r>
      <w:r w:rsidRPr="00201E49">
        <w:fldChar w:fldCharType="separate"/>
      </w:r>
      <w:hyperlink w:anchor="_Toc219821656" w:history="1">
        <w:r w:rsidRPr="00201E49">
          <w:rPr>
            <w:rStyle w:val="Hipercze"/>
          </w:rPr>
          <w:t>Rys. 1.</w:t>
        </w:r>
        <w:r w:rsidRPr="00201E49">
          <w:rPr>
            <w:rFonts w:asciiTheme="minorHAnsi" w:eastAsiaTheme="minorEastAsia" w:hAnsiTheme="minorHAnsi" w:cstheme="minorBidi"/>
            <w:kern w:val="2"/>
            <w:lang w:eastAsia="pl-PL"/>
            <w14:ligatures w14:val="standardContextual"/>
          </w:rPr>
          <w:tab/>
        </w:r>
        <w:r w:rsidRPr="00201E49">
          <w:rPr>
            <w:rStyle w:val="Hipercze"/>
          </w:rPr>
          <w:t>Wizualizacja modelu liniowego na tle rzeczywistych danych liczby użytkowników</w:t>
        </w:r>
        <w:r w:rsidRPr="00201E49">
          <w:rPr>
            <w:webHidden/>
          </w:rPr>
          <w:tab/>
        </w:r>
        <w:r w:rsidRPr="00201E49">
          <w:rPr>
            <w:webHidden/>
          </w:rPr>
          <w:fldChar w:fldCharType="begin"/>
        </w:r>
        <w:r w:rsidRPr="00201E49">
          <w:rPr>
            <w:webHidden/>
          </w:rPr>
          <w:instrText xml:space="preserve"> PAGEREF _Toc219821656 \h </w:instrText>
        </w:r>
        <w:r w:rsidRPr="00201E49">
          <w:rPr>
            <w:webHidden/>
          </w:rPr>
        </w:r>
        <w:r w:rsidRPr="00201E49">
          <w:rPr>
            <w:webHidden/>
          </w:rPr>
          <w:fldChar w:fldCharType="separate"/>
        </w:r>
        <w:r w:rsidRPr="00201E49">
          <w:rPr>
            <w:webHidden/>
          </w:rPr>
          <w:t>19</w:t>
        </w:r>
        <w:r w:rsidRPr="00201E49">
          <w:rPr>
            <w:webHidden/>
          </w:rPr>
          <w:fldChar w:fldCharType="end"/>
        </w:r>
      </w:hyperlink>
    </w:p>
    <w:p w14:paraId="6F4439D1" w14:textId="5B5244EF"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57" w:history="1">
        <w:r w:rsidRPr="00201E49">
          <w:rPr>
            <w:rStyle w:val="Hipercze"/>
          </w:rPr>
          <w:t>Rys. 2.</w:t>
        </w:r>
        <w:r w:rsidRPr="00201E49">
          <w:rPr>
            <w:rFonts w:asciiTheme="minorHAnsi" w:eastAsiaTheme="minorEastAsia" w:hAnsiTheme="minorHAnsi" w:cstheme="minorBidi"/>
            <w:kern w:val="2"/>
            <w:lang w:eastAsia="pl-PL"/>
            <w14:ligatures w14:val="standardContextual"/>
          </w:rPr>
          <w:tab/>
        </w:r>
        <w:r w:rsidRPr="00201E49">
          <w:rPr>
            <w:rStyle w:val="Hipercze"/>
          </w:rPr>
          <w:t>Wizualizacja modelu wykładniczego na tle rzeczywistych danych liczby użytkowników</w:t>
        </w:r>
        <w:r w:rsidRPr="00201E49">
          <w:rPr>
            <w:webHidden/>
          </w:rPr>
          <w:tab/>
        </w:r>
        <w:r w:rsidRPr="00201E49">
          <w:rPr>
            <w:webHidden/>
          </w:rPr>
          <w:fldChar w:fldCharType="begin"/>
        </w:r>
        <w:r w:rsidRPr="00201E49">
          <w:rPr>
            <w:webHidden/>
          </w:rPr>
          <w:instrText xml:space="preserve"> PAGEREF _Toc219821657 \h </w:instrText>
        </w:r>
        <w:r w:rsidRPr="00201E49">
          <w:rPr>
            <w:webHidden/>
          </w:rPr>
        </w:r>
        <w:r w:rsidRPr="00201E49">
          <w:rPr>
            <w:webHidden/>
          </w:rPr>
          <w:fldChar w:fldCharType="separate"/>
        </w:r>
        <w:r w:rsidRPr="00201E49">
          <w:rPr>
            <w:webHidden/>
          </w:rPr>
          <w:t>20</w:t>
        </w:r>
        <w:r w:rsidRPr="00201E49">
          <w:rPr>
            <w:webHidden/>
          </w:rPr>
          <w:fldChar w:fldCharType="end"/>
        </w:r>
      </w:hyperlink>
    </w:p>
    <w:p w14:paraId="276AF406" w14:textId="64AFA554"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58" w:history="1">
        <w:r w:rsidRPr="00201E49">
          <w:rPr>
            <w:rStyle w:val="Hipercze"/>
          </w:rPr>
          <w:t>Rys. 3.</w:t>
        </w:r>
        <w:r w:rsidRPr="00201E49">
          <w:rPr>
            <w:rFonts w:asciiTheme="minorHAnsi" w:eastAsiaTheme="minorEastAsia" w:hAnsiTheme="minorHAnsi" w:cstheme="minorBidi"/>
            <w:kern w:val="2"/>
            <w:lang w:eastAsia="pl-PL"/>
            <w14:ligatures w14:val="standardContextual"/>
          </w:rPr>
          <w:tab/>
        </w:r>
        <w:r w:rsidRPr="00201E49">
          <w:rPr>
            <w:rStyle w:val="Hipercze"/>
          </w:rPr>
          <w:t>Wizualizacja modelu potęgowego na tle rzeczywistych danych liczby użytkowników</w:t>
        </w:r>
        <w:r w:rsidRPr="00201E49">
          <w:rPr>
            <w:webHidden/>
          </w:rPr>
          <w:tab/>
        </w:r>
        <w:r w:rsidRPr="00201E49">
          <w:rPr>
            <w:webHidden/>
          </w:rPr>
          <w:fldChar w:fldCharType="begin"/>
        </w:r>
        <w:r w:rsidRPr="00201E49">
          <w:rPr>
            <w:webHidden/>
          </w:rPr>
          <w:instrText xml:space="preserve"> PAGEREF _Toc219821658 \h </w:instrText>
        </w:r>
        <w:r w:rsidRPr="00201E49">
          <w:rPr>
            <w:webHidden/>
          </w:rPr>
        </w:r>
        <w:r w:rsidRPr="00201E49">
          <w:rPr>
            <w:webHidden/>
          </w:rPr>
          <w:fldChar w:fldCharType="separate"/>
        </w:r>
        <w:r w:rsidRPr="00201E49">
          <w:rPr>
            <w:webHidden/>
          </w:rPr>
          <w:t>21</w:t>
        </w:r>
        <w:r w:rsidRPr="00201E49">
          <w:rPr>
            <w:webHidden/>
          </w:rPr>
          <w:fldChar w:fldCharType="end"/>
        </w:r>
      </w:hyperlink>
    </w:p>
    <w:p w14:paraId="4D204FA3" w14:textId="11C299F0"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59" w:history="1">
        <w:r w:rsidRPr="00201E49">
          <w:rPr>
            <w:rStyle w:val="Hipercze"/>
          </w:rPr>
          <w:t>Rys. 4.</w:t>
        </w:r>
        <w:r w:rsidRPr="00201E49">
          <w:rPr>
            <w:rFonts w:asciiTheme="minorHAnsi" w:eastAsiaTheme="minorEastAsia" w:hAnsiTheme="minorHAnsi" w:cstheme="minorBidi"/>
            <w:kern w:val="2"/>
            <w:lang w:eastAsia="pl-PL"/>
            <w14:ligatures w14:val="standardContextual"/>
          </w:rPr>
          <w:tab/>
        </w:r>
        <w:r w:rsidRPr="00201E49">
          <w:rPr>
            <w:rStyle w:val="Hipercze"/>
          </w:rPr>
          <w:t>Wizualizacja modelu hybrydowego na tle rzeczywistych danych liczby użytkowników</w:t>
        </w:r>
        <w:r w:rsidRPr="00201E49">
          <w:rPr>
            <w:webHidden/>
          </w:rPr>
          <w:tab/>
        </w:r>
        <w:r w:rsidRPr="00201E49">
          <w:rPr>
            <w:webHidden/>
          </w:rPr>
          <w:fldChar w:fldCharType="begin"/>
        </w:r>
        <w:r w:rsidRPr="00201E49">
          <w:rPr>
            <w:webHidden/>
          </w:rPr>
          <w:instrText xml:space="preserve"> PAGEREF _Toc219821659 \h </w:instrText>
        </w:r>
        <w:r w:rsidRPr="00201E49">
          <w:rPr>
            <w:webHidden/>
          </w:rPr>
        </w:r>
        <w:r w:rsidRPr="00201E49">
          <w:rPr>
            <w:webHidden/>
          </w:rPr>
          <w:fldChar w:fldCharType="separate"/>
        </w:r>
        <w:r w:rsidRPr="00201E49">
          <w:rPr>
            <w:webHidden/>
          </w:rPr>
          <w:t>22</w:t>
        </w:r>
        <w:r w:rsidRPr="00201E49">
          <w:rPr>
            <w:webHidden/>
          </w:rPr>
          <w:fldChar w:fldCharType="end"/>
        </w:r>
      </w:hyperlink>
    </w:p>
    <w:p w14:paraId="6B9C08AA" w14:textId="7A16DFAF"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0" w:history="1">
        <w:r w:rsidRPr="00201E49">
          <w:rPr>
            <w:rStyle w:val="Hipercze"/>
          </w:rPr>
          <w:t>Rys. 5.</w:t>
        </w:r>
        <w:r w:rsidRPr="00201E49">
          <w:rPr>
            <w:rFonts w:asciiTheme="minorHAnsi" w:eastAsiaTheme="minorEastAsia" w:hAnsiTheme="minorHAnsi" w:cstheme="minorBidi"/>
            <w:kern w:val="2"/>
            <w:lang w:eastAsia="pl-PL"/>
            <w14:ligatures w14:val="standardContextual"/>
          </w:rPr>
          <w:tab/>
        </w:r>
        <w:r w:rsidRPr="00201E49">
          <w:rPr>
            <w:rStyle w:val="Hipercze"/>
          </w:rPr>
          <w:t>Wizualizacja modelu logistycznego na tle rzeczywistych danych liczby użytkowników</w:t>
        </w:r>
        <w:r w:rsidRPr="00201E49">
          <w:rPr>
            <w:webHidden/>
          </w:rPr>
          <w:tab/>
        </w:r>
        <w:r w:rsidRPr="00201E49">
          <w:rPr>
            <w:webHidden/>
          </w:rPr>
          <w:fldChar w:fldCharType="begin"/>
        </w:r>
        <w:r w:rsidRPr="00201E49">
          <w:rPr>
            <w:webHidden/>
          </w:rPr>
          <w:instrText xml:space="preserve"> PAGEREF _Toc219821660 \h </w:instrText>
        </w:r>
        <w:r w:rsidRPr="00201E49">
          <w:rPr>
            <w:webHidden/>
          </w:rPr>
        </w:r>
        <w:r w:rsidRPr="00201E49">
          <w:rPr>
            <w:webHidden/>
          </w:rPr>
          <w:fldChar w:fldCharType="separate"/>
        </w:r>
        <w:r w:rsidRPr="00201E49">
          <w:rPr>
            <w:webHidden/>
          </w:rPr>
          <w:t>24</w:t>
        </w:r>
        <w:r w:rsidRPr="00201E49">
          <w:rPr>
            <w:webHidden/>
          </w:rPr>
          <w:fldChar w:fldCharType="end"/>
        </w:r>
      </w:hyperlink>
    </w:p>
    <w:p w14:paraId="5C05438A" w14:textId="68FD011C"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1" w:history="1">
        <w:r w:rsidRPr="00201E49">
          <w:rPr>
            <w:rStyle w:val="Hipercze"/>
          </w:rPr>
          <w:t>Rys. 6.</w:t>
        </w:r>
        <w:r w:rsidRPr="00201E49">
          <w:rPr>
            <w:rFonts w:asciiTheme="minorHAnsi" w:eastAsiaTheme="minorEastAsia" w:hAnsiTheme="minorHAnsi" w:cstheme="minorBidi"/>
            <w:kern w:val="2"/>
            <w:lang w:eastAsia="pl-PL"/>
            <w14:ligatures w14:val="standardContextual"/>
          </w:rPr>
          <w:tab/>
        </w:r>
        <w:r w:rsidRPr="00201E49">
          <w:rPr>
            <w:rStyle w:val="Hipercze"/>
          </w:rPr>
          <w:t>Wizualizacja modelu wykładniczego na tle rzeczywistych danych  przychodów firmy</w:t>
        </w:r>
        <w:r w:rsidRPr="00201E49">
          <w:rPr>
            <w:rStyle w:val="Hipercze"/>
            <w:i/>
            <w:iCs/>
          </w:rPr>
          <w:t xml:space="preserve"> Meta</w:t>
        </w:r>
        <w:r w:rsidRPr="00201E49">
          <w:rPr>
            <w:webHidden/>
          </w:rPr>
          <w:tab/>
        </w:r>
        <w:r w:rsidRPr="00201E49">
          <w:rPr>
            <w:webHidden/>
          </w:rPr>
          <w:fldChar w:fldCharType="begin"/>
        </w:r>
        <w:r w:rsidRPr="00201E49">
          <w:rPr>
            <w:webHidden/>
          </w:rPr>
          <w:instrText xml:space="preserve"> PAGEREF _Toc219821661 \h </w:instrText>
        </w:r>
        <w:r w:rsidRPr="00201E49">
          <w:rPr>
            <w:webHidden/>
          </w:rPr>
        </w:r>
        <w:r w:rsidRPr="00201E49">
          <w:rPr>
            <w:webHidden/>
          </w:rPr>
          <w:fldChar w:fldCharType="separate"/>
        </w:r>
        <w:r w:rsidRPr="00201E49">
          <w:rPr>
            <w:webHidden/>
          </w:rPr>
          <w:t>25</w:t>
        </w:r>
        <w:r w:rsidRPr="00201E49">
          <w:rPr>
            <w:webHidden/>
          </w:rPr>
          <w:fldChar w:fldCharType="end"/>
        </w:r>
      </w:hyperlink>
    </w:p>
    <w:p w14:paraId="50FCE09F" w14:textId="716BF29C"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2" w:history="1">
        <w:r w:rsidRPr="00201E49">
          <w:rPr>
            <w:rStyle w:val="Hipercze"/>
          </w:rPr>
          <w:t>Rys. 7.</w:t>
        </w:r>
        <w:r w:rsidRPr="00201E49">
          <w:rPr>
            <w:rFonts w:asciiTheme="minorHAnsi" w:eastAsiaTheme="minorEastAsia" w:hAnsiTheme="minorHAnsi" w:cstheme="minorBidi"/>
            <w:kern w:val="2"/>
            <w:lang w:eastAsia="pl-PL"/>
            <w14:ligatures w14:val="standardContextual"/>
          </w:rPr>
          <w:tab/>
        </w:r>
        <w:r w:rsidRPr="00201E49">
          <w:rPr>
            <w:rStyle w:val="Hipercze"/>
          </w:rPr>
          <w:t>Wizualizacja modelu potęgowego na tle rzeczywistych danych przychodów firmy</w:t>
        </w:r>
        <w:r w:rsidRPr="00201E49">
          <w:rPr>
            <w:rStyle w:val="Hipercze"/>
            <w:i/>
            <w:iCs/>
          </w:rPr>
          <w:t xml:space="preserve"> Meta</w:t>
        </w:r>
        <w:r w:rsidRPr="00201E49">
          <w:rPr>
            <w:webHidden/>
          </w:rPr>
          <w:tab/>
        </w:r>
        <w:r w:rsidRPr="00201E49">
          <w:rPr>
            <w:webHidden/>
          </w:rPr>
          <w:fldChar w:fldCharType="begin"/>
        </w:r>
        <w:r w:rsidRPr="00201E49">
          <w:rPr>
            <w:webHidden/>
          </w:rPr>
          <w:instrText xml:space="preserve"> PAGEREF _Toc219821662 \h </w:instrText>
        </w:r>
        <w:r w:rsidRPr="00201E49">
          <w:rPr>
            <w:webHidden/>
          </w:rPr>
        </w:r>
        <w:r w:rsidRPr="00201E49">
          <w:rPr>
            <w:webHidden/>
          </w:rPr>
          <w:fldChar w:fldCharType="separate"/>
        </w:r>
        <w:r w:rsidRPr="00201E49">
          <w:rPr>
            <w:webHidden/>
          </w:rPr>
          <w:t>26</w:t>
        </w:r>
        <w:r w:rsidRPr="00201E49">
          <w:rPr>
            <w:webHidden/>
          </w:rPr>
          <w:fldChar w:fldCharType="end"/>
        </w:r>
      </w:hyperlink>
    </w:p>
    <w:p w14:paraId="10420549" w14:textId="29AEB4F5"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3" w:history="1">
        <w:r w:rsidRPr="00201E49">
          <w:rPr>
            <w:rStyle w:val="Hipercze"/>
          </w:rPr>
          <w:t>Rys. 8.</w:t>
        </w:r>
        <w:r w:rsidRPr="00201E49">
          <w:rPr>
            <w:rFonts w:asciiTheme="minorHAnsi" w:eastAsiaTheme="minorEastAsia" w:hAnsiTheme="minorHAnsi" w:cstheme="minorBidi"/>
            <w:kern w:val="2"/>
            <w:lang w:eastAsia="pl-PL"/>
            <w14:ligatures w14:val="standardContextual"/>
          </w:rPr>
          <w:tab/>
        </w:r>
        <w:r w:rsidRPr="00201E49">
          <w:rPr>
            <w:rStyle w:val="Hipercze"/>
          </w:rPr>
          <w:t>Wizualizacja modelu hybrydowego na tle rzeczywistych danych przychodów firmy</w:t>
        </w:r>
        <w:r w:rsidRPr="00201E49">
          <w:rPr>
            <w:rStyle w:val="Hipercze"/>
            <w:i/>
            <w:iCs/>
          </w:rPr>
          <w:t xml:space="preserve"> Meta</w:t>
        </w:r>
        <w:r w:rsidRPr="00201E49">
          <w:rPr>
            <w:webHidden/>
          </w:rPr>
          <w:tab/>
        </w:r>
        <w:r w:rsidRPr="00201E49">
          <w:rPr>
            <w:webHidden/>
          </w:rPr>
          <w:fldChar w:fldCharType="begin"/>
        </w:r>
        <w:r w:rsidRPr="00201E49">
          <w:rPr>
            <w:webHidden/>
          </w:rPr>
          <w:instrText xml:space="preserve"> PAGEREF _Toc219821663 \h </w:instrText>
        </w:r>
        <w:r w:rsidRPr="00201E49">
          <w:rPr>
            <w:webHidden/>
          </w:rPr>
        </w:r>
        <w:r w:rsidRPr="00201E49">
          <w:rPr>
            <w:webHidden/>
          </w:rPr>
          <w:fldChar w:fldCharType="separate"/>
        </w:r>
        <w:r w:rsidRPr="00201E49">
          <w:rPr>
            <w:webHidden/>
          </w:rPr>
          <w:t>27</w:t>
        </w:r>
        <w:r w:rsidRPr="00201E49">
          <w:rPr>
            <w:webHidden/>
          </w:rPr>
          <w:fldChar w:fldCharType="end"/>
        </w:r>
      </w:hyperlink>
    </w:p>
    <w:p w14:paraId="4FD18CF9" w14:textId="54062909"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4" w:history="1">
        <w:r w:rsidRPr="00201E49">
          <w:rPr>
            <w:rStyle w:val="Hipercze"/>
          </w:rPr>
          <w:t>Rys. 9.</w:t>
        </w:r>
        <w:r w:rsidRPr="00201E49">
          <w:rPr>
            <w:rFonts w:asciiTheme="minorHAnsi" w:eastAsiaTheme="minorEastAsia" w:hAnsiTheme="minorHAnsi" w:cstheme="minorBidi"/>
            <w:kern w:val="2"/>
            <w:lang w:eastAsia="pl-PL"/>
            <w14:ligatures w14:val="standardContextual"/>
          </w:rPr>
          <w:tab/>
        </w:r>
        <w:r w:rsidRPr="00201E49">
          <w:rPr>
            <w:rStyle w:val="Hipercze"/>
          </w:rPr>
          <w:t xml:space="preserve">Wizualizacja modelu wielomianowego 3. stopnia na tle rzeczywistych danych przychodów firmy </w:t>
        </w:r>
        <w:r w:rsidRPr="00201E49">
          <w:rPr>
            <w:rStyle w:val="Hipercze"/>
            <w:i/>
            <w:iCs/>
          </w:rPr>
          <w:t>Meta</w:t>
        </w:r>
        <w:r w:rsidRPr="00201E49">
          <w:rPr>
            <w:webHidden/>
          </w:rPr>
          <w:tab/>
        </w:r>
        <w:r w:rsidRPr="00201E49">
          <w:rPr>
            <w:webHidden/>
          </w:rPr>
          <w:fldChar w:fldCharType="begin"/>
        </w:r>
        <w:r w:rsidRPr="00201E49">
          <w:rPr>
            <w:webHidden/>
          </w:rPr>
          <w:instrText xml:space="preserve"> PAGEREF _Toc219821664 \h </w:instrText>
        </w:r>
        <w:r w:rsidRPr="00201E49">
          <w:rPr>
            <w:webHidden/>
          </w:rPr>
        </w:r>
        <w:r w:rsidRPr="00201E49">
          <w:rPr>
            <w:webHidden/>
          </w:rPr>
          <w:fldChar w:fldCharType="separate"/>
        </w:r>
        <w:r w:rsidRPr="00201E49">
          <w:rPr>
            <w:webHidden/>
          </w:rPr>
          <w:t>28</w:t>
        </w:r>
        <w:r w:rsidRPr="00201E49">
          <w:rPr>
            <w:webHidden/>
          </w:rPr>
          <w:fldChar w:fldCharType="end"/>
        </w:r>
      </w:hyperlink>
    </w:p>
    <w:p w14:paraId="351A02ED" w14:textId="2676A0E4"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5" w:history="1">
        <w:r w:rsidRPr="00201E49">
          <w:rPr>
            <w:rStyle w:val="Hipercze"/>
          </w:rPr>
          <w:t>Rys. 10.</w:t>
        </w:r>
        <w:r w:rsidRPr="00201E49">
          <w:rPr>
            <w:rFonts w:asciiTheme="minorHAnsi" w:eastAsiaTheme="minorEastAsia" w:hAnsiTheme="minorHAnsi" w:cstheme="minorBidi"/>
            <w:kern w:val="2"/>
            <w:lang w:eastAsia="pl-PL"/>
            <w14:ligatures w14:val="standardContextual"/>
          </w:rPr>
          <w:tab/>
        </w:r>
        <w:r w:rsidRPr="00201E49">
          <w:rPr>
            <w:rStyle w:val="Hipercze"/>
          </w:rPr>
          <w:t xml:space="preserve">Wizualizacja modelu logistycznego na tle rzeczywistych danych  przychodów firmy </w:t>
        </w:r>
        <w:r w:rsidRPr="00201E49">
          <w:rPr>
            <w:rStyle w:val="Hipercze"/>
            <w:i/>
            <w:iCs/>
          </w:rPr>
          <w:t>Meta</w:t>
        </w:r>
        <w:r w:rsidRPr="00201E49">
          <w:rPr>
            <w:webHidden/>
          </w:rPr>
          <w:tab/>
        </w:r>
        <w:r w:rsidRPr="00201E49">
          <w:rPr>
            <w:webHidden/>
          </w:rPr>
          <w:fldChar w:fldCharType="begin"/>
        </w:r>
        <w:r w:rsidRPr="00201E49">
          <w:rPr>
            <w:webHidden/>
          </w:rPr>
          <w:instrText xml:space="preserve"> PAGEREF _Toc219821665 \h </w:instrText>
        </w:r>
        <w:r w:rsidRPr="00201E49">
          <w:rPr>
            <w:webHidden/>
          </w:rPr>
        </w:r>
        <w:r w:rsidRPr="00201E49">
          <w:rPr>
            <w:webHidden/>
          </w:rPr>
          <w:fldChar w:fldCharType="separate"/>
        </w:r>
        <w:r w:rsidRPr="00201E49">
          <w:rPr>
            <w:webHidden/>
          </w:rPr>
          <w:t>29</w:t>
        </w:r>
        <w:r w:rsidRPr="00201E49">
          <w:rPr>
            <w:webHidden/>
          </w:rPr>
          <w:fldChar w:fldCharType="end"/>
        </w:r>
      </w:hyperlink>
    </w:p>
    <w:p w14:paraId="41EF091A" w14:textId="185C5C3E"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6" w:history="1">
        <w:r w:rsidRPr="00201E49">
          <w:rPr>
            <w:rStyle w:val="Hipercze"/>
          </w:rPr>
          <w:t>Rys. 11.</w:t>
        </w:r>
        <w:r w:rsidRPr="00201E49">
          <w:rPr>
            <w:rFonts w:asciiTheme="minorHAnsi" w:eastAsiaTheme="minorEastAsia" w:hAnsiTheme="minorHAnsi" w:cstheme="minorBidi"/>
            <w:kern w:val="2"/>
            <w:lang w:eastAsia="pl-PL"/>
            <w14:ligatures w14:val="standardContextual"/>
          </w:rPr>
          <w:tab/>
        </w:r>
        <w:r w:rsidRPr="00201E49">
          <w:rPr>
            <w:rStyle w:val="Hipercze"/>
          </w:rPr>
          <w:t xml:space="preserve">Wizualizacja modelu wykładniczego na tle rzeczywistych danych przychodów firmy </w:t>
        </w:r>
        <w:r w:rsidRPr="00201E49">
          <w:rPr>
            <w:rStyle w:val="Hipercze"/>
            <w:i/>
            <w:iCs/>
          </w:rPr>
          <w:t xml:space="preserve">Meta </w:t>
        </w:r>
        <w:r w:rsidRPr="00201E49">
          <w:rPr>
            <w:rStyle w:val="Hipercze"/>
          </w:rPr>
          <w:t>w zależności od liczby użytkowników</w:t>
        </w:r>
        <w:r w:rsidRPr="00201E49">
          <w:rPr>
            <w:webHidden/>
          </w:rPr>
          <w:tab/>
        </w:r>
        <w:r w:rsidRPr="00201E49">
          <w:rPr>
            <w:webHidden/>
          </w:rPr>
          <w:fldChar w:fldCharType="begin"/>
        </w:r>
        <w:r w:rsidRPr="00201E49">
          <w:rPr>
            <w:webHidden/>
          </w:rPr>
          <w:instrText xml:space="preserve"> PAGEREF _Toc219821666 \h </w:instrText>
        </w:r>
        <w:r w:rsidRPr="00201E49">
          <w:rPr>
            <w:webHidden/>
          </w:rPr>
        </w:r>
        <w:r w:rsidRPr="00201E49">
          <w:rPr>
            <w:webHidden/>
          </w:rPr>
          <w:fldChar w:fldCharType="separate"/>
        </w:r>
        <w:r w:rsidRPr="00201E49">
          <w:rPr>
            <w:webHidden/>
          </w:rPr>
          <w:t>30</w:t>
        </w:r>
        <w:r w:rsidRPr="00201E49">
          <w:rPr>
            <w:webHidden/>
          </w:rPr>
          <w:fldChar w:fldCharType="end"/>
        </w:r>
      </w:hyperlink>
    </w:p>
    <w:p w14:paraId="0A3CFD78" w14:textId="2B67A594"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7" w:history="1">
        <w:r w:rsidRPr="00201E49">
          <w:rPr>
            <w:rStyle w:val="Hipercze"/>
          </w:rPr>
          <w:t>Rys. 12.</w:t>
        </w:r>
        <w:r w:rsidRPr="00201E49">
          <w:rPr>
            <w:rFonts w:asciiTheme="minorHAnsi" w:eastAsiaTheme="minorEastAsia" w:hAnsiTheme="minorHAnsi" w:cstheme="minorBidi"/>
            <w:kern w:val="2"/>
            <w:lang w:eastAsia="pl-PL"/>
            <w14:ligatures w14:val="standardContextual"/>
          </w:rPr>
          <w:tab/>
        </w:r>
        <w:r w:rsidRPr="00201E49">
          <w:rPr>
            <w:rStyle w:val="Hipercze"/>
          </w:rPr>
          <w:t xml:space="preserve">Wizualizacja modelu potęgowego na tle rzeczywistych danych przychodów firmy </w:t>
        </w:r>
        <w:r w:rsidRPr="00201E49">
          <w:rPr>
            <w:rStyle w:val="Hipercze"/>
            <w:i/>
            <w:iCs/>
          </w:rPr>
          <w:t xml:space="preserve">Meta </w:t>
        </w:r>
        <w:r w:rsidRPr="00201E49">
          <w:rPr>
            <w:rStyle w:val="Hipercze"/>
          </w:rPr>
          <w:t>w zależności od liczby użytkowników</w:t>
        </w:r>
        <w:r w:rsidRPr="00201E49">
          <w:rPr>
            <w:webHidden/>
          </w:rPr>
          <w:tab/>
        </w:r>
        <w:r w:rsidRPr="00201E49">
          <w:rPr>
            <w:webHidden/>
          </w:rPr>
          <w:fldChar w:fldCharType="begin"/>
        </w:r>
        <w:r w:rsidRPr="00201E49">
          <w:rPr>
            <w:webHidden/>
          </w:rPr>
          <w:instrText xml:space="preserve"> PAGEREF _Toc219821667 \h </w:instrText>
        </w:r>
        <w:r w:rsidRPr="00201E49">
          <w:rPr>
            <w:webHidden/>
          </w:rPr>
        </w:r>
        <w:r w:rsidRPr="00201E49">
          <w:rPr>
            <w:webHidden/>
          </w:rPr>
          <w:fldChar w:fldCharType="separate"/>
        </w:r>
        <w:r w:rsidRPr="00201E49">
          <w:rPr>
            <w:webHidden/>
          </w:rPr>
          <w:t>31</w:t>
        </w:r>
        <w:r w:rsidRPr="00201E49">
          <w:rPr>
            <w:webHidden/>
          </w:rPr>
          <w:fldChar w:fldCharType="end"/>
        </w:r>
      </w:hyperlink>
    </w:p>
    <w:p w14:paraId="60D4A1F5" w14:textId="59F473B3"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8" w:history="1">
        <w:r w:rsidRPr="00201E49">
          <w:rPr>
            <w:rStyle w:val="Hipercze"/>
          </w:rPr>
          <w:t>Rys. 13.</w:t>
        </w:r>
        <w:r w:rsidRPr="00201E49">
          <w:rPr>
            <w:rFonts w:asciiTheme="minorHAnsi" w:eastAsiaTheme="minorEastAsia" w:hAnsiTheme="minorHAnsi" w:cstheme="minorBidi"/>
            <w:kern w:val="2"/>
            <w:lang w:eastAsia="pl-PL"/>
            <w14:ligatures w14:val="standardContextual"/>
          </w:rPr>
          <w:tab/>
        </w:r>
        <w:r w:rsidRPr="00201E49">
          <w:rPr>
            <w:rStyle w:val="Hipercze"/>
          </w:rPr>
          <w:t xml:space="preserve">Wizualizacja modelu hybrydowego na tle rzeczywistych danych przychodów firmy </w:t>
        </w:r>
        <w:r w:rsidRPr="00201E49">
          <w:rPr>
            <w:rStyle w:val="Hipercze"/>
            <w:i/>
            <w:iCs/>
          </w:rPr>
          <w:t xml:space="preserve">Meta </w:t>
        </w:r>
        <w:r w:rsidRPr="00201E49">
          <w:rPr>
            <w:rStyle w:val="Hipercze"/>
          </w:rPr>
          <w:t>w zależności od liczby użytkowników</w:t>
        </w:r>
        <w:r w:rsidRPr="00201E49">
          <w:rPr>
            <w:webHidden/>
          </w:rPr>
          <w:tab/>
        </w:r>
        <w:r w:rsidRPr="00201E49">
          <w:rPr>
            <w:webHidden/>
          </w:rPr>
          <w:fldChar w:fldCharType="begin"/>
        </w:r>
        <w:r w:rsidRPr="00201E49">
          <w:rPr>
            <w:webHidden/>
          </w:rPr>
          <w:instrText xml:space="preserve"> PAGEREF _Toc219821668 \h </w:instrText>
        </w:r>
        <w:r w:rsidRPr="00201E49">
          <w:rPr>
            <w:webHidden/>
          </w:rPr>
        </w:r>
        <w:r w:rsidRPr="00201E49">
          <w:rPr>
            <w:webHidden/>
          </w:rPr>
          <w:fldChar w:fldCharType="separate"/>
        </w:r>
        <w:r w:rsidRPr="00201E49">
          <w:rPr>
            <w:webHidden/>
          </w:rPr>
          <w:t>32</w:t>
        </w:r>
        <w:r w:rsidRPr="00201E49">
          <w:rPr>
            <w:webHidden/>
          </w:rPr>
          <w:fldChar w:fldCharType="end"/>
        </w:r>
      </w:hyperlink>
    </w:p>
    <w:p w14:paraId="58562B24" w14:textId="468F93CE" w:rsidR="00201E49" w:rsidRPr="00201E49" w:rsidRDefault="00201E49">
      <w:pPr>
        <w:pStyle w:val="Spistreci1"/>
        <w:rPr>
          <w:rFonts w:asciiTheme="minorHAnsi" w:eastAsiaTheme="minorEastAsia" w:hAnsiTheme="minorHAnsi" w:cstheme="minorBidi"/>
          <w:kern w:val="2"/>
          <w:lang w:eastAsia="pl-PL"/>
          <w14:ligatures w14:val="standardContextual"/>
        </w:rPr>
      </w:pPr>
      <w:hyperlink w:anchor="_Toc219821669" w:history="1">
        <w:r w:rsidRPr="00201E49">
          <w:rPr>
            <w:rStyle w:val="Hipercze"/>
          </w:rPr>
          <w:t>Rys. 14.</w:t>
        </w:r>
        <w:r w:rsidRPr="00201E49">
          <w:rPr>
            <w:rFonts w:asciiTheme="minorHAnsi" w:eastAsiaTheme="minorEastAsia" w:hAnsiTheme="minorHAnsi" w:cstheme="minorBidi"/>
            <w:kern w:val="2"/>
            <w:lang w:eastAsia="pl-PL"/>
            <w14:ligatures w14:val="standardContextual"/>
          </w:rPr>
          <w:tab/>
        </w:r>
        <w:r w:rsidRPr="00201E49">
          <w:rPr>
            <w:rStyle w:val="Hipercze"/>
          </w:rPr>
          <w:t xml:space="preserve">Wizualizacja modelu wielomianowego 3. stopnia na tle rzeczywistych danych przychodów firmy </w:t>
        </w:r>
        <w:r w:rsidRPr="00201E49">
          <w:rPr>
            <w:rStyle w:val="Hipercze"/>
            <w:i/>
            <w:iCs/>
          </w:rPr>
          <w:t xml:space="preserve">Meta </w:t>
        </w:r>
        <w:r w:rsidRPr="00201E49">
          <w:rPr>
            <w:rStyle w:val="Hipercze"/>
          </w:rPr>
          <w:t>w zależności od liczby użytkowników</w:t>
        </w:r>
        <w:r w:rsidRPr="00201E49">
          <w:rPr>
            <w:webHidden/>
          </w:rPr>
          <w:tab/>
        </w:r>
        <w:r w:rsidRPr="00201E49">
          <w:rPr>
            <w:webHidden/>
          </w:rPr>
          <w:fldChar w:fldCharType="begin"/>
        </w:r>
        <w:r w:rsidRPr="00201E49">
          <w:rPr>
            <w:webHidden/>
          </w:rPr>
          <w:instrText xml:space="preserve"> PAGEREF _Toc219821669 \h </w:instrText>
        </w:r>
        <w:r w:rsidRPr="00201E49">
          <w:rPr>
            <w:webHidden/>
          </w:rPr>
        </w:r>
        <w:r w:rsidRPr="00201E49">
          <w:rPr>
            <w:webHidden/>
          </w:rPr>
          <w:fldChar w:fldCharType="separate"/>
        </w:r>
        <w:r w:rsidRPr="00201E49">
          <w:rPr>
            <w:webHidden/>
          </w:rPr>
          <w:t>33</w:t>
        </w:r>
        <w:r w:rsidRPr="00201E49">
          <w:rPr>
            <w:webHidden/>
          </w:rPr>
          <w:fldChar w:fldCharType="end"/>
        </w:r>
      </w:hyperlink>
    </w:p>
    <w:p w14:paraId="7332730F" w14:textId="2D92044D" w:rsidR="00201E49" w:rsidRDefault="00201E49" w:rsidP="00201E49">
      <w:pPr>
        <w:pStyle w:val="WCY-Tekstrozdziau"/>
        <w:rPr>
          <w:b/>
          <w:sz w:val="28"/>
        </w:rPr>
      </w:pPr>
      <w:r w:rsidRPr="00201E49">
        <w:rPr>
          <w:sz w:val="28"/>
          <w:szCs w:val="28"/>
        </w:rPr>
        <w:lastRenderedPageBreak/>
        <w:fldChar w:fldCharType="end"/>
      </w:r>
    </w:p>
    <w:p w14:paraId="691B28B3" w14:textId="28FC5415" w:rsidR="00073F90" w:rsidRPr="0026386A" w:rsidRDefault="00073F90" w:rsidP="0026386A">
      <w:pPr>
        <w:pStyle w:val="WCY-Bibliografiaispisy"/>
      </w:pPr>
      <w:bookmarkStart w:id="90" w:name="_Toc219823445"/>
      <w:r w:rsidRPr="0026386A">
        <w:t>Załączniki</w:t>
      </w:r>
      <w:bookmarkEnd w:id="90"/>
    </w:p>
    <w:p w14:paraId="12CAA0CB" w14:textId="314DA991" w:rsidR="00073F90" w:rsidRDefault="007E7557">
      <w:pPr>
        <w:pStyle w:val="WCY-Tekstrozdziau"/>
        <w:numPr>
          <w:ilvl w:val="0"/>
          <w:numId w:val="5"/>
        </w:numPr>
      </w:pPr>
      <w:r>
        <w:t>Plik źródłowy</w:t>
      </w:r>
      <w:r w:rsidR="00573FD2">
        <w:rPr>
          <w:i/>
          <w:iCs/>
        </w:rPr>
        <w:t xml:space="preserve"> </w:t>
      </w:r>
      <w:r w:rsidR="00573FD2" w:rsidRPr="00573FD2">
        <w:rPr>
          <w:i/>
          <w:iCs/>
        </w:rPr>
        <w:t>Lab-1-Zadanie-1-Przygotowanie-danych</w:t>
      </w:r>
      <w:r w:rsidR="00573FD2">
        <w:rPr>
          <w:i/>
          <w:iCs/>
        </w:rPr>
        <w:t>.py</w:t>
      </w:r>
      <w:r w:rsidR="00573FD2">
        <w:t xml:space="preserve"> – pomocnicze funkcje przygotowujące dane do dalszej analizy.</w:t>
      </w:r>
    </w:p>
    <w:p w14:paraId="2A784145" w14:textId="77777777" w:rsidR="00573FD2" w:rsidRPr="00573FD2" w:rsidRDefault="00573FD2">
      <w:pPr>
        <w:pStyle w:val="WCY-Tekstrozdziau"/>
        <w:numPr>
          <w:ilvl w:val="0"/>
          <w:numId w:val="5"/>
        </w:numPr>
        <w:rPr>
          <w:i/>
          <w:iCs/>
        </w:rPr>
      </w:pPr>
      <w:r>
        <w:t xml:space="preserve">Plik notebook </w:t>
      </w:r>
      <w:r w:rsidRPr="00573FD2">
        <w:rPr>
          <w:i/>
          <w:iCs/>
        </w:rPr>
        <w:t>Lab-1-Zadanie-1-Hipoteza-1.ipynb</w:t>
      </w:r>
      <w:r>
        <w:rPr>
          <w:i/>
          <w:iCs/>
        </w:rPr>
        <w:t xml:space="preserve"> </w:t>
      </w:r>
      <w:r>
        <w:t>– kompletny kod przeprowadzonych eksperymentów w ramach weryfikacji Hipotezy I, obejmujący:</w:t>
      </w:r>
    </w:p>
    <w:p w14:paraId="3B19721E" w14:textId="55D76EEC" w:rsidR="00573FD2" w:rsidRPr="00573FD2" w:rsidRDefault="00573FD2">
      <w:pPr>
        <w:pStyle w:val="WCY-Tekstrozdziau"/>
        <w:numPr>
          <w:ilvl w:val="1"/>
          <w:numId w:val="5"/>
        </w:numPr>
        <w:rPr>
          <w:i/>
          <w:iCs/>
        </w:rPr>
      </w:pPr>
      <w:r>
        <w:t xml:space="preserve">Definicję i ocenę modelu liniowego dla danych liczby użytkowników portalu </w:t>
      </w:r>
      <w:r w:rsidRPr="00573FD2">
        <w:rPr>
          <w:i/>
          <w:iCs/>
        </w:rPr>
        <w:t>Facebook</w:t>
      </w:r>
      <w:r>
        <w:t>,</w:t>
      </w:r>
    </w:p>
    <w:p w14:paraId="4FA11777" w14:textId="27B097A3" w:rsidR="00573FD2" w:rsidRPr="00573FD2" w:rsidRDefault="00573FD2">
      <w:pPr>
        <w:pStyle w:val="WCY-Tekstrozdziau"/>
        <w:numPr>
          <w:ilvl w:val="1"/>
          <w:numId w:val="5"/>
        </w:numPr>
        <w:rPr>
          <w:i/>
          <w:iCs/>
        </w:rPr>
      </w:pPr>
      <w:r>
        <w:t xml:space="preserve">Definicję i ocenę modelu wykładniczego dla danych liczby użytkowników portalu </w:t>
      </w:r>
      <w:r w:rsidRPr="00573FD2">
        <w:rPr>
          <w:i/>
          <w:iCs/>
        </w:rPr>
        <w:t>Facebook</w:t>
      </w:r>
      <w:r>
        <w:t>,</w:t>
      </w:r>
    </w:p>
    <w:p w14:paraId="1D9318B6" w14:textId="30037EC1" w:rsidR="00573FD2" w:rsidRPr="00573FD2" w:rsidRDefault="00573FD2">
      <w:pPr>
        <w:pStyle w:val="WCY-Tekstrozdziau"/>
        <w:numPr>
          <w:ilvl w:val="1"/>
          <w:numId w:val="5"/>
        </w:numPr>
        <w:rPr>
          <w:i/>
          <w:iCs/>
        </w:rPr>
      </w:pPr>
      <w:r>
        <w:t xml:space="preserve">Definicję i ocenę modelu potęgowego dla danych liczby użytkowników portalu </w:t>
      </w:r>
      <w:r w:rsidRPr="00573FD2">
        <w:rPr>
          <w:i/>
          <w:iCs/>
        </w:rPr>
        <w:t>Facebook</w:t>
      </w:r>
      <w:r>
        <w:t>,</w:t>
      </w:r>
    </w:p>
    <w:p w14:paraId="4025FF4A" w14:textId="72F5DD1D" w:rsidR="00573FD2" w:rsidRPr="00573FD2" w:rsidRDefault="00573FD2">
      <w:pPr>
        <w:pStyle w:val="WCY-Tekstrozdziau"/>
        <w:numPr>
          <w:ilvl w:val="1"/>
          <w:numId w:val="5"/>
        </w:numPr>
        <w:rPr>
          <w:i/>
          <w:iCs/>
        </w:rPr>
      </w:pPr>
      <w:r>
        <w:t xml:space="preserve">Definicję i ocenę modelu hybrydowego dla danych liczby użytkowników portalu </w:t>
      </w:r>
      <w:r w:rsidRPr="00573FD2">
        <w:rPr>
          <w:i/>
          <w:iCs/>
        </w:rPr>
        <w:t>Facebook</w:t>
      </w:r>
      <w:r>
        <w:t>.</w:t>
      </w:r>
    </w:p>
    <w:p w14:paraId="7BA6F8BB" w14:textId="0F09CED2" w:rsidR="00573FD2" w:rsidRPr="00573FD2" w:rsidRDefault="00573FD2">
      <w:pPr>
        <w:pStyle w:val="WCY-Tekstrozdziau"/>
        <w:numPr>
          <w:ilvl w:val="0"/>
          <w:numId w:val="5"/>
        </w:numPr>
        <w:rPr>
          <w:i/>
          <w:iCs/>
        </w:rPr>
      </w:pPr>
      <w:r>
        <w:t xml:space="preserve">Plik notebook </w:t>
      </w:r>
      <w:r w:rsidRPr="00573FD2">
        <w:rPr>
          <w:i/>
          <w:iCs/>
        </w:rPr>
        <w:t>Lab-1-Zadanie-1-Hipoteza-</w:t>
      </w:r>
      <w:r>
        <w:rPr>
          <w:i/>
          <w:iCs/>
        </w:rPr>
        <w:t>2</w:t>
      </w:r>
      <w:r w:rsidRPr="00573FD2">
        <w:rPr>
          <w:i/>
          <w:iCs/>
        </w:rPr>
        <w:t>.ipynb</w:t>
      </w:r>
      <w:r>
        <w:rPr>
          <w:i/>
          <w:iCs/>
        </w:rPr>
        <w:t xml:space="preserve"> </w:t>
      </w:r>
      <w:r>
        <w:t>– kompletny kod przeprowadzonych eksperymentów w ramach weryfikacji Hipotezy II, obejmujący:</w:t>
      </w:r>
    </w:p>
    <w:p w14:paraId="3BA158CB" w14:textId="45C54C54" w:rsidR="00573FD2" w:rsidRPr="00573FD2" w:rsidRDefault="00573FD2">
      <w:pPr>
        <w:pStyle w:val="WCY-Tekstrozdziau"/>
        <w:numPr>
          <w:ilvl w:val="1"/>
          <w:numId w:val="5"/>
        </w:numPr>
        <w:rPr>
          <w:i/>
          <w:iCs/>
        </w:rPr>
      </w:pPr>
      <w:r>
        <w:t xml:space="preserve">Definicję i ocenę modelu logistycznego dla danych liczby użytkowników portalu </w:t>
      </w:r>
      <w:r w:rsidRPr="00573FD2">
        <w:rPr>
          <w:i/>
          <w:iCs/>
        </w:rPr>
        <w:t>Facebook</w:t>
      </w:r>
      <w:r>
        <w:t>.</w:t>
      </w:r>
    </w:p>
    <w:p w14:paraId="3CD5AE81" w14:textId="499212B7" w:rsidR="00573FD2" w:rsidRPr="00573FD2" w:rsidRDefault="00573FD2">
      <w:pPr>
        <w:pStyle w:val="WCY-Tekstrozdziau"/>
        <w:numPr>
          <w:ilvl w:val="0"/>
          <w:numId w:val="5"/>
        </w:numPr>
        <w:rPr>
          <w:i/>
          <w:iCs/>
        </w:rPr>
      </w:pPr>
      <w:r>
        <w:t xml:space="preserve">Plik notebook </w:t>
      </w:r>
      <w:r w:rsidRPr="00573FD2">
        <w:rPr>
          <w:i/>
          <w:iCs/>
        </w:rPr>
        <w:t>Lab-1-Zadanie-1-Hipoteza-</w:t>
      </w:r>
      <w:r>
        <w:rPr>
          <w:i/>
          <w:iCs/>
        </w:rPr>
        <w:t>3</w:t>
      </w:r>
      <w:r w:rsidRPr="00573FD2">
        <w:rPr>
          <w:i/>
          <w:iCs/>
        </w:rPr>
        <w:t>.ipynb</w:t>
      </w:r>
      <w:r>
        <w:rPr>
          <w:i/>
          <w:iCs/>
        </w:rPr>
        <w:t xml:space="preserve"> </w:t>
      </w:r>
      <w:r>
        <w:t>– kompletny kod przeprowadzonych eksperymentów w ramach weryfikacji Hipotezy III, obejmujący:</w:t>
      </w:r>
    </w:p>
    <w:p w14:paraId="5D0E66F9" w14:textId="20B40062" w:rsidR="00573FD2" w:rsidRPr="00573FD2" w:rsidRDefault="00573FD2">
      <w:pPr>
        <w:pStyle w:val="WCY-Tekstrozdziau"/>
        <w:numPr>
          <w:ilvl w:val="1"/>
          <w:numId w:val="5"/>
        </w:numPr>
        <w:rPr>
          <w:i/>
          <w:iCs/>
        </w:rPr>
      </w:pPr>
      <w:r>
        <w:t xml:space="preserve">Definicję i ocenę modelu wykładniczego dla danych przychodów firmy </w:t>
      </w:r>
      <w:r>
        <w:rPr>
          <w:i/>
          <w:iCs/>
        </w:rPr>
        <w:t>Meta</w:t>
      </w:r>
      <w:r w:rsidR="00757E74">
        <w:rPr>
          <w:i/>
          <w:iCs/>
        </w:rPr>
        <w:t>,</w:t>
      </w:r>
    </w:p>
    <w:p w14:paraId="3099F18C" w14:textId="09E09966" w:rsidR="00573FD2" w:rsidRPr="00573FD2" w:rsidRDefault="00573FD2">
      <w:pPr>
        <w:pStyle w:val="WCY-Tekstrozdziau"/>
        <w:numPr>
          <w:ilvl w:val="1"/>
          <w:numId w:val="5"/>
        </w:numPr>
        <w:rPr>
          <w:i/>
          <w:iCs/>
        </w:rPr>
      </w:pPr>
      <w:r>
        <w:t xml:space="preserve">Definicję i ocenę modelu potęgowego dla danych przychodów firmy </w:t>
      </w:r>
      <w:r>
        <w:rPr>
          <w:i/>
          <w:iCs/>
        </w:rPr>
        <w:t>Meta</w:t>
      </w:r>
    </w:p>
    <w:p w14:paraId="08699402" w14:textId="347F6567" w:rsidR="00573FD2" w:rsidRPr="00573FD2" w:rsidRDefault="00573FD2">
      <w:pPr>
        <w:pStyle w:val="WCY-Tekstrozdziau"/>
        <w:numPr>
          <w:ilvl w:val="1"/>
          <w:numId w:val="5"/>
        </w:numPr>
        <w:rPr>
          <w:i/>
          <w:iCs/>
        </w:rPr>
      </w:pPr>
      <w:r>
        <w:t xml:space="preserve">Definicję i ocenę modelu hybrydowego dla danych przychodów firmy </w:t>
      </w:r>
      <w:r>
        <w:rPr>
          <w:i/>
          <w:iCs/>
        </w:rPr>
        <w:t>Meta</w:t>
      </w:r>
      <w:r w:rsidR="00757E74">
        <w:rPr>
          <w:i/>
          <w:iCs/>
        </w:rPr>
        <w:t>,</w:t>
      </w:r>
    </w:p>
    <w:p w14:paraId="6CE86453" w14:textId="1661E3EE" w:rsidR="00573FD2" w:rsidRPr="00573FD2" w:rsidRDefault="00573FD2">
      <w:pPr>
        <w:pStyle w:val="WCY-Tekstrozdziau"/>
        <w:numPr>
          <w:ilvl w:val="1"/>
          <w:numId w:val="5"/>
        </w:numPr>
        <w:rPr>
          <w:i/>
          <w:iCs/>
        </w:rPr>
      </w:pPr>
      <w:r>
        <w:t xml:space="preserve">Definicję i ocenę modelu wielomianowego 3. stopnia dla danych przychodów firmy </w:t>
      </w:r>
      <w:r>
        <w:rPr>
          <w:i/>
          <w:iCs/>
        </w:rPr>
        <w:t>Meta</w:t>
      </w:r>
      <w:r w:rsidR="00757E74">
        <w:rPr>
          <w:i/>
          <w:iCs/>
        </w:rPr>
        <w:t>,</w:t>
      </w:r>
    </w:p>
    <w:p w14:paraId="433BC541" w14:textId="4471EE30" w:rsidR="00573FD2" w:rsidRPr="00573FD2" w:rsidRDefault="00573FD2">
      <w:pPr>
        <w:pStyle w:val="WCY-Tekstrozdziau"/>
        <w:numPr>
          <w:ilvl w:val="1"/>
          <w:numId w:val="5"/>
        </w:numPr>
        <w:rPr>
          <w:i/>
          <w:iCs/>
        </w:rPr>
      </w:pPr>
      <w:r>
        <w:t xml:space="preserve">Definicję i ocenę modelu wykładniczego dla danych przychodów firmy </w:t>
      </w:r>
      <w:r>
        <w:rPr>
          <w:i/>
          <w:iCs/>
        </w:rPr>
        <w:t>Meta</w:t>
      </w:r>
      <w:r w:rsidR="00757E74">
        <w:rPr>
          <w:i/>
          <w:iCs/>
        </w:rPr>
        <w:t>.</w:t>
      </w:r>
    </w:p>
    <w:p w14:paraId="17928502" w14:textId="738E5EA4" w:rsidR="00573FD2" w:rsidRPr="00757E74" w:rsidRDefault="00757E74">
      <w:pPr>
        <w:pStyle w:val="WCY-Tekstrozdziau"/>
        <w:numPr>
          <w:ilvl w:val="0"/>
          <w:numId w:val="5"/>
        </w:numPr>
        <w:rPr>
          <w:i/>
          <w:iCs/>
        </w:rPr>
      </w:pPr>
      <w:r>
        <w:t xml:space="preserve">Plik notebook </w:t>
      </w:r>
      <w:r w:rsidRPr="00573FD2">
        <w:rPr>
          <w:i/>
          <w:iCs/>
        </w:rPr>
        <w:t>Lab-1-Zadanie-1-Hipoteza-</w:t>
      </w:r>
      <w:r>
        <w:rPr>
          <w:i/>
          <w:iCs/>
        </w:rPr>
        <w:t>4</w:t>
      </w:r>
      <w:r w:rsidRPr="00573FD2">
        <w:rPr>
          <w:i/>
          <w:iCs/>
        </w:rPr>
        <w:t>.ipynb</w:t>
      </w:r>
      <w:r>
        <w:rPr>
          <w:i/>
          <w:iCs/>
        </w:rPr>
        <w:t xml:space="preserve"> </w:t>
      </w:r>
      <w:r>
        <w:t>– kompletny kod przeprowadzonych eksperymentów w ramach weryfikacji Hipotezy IV, obejmujący:</w:t>
      </w:r>
    </w:p>
    <w:p w14:paraId="572B5277" w14:textId="4000B443" w:rsidR="00757E74" w:rsidRPr="00757E74" w:rsidRDefault="00757E74">
      <w:pPr>
        <w:pStyle w:val="WCY-Tekstrozdziau"/>
        <w:numPr>
          <w:ilvl w:val="1"/>
          <w:numId w:val="5"/>
        </w:numPr>
        <w:rPr>
          <w:i/>
          <w:iCs/>
        </w:rPr>
      </w:pPr>
      <w:r>
        <w:t>Przygotowanie rocznych danych liczby użytkowników z dostępnych danych kwartalnych,</w:t>
      </w:r>
    </w:p>
    <w:p w14:paraId="7C681EBC" w14:textId="0D76C6C4" w:rsidR="00757E74" w:rsidRPr="00573FD2" w:rsidRDefault="00757E74">
      <w:pPr>
        <w:pStyle w:val="WCY-Tekstrozdziau"/>
        <w:numPr>
          <w:ilvl w:val="1"/>
          <w:numId w:val="5"/>
        </w:numPr>
        <w:rPr>
          <w:i/>
          <w:iCs/>
        </w:rPr>
      </w:pPr>
      <w:r>
        <w:t xml:space="preserve">Definicję i ocenę modelu wykładniczego dla danych przychodów firmy </w:t>
      </w:r>
      <w:r>
        <w:rPr>
          <w:i/>
          <w:iCs/>
        </w:rPr>
        <w:t xml:space="preserve">Meta </w:t>
      </w:r>
      <w:r>
        <w:t xml:space="preserve">i liczby użytkowników portalu </w:t>
      </w:r>
      <w:r>
        <w:rPr>
          <w:i/>
          <w:iCs/>
        </w:rPr>
        <w:t>Facebook,</w:t>
      </w:r>
    </w:p>
    <w:p w14:paraId="6BA7C79E" w14:textId="3E2B88BF" w:rsidR="00757E74" w:rsidRPr="00573FD2" w:rsidRDefault="00757E74">
      <w:pPr>
        <w:pStyle w:val="WCY-Tekstrozdziau"/>
        <w:numPr>
          <w:ilvl w:val="1"/>
          <w:numId w:val="5"/>
        </w:numPr>
        <w:rPr>
          <w:i/>
          <w:iCs/>
        </w:rPr>
      </w:pPr>
      <w:r>
        <w:lastRenderedPageBreak/>
        <w:t xml:space="preserve">Definicję i ocenę modelu potęgowego dla danych przychodów firmy </w:t>
      </w:r>
      <w:r>
        <w:rPr>
          <w:i/>
          <w:iCs/>
        </w:rPr>
        <w:t xml:space="preserve">Meta </w:t>
      </w:r>
      <w:r>
        <w:t xml:space="preserve">i liczby użytkowników portalu </w:t>
      </w:r>
      <w:r>
        <w:rPr>
          <w:i/>
          <w:iCs/>
        </w:rPr>
        <w:t>Facebook,</w:t>
      </w:r>
    </w:p>
    <w:p w14:paraId="2729E2BA" w14:textId="040EC93A" w:rsidR="00757E74" w:rsidRPr="00573FD2" w:rsidRDefault="00757E74">
      <w:pPr>
        <w:pStyle w:val="WCY-Tekstrozdziau"/>
        <w:numPr>
          <w:ilvl w:val="1"/>
          <w:numId w:val="5"/>
        </w:numPr>
        <w:rPr>
          <w:i/>
          <w:iCs/>
        </w:rPr>
      </w:pPr>
      <w:r>
        <w:t xml:space="preserve">Definicję i ocenę modelu hybrydowego dla danych przychodów firmy </w:t>
      </w:r>
      <w:r>
        <w:rPr>
          <w:i/>
          <w:iCs/>
        </w:rPr>
        <w:t xml:space="preserve">Meta </w:t>
      </w:r>
      <w:r>
        <w:t xml:space="preserve">i liczby użytkowników portalu </w:t>
      </w:r>
      <w:r>
        <w:rPr>
          <w:i/>
          <w:iCs/>
        </w:rPr>
        <w:t>Facebook,</w:t>
      </w:r>
    </w:p>
    <w:p w14:paraId="45E4F370" w14:textId="49E8F3EB" w:rsidR="00573FD2" w:rsidRDefault="00757E74">
      <w:pPr>
        <w:pStyle w:val="WCY-Tekstrozdziau"/>
        <w:numPr>
          <w:ilvl w:val="1"/>
          <w:numId w:val="5"/>
        </w:numPr>
        <w:rPr>
          <w:i/>
          <w:iCs/>
        </w:rPr>
      </w:pPr>
      <w:r>
        <w:t xml:space="preserve">Definicję i ocenę modelu wielomianowego 3. stopnia dla danych przychodów firmy </w:t>
      </w:r>
      <w:r w:rsidRPr="00253E6D">
        <w:rPr>
          <w:i/>
          <w:iCs/>
        </w:rPr>
        <w:t xml:space="preserve">Meta </w:t>
      </w:r>
      <w:r>
        <w:t xml:space="preserve">i liczby użytkowników portalu </w:t>
      </w:r>
      <w:r w:rsidRPr="00253E6D">
        <w:rPr>
          <w:i/>
          <w:iCs/>
        </w:rPr>
        <w:t>Facebook.</w:t>
      </w:r>
    </w:p>
    <w:p w14:paraId="6F5BD5E8" w14:textId="0BA75C81" w:rsidR="00253E6D" w:rsidRPr="00253E6D" w:rsidRDefault="00253E6D">
      <w:pPr>
        <w:pStyle w:val="WCY-Tekstrozdziau"/>
        <w:numPr>
          <w:ilvl w:val="0"/>
          <w:numId w:val="5"/>
        </w:numPr>
        <w:rPr>
          <w:i/>
          <w:iCs/>
        </w:rPr>
      </w:pPr>
      <w:r>
        <w:t xml:space="preserve">Plik danych </w:t>
      </w:r>
      <w:r w:rsidRPr="00253E6D">
        <w:rPr>
          <w:i/>
          <w:iCs/>
        </w:rPr>
        <w:t>Lab-1-Zadanie-1-Dane.xlsx</w:t>
      </w:r>
      <w:r>
        <w:t xml:space="preserve"> – pełne dane liczby użytkowników portalu </w:t>
      </w:r>
      <w:r>
        <w:rPr>
          <w:i/>
          <w:iCs/>
        </w:rPr>
        <w:t xml:space="preserve">Facebook </w:t>
      </w:r>
      <w:r>
        <w:t xml:space="preserve">i przychodów firmy </w:t>
      </w:r>
      <w:r>
        <w:rPr>
          <w:i/>
          <w:iCs/>
        </w:rPr>
        <w:t>Meta</w:t>
      </w:r>
      <w:r>
        <w:t>.</w:t>
      </w:r>
    </w:p>
    <w:p w14:paraId="58D39728" w14:textId="4DCD4BE1" w:rsidR="00253E6D" w:rsidRPr="00253E6D" w:rsidRDefault="00253E6D">
      <w:pPr>
        <w:pStyle w:val="WCY-Tekstrozdziau"/>
        <w:numPr>
          <w:ilvl w:val="0"/>
          <w:numId w:val="5"/>
        </w:numPr>
        <w:rPr>
          <w:i/>
          <w:iCs/>
        </w:rPr>
      </w:pPr>
      <w:r>
        <w:t xml:space="preserve">Plik danych </w:t>
      </w:r>
      <w:r w:rsidRPr="00253E6D">
        <w:rPr>
          <w:i/>
          <w:iCs/>
        </w:rPr>
        <w:t>Lab-1-Zadanie-1-Dane-liczba-użytkowników.csv</w:t>
      </w:r>
      <w:r>
        <w:t xml:space="preserve"> – wyodrębnione dane liczby użytkowników  portalu </w:t>
      </w:r>
      <w:r>
        <w:rPr>
          <w:i/>
          <w:iCs/>
        </w:rPr>
        <w:t>Facebook</w:t>
      </w:r>
      <w:r>
        <w:t>, w celu łatwiejszego ładowania.</w:t>
      </w:r>
    </w:p>
    <w:p w14:paraId="4DB4D937" w14:textId="4F780D77" w:rsidR="00253E6D" w:rsidRPr="00253E6D" w:rsidRDefault="00253E6D">
      <w:pPr>
        <w:pStyle w:val="WCY-Tekstrozdziau"/>
        <w:numPr>
          <w:ilvl w:val="0"/>
          <w:numId w:val="5"/>
        </w:numPr>
        <w:rPr>
          <w:i/>
          <w:iCs/>
        </w:rPr>
      </w:pPr>
      <w:r>
        <w:t xml:space="preserve">Plik danych </w:t>
      </w:r>
      <w:r w:rsidRPr="00253E6D">
        <w:rPr>
          <w:i/>
          <w:iCs/>
        </w:rPr>
        <w:t>Lab-1-Zadanie-1-Dane-</w:t>
      </w:r>
      <w:r>
        <w:rPr>
          <w:i/>
          <w:iCs/>
        </w:rPr>
        <w:t>przychody</w:t>
      </w:r>
      <w:r w:rsidRPr="00253E6D">
        <w:rPr>
          <w:i/>
          <w:iCs/>
        </w:rPr>
        <w:t>.csv</w:t>
      </w:r>
      <w:r>
        <w:t xml:space="preserve"> – wyodrębnione dane przychodów firmy </w:t>
      </w:r>
      <w:r>
        <w:rPr>
          <w:i/>
          <w:iCs/>
        </w:rPr>
        <w:t>Meta</w:t>
      </w:r>
      <w:r>
        <w:t xml:space="preserve"> w celu łatwiejszego ładowania.</w:t>
      </w:r>
    </w:p>
    <w:p w14:paraId="34A7D83C" w14:textId="261F4320" w:rsidR="00253E6D" w:rsidRPr="00253E6D" w:rsidRDefault="00253E6D" w:rsidP="00253E6D">
      <w:pPr>
        <w:tabs>
          <w:tab w:val="left" w:pos="1569"/>
        </w:tabs>
      </w:pPr>
      <w:r>
        <w:tab/>
      </w:r>
    </w:p>
    <w:sectPr w:rsidR="00253E6D" w:rsidRPr="00253E6D" w:rsidSect="00EE61B6">
      <w:headerReference w:type="even" r:id="rId28"/>
      <w:headerReference w:type="default" r:id="rId29"/>
      <w:headerReference w:type="first" r:id="rId30"/>
      <w:pgSz w:w="11906" w:h="16838" w:code="9"/>
      <w:pgMar w:top="1418" w:right="1134"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C97B6" w14:textId="77777777" w:rsidR="006B19FF" w:rsidRDefault="006B19FF" w:rsidP="00034B3F">
      <w:r>
        <w:separator/>
      </w:r>
    </w:p>
  </w:endnote>
  <w:endnote w:type="continuationSeparator" w:id="0">
    <w:p w14:paraId="60E6BA4A" w14:textId="77777777" w:rsidR="006B19FF" w:rsidRDefault="006B19FF"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35B0B" w14:textId="77777777" w:rsidR="006B19FF" w:rsidRDefault="006B19FF" w:rsidP="00034B3F">
      <w:r>
        <w:separator/>
      </w:r>
    </w:p>
  </w:footnote>
  <w:footnote w:type="continuationSeparator" w:id="0">
    <w:p w14:paraId="4B19CB34" w14:textId="77777777" w:rsidR="006B19FF" w:rsidRDefault="006B19FF"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096F008"/>
    <w:lvl w:ilvl="0">
      <w:start w:val="1"/>
      <w:numFmt w:val="upperRoman"/>
      <w:pStyle w:val="WCY-Tyturozdziau"/>
      <w:suff w:val="space"/>
      <w:lvlText w:val="Rozdział %1."/>
      <w:lvlJc w:val="left"/>
      <w:pPr>
        <w:ind w:left="360" w:hanging="360"/>
      </w:pPr>
      <w:rPr>
        <w:rFonts w:hint="default"/>
      </w:rPr>
    </w:lvl>
    <w:lvl w:ilvl="1">
      <w:start w:val="1"/>
      <w:numFmt w:val="decimal"/>
      <w:pStyle w:val="WCY-Tytupodrozdziau"/>
      <w:suff w:val="space"/>
      <w:lvlText w:val="%1.%2."/>
      <w:lvlJc w:val="left"/>
      <w:pPr>
        <w:ind w:left="357" w:hanging="357"/>
      </w:pPr>
      <w:rPr>
        <w:rFonts w:hint="default"/>
        <w:sz w:val="28"/>
        <w:szCs w:val="28"/>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4C22530"/>
    <w:multiLevelType w:val="hybridMultilevel"/>
    <w:tmpl w:val="3D7C3138"/>
    <w:lvl w:ilvl="0" w:tplc="8BB8B684">
      <w:start w:val="1"/>
      <w:numFmt w:val="decimal"/>
      <w:pStyle w:val="WCY-Pozycjabibliografii"/>
      <w:lvlText w:val="[%1]"/>
      <w:lvlJc w:val="left"/>
      <w:pPr>
        <w:ind w:left="720" w:hanging="360"/>
      </w:pPr>
      <w:rPr>
        <w:rFonts w:hint="default"/>
        <w:b w:val="0"/>
        <w:bCs/>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4" w15:restartNumberingAfterBreak="0">
    <w:nsid w:val="0D0E7D25"/>
    <w:multiLevelType w:val="hybridMultilevel"/>
    <w:tmpl w:val="8FCAAD7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0DF22BAC"/>
    <w:multiLevelType w:val="hybridMultilevel"/>
    <w:tmpl w:val="3D8468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0F046B7"/>
    <w:multiLevelType w:val="hybridMultilevel"/>
    <w:tmpl w:val="4998ADF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2637473E"/>
    <w:multiLevelType w:val="hybridMultilevel"/>
    <w:tmpl w:val="85241DAC"/>
    <w:lvl w:ilvl="0" w:tplc="CBB21A3A">
      <w:start w:val="1"/>
      <w:numFmt w:val="decimal"/>
      <w:pStyle w:val="WCY-Legendarysunku"/>
      <w:lvlText w:val="Rys. %1."/>
      <w:lvlJc w:val="left"/>
      <w:pPr>
        <w:ind w:left="360" w:hanging="360"/>
      </w:pPr>
      <w:rPr>
        <w:rFonts w:hint="default"/>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7286263"/>
    <w:multiLevelType w:val="hybridMultilevel"/>
    <w:tmpl w:val="8990F2B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2D4857F5"/>
    <w:multiLevelType w:val="hybridMultilevel"/>
    <w:tmpl w:val="123AB1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303639BE"/>
    <w:multiLevelType w:val="hybridMultilevel"/>
    <w:tmpl w:val="FF2CF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304A4135"/>
    <w:multiLevelType w:val="hybridMultilevel"/>
    <w:tmpl w:val="1A885DC4"/>
    <w:lvl w:ilvl="0" w:tplc="3C8AE220">
      <w:start w:val="1"/>
      <w:numFmt w:val="decimal"/>
      <w:pStyle w:val="Rwnanie"/>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341725CC"/>
    <w:multiLevelType w:val="hybridMultilevel"/>
    <w:tmpl w:val="962815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C716B72"/>
    <w:multiLevelType w:val="hybridMultilevel"/>
    <w:tmpl w:val="9AF06A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3FDE675E"/>
    <w:multiLevelType w:val="hybridMultilevel"/>
    <w:tmpl w:val="D23256BC"/>
    <w:lvl w:ilvl="0" w:tplc="ECA2C704">
      <w:start w:val="1"/>
      <w:numFmt w:val="decimal"/>
      <w:lvlText w:val="%1."/>
      <w:lvlJc w:val="left"/>
      <w:pPr>
        <w:ind w:left="720" w:hanging="360"/>
      </w:pPr>
      <w:rPr>
        <w:i w:val="0"/>
        <w:iCs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45D418FC"/>
    <w:multiLevelType w:val="hybridMultilevel"/>
    <w:tmpl w:val="6908C3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46E27E37"/>
    <w:multiLevelType w:val="hybridMultilevel"/>
    <w:tmpl w:val="8CCCCF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4ACC3D90"/>
    <w:multiLevelType w:val="hybridMultilevel"/>
    <w:tmpl w:val="F246ED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4E7D456A"/>
    <w:multiLevelType w:val="hybridMultilevel"/>
    <w:tmpl w:val="486CCE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5B2F5201"/>
    <w:multiLevelType w:val="hybridMultilevel"/>
    <w:tmpl w:val="516036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5B74394E"/>
    <w:multiLevelType w:val="hybridMultilevel"/>
    <w:tmpl w:val="685295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612A43C6"/>
    <w:multiLevelType w:val="hybridMultilevel"/>
    <w:tmpl w:val="BEE60A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61374273"/>
    <w:multiLevelType w:val="hybridMultilevel"/>
    <w:tmpl w:val="F416A0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68FA1554"/>
    <w:multiLevelType w:val="hybridMultilevel"/>
    <w:tmpl w:val="B910171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6A9C20B8"/>
    <w:multiLevelType w:val="hybridMultilevel"/>
    <w:tmpl w:val="E3720A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74E25213"/>
    <w:multiLevelType w:val="hybridMultilevel"/>
    <w:tmpl w:val="D9DC69D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27373617">
    <w:abstractNumId w:val="0"/>
  </w:num>
  <w:num w:numId="2" w16cid:durableId="1365406590">
    <w:abstractNumId w:val="1"/>
  </w:num>
  <w:num w:numId="3" w16cid:durableId="1655911475">
    <w:abstractNumId w:val="13"/>
  </w:num>
  <w:num w:numId="4" w16cid:durableId="1523397053">
    <w:abstractNumId w:val="7"/>
  </w:num>
  <w:num w:numId="5" w16cid:durableId="161356467">
    <w:abstractNumId w:val="15"/>
  </w:num>
  <w:num w:numId="6" w16cid:durableId="102309534">
    <w:abstractNumId w:val="2"/>
  </w:num>
  <w:num w:numId="7" w16cid:durableId="2077389329">
    <w:abstractNumId w:val="3"/>
  </w:num>
  <w:num w:numId="8" w16cid:durableId="1023749646">
    <w:abstractNumId w:val="4"/>
  </w:num>
  <w:num w:numId="9" w16cid:durableId="2029478842">
    <w:abstractNumId w:val="8"/>
  </w:num>
  <w:num w:numId="10" w16cid:durableId="814682016">
    <w:abstractNumId w:val="6"/>
  </w:num>
  <w:num w:numId="11" w16cid:durableId="1022241749">
    <w:abstractNumId w:val="17"/>
  </w:num>
  <w:num w:numId="12" w16cid:durableId="715666132">
    <w:abstractNumId w:val="9"/>
  </w:num>
  <w:num w:numId="13" w16cid:durableId="2105029113">
    <w:abstractNumId w:val="19"/>
  </w:num>
  <w:num w:numId="14" w16cid:durableId="1688941656">
    <w:abstractNumId w:val="23"/>
  </w:num>
  <w:num w:numId="15" w16cid:durableId="1320574040">
    <w:abstractNumId w:val="21"/>
  </w:num>
  <w:num w:numId="16" w16cid:durableId="2130318539">
    <w:abstractNumId w:val="20"/>
  </w:num>
  <w:num w:numId="17" w16cid:durableId="859780632">
    <w:abstractNumId w:val="25"/>
  </w:num>
  <w:num w:numId="18" w16cid:durableId="1985767156">
    <w:abstractNumId w:val="26"/>
  </w:num>
  <w:num w:numId="19" w16cid:durableId="2084058756">
    <w:abstractNumId w:val="10"/>
  </w:num>
  <w:num w:numId="20" w16cid:durableId="1601646225">
    <w:abstractNumId w:val="12"/>
  </w:num>
  <w:num w:numId="21" w16cid:durableId="903561397">
    <w:abstractNumId w:val="11"/>
  </w:num>
  <w:num w:numId="22" w16cid:durableId="438988253">
    <w:abstractNumId w:val="5"/>
  </w:num>
  <w:num w:numId="23" w16cid:durableId="2125154744">
    <w:abstractNumId w:val="22"/>
  </w:num>
  <w:num w:numId="24" w16cid:durableId="535390723">
    <w:abstractNumId w:val="18"/>
  </w:num>
  <w:num w:numId="25" w16cid:durableId="1963875355">
    <w:abstractNumId w:val="16"/>
  </w:num>
  <w:num w:numId="26" w16cid:durableId="2046786969">
    <w:abstractNumId w:val="14"/>
  </w:num>
  <w:num w:numId="27" w16cid:durableId="1389303938">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26B7F"/>
    <w:rsid w:val="00031A3D"/>
    <w:rsid w:val="00034B3F"/>
    <w:rsid w:val="000442C2"/>
    <w:rsid w:val="000470F1"/>
    <w:rsid w:val="000539B5"/>
    <w:rsid w:val="00053C87"/>
    <w:rsid w:val="00057178"/>
    <w:rsid w:val="00070722"/>
    <w:rsid w:val="00073F90"/>
    <w:rsid w:val="00080A40"/>
    <w:rsid w:val="000A1928"/>
    <w:rsid w:val="000B7D21"/>
    <w:rsid w:val="000B7D84"/>
    <w:rsid w:val="000C7F51"/>
    <w:rsid w:val="000E6055"/>
    <w:rsid w:val="000F5CB6"/>
    <w:rsid w:val="001045BE"/>
    <w:rsid w:val="00126ED3"/>
    <w:rsid w:val="00132DD7"/>
    <w:rsid w:val="00145B44"/>
    <w:rsid w:val="00150985"/>
    <w:rsid w:val="001543FE"/>
    <w:rsid w:val="001909F6"/>
    <w:rsid w:val="001933F1"/>
    <w:rsid w:val="0019696D"/>
    <w:rsid w:val="00197F44"/>
    <w:rsid w:val="001B38CA"/>
    <w:rsid w:val="001C1413"/>
    <w:rsid w:val="001D23DD"/>
    <w:rsid w:val="001D2FC0"/>
    <w:rsid w:val="001D5090"/>
    <w:rsid w:val="00201E49"/>
    <w:rsid w:val="002025B5"/>
    <w:rsid w:val="00217ACA"/>
    <w:rsid w:val="0022208C"/>
    <w:rsid w:val="00253BCD"/>
    <w:rsid w:val="00253E6D"/>
    <w:rsid w:val="0026386A"/>
    <w:rsid w:val="00281039"/>
    <w:rsid w:val="0029267D"/>
    <w:rsid w:val="002B2D8E"/>
    <w:rsid w:val="002C5184"/>
    <w:rsid w:val="002E19B4"/>
    <w:rsid w:val="002F5FC4"/>
    <w:rsid w:val="00300CD2"/>
    <w:rsid w:val="00304610"/>
    <w:rsid w:val="00307A56"/>
    <w:rsid w:val="003365D1"/>
    <w:rsid w:val="00345E86"/>
    <w:rsid w:val="00355A4B"/>
    <w:rsid w:val="003602CD"/>
    <w:rsid w:val="00365804"/>
    <w:rsid w:val="003658A5"/>
    <w:rsid w:val="00367BFA"/>
    <w:rsid w:val="00373427"/>
    <w:rsid w:val="00382FE8"/>
    <w:rsid w:val="003B593F"/>
    <w:rsid w:val="003C4194"/>
    <w:rsid w:val="003F36F6"/>
    <w:rsid w:val="00415E02"/>
    <w:rsid w:val="00420414"/>
    <w:rsid w:val="00427FD8"/>
    <w:rsid w:val="00437D75"/>
    <w:rsid w:val="00441DA7"/>
    <w:rsid w:val="00447BEC"/>
    <w:rsid w:val="004519C0"/>
    <w:rsid w:val="004552B6"/>
    <w:rsid w:val="004661A4"/>
    <w:rsid w:val="00471E3E"/>
    <w:rsid w:val="00472F0F"/>
    <w:rsid w:val="004868DD"/>
    <w:rsid w:val="004B6935"/>
    <w:rsid w:val="004C0956"/>
    <w:rsid w:val="004C1E7A"/>
    <w:rsid w:val="004D19AF"/>
    <w:rsid w:val="004E222C"/>
    <w:rsid w:val="004E381C"/>
    <w:rsid w:val="004E6C56"/>
    <w:rsid w:val="004E6E32"/>
    <w:rsid w:val="004F0887"/>
    <w:rsid w:val="004F4DB8"/>
    <w:rsid w:val="00505D15"/>
    <w:rsid w:val="00523EF5"/>
    <w:rsid w:val="00542847"/>
    <w:rsid w:val="0054447A"/>
    <w:rsid w:val="00552E82"/>
    <w:rsid w:val="00571926"/>
    <w:rsid w:val="00573E4B"/>
    <w:rsid w:val="00573FD2"/>
    <w:rsid w:val="00582722"/>
    <w:rsid w:val="00591977"/>
    <w:rsid w:val="005953B7"/>
    <w:rsid w:val="005A03A0"/>
    <w:rsid w:val="005A0E47"/>
    <w:rsid w:val="005B6B77"/>
    <w:rsid w:val="005C4151"/>
    <w:rsid w:val="005E4A31"/>
    <w:rsid w:val="005F5B38"/>
    <w:rsid w:val="00605A23"/>
    <w:rsid w:val="006070A8"/>
    <w:rsid w:val="0067153E"/>
    <w:rsid w:val="00687875"/>
    <w:rsid w:val="00692E8F"/>
    <w:rsid w:val="006B19FF"/>
    <w:rsid w:val="006B1D8E"/>
    <w:rsid w:val="006C056A"/>
    <w:rsid w:val="006C148B"/>
    <w:rsid w:val="006C2742"/>
    <w:rsid w:val="006C2FB5"/>
    <w:rsid w:val="006C5128"/>
    <w:rsid w:val="006D0880"/>
    <w:rsid w:val="006F0D4E"/>
    <w:rsid w:val="006F7E88"/>
    <w:rsid w:val="00717EE8"/>
    <w:rsid w:val="0075416B"/>
    <w:rsid w:val="00757E74"/>
    <w:rsid w:val="007A2FF8"/>
    <w:rsid w:val="007A5800"/>
    <w:rsid w:val="007B3EE5"/>
    <w:rsid w:val="007C5269"/>
    <w:rsid w:val="007C5EE7"/>
    <w:rsid w:val="007D4393"/>
    <w:rsid w:val="007D5334"/>
    <w:rsid w:val="007E7557"/>
    <w:rsid w:val="007F699C"/>
    <w:rsid w:val="008004CE"/>
    <w:rsid w:val="008077AC"/>
    <w:rsid w:val="008140D1"/>
    <w:rsid w:val="00833036"/>
    <w:rsid w:val="008368C7"/>
    <w:rsid w:val="00836D50"/>
    <w:rsid w:val="008420CD"/>
    <w:rsid w:val="00854A51"/>
    <w:rsid w:val="00855C12"/>
    <w:rsid w:val="00861FCF"/>
    <w:rsid w:val="00864608"/>
    <w:rsid w:val="00871ADC"/>
    <w:rsid w:val="00894A26"/>
    <w:rsid w:val="008B1060"/>
    <w:rsid w:val="008D61B3"/>
    <w:rsid w:val="008E2E4C"/>
    <w:rsid w:val="008F39AB"/>
    <w:rsid w:val="00932D65"/>
    <w:rsid w:val="00935404"/>
    <w:rsid w:val="00946F45"/>
    <w:rsid w:val="00965014"/>
    <w:rsid w:val="00966133"/>
    <w:rsid w:val="00994B04"/>
    <w:rsid w:val="009F3B06"/>
    <w:rsid w:val="00A16DFA"/>
    <w:rsid w:val="00A17F53"/>
    <w:rsid w:val="00A46616"/>
    <w:rsid w:val="00A477EC"/>
    <w:rsid w:val="00A555AE"/>
    <w:rsid w:val="00A61787"/>
    <w:rsid w:val="00A628CA"/>
    <w:rsid w:val="00A7286A"/>
    <w:rsid w:val="00A85B2C"/>
    <w:rsid w:val="00AA02DF"/>
    <w:rsid w:val="00AC0600"/>
    <w:rsid w:val="00AD7BF7"/>
    <w:rsid w:val="00AE4C19"/>
    <w:rsid w:val="00AF3EA2"/>
    <w:rsid w:val="00B67181"/>
    <w:rsid w:val="00B772ED"/>
    <w:rsid w:val="00B90724"/>
    <w:rsid w:val="00B917F9"/>
    <w:rsid w:val="00B93D38"/>
    <w:rsid w:val="00B97E91"/>
    <w:rsid w:val="00BB04A4"/>
    <w:rsid w:val="00BC1105"/>
    <w:rsid w:val="00BC1B48"/>
    <w:rsid w:val="00BF00B6"/>
    <w:rsid w:val="00BF00C7"/>
    <w:rsid w:val="00C00ECA"/>
    <w:rsid w:val="00C0445E"/>
    <w:rsid w:val="00C067B2"/>
    <w:rsid w:val="00C16695"/>
    <w:rsid w:val="00C362B5"/>
    <w:rsid w:val="00C434BD"/>
    <w:rsid w:val="00C61694"/>
    <w:rsid w:val="00C84282"/>
    <w:rsid w:val="00C95BD7"/>
    <w:rsid w:val="00CA1EB0"/>
    <w:rsid w:val="00CA266E"/>
    <w:rsid w:val="00CC2B30"/>
    <w:rsid w:val="00CC6DB9"/>
    <w:rsid w:val="00CE1B01"/>
    <w:rsid w:val="00D13C90"/>
    <w:rsid w:val="00D2538C"/>
    <w:rsid w:val="00D64A7A"/>
    <w:rsid w:val="00D73D4B"/>
    <w:rsid w:val="00D76D49"/>
    <w:rsid w:val="00D9073F"/>
    <w:rsid w:val="00D95BA7"/>
    <w:rsid w:val="00DA64F5"/>
    <w:rsid w:val="00DC5E40"/>
    <w:rsid w:val="00DC67ED"/>
    <w:rsid w:val="00DC6DF9"/>
    <w:rsid w:val="00DE4DBF"/>
    <w:rsid w:val="00DE6E3F"/>
    <w:rsid w:val="00E128B5"/>
    <w:rsid w:val="00E20956"/>
    <w:rsid w:val="00E30321"/>
    <w:rsid w:val="00E562EA"/>
    <w:rsid w:val="00E76BDE"/>
    <w:rsid w:val="00EA7072"/>
    <w:rsid w:val="00EB4C03"/>
    <w:rsid w:val="00EC74AE"/>
    <w:rsid w:val="00EC7692"/>
    <w:rsid w:val="00EE61B6"/>
    <w:rsid w:val="00F01D01"/>
    <w:rsid w:val="00F2326F"/>
    <w:rsid w:val="00F378CD"/>
    <w:rsid w:val="00F407CC"/>
    <w:rsid w:val="00F64D7B"/>
    <w:rsid w:val="00F66BF5"/>
    <w:rsid w:val="00F97EDD"/>
    <w:rsid w:val="00FA371D"/>
    <w:rsid w:val="00FB3E76"/>
    <w:rsid w:val="00FE01EE"/>
    <w:rsid w:val="00FF3C0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209ED205-1807-4929-9F6A-09E46D7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201E49"/>
    <w:pPr>
      <w:tabs>
        <w:tab w:val="left" w:pos="1200"/>
        <w:tab w:val="right" w:leader="dot" w:pos="8493"/>
      </w:tabs>
      <w:spacing w:line="360" w:lineRule="auto"/>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1"/>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1"/>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2"/>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3"/>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7C5269"/>
    <w:pPr>
      <w:numPr>
        <w:numId w:val="4"/>
      </w:numPr>
      <w:spacing w:before="120" w:after="240" w:line="276" w:lineRule="auto"/>
      <w:ind w:left="357" w:hanging="357"/>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7C5269"/>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6"/>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7"/>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1"/>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966133"/>
    <w:rPr>
      <w:color w:val="666666"/>
    </w:rPr>
  </w:style>
  <w:style w:type="character" w:styleId="Nierozpoznanawzmianka">
    <w:name w:val="Unresolved Mention"/>
    <w:basedOn w:val="Domylnaczcionkaakapitu"/>
    <w:uiPriority w:val="99"/>
    <w:semiHidden/>
    <w:unhideWhenUsed/>
    <w:rsid w:val="00CC2B30"/>
    <w:rPr>
      <w:color w:val="605E5C"/>
      <w:shd w:val="clear" w:color="auto" w:fill="E1DFDD"/>
    </w:rPr>
  </w:style>
  <w:style w:type="paragraph" w:customStyle="1" w:styleId="Rwnanie">
    <w:name w:val="Równanie"/>
    <w:basedOn w:val="WCY-Tekstrozdziau"/>
    <w:link w:val="RwnanieZnak"/>
    <w:qFormat/>
    <w:rsid w:val="00420414"/>
    <w:pPr>
      <w:keepNext/>
      <w:keepLines/>
      <w:numPr>
        <w:numId w:val="21"/>
      </w:numPr>
      <w:suppressAutoHyphens/>
      <w:spacing w:after="120" w:line="240" w:lineRule="auto"/>
      <w:ind w:left="0" w:firstLine="0"/>
      <w:jc w:val="right"/>
    </w:pPr>
    <w:rPr>
      <w:rFonts w:eastAsia="Yu Mincho"/>
      <w:sz w:val="24"/>
      <w:lang w:eastAsia="de-DE"/>
    </w:rPr>
  </w:style>
  <w:style w:type="character" w:customStyle="1" w:styleId="RwnanieZnak">
    <w:name w:val="Równanie Znak"/>
    <w:basedOn w:val="WCY-TekstrozdziauZnak"/>
    <w:link w:val="Rwnanie"/>
    <w:rsid w:val="00420414"/>
    <w:rPr>
      <w:rFonts w:ascii="Times New Roman" w:eastAsia="Yu Mincho" w:hAnsi="Times New Roman" w:cs="Times New Roman"/>
      <w:sz w:val="24"/>
      <w:szCs w:val="26"/>
      <w:lang w:eastAsia="de-DE"/>
    </w:rPr>
  </w:style>
  <w:style w:type="paragraph" w:customStyle="1" w:styleId="Rysunek">
    <w:name w:val="Rysunek"/>
    <w:basedOn w:val="WCY-Tekstrozdziau"/>
    <w:link w:val="RysunekZnak"/>
    <w:qFormat/>
    <w:rsid w:val="007C5269"/>
    <w:pPr>
      <w:keepNext/>
      <w:spacing w:before="240" w:after="240" w:line="240" w:lineRule="auto"/>
      <w:jc w:val="center"/>
    </w:pPr>
  </w:style>
  <w:style w:type="character" w:customStyle="1" w:styleId="RysunekZnak">
    <w:name w:val="Rysunek Znak"/>
    <w:basedOn w:val="WCY-TekstrozdziauZnak"/>
    <w:link w:val="Rysunek"/>
    <w:rsid w:val="007C5269"/>
    <w:rPr>
      <w:rFonts w:ascii="Times New Roman" w:eastAsia="Times New Roman" w:hAnsi="Times New Roman" w:cs="Times New Roman"/>
      <w:sz w:val="26"/>
      <w:szCs w:val="26"/>
      <w:lang w:eastAsia="pl-PL"/>
    </w:rPr>
  </w:style>
  <w:style w:type="paragraph" w:styleId="Nagwekspisutreci">
    <w:name w:val="TOC Heading"/>
    <w:basedOn w:val="Nagwek1"/>
    <w:next w:val="Normalny"/>
    <w:uiPriority w:val="39"/>
    <w:unhideWhenUsed/>
    <w:qFormat/>
    <w:rsid w:val="00201E49"/>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scipy.org/doc/scipy/reference/generated/scipy.optimize.minimize_scalar.html"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statsmodels.org/dev/generated/statsmodels.regression.linear_model.OLS.html" TargetMode="External"/><Relationship Id="rId30" Type="http://schemas.openxmlformats.org/officeDocument/2006/relationships/header" Target="header5.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1947</TotalTime>
  <Pages>39</Pages>
  <Words>6115</Words>
  <Characters>39937</Characters>
  <Application>Microsoft Office Word</Application>
  <DocSecurity>0</DocSecurity>
  <Lines>1210</Lines>
  <Paragraphs>902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Oleśkiewicz Szymon</cp:lastModifiedBy>
  <cp:revision>28</cp:revision>
  <cp:lastPrinted>2026-01-20T19:26:00Z</cp:lastPrinted>
  <dcterms:created xsi:type="dcterms:W3CDTF">2025-04-01T14:23:00Z</dcterms:created>
  <dcterms:modified xsi:type="dcterms:W3CDTF">2026-01-22T08:30:00Z</dcterms:modified>
</cp:coreProperties>
</file>