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7F" w:rsidRDefault="00FA2CC9">
      <w:bookmarkStart w:id="0" w:name="_GoBack"/>
      <w:bookmarkEnd w:id="0"/>
      <w:r>
        <w:t>W procesie technologicznym wytwarzane są:</w:t>
      </w:r>
    </w:p>
    <w:p w:rsidR="0072637F" w:rsidRDefault="00FA2CC9">
      <w:pPr>
        <w:numPr>
          <w:ilvl w:val="0"/>
          <w:numId w:val="3"/>
        </w:numPr>
        <w:ind w:hanging="360"/>
        <w:contextualSpacing/>
      </w:pPr>
      <w:r>
        <w:t>Fotele pluszowe o ramie drewnianej</w:t>
      </w:r>
    </w:p>
    <w:p w:rsidR="0072637F" w:rsidRDefault="00FA2CC9">
      <w:pPr>
        <w:numPr>
          <w:ilvl w:val="0"/>
          <w:numId w:val="3"/>
        </w:numPr>
        <w:ind w:hanging="360"/>
        <w:contextualSpacing/>
      </w:pPr>
      <w:r>
        <w:t>Fotele skórzane o ramie drewnianej</w:t>
      </w:r>
    </w:p>
    <w:p w:rsidR="0072637F" w:rsidRDefault="00FA2CC9">
      <w:pPr>
        <w:numPr>
          <w:ilvl w:val="0"/>
          <w:numId w:val="3"/>
        </w:numPr>
        <w:ind w:hanging="360"/>
        <w:contextualSpacing/>
      </w:pPr>
      <w:r>
        <w:t>Krzesła pluszowe o ramie stalowej</w:t>
      </w:r>
    </w:p>
    <w:p w:rsidR="0072637F" w:rsidRDefault="00FA2CC9">
      <w:pPr>
        <w:numPr>
          <w:ilvl w:val="0"/>
          <w:numId w:val="3"/>
        </w:numPr>
        <w:ind w:hanging="360"/>
        <w:contextualSpacing/>
      </w:pPr>
      <w:r>
        <w:t>Krzesła skórzane o ramie stalowej</w:t>
      </w:r>
    </w:p>
    <w:p w:rsidR="0072637F" w:rsidRDefault="0072637F"/>
    <w:p w:rsidR="0072637F" w:rsidRDefault="00FA2CC9">
      <w:r>
        <w:t>(każdy podpunkt symbolizuje czynności wykonywane na pojedynczym stanowisku)</w:t>
      </w:r>
    </w:p>
    <w:p w:rsidR="0072637F" w:rsidRDefault="00FA2CC9">
      <w:r>
        <w:t>Czynności niezbędne do wykonania krzesła:</w:t>
      </w:r>
    </w:p>
    <w:p w:rsidR="0072637F" w:rsidRDefault="00FA2CC9">
      <w:pPr>
        <w:numPr>
          <w:ilvl w:val="0"/>
          <w:numId w:val="1"/>
        </w:numPr>
        <w:ind w:hanging="360"/>
        <w:contextualSpacing/>
      </w:pPr>
      <w:r>
        <w:t>Spawanie ramy</w:t>
      </w:r>
    </w:p>
    <w:p w:rsidR="0072637F" w:rsidRDefault="00FA2CC9">
      <w:pPr>
        <w:numPr>
          <w:ilvl w:val="0"/>
          <w:numId w:val="1"/>
        </w:numPr>
        <w:ind w:hanging="360"/>
        <w:contextualSpacing/>
      </w:pPr>
      <w:r>
        <w:t>Dodatkowe przygotowanie ramy (szlifowanie, polerowanie, galwanizacja, nakładanie lakieru)</w:t>
      </w:r>
    </w:p>
    <w:p w:rsidR="0072637F" w:rsidRDefault="00FA2CC9">
      <w:pPr>
        <w:numPr>
          <w:ilvl w:val="0"/>
          <w:numId w:val="1"/>
        </w:numPr>
        <w:ind w:hanging="360"/>
        <w:contextualSpacing/>
      </w:pPr>
      <w:r>
        <w:t>Nakładanie gąbki na podstawę siedz</w:t>
      </w:r>
      <w:r>
        <w:t>iska ze sklejki, obijanie całości odpowiednim materiałem (skóra / plusz) - zszywanie</w:t>
      </w:r>
    </w:p>
    <w:p w:rsidR="0072637F" w:rsidRDefault="00FA2CC9">
      <w:pPr>
        <w:numPr>
          <w:ilvl w:val="0"/>
          <w:numId w:val="1"/>
        </w:numPr>
        <w:ind w:hanging="360"/>
        <w:contextualSpacing/>
      </w:pPr>
      <w:r>
        <w:t>Łączenie ramy z siedziskiem przy użyciu śrub</w:t>
      </w:r>
    </w:p>
    <w:p w:rsidR="0072637F" w:rsidRDefault="00FA2CC9">
      <w:pPr>
        <w:numPr>
          <w:ilvl w:val="0"/>
          <w:numId w:val="1"/>
        </w:numPr>
        <w:ind w:hanging="360"/>
        <w:contextualSpacing/>
      </w:pPr>
      <w:r>
        <w:t>Montaż elementów plastikowych</w:t>
      </w:r>
    </w:p>
    <w:p w:rsidR="0072637F" w:rsidRDefault="00FA2CC9">
      <w:pPr>
        <w:numPr>
          <w:ilvl w:val="0"/>
          <w:numId w:val="1"/>
        </w:numPr>
        <w:ind w:hanging="360"/>
        <w:contextualSpacing/>
      </w:pPr>
      <w:r>
        <w:t>Kontrola wykonania</w:t>
      </w:r>
    </w:p>
    <w:p w:rsidR="0072637F" w:rsidRDefault="0072637F"/>
    <w:p w:rsidR="0072637F" w:rsidRDefault="00FA2CC9">
      <w:r>
        <w:t>Czynności niezbędne do wykonania fotelu:</w:t>
      </w:r>
    </w:p>
    <w:p w:rsidR="0072637F" w:rsidRDefault="00FA2CC9">
      <w:pPr>
        <w:numPr>
          <w:ilvl w:val="0"/>
          <w:numId w:val="2"/>
        </w:numPr>
        <w:ind w:hanging="360"/>
        <w:contextualSpacing/>
      </w:pPr>
      <w:r>
        <w:t>Montaż ramy (łączenie elementów dre</w:t>
      </w:r>
      <w:r>
        <w:t>wnianych i sklejkowych przy użyciu śrub)</w:t>
      </w:r>
    </w:p>
    <w:p w:rsidR="0072637F" w:rsidRDefault="00FA2CC9">
      <w:pPr>
        <w:numPr>
          <w:ilvl w:val="0"/>
          <w:numId w:val="2"/>
        </w:numPr>
        <w:ind w:hanging="360"/>
        <w:contextualSpacing/>
      </w:pPr>
      <w:r>
        <w:t>Obijanie ramy: nakładanie gąbek, obijanie całości odpowiednim materiałem (skóra / plusz), zszywanie</w:t>
      </w:r>
    </w:p>
    <w:p w:rsidR="0072637F" w:rsidRDefault="00FA2CC9">
      <w:pPr>
        <w:numPr>
          <w:ilvl w:val="0"/>
          <w:numId w:val="2"/>
        </w:numPr>
        <w:ind w:hanging="360"/>
        <w:contextualSpacing/>
      </w:pPr>
      <w:r>
        <w:t>Montaż siedziska: montaż sprężyn na siatkach, nakładanie gąbek, obijanie całości odpowiednim materiałem (skóra / pl</w:t>
      </w:r>
      <w:r>
        <w:t>usz), zszywanie</w:t>
      </w:r>
    </w:p>
    <w:p w:rsidR="0072637F" w:rsidRDefault="00FA2CC9">
      <w:pPr>
        <w:numPr>
          <w:ilvl w:val="0"/>
          <w:numId w:val="2"/>
        </w:numPr>
        <w:ind w:hanging="360"/>
        <w:contextualSpacing/>
      </w:pPr>
      <w:r>
        <w:t>Łączenie ramy z siedziskiem i kontrola wykonania</w:t>
      </w:r>
    </w:p>
    <w:p w:rsidR="0072637F" w:rsidRDefault="0072637F"/>
    <w:p w:rsidR="0072637F" w:rsidRDefault="00FA2CC9">
      <w:r>
        <w:t>Tasks:</w:t>
      </w:r>
    </w:p>
    <w:p w:rsidR="0072637F" w:rsidRDefault="00FA2CC9">
      <w:pPr>
        <w:numPr>
          <w:ilvl w:val="0"/>
          <w:numId w:val="4"/>
        </w:numPr>
        <w:ind w:hanging="360"/>
        <w:contextualSpacing/>
      </w:pPr>
      <w:r>
        <w:t>Przerobienie powyższego opisu na ładny opis - Olek</w:t>
      </w:r>
    </w:p>
    <w:p w:rsidR="0072637F" w:rsidRDefault="00FA2CC9">
      <w:pPr>
        <w:numPr>
          <w:ilvl w:val="0"/>
          <w:numId w:val="4"/>
        </w:numPr>
        <w:ind w:hanging="360"/>
        <w:contextualSpacing/>
      </w:pPr>
      <w:r>
        <w:t>Ustalenie klas obiektów, współrzędnych stanu, parametrów - wszyscy (gotowe)</w:t>
      </w:r>
    </w:p>
    <w:p w:rsidR="0072637F" w:rsidRDefault="00FA2CC9">
      <w:pPr>
        <w:numPr>
          <w:ilvl w:val="0"/>
          <w:numId w:val="4"/>
        </w:numPr>
        <w:ind w:hanging="360"/>
        <w:contextualSpacing/>
      </w:pPr>
      <w:r>
        <w:t>Narysowanie diagramów cykli działań</w:t>
      </w:r>
    </w:p>
    <w:p w:rsidR="0072637F" w:rsidRDefault="00FA2CC9">
      <w:pPr>
        <w:numPr>
          <w:ilvl w:val="1"/>
          <w:numId w:val="4"/>
        </w:numPr>
        <w:ind w:hanging="360"/>
        <w:contextualSpacing/>
      </w:pPr>
      <w:r>
        <w:t>Stanowiska charakterystyczne dla fotela (Michał)</w:t>
      </w:r>
    </w:p>
    <w:p w:rsidR="0072637F" w:rsidRDefault="00FA2CC9">
      <w:pPr>
        <w:numPr>
          <w:ilvl w:val="1"/>
          <w:numId w:val="4"/>
        </w:numPr>
        <w:ind w:hanging="360"/>
        <w:contextualSpacing/>
      </w:pPr>
      <w:r>
        <w:t>Stanowiska charakterystyczne dla krzesła (Michał)</w:t>
      </w:r>
    </w:p>
    <w:p w:rsidR="0072637F" w:rsidRDefault="00FA2CC9">
      <w:pPr>
        <w:numPr>
          <w:ilvl w:val="1"/>
          <w:numId w:val="4"/>
        </w:numPr>
        <w:ind w:hanging="360"/>
        <w:contextualSpacing/>
      </w:pPr>
      <w:r>
        <w:t>Stanowisko współdzielone: obijanie skórą (Andrzej)</w:t>
      </w:r>
    </w:p>
    <w:p w:rsidR="0072637F" w:rsidRDefault="00FA2CC9">
      <w:pPr>
        <w:numPr>
          <w:ilvl w:val="1"/>
          <w:numId w:val="4"/>
        </w:numPr>
        <w:ind w:hanging="360"/>
        <w:contextualSpacing/>
      </w:pPr>
      <w:r>
        <w:t>Stanowisko współdzielone: obijanie pluszem (Andrzej)</w:t>
      </w:r>
    </w:p>
    <w:p w:rsidR="0072637F" w:rsidRDefault="00FA2CC9">
      <w:pPr>
        <w:numPr>
          <w:ilvl w:val="1"/>
          <w:numId w:val="4"/>
        </w:numPr>
        <w:ind w:hanging="360"/>
        <w:contextualSpacing/>
      </w:pPr>
      <w:r>
        <w:t>Diagramy półproduktów (Olek)</w:t>
      </w:r>
    </w:p>
    <w:p w:rsidR="0072637F" w:rsidRDefault="00FA2CC9">
      <w:pPr>
        <w:numPr>
          <w:ilvl w:val="1"/>
          <w:numId w:val="4"/>
        </w:numPr>
        <w:ind w:hanging="360"/>
        <w:contextualSpacing/>
      </w:pPr>
      <w:r>
        <w:t>Magazyn półproduktów (Mi</w:t>
      </w:r>
      <w:r>
        <w:t>chał)</w:t>
      </w:r>
    </w:p>
    <w:p w:rsidR="0072637F" w:rsidRDefault="00FA2CC9">
      <w:pPr>
        <w:numPr>
          <w:ilvl w:val="1"/>
          <w:numId w:val="4"/>
        </w:numPr>
        <w:ind w:hanging="360"/>
        <w:contextualSpacing/>
      </w:pPr>
      <w:r>
        <w:t>Magazyn wyjściowy (Mateusz)</w:t>
      </w:r>
    </w:p>
    <w:p w:rsidR="0072637F" w:rsidRDefault="00FA2CC9">
      <w:pPr>
        <w:numPr>
          <w:ilvl w:val="1"/>
          <w:numId w:val="4"/>
        </w:numPr>
        <w:ind w:hanging="360"/>
        <w:contextualSpacing/>
      </w:pPr>
      <w:r>
        <w:t>Handy-man (Mateusz)</w:t>
      </w:r>
    </w:p>
    <w:sectPr w:rsidR="0072637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529"/>
    <w:multiLevelType w:val="multilevel"/>
    <w:tmpl w:val="475ACC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44729D1"/>
    <w:multiLevelType w:val="multilevel"/>
    <w:tmpl w:val="CC927B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EC43863"/>
    <w:multiLevelType w:val="multilevel"/>
    <w:tmpl w:val="F0CEA8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3282229"/>
    <w:multiLevelType w:val="multilevel"/>
    <w:tmpl w:val="90686A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2637F"/>
    <w:rsid w:val="00277DD4"/>
    <w:rsid w:val="0072637F"/>
    <w:rsid w:val="00F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Avert Second</cp:lastModifiedBy>
  <cp:revision>2</cp:revision>
  <dcterms:created xsi:type="dcterms:W3CDTF">2017-04-04T19:14:00Z</dcterms:created>
  <dcterms:modified xsi:type="dcterms:W3CDTF">2017-04-04T21:20:00Z</dcterms:modified>
</cp:coreProperties>
</file>