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DB01" w14:textId="38199D12" w:rsidR="00F648A3" w:rsidRDefault="006B72E8" w:rsidP="006B72E8">
      <w:pPr>
        <w:jc w:val="center"/>
        <w:rPr>
          <w:sz w:val="40"/>
          <w:szCs w:val="40"/>
        </w:rPr>
      </w:pPr>
      <w:r w:rsidRPr="006B72E8">
        <w:rPr>
          <w:sz w:val="40"/>
          <w:szCs w:val="40"/>
        </w:rPr>
        <w:t xml:space="preserve">Scenariusze testowe Smart </w:t>
      </w:r>
      <w:proofErr w:type="spellStart"/>
      <w:r w:rsidRPr="006B72E8">
        <w:rPr>
          <w:sz w:val="40"/>
          <w:szCs w:val="40"/>
        </w:rPr>
        <w:t>Record</w:t>
      </w:r>
      <w:proofErr w:type="spellEnd"/>
    </w:p>
    <w:p w14:paraId="04040926" w14:textId="6E2496AF" w:rsidR="004C5E4A" w:rsidRDefault="004C5E4A" w:rsidP="004C5E4A">
      <w:pPr>
        <w:rPr>
          <w:sz w:val="32"/>
          <w:szCs w:val="32"/>
        </w:rPr>
      </w:pPr>
      <w:r>
        <w:rPr>
          <w:sz w:val="32"/>
          <w:szCs w:val="32"/>
        </w:rPr>
        <w:t>Pierwsze Logowanie</w:t>
      </w:r>
    </w:p>
    <w:p w14:paraId="32AC839B" w14:textId="3F9ACDD5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Użytkownik po otrzymaniu loginu i hasła włącza aplikacje</w:t>
      </w:r>
    </w:p>
    <w:p w14:paraId="30D73F45" w14:textId="4EB25FC3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Użytkownik widzi ekran logowania</w:t>
      </w:r>
    </w:p>
    <w:p w14:paraId="2C10A6EA" w14:textId="24180282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Użytkownik wpisuje w odpowiednie pola login i hasło</w:t>
      </w:r>
    </w:p>
    <w:p w14:paraId="4824F8E3" w14:textId="131A2AE3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Użytkownik klika przycisk „zaloguj się”</w:t>
      </w:r>
    </w:p>
    <w:p w14:paraId="6DEBF72A" w14:textId="5F8275E7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Logowanie powodzi się, a użytkownik widzi ekran zmiany hasła</w:t>
      </w:r>
    </w:p>
    <w:p w14:paraId="2AF215C1" w14:textId="36D2DF0F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Użytkownik wpisuje w odpowiednie pole nowe hasło</w:t>
      </w:r>
    </w:p>
    <w:p w14:paraId="52C42009" w14:textId="0258BA42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Użytkownik klika przycisk „zmień hasło”</w:t>
      </w:r>
    </w:p>
    <w:p w14:paraId="20EE307F" w14:textId="1B5E0B19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Zmiana hasła powodzi się</w:t>
      </w:r>
    </w:p>
    <w:p w14:paraId="01DC71DD" w14:textId="358E1CD1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Użytkownik widzi ekran logowania i jest poproszony o ponowne zalogowanie za pomocą nowego hasła</w:t>
      </w:r>
    </w:p>
    <w:p w14:paraId="27F44915" w14:textId="14922636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Użytkownik loguje się</w:t>
      </w:r>
    </w:p>
    <w:p w14:paraId="1106F0EB" w14:textId="69D29E64" w:rsidR="004C5E4A" w:rsidRPr="004C5E4A" w:rsidRDefault="004C5E4A" w:rsidP="004C5E4A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Użytkownik widzi ekran „magazyn”</w:t>
      </w:r>
    </w:p>
    <w:p w14:paraId="501357F7" w14:textId="5E47AC36" w:rsidR="004C5E4A" w:rsidRDefault="004C5E4A" w:rsidP="004C5E4A">
      <w:pPr>
        <w:rPr>
          <w:sz w:val="32"/>
          <w:szCs w:val="32"/>
        </w:rPr>
      </w:pPr>
      <w:r>
        <w:rPr>
          <w:sz w:val="32"/>
          <w:szCs w:val="32"/>
        </w:rPr>
        <w:t>Logowanie się</w:t>
      </w:r>
    </w:p>
    <w:p w14:paraId="7EA66EBA" w14:textId="45F91D74" w:rsidR="004C5E4A" w:rsidRDefault="004C5E4A" w:rsidP="004C5E4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Użytkownik włącza aplikacje</w:t>
      </w:r>
    </w:p>
    <w:p w14:paraId="00EBB7DF" w14:textId="4CAE2FC6" w:rsidR="004C5E4A" w:rsidRDefault="004C5E4A" w:rsidP="004C5E4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Użytkownik widzi ekran logowania</w:t>
      </w:r>
    </w:p>
    <w:p w14:paraId="516B9F36" w14:textId="08C5B56E" w:rsidR="004C5E4A" w:rsidRDefault="004C5E4A" w:rsidP="004C5E4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Użytkownik wpisuje w odpowiednie pola login i hasło</w:t>
      </w:r>
    </w:p>
    <w:p w14:paraId="23CDDF48" w14:textId="4B41D0B2" w:rsidR="004C5E4A" w:rsidRDefault="004C5E4A" w:rsidP="004C5E4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Użytkownik klika przycisk „zaloguj się”</w:t>
      </w:r>
    </w:p>
    <w:p w14:paraId="36F02770" w14:textId="6AC8B838" w:rsidR="004C5E4A" w:rsidRDefault="004C5E4A" w:rsidP="004C5E4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Logowanie powodzi się</w:t>
      </w:r>
    </w:p>
    <w:p w14:paraId="31503CEC" w14:textId="41492F56" w:rsidR="004C5E4A" w:rsidRDefault="004C5E4A" w:rsidP="004C5E4A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Użytkownik widzi ekran „magazyn”</w:t>
      </w:r>
    </w:p>
    <w:p w14:paraId="1E170A7E" w14:textId="77777777" w:rsidR="001F0324" w:rsidRDefault="001F0324" w:rsidP="004C5E4A">
      <w:pPr>
        <w:rPr>
          <w:sz w:val="32"/>
          <w:szCs w:val="32"/>
        </w:rPr>
      </w:pPr>
    </w:p>
    <w:p w14:paraId="427ED1DF" w14:textId="2D916250" w:rsidR="001F0324" w:rsidRPr="001F0324" w:rsidRDefault="001F0324" w:rsidP="004C5E4A">
      <w:pPr>
        <w:rPr>
          <w:sz w:val="20"/>
          <w:szCs w:val="20"/>
        </w:rPr>
      </w:pPr>
      <w:r>
        <w:rPr>
          <w:sz w:val="20"/>
          <w:szCs w:val="20"/>
        </w:rPr>
        <w:t>Właściwie to w koszyku mogą być przedmioty i te do pobrania i do oddania.</w:t>
      </w:r>
    </w:p>
    <w:p w14:paraId="38364CAE" w14:textId="74FA543E" w:rsidR="004C5E4A" w:rsidRDefault="004C5E4A" w:rsidP="004C5E4A">
      <w:pPr>
        <w:rPr>
          <w:sz w:val="32"/>
          <w:szCs w:val="32"/>
        </w:rPr>
      </w:pPr>
      <w:r>
        <w:rPr>
          <w:sz w:val="32"/>
          <w:szCs w:val="32"/>
        </w:rPr>
        <w:t>Pobieranie przedmiot</w:t>
      </w:r>
      <w:r w:rsidR="001F0324">
        <w:rPr>
          <w:sz w:val="32"/>
          <w:szCs w:val="32"/>
        </w:rPr>
        <w:t>ów</w:t>
      </w:r>
    </w:p>
    <w:p w14:paraId="2AC3E776" w14:textId="01BCDC29" w:rsidR="004C5E4A" w:rsidRDefault="004C5E4A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klika przycisk „skanuj”</w:t>
      </w:r>
    </w:p>
    <w:p w14:paraId="28F445AF" w14:textId="7629DB5F" w:rsidR="004C5E4A" w:rsidRDefault="004C5E4A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widzi ekran skanowania</w:t>
      </w:r>
    </w:p>
    <w:p w14:paraId="3ED1B10A" w14:textId="3F216AC9" w:rsidR="004C5E4A" w:rsidRDefault="004C5E4A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wybiera opcje „pobierz”</w:t>
      </w:r>
    </w:p>
    <w:p w14:paraId="000A78B1" w14:textId="43AF3DED" w:rsidR="004C5E4A" w:rsidRDefault="004C5E4A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nakierowuje kamerę telefonu na kod QR</w:t>
      </w:r>
    </w:p>
    <w:p w14:paraId="34E792A0" w14:textId="248922FC" w:rsidR="004C5E4A" w:rsidRDefault="004C5E4A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Aplikacje sczytuje kod i dodaje zeskanowany przedmiot do koszyka</w:t>
      </w:r>
    </w:p>
    <w:p w14:paraId="3C0FE900" w14:textId="04DEBF74" w:rsidR="004C5E4A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skanuje daną ilość przedmiotów</w:t>
      </w:r>
    </w:p>
    <w:p w14:paraId="70636C40" w14:textId="0893E1A7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klika ikonkę koszyka</w:t>
      </w:r>
    </w:p>
    <w:p w14:paraId="50276BFE" w14:textId="4748FEE1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widzi ekran koszyka</w:t>
      </w:r>
    </w:p>
    <w:p w14:paraId="5666D2EF" w14:textId="1EA43252" w:rsidR="001F0324" w:rsidRPr="001F0324" w:rsidRDefault="001F0324" w:rsidP="001F032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widzi listę zeskanowanych przedmiotów</w:t>
      </w:r>
    </w:p>
    <w:p w14:paraId="3104D0F5" w14:textId="0F41379E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upewnia się czy lista przedmiotów się zgadza</w:t>
      </w:r>
    </w:p>
    <w:p w14:paraId="53FF5A86" w14:textId="06C676EC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usuwa z listy przedmiot</w:t>
      </w:r>
    </w:p>
    <w:p w14:paraId="06CCF4C3" w14:textId="238E5034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klika ikonkę strzałki</w:t>
      </w:r>
    </w:p>
    <w:p w14:paraId="25A79E7A" w14:textId="72F61A2E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widzi ekran skanowania</w:t>
      </w:r>
    </w:p>
    <w:p w14:paraId="66574993" w14:textId="2E208F92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skanuje jeszcze jeden przedmiot</w:t>
      </w:r>
    </w:p>
    <w:p w14:paraId="3230ACE8" w14:textId="6A17000A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Użytkownik klika ikonkę koszyka</w:t>
      </w:r>
    </w:p>
    <w:p w14:paraId="0F697C51" w14:textId="763BF880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widzi listę zeskanowanych przedmiotów</w:t>
      </w:r>
    </w:p>
    <w:p w14:paraId="75B942F4" w14:textId="37666116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klika przycisk „zaakceptuj”</w:t>
      </w:r>
    </w:p>
    <w:p w14:paraId="6DA75305" w14:textId="58119122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przypisuje zeskanowane przedmioty do listy przedmiotów posiadanych przez użytkownika.</w:t>
      </w:r>
    </w:p>
    <w:p w14:paraId="34F9A4A9" w14:textId="043B882D" w:rsidR="001F0324" w:rsidRDefault="001F0324" w:rsidP="004C5E4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 widzi ekran skanowania.</w:t>
      </w:r>
    </w:p>
    <w:p w14:paraId="7AE3DF5D" w14:textId="5D49E6E1" w:rsidR="001F0324" w:rsidRDefault="001F0324" w:rsidP="001F0324">
      <w:pPr>
        <w:rPr>
          <w:sz w:val="36"/>
          <w:szCs w:val="36"/>
        </w:rPr>
      </w:pPr>
      <w:r>
        <w:rPr>
          <w:sz w:val="36"/>
          <w:szCs w:val="36"/>
        </w:rPr>
        <w:t>Zwracanie przedmiotów</w:t>
      </w:r>
    </w:p>
    <w:p w14:paraId="59D1AF75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klika przycisk „skanuj”</w:t>
      </w:r>
    </w:p>
    <w:p w14:paraId="5C450500" w14:textId="6775B84D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widzi ekran skanowania</w:t>
      </w:r>
    </w:p>
    <w:p w14:paraId="2A2C615A" w14:textId="0E1F544C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wybiera opcję „zwróć”</w:t>
      </w:r>
    </w:p>
    <w:p w14:paraId="4ADFFF58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nakierowuje kamerę telefonu na kod QR</w:t>
      </w:r>
    </w:p>
    <w:p w14:paraId="0E53AC96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Aplikacje sczytuje kod i dodaje zeskanowany przedmiot do koszyka</w:t>
      </w:r>
    </w:p>
    <w:p w14:paraId="3B10B342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skanuje daną ilość przedmiotów</w:t>
      </w:r>
    </w:p>
    <w:p w14:paraId="0AB9D0BC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klika ikonkę koszyka</w:t>
      </w:r>
    </w:p>
    <w:p w14:paraId="1589630A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widzi ekran koszyka</w:t>
      </w:r>
    </w:p>
    <w:p w14:paraId="52A92696" w14:textId="77777777" w:rsidR="001F0324" w:rsidRP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widzi listę zeskanowanych przedmiotów</w:t>
      </w:r>
    </w:p>
    <w:p w14:paraId="3E3A2BEC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upewnia się czy lista przedmiotów się zgadza</w:t>
      </w:r>
    </w:p>
    <w:p w14:paraId="58B3D7FF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usuwa z listy przedmiot</w:t>
      </w:r>
    </w:p>
    <w:p w14:paraId="0672349F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klika ikonkę strzałki</w:t>
      </w:r>
    </w:p>
    <w:p w14:paraId="66596936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widzi ekran skanowania</w:t>
      </w:r>
    </w:p>
    <w:p w14:paraId="0F263854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skanuje jeszcze jeden przedmiot</w:t>
      </w:r>
    </w:p>
    <w:p w14:paraId="484B9DB8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klika ikonkę koszyka</w:t>
      </w:r>
    </w:p>
    <w:p w14:paraId="17EE8652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widzi listę zeskanowanych przedmiotów</w:t>
      </w:r>
    </w:p>
    <w:p w14:paraId="34A3AF89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klika przycisk „zaakceptuj”</w:t>
      </w:r>
    </w:p>
    <w:p w14:paraId="0691FA02" w14:textId="7EC96276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>
        <w:rPr>
          <w:sz w:val="24"/>
          <w:szCs w:val="24"/>
        </w:rPr>
        <w:t>odpisuje</w:t>
      </w:r>
      <w:r>
        <w:rPr>
          <w:sz w:val="24"/>
          <w:szCs w:val="24"/>
        </w:rPr>
        <w:t xml:space="preserve"> zeskanowane przedmioty </w:t>
      </w:r>
      <w:r>
        <w:rPr>
          <w:sz w:val="24"/>
          <w:szCs w:val="24"/>
        </w:rPr>
        <w:t>od</w:t>
      </w:r>
      <w:r>
        <w:rPr>
          <w:sz w:val="24"/>
          <w:szCs w:val="24"/>
        </w:rPr>
        <w:t xml:space="preserve"> listy przedmiotów posiadanych przez użytkownika.</w:t>
      </w:r>
    </w:p>
    <w:p w14:paraId="2930CD09" w14:textId="77777777" w:rsidR="001F0324" w:rsidRDefault="001F0324" w:rsidP="001F032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Użytkownik widzi ekran skanowania.</w:t>
      </w:r>
    </w:p>
    <w:p w14:paraId="62F19B88" w14:textId="77777777" w:rsidR="001F0324" w:rsidRPr="001F0324" w:rsidRDefault="001F0324" w:rsidP="001F0324">
      <w:pPr>
        <w:rPr>
          <w:sz w:val="24"/>
          <w:szCs w:val="24"/>
        </w:rPr>
      </w:pPr>
    </w:p>
    <w:p w14:paraId="36D608F9" w14:textId="66FF09C5" w:rsidR="001F0324" w:rsidRPr="001F0324" w:rsidRDefault="001F0324" w:rsidP="001F0324">
      <w:pPr>
        <w:pStyle w:val="Akapitzlist"/>
        <w:ind w:left="1068"/>
        <w:rPr>
          <w:sz w:val="24"/>
          <w:szCs w:val="24"/>
        </w:rPr>
      </w:pPr>
    </w:p>
    <w:p w14:paraId="490795A3" w14:textId="43047B63" w:rsidR="006B72E8" w:rsidRDefault="006B72E8">
      <w:pPr>
        <w:rPr>
          <w:sz w:val="28"/>
          <w:szCs w:val="28"/>
        </w:rPr>
      </w:pPr>
    </w:p>
    <w:p w14:paraId="1DFE5165" w14:textId="77777777" w:rsidR="006B72E8" w:rsidRPr="006B72E8" w:rsidRDefault="006B72E8">
      <w:pPr>
        <w:rPr>
          <w:sz w:val="28"/>
          <w:szCs w:val="28"/>
        </w:rPr>
      </w:pPr>
    </w:p>
    <w:sectPr w:rsidR="006B72E8" w:rsidRPr="006B7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E7B"/>
    <w:multiLevelType w:val="hybridMultilevel"/>
    <w:tmpl w:val="49884C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19AD"/>
    <w:multiLevelType w:val="hybridMultilevel"/>
    <w:tmpl w:val="72CA366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D487797"/>
    <w:multiLevelType w:val="hybridMultilevel"/>
    <w:tmpl w:val="4B16FFF2"/>
    <w:lvl w:ilvl="0" w:tplc="C5328B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1F5336"/>
    <w:multiLevelType w:val="hybridMultilevel"/>
    <w:tmpl w:val="46C8BDB2"/>
    <w:lvl w:ilvl="0" w:tplc="27B005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891111"/>
    <w:multiLevelType w:val="hybridMultilevel"/>
    <w:tmpl w:val="2182CE0C"/>
    <w:lvl w:ilvl="0" w:tplc="DD22214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D41A13"/>
    <w:multiLevelType w:val="hybridMultilevel"/>
    <w:tmpl w:val="2390A9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53A14"/>
    <w:multiLevelType w:val="hybridMultilevel"/>
    <w:tmpl w:val="5150EF62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DD7D3E"/>
    <w:multiLevelType w:val="hybridMultilevel"/>
    <w:tmpl w:val="46C8BDB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E8"/>
    <w:rsid w:val="001F0324"/>
    <w:rsid w:val="004C5E4A"/>
    <w:rsid w:val="006B72E8"/>
    <w:rsid w:val="00E90D29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1DB2"/>
  <w15:chartTrackingRefBased/>
  <w15:docId w15:val="{0C06288B-976F-4B87-ADD3-0FD6FE2D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363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Świtlik</dc:creator>
  <cp:keywords/>
  <dc:description/>
  <cp:lastModifiedBy>Dominik Świtlik</cp:lastModifiedBy>
  <cp:revision>1</cp:revision>
  <dcterms:created xsi:type="dcterms:W3CDTF">2021-11-15T21:34:00Z</dcterms:created>
  <dcterms:modified xsi:type="dcterms:W3CDTF">2021-11-15T22:04:00Z</dcterms:modified>
</cp:coreProperties>
</file>