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4.png" ContentType="image/png"/>
  <Override PartName="/word/media/image21.png" ContentType="image/png"/>
  <Override PartName="/word/media/image19.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2.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3"/>
        <w:spacing w:before="120" w:after="0"/>
        <w:rPr/>
      </w:pPr>
      <w:r>
        <w:rPr/>
        <w:drawing>
          <wp:anchor behindDoc="0" distT="0" distB="0" distL="0" distR="0" simplePos="0" locked="0" layoutInCell="0" allowOverlap="1" relativeHeight="25">
            <wp:simplePos x="0" y="0"/>
            <wp:positionH relativeFrom="column">
              <wp:posOffset>258445</wp:posOffset>
            </wp:positionH>
            <wp:positionV relativeFrom="paragraph">
              <wp:posOffset>168910</wp:posOffset>
            </wp:positionV>
            <wp:extent cx="1616710" cy="802640"/>
            <wp:effectExtent l="0" t="0" r="0" b="0"/>
            <wp:wrapNone/>
            <wp:docPr id="1" name="Obrázek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2" descr=""/>
                    <pic:cNvPicPr>
                      <a:picLocks noChangeAspect="1" noChangeArrowheads="1"/>
                    </pic:cNvPicPr>
                  </pic:nvPicPr>
                  <pic:blipFill>
                    <a:blip r:embed="rId2"/>
                    <a:stretch>
                      <a:fillRect/>
                    </a:stretch>
                  </pic:blipFill>
                  <pic:spPr bwMode="auto">
                    <a:xfrm>
                      <a:off x="0" y="0"/>
                      <a:ext cx="1616710" cy="802640"/>
                    </a:xfrm>
                    <a:prstGeom prst="rect">
                      <a:avLst/>
                    </a:prstGeom>
                  </pic:spPr>
                </pic:pic>
              </a:graphicData>
            </a:graphic>
          </wp:anchor>
        </w:drawing>
      </w:r>
      <w:bookmarkStart w:id="0" w:name="_Hlk145405862"/>
      <w:bookmarkStart w:id="1" w:name="_Hlk147496235"/>
      <w:bookmarkStart w:id="2" w:name="_Hlk145405862"/>
      <w:bookmarkStart w:id="3" w:name="_Hlk147496235"/>
    </w:p>
    <w:p>
      <w:pPr>
        <w:pStyle w:val="SPSTtitulka"/>
        <w:spacing w:before="100" w:after="160"/>
        <w:rPr/>
      </w:pPr>
      <w:bookmarkStart w:id="4" w:name="_Hlk147496235"/>
      <w:r>
        <w:rPr/>
        <w:tab/>
        <w:t>Střední průmyslová škola Třebíč</w:t>
      </w:r>
      <w:bookmarkEnd w:id="4"/>
    </w:p>
    <w:p>
      <w:pPr>
        <w:sectPr>
          <w:type w:val="nextPage"/>
          <w:pgSz w:w="11906" w:h="16838"/>
          <w:pgMar w:left="1843" w:right="1418" w:gutter="0" w:header="0" w:top="1701" w:footer="0" w:bottom="1701"/>
          <w:pgNumType w:start="1" w:fmt="decimal"/>
          <w:formProt w:val="false"/>
          <w:textDirection w:val="lrTb"/>
          <w:docGrid w:type="default" w:linePitch="360" w:charSpace="0"/>
        </w:sectPr>
        <w:pStyle w:val="CislovaniLiteratury"/>
        <w:rPr/>
      </w:pPr>
      <w:r>
        <w:rPr/>
        <mc:AlternateContent>
          <mc:Choice Requires="wps">
            <w:drawing>
              <wp:anchor behindDoc="0" distT="45720" distB="54610" distL="114300" distR="114300" simplePos="0" locked="0" layoutInCell="0" allowOverlap="1" relativeHeight="21" wp14:anchorId="09335D92">
                <wp:simplePos x="0" y="0"/>
                <wp:positionH relativeFrom="column">
                  <wp:posOffset>79375</wp:posOffset>
                </wp:positionH>
                <wp:positionV relativeFrom="paragraph">
                  <wp:posOffset>2218690</wp:posOffset>
                </wp:positionV>
                <wp:extent cx="5353050" cy="1724660"/>
                <wp:effectExtent l="0" t="0" r="0" b="8890"/>
                <wp:wrapSquare wrapText="bothSides"/>
                <wp:docPr id="2" name="Textové pole 2"/>
                <a:graphic xmlns:a="http://schemas.openxmlformats.org/drawingml/2006/main">
                  <a:graphicData uri="http://schemas.microsoft.com/office/word/2010/wordprocessingShape">
                    <wps:wsp>
                      <wps:cNvSpPr/>
                      <wps:spPr>
                        <a:xfrm>
                          <a:off x="0" y="0"/>
                          <a:ext cx="5353200" cy="1724760"/>
                        </a:xfrm>
                        <a:prstGeom prst="rect">
                          <a:avLst/>
                        </a:prstGeom>
                        <a:solidFill>
                          <a:srgbClr val="ffffff"/>
                        </a:solidFill>
                        <a:ln w="9525">
                          <a:noFill/>
                        </a:ln>
                      </wps:spPr>
                      <wps:style>
                        <a:lnRef idx="0"/>
                        <a:fillRef idx="0"/>
                        <a:effectRef idx="0"/>
                        <a:fontRef idx="minor"/>
                      </wps:style>
                      <wps:txbx>
                        <w:txbxContent>
                          <w:p>
                            <w:pPr>
                              <w:pStyle w:val="N1"/>
                              <w:spacing w:before="120" w:after="120"/>
                              <w:jc w:val="center"/>
                              <w:rPr/>
                            </w:pPr>
                            <w:r>
                              <w:rPr/>
                              <w:t>Maturitní práce</w:t>
                            </w:r>
                          </w:p>
                          <w:p>
                            <w:pPr>
                              <w:pStyle w:val="NadpisDokumentu"/>
                              <w:rPr/>
                            </w:pPr>
                            <w:r>
                              <w:rPr/>
                              <w:t>USB Raid Pole</w:t>
                            </w:r>
                          </w:p>
                          <w:p>
                            <w:pPr>
                              <w:pStyle w:val="N2"/>
                              <w:rPr/>
                            </w:pPr>
                            <w:r>
                              <w:rPr/>
                              <w:t>Profilová část maturitní zkoušky</w:t>
                            </w:r>
                          </w:p>
                          <w:p>
                            <w:pPr>
                              <w:pStyle w:val="Obsahrmce"/>
                              <w:spacing w:before="120" w:after="120"/>
                              <w:rPr/>
                            </w:pPr>
                            <w:r>
                              <w:rPr/>
                            </w:r>
                          </w:p>
                        </w:txbxContent>
                      </wps:txbx>
                      <wps:bodyPr anchor="t">
                        <a:noAutofit/>
                      </wps:bodyPr>
                    </wps:wsp>
                  </a:graphicData>
                </a:graphic>
              </wp:anchor>
            </w:drawing>
          </mc:Choice>
          <mc:Fallback>
            <w:pict>
              <v:rect id="shape_0" ID="Textové pole 2" path="m0,0l-2147483645,0l-2147483645,-2147483646l0,-2147483646xe" fillcolor="white" stroked="f" o:allowincell="f" style="position:absolute;margin-left:6.25pt;margin-top:174.7pt;width:421.45pt;height:135.75pt;mso-wrap-style:square;v-text-anchor:top" wp14:anchorId="09335D92">
                <v:fill o:detectmouseclick="t" type="solid" color2="black"/>
                <v:stroke color="#3465a4" weight="9360" joinstyle="miter" endcap="flat"/>
                <v:textbox>
                  <w:txbxContent>
                    <w:p>
                      <w:pPr>
                        <w:pStyle w:val="N1"/>
                        <w:spacing w:before="120" w:after="120"/>
                        <w:jc w:val="center"/>
                        <w:rPr/>
                      </w:pPr>
                      <w:r>
                        <w:rPr/>
                        <w:t>Maturitní práce</w:t>
                      </w:r>
                    </w:p>
                    <w:p>
                      <w:pPr>
                        <w:pStyle w:val="NadpisDokumentu"/>
                        <w:rPr/>
                      </w:pPr>
                      <w:r>
                        <w:rPr/>
                        <w:t>USB Raid Pole</w:t>
                      </w:r>
                    </w:p>
                    <w:p>
                      <w:pPr>
                        <w:pStyle w:val="N2"/>
                        <w:rPr/>
                      </w:pPr>
                      <w:r>
                        <w:rPr/>
                        <w:t>Profilová část maturitní zkoušky</w:t>
                      </w:r>
                    </w:p>
                    <w:p>
                      <w:pPr>
                        <w:pStyle w:val="Obsahrmce"/>
                        <w:spacing w:before="120" w:after="120"/>
                        <w:rPr/>
                      </w:pPr>
                      <w:r>
                        <w:rPr/>
                      </w:r>
                    </w:p>
                  </w:txbxContent>
                </v:textbox>
                <w10:wrap type="square"/>
              </v:rect>
            </w:pict>
          </mc:Fallback>
        </mc:AlternateContent>
        <mc:AlternateContent>
          <mc:Choice Requires="wps">
            <w:drawing>
              <wp:anchor behindDoc="0" distT="45085" distB="47625" distL="113665" distR="114300" simplePos="0" locked="0" layoutInCell="0" allowOverlap="1" relativeHeight="23" wp14:anchorId="39203A71">
                <wp:simplePos x="0" y="0"/>
                <wp:positionH relativeFrom="margin">
                  <wp:align>right</wp:align>
                </wp:positionH>
                <wp:positionV relativeFrom="paragraph">
                  <wp:posOffset>6956425</wp:posOffset>
                </wp:positionV>
                <wp:extent cx="5323205" cy="1294130"/>
                <wp:effectExtent l="0" t="0" r="0" b="1270"/>
                <wp:wrapSquare wrapText="bothSides"/>
                <wp:docPr id="4" name="Textové pole 2"/>
                <a:graphic xmlns:a="http://schemas.openxmlformats.org/drawingml/2006/main">
                  <a:graphicData uri="http://schemas.microsoft.com/office/word/2010/wordprocessingShape">
                    <wps:wsp>
                      <wps:cNvSpPr/>
                      <wps:spPr>
                        <a:xfrm>
                          <a:off x="0" y="0"/>
                          <a:ext cx="5323320" cy="1294200"/>
                        </a:xfrm>
                        <a:prstGeom prst="rect">
                          <a:avLst/>
                        </a:prstGeom>
                        <a:solidFill>
                          <a:srgbClr val="ffffff"/>
                        </a:solidFill>
                        <a:ln w="9525">
                          <a:noFill/>
                        </a:ln>
                      </wps:spPr>
                      <wps:style>
                        <a:lnRef idx="0"/>
                        <a:fillRef idx="0"/>
                        <a:effectRef idx="0"/>
                        <a:fontRef idx="minor"/>
                      </wps:style>
                      <wps:txbx>
                        <w:txbxContent>
                          <w:p>
                            <w:pPr>
                              <w:pStyle w:val="Obsahrmce"/>
                              <w:spacing w:before="120" w:after="120"/>
                              <w:rPr/>
                            </w:pPr>
                            <w:r>
                              <w:rPr/>
                              <w:t xml:space="preserve">Studijní obor: </w:t>
                              <w:tab/>
                              <w:t>Informační technologie</w:t>
                            </w:r>
                          </w:p>
                          <w:p>
                            <w:pPr>
                              <w:pStyle w:val="Obsahrmce"/>
                              <w:rPr/>
                            </w:pPr>
                            <w:r>
                              <w:rPr/>
                              <w:t>Třída:</w:t>
                              <w:tab/>
                              <w:t>ITB4</w:t>
                            </w:r>
                          </w:p>
                          <w:p>
                            <w:pPr>
                              <w:pStyle w:val="Obsahrmce"/>
                              <w:spacing w:before="120" w:after="120"/>
                              <w:rPr/>
                            </w:pPr>
                            <w:r>
                              <w:rPr/>
                              <w:t>Školní rok:</w:t>
                              <w:tab/>
                              <w:t>2024/2025</w:t>
                              <w:tab/>
                              <w:t>Michal Sedlák</w:t>
                            </w:r>
                          </w:p>
                        </w:txbxContent>
                      </wps:txbx>
                      <wps:bodyPr anchor="t">
                        <a:noAutofit/>
                      </wps:bodyPr>
                    </wps:wsp>
                  </a:graphicData>
                </a:graphic>
              </wp:anchor>
            </w:drawing>
          </mc:Choice>
          <mc:Fallback>
            <w:pict>
              <v:rect id="shape_0" ID="Textové pole 2" path="m0,0l-2147483645,0l-2147483645,-2147483646l0,-2147483646xe" fillcolor="white" stroked="f" o:allowincell="f" style="position:absolute;margin-left:4pt;margin-top:547.75pt;width:419.1pt;height:101.85pt;mso-wrap-style:square;v-text-anchor:top;mso-position-horizontal:right;mso-position-horizontal-relative:margin" wp14:anchorId="39203A71">
                <v:fill o:detectmouseclick="t" type="solid" color2="black"/>
                <v:stroke color="#3465a4" weight="9360" joinstyle="miter" endcap="flat"/>
                <v:textbox>
                  <w:txbxContent>
                    <w:p>
                      <w:pPr>
                        <w:pStyle w:val="Obsahrmce"/>
                        <w:spacing w:before="120" w:after="120"/>
                        <w:rPr/>
                      </w:pPr>
                      <w:r>
                        <w:rPr/>
                        <w:t xml:space="preserve">Studijní obor: </w:t>
                        <w:tab/>
                        <w:t>Informační technologie</w:t>
                      </w:r>
                    </w:p>
                    <w:p>
                      <w:pPr>
                        <w:pStyle w:val="Obsahrmce"/>
                        <w:rPr/>
                      </w:pPr>
                      <w:r>
                        <w:rPr/>
                        <w:t>Třída:</w:t>
                        <w:tab/>
                        <w:t>ITB4</w:t>
                      </w:r>
                    </w:p>
                    <w:p>
                      <w:pPr>
                        <w:pStyle w:val="Obsahrmce"/>
                        <w:spacing w:before="120" w:after="120"/>
                        <w:rPr/>
                      </w:pPr>
                      <w:r>
                        <w:rPr/>
                        <w:t>Školní rok:</w:t>
                        <w:tab/>
                        <w:t>2024/2025</w:t>
                        <w:tab/>
                        <w:t>Michal Sedlák</w:t>
                      </w:r>
                    </w:p>
                  </w:txbxContent>
                </v:textbox>
                <w10:wrap type="square"/>
              </v:rect>
            </w:pict>
          </mc:Fallback>
        </mc:AlternateContent>
      </w:r>
    </w:p>
    <w:p>
      <w:pPr>
        <w:pStyle w:val="Normal"/>
        <w:spacing w:before="120" w:after="200"/>
        <w:jc w:val="center"/>
        <w:rPr/>
      </w:pPr>
      <w:bookmarkStart w:id="5" w:name="_Toc413407049"/>
      <w:r>
        <w:rPr>
          <w:rFonts w:eastAsia="Calibri" w:cs="Calibri" w:ascii="Calibri" w:hAnsi="Calibri"/>
          <w:b/>
          <w:sz w:val="32"/>
        </w:rPr>
        <w:t>Zadání ročníkové práce</w:t>
      </w:r>
    </w:p>
    <w:p>
      <w:pPr>
        <w:pStyle w:val="Normal"/>
        <w:jc w:val="center"/>
        <w:rPr/>
      </w:pPr>
      <w:r>
        <w:rPr/>
        <w:t xml:space="preserve">Obor studia: </w:t>
      </w:r>
      <w:r>
        <w:rPr>
          <w:rFonts w:eastAsia="Calibri" w:cs="Calibri" w:ascii="Calibri" w:hAnsi="Calibri"/>
          <w:b/>
        </w:rPr>
        <w:t>18-20-M/01 Informační technologie</w:t>
      </w:r>
    </w:p>
    <w:tbl>
      <w:tblPr>
        <w:tblStyle w:val="TableGrid"/>
        <w:tblW w:w="8255"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313"/>
        <w:gridCol w:w="2474"/>
        <w:gridCol w:w="2390"/>
        <w:gridCol w:w="1077"/>
      </w:tblGrid>
      <w:tr>
        <w:trPr>
          <w:trHeight w:val="282" w:hRule="atLeast"/>
        </w:trPr>
        <w:tc>
          <w:tcPr>
            <w:tcW w:w="2313" w:type="dxa"/>
            <w:tcBorders/>
          </w:tcPr>
          <w:p>
            <w:pPr>
              <w:pStyle w:val="Normal"/>
              <w:widowControl/>
              <w:spacing w:before="120" w:after="0"/>
              <w:rPr>
                <w:kern w:val="2"/>
                <w:lang w:val="cs-CZ" w:bidi="ar-SA"/>
              </w:rPr>
            </w:pPr>
            <w:r>
              <w:rPr>
                <w:kern w:val="2"/>
                <w:lang w:val="cs-CZ" w:bidi="ar-SA"/>
              </w:rPr>
              <w:t>Celé jméno studenta:</w:t>
            </w:r>
          </w:p>
        </w:tc>
        <w:tc>
          <w:tcPr>
            <w:tcW w:w="2474" w:type="dxa"/>
            <w:tcBorders/>
          </w:tcPr>
          <w:p>
            <w:pPr>
              <w:pStyle w:val="Normal"/>
              <w:widowControl/>
              <w:spacing w:before="120" w:after="0"/>
              <w:rPr>
                <w:kern w:val="2"/>
                <w:lang w:val="cs-CZ" w:bidi="ar-SA"/>
              </w:rPr>
            </w:pPr>
            <w:r>
              <w:rPr>
                <w:rFonts w:eastAsia="Calibri" w:cs="Calibri" w:ascii="Calibri" w:hAnsi="Calibri"/>
                <w:b/>
                <w:kern w:val="2"/>
                <w:lang w:val="cs-CZ" w:bidi="ar-SA"/>
              </w:rPr>
              <w:t>Michal Sedlák</w:t>
            </w:r>
          </w:p>
        </w:tc>
        <w:tc>
          <w:tcPr>
            <w:tcW w:w="2390" w:type="dxa"/>
            <w:tcBorders/>
          </w:tcPr>
          <w:p>
            <w:pPr>
              <w:pStyle w:val="Normal"/>
              <w:widowControl/>
              <w:spacing w:before="120" w:after="160"/>
              <w:rPr>
                <w:kern w:val="2"/>
                <w:lang w:val="cs-CZ" w:bidi="ar-SA"/>
              </w:rPr>
            </w:pPr>
            <w:r>
              <w:rPr>
                <w:kern w:val="2"/>
                <w:lang w:val="cs-CZ" w:bidi="ar-SA"/>
              </w:rPr>
            </w:r>
          </w:p>
        </w:tc>
        <w:tc>
          <w:tcPr>
            <w:tcW w:w="1077" w:type="dxa"/>
            <w:tcBorders/>
          </w:tcPr>
          <w:p>
            <w:pPr>
              <w:pStyle w:val="Normal"/>
              <w:widowControl/>
              <w:spacing w:before="120" w:after="160"/>
              <w:rPr>
                <w:kern w:val="2"/>
                <w:lang w:val="cs-CZ" w:bidi="ar-SA"/>
              </w:rPr>
            </w:pPr>
            <w:r>
              <w:rPr>
                <w:kern w:val="2"/>
                <w:lang w:val="cs-CZ" w:bidi="ar-SA"/>
              </w:rPr>
            </w:r>
          </w:p>
        </w:tc>
      </w:tr>
      <w:tr>
        <w:trPr>
          <w:trHeight w:val="300" w:hRule="atLeast"/>
        </w:trPr>
        <w:tc>
          <w:tcPr>
            <w:tcW w:w="2313" w:type="dxa"/>
            <w:tcBorders/>
          </w:tcPr>
          <w:p>
            <w:pPr>
              <w:pStyle w:val="Normal"/>
              <w:widowControl/>
              <w:spacing w:before="120" w:after="0"/>
              <w:rPr>
                <w:kern w:val="2"/>
                <w:lang w:val="cs-CZ" w:bidi="ar-SA"/>
              </w:rPr>
            </w:pPr>
            <w:r>
              <w:rPr>
                <w:kern w:val="2"/>
                <w:lang w:val="cs-CZ" w:bidi="ar-SA"/>
              </w:rPr>
              <w:t>Třída:</w:t>
            </w:r>
          </w:p>
        </w:tc>
        <w:tc>
          <w:tcPr>
            <w:tcW w:w="2474" w:type="dxa"/>
            <w:tcBorders/>
          </w:tcPr>
          <w:p>
            <w:pPr>
              <w:pStyle w:val="Normal"/>
              <w:widowControl/>
              <w:spacing w:before="120" w:after="0"/>
              <w:rPr>
                <w:kern w:val="2"/>
                <w:lang w:val="cs-CZ" w:bidi="ar-SA"/>
              </w:rPr>
            </w:pPr>
            <w:r>
              <w:rPr>
                <w:rFonts w:eastAsia="Calibri" w:cs="Calibri" w:ascii="Calibri" w:hAnsi="Calibri"/>
                <w:b/>
                <w:kern w:val="2"/>
                <w:lang w:val="cs-CZ" w:bidi="ar-SA"/>
              </w:rPr>
              <w:t>ITB4</w:t>
            </w:r>
          </w:p>
        </w:tc>
        <w:tc>
          <w:tcPr>
            <w:tcW w:w="2390" w:type="dxa"/>
            <w:tcBorders/>
          </w:tcPr>
          <w:p>
            <w:pPr>
              <w:pStyle w:val="Normal"/>
              <w:widowControl/>
              <w:spacing w:before="120" w:after="0"/>
              <w:rPr>
                <w:kern w:val="2"/>
                <w:lang w:val="cs-CZ" w:bidi="ar-SA"/>
              </w:rPr>
            </w:pPr>
            <w:r>
              <w:rPr>
                <w:kern w:val="2"/>
                <w:lang w:val="cs-CZ" w:bidi="ar-SA"/>
              </w:rPr>
              <w:t>Školní rok:</w:t>
            </w:r>
          </w:p>
        </w:tc>
        <w:tc>
          <w:tcPr>
            <w:tcW w:w="1077" w:type="dxa"/>
            <w:tcBorders/>
          </w:tcPr>
          <w:p>
            <w:pPr>
              <w:pStyle w:val="Normal"/>
              <w:widowControl/>
              <w:spacing w:before="120" w:after="0"/>
              <w:rPr>
                <w:kern w:val="2"/>
                <w:lang w:val="cs-CZ" w:bidi="ar-SA"/>
              </w:rPr>
            </w:pPr>
            <w:r>
              <w:rPr>
                <w:rFonts w:eastAsia="Calibri" w:cs="Calibri" w:ascii="Calibri" w:hAnsi="Calibri"/>
                <w:b/>
                <w:kern w:val="2"/>
                <w:lang w:val="cs-CZ" w:bidi="ar-SA"/>
              </w:rPr>
              <w:t>2024/2025</w:t>
            </w:r>
          </w:p>
        </w:tc>
      </w:tr>
      <w:tr>
        <w:trPr>
          <w:trHeight w:val="300" w:hRule="atLeast"/>
        </w:trPr>
        <w:tc>
          <w:tcPr>
            <w:tcW w:w="2313" w:type="dxa"/>
            <w:tcBorders/>
          </w:tcPr>
          <w:p>
            <w:pPr>
              <w:pStyle w:val="Normal"/>
              <w:widowControl/>
              <w:spacing w:before="120" w:after="0"/>
              <w:rPr>
                <w:kern w:val="2"/>
                <w:lang w:val="cs-CZ" w:bidi="ar-SA"/>
              </w:rPr>
            </w:pPr>
            <w:r>
              <w:rPr>
                <w:kern w:val="2"/>
                <w:lang w:val="cs-CZ" w:bidi="ar-SA"/>
              </w:rPr>
              <w:t>Číslo tématu:</w:t>
            </w:r>
          </w:p>
        </w:tc>
        <w:tc>
          <w:tcPr>
            <w:tcW w:w="2474" w:type="dxa"/>
            <w:tcBorders/>
          </w:tcPr>
          <w:p>
            <w:pPr>
              <w:pStyle w:val="Normal"/>
              <w:widowControl/>
              <w:spacing w:before="120" w:after="0"/>
              <w:rPr>
                <w:kern w:val="2"/>
                <w:lang w:val="cs-CZ" w:bidi="ar-SA"/>
              </w:rPr>
            </w:pPr>
            <w:r>
              <w:rPr>
                <w:rFonts w:eastAsia="Calibri" w:cs="Calibri" w:ascii="Calibri" w:hAnsi="Calibri"/>
                <w:b/>
                <w:kern w:val="2"/>
                <w:lang w:val="cs-CZ" w:bidi="ar-SA"/>
              </w:rPr>
              <w:t>16</w:t>
            </w:r>
          </w:p>
        </w:tc>
        <w:tc>
          <w:tcPr>
            <w:tcW w:w="2390" w:type="dxa"/>
            <w:tcBorders/>
          </w:tcPr>
          <w:p>
            <w:pPr>
              <w:pStyle w:val="Normal"/>
              <w:widowControl/>
              <w:spacing w:before="120" w:after="160"/>
              <w:rPr>
                <w:kern w:val="2"/>
                <w:lang w:val="cs-CZ" w:bidi="ar-SA"/>
              </w:rPr>
            </w:pPr>
            <w:r>
              <w:rPr>
                <w:kern w:val="2"/>
                <w:lang w:val="cs-CZ" w:bidi="ar-SA"/>
              </w:rPr>
            </w:r>
          </w:p>
        </w:tc>
        <w:tc>
          <w:tcPr>
            <w:tcW w:w="1077" w:type="dxa"/>
            <w:tcBorders/>
          </w:tcPr>
          <w:p>
            <w:pPr>
              <w:pStyle w:val="Normal"/>
              <w:widowControl/>
              <w:spacing w:before="120" w:after="160"/>
              <w:rPr>
                <w:kern w:val="2"/>
                <w:lang w:val="cs-CZ" w:bidi="ar-SA"/>
              </w:rPr>
            </w:pPr>
            <w:r>
              <w:rPr>
                <w:kern w:val="2"/>
                <w:lang w:val="cs-CZ" w:bidi="ar-SA"/>
              </w:rPr>
            </w:r>
          </w:p>
        </w:tc>
      </w:tr>
      <w:tr>
        <w:trPr>
          <w:trHeight w:val="300" w:hRule="atLeast"/>
        </w:trPr>
        <w:tc>
          <w:tcPr>
            <w:tcW w:w="2313" w:type="dxa"/>
            <w:tcBorders/>
          </w:tcPr>
          <w:p>
            <w:pPr>
              <w:pStyle w:val="Normal"/>
              <w:widowControl/>
              <w:spacing w:before="120" w:after="0"/>
              <w:rPr>
                <w:kern w:val="2"/>
                <w:lang w:val="cs-CZ" w:bidi="ar-SA"/>
              </w:rPr>
            </w:pPr>
            <w:r>
              <w:rPr>
                <w:kern w:val="2"/>
                <w:lang w:val="cs-CZ" w:bidi="ar-SA"/>
              </w:rPr>
              <w:t>Název tématu:</w:t>
            </w:r>
          </w:p>
        </w:tc>
        <w:tc>
          <w:tcPr>
            <w:tcW w:w="2474" w:type="dxa"/>
            <w:tcBorders/>
          </w:tcPr>
          <w:p>
            <w:pPr>
              <w:pStyle w:val="Normal"/>
              <w:widowControl/>
              <w:spacing w:before="120" w:after="0"/>
              <w:rPr>
                <w:kern w:val="2"/>
                <w:lang w:val="cs-CZ" w:bidi="ar-SA"/>
              </w:rPr>
            </w:pPr>
            <w:r>
              <w:rPr>
                <w:rFonts w:eastAsia="Calibri" w:cs="Calibri" w:ascii="Calibri" w:hAnsi="Calibri"/>
                <w:b/>
                <w:kern w:val="2"/>
                <w:lang w:val="cs-CZ" w:bidi="ar-SA"/>
              </w:rPr>
              <w:t>USB RAID pole</w:t>
            </w:r>
          </w:p>
        </w:tc>
        <w:tc>
          <w:tcPr>
            <w:tcW w:w="2390" w:type="dxa"/>
            <w:tcBorders/>
          </w:tcPr>
          <w:p>
            <w:pPr>
              <w:pStyle w:val="Normal"/>
              <w:widowControl/>
              <w:spacing w:before="120" w:after="160"/>
              <w:rPr>
                <w:kern w:val="2"/>
                <w:lang w:val="cs-CZ" w:bidi="ar-SA"/>
              </w:rPr>
            </w:pPr>
            <w:r>
              <w:rPr>
                <w:kern w:val="2"/>
                <w:lang w:val="cs-CZ" w:bidi="ar-SA"/>
              </w:rPr>
            </w:r>
          </w:p>
        </w:tc>
        <w:tc>
          <w:tcPr>
            <w:tcW w:w="1077" w:type="dxa"/>
            <w:tcBorders/>
          </w:tcPr>
          <w:p>
            <w:pPr>
              <w:pStyle w:val="Normal"/>
              <w:widowControl/>
              <w:spacing w:before="120" w:after="160"/>
              <w:rPr>
                <w:kern w:val="2"/>
                <w:lang w:val="cs-CZ" w:bidi="ar-SA"/>
              </w:rPr>
            </w:pPr>
            <w:r>
              <w:rPr>
                <w:kern w:val="2"/>
                <w:lang w:val="cs-CZ" w:bidi="ar-SA"/>
              </w:rPr>
            </w:r>
          </w:p>
        </w:tc>
      </w:tr>
      <w:tr>
        <w:trPr>
          <w:trHeight w:val="282" w:hRule="atLeast"/>
        </w:trPr>
        <w:tc>
          <w:tcPr>
            <w:tcW w:w="2313" w:type="dxa"/>
            <w:tcBorders/>
          </w:tcPr>
          <w:p>
            <w:pPr>
              <w:pStyle w:val="Normal"/>
              <w:widowControl/>
              <w:spacing w:before="120" w:after="0"/>
              <w:rPr>
                <w:kern w:val="2"/>
                <w:lang w:val="cs-CZ" w:bidi="ar-SA"/>
              </w:rPr>
            </w:pPr>
            <w:r>
              <w:rPr>
                <w:kern w:val="2"/>
                <w:lang w:val="cs-CZ" w:bidi="ar-SA"/>
              </w:rPr>
              <w:t>Rozsah práce:</w:t>
            </w:r>
          </w:p>
        </w:tc>
        <w:tc>
          <w:tcPr>
            <w:tcW w:w="2474" w:type="dxa"/>
            <w:tcBorders/>
          </w:tcPr>
          <w:p>
            <w:pPr>
              <w:pStyle w:val="Normal"/>
              <w:widowControl/>
              <w:spacing w:before="120" w:after="0"/>
              <w:rPr>
                <w:kern w:val="2"/>
                <w:lang w:val="cs-CZ" w:bidi="ar-SA"/>
              </w:rPr>
            </w:pPr>
            <w:r>
              <w:rPr>
                <w:rFonts w:eastAsia="Calibri" w:cs="Calibri" w:ascii="Calibri" w:hAnsi="Calibri"/>
                <w:b/>
                <w:kern w:val="2"/>
                <w:lang w:val="cs-CZ" w:bidi="ar-SA"/>
              </w:rPr>
              <w:t>15 - 25 stránek textu</w:t>
            </w:r>
          </w:p>
        </w:tc>
        <w:tc>
          <w:tcPr>
            <w:tcW w:w="2390" w:type="dxa"/>
            <w:tcBorders/>
          </w:tcPr>
          <w:p>
            <w:pPr>
              <w:pStyle w:val="Normal"/>
              <w:widowControl/>
              <w:spacing w:before="120" w:after="160"/>
              <w:rPr>
                <w:kern w:val="2"/>
                <w:lang w:val="cs-CZ" w:bidi="ar-SA"/>
              </w:rPr>
            </w:pPr>
            <w:r>
              <w:rPr>
                <w:kern w:val="2"/>
                <w:lang w:val="cs-CZ" w:bidi="ar-SA"/>
              </w:rPr>
            </w:r>
          </w:p>
        </w:tc>
        <w:tc>
          <w:tcPr>
            <w:tcW w:w="1077" w:type="dxa"/>
            <w:tcBorders/>
          </w:tcPr>
          <w:p>
            <w:pPr>
              <w:pStyle w:val="Normal"/>
              <w:widowControl/>
              <w:spacing w:before="120" w:after="160"/>
              <w:rPr>
                <w:kern w:val="2"/>
                <w:lang w:val="cs-CZ" w:bidi="ar-SA"/>
              </w:rPr>
            </w:pPr>
            <w:r>
              <w:rPr>
                <w:kern w:val="2"/>
                <w:lang w:val="cs-CZ" w:bidi="ar-SA"/>
              </w:rPr>
            </w:r>
          </w:p>
        </w:tc>
      </w:tr>
    </w:tbl>
    <w:p>
      <w:pPr>
        <w:pStyle w:val="Normal"/>
        <w:spacing w:before="120" w:after="284"/>
        <w:rPr/>
      </w:pPr>
      <w:r>
        <w:rPr/>
        <w:t>Specifické úkoly, které tato práce řeší:</w:t>
      </w:r>
    </w:p>
    <w:p>
      <w:pPr>
        <w:pStyle w:val="Normal"/>
        <w:rPr/>
      </w:pPr>
      <w:r>
        <mc:AlternateContent>
          <mc:Choice Requires="wpg">
            <w:drawing>
              <wp:anchor behindDoc="0" distT="0" distB="0" distL="107950" distR="117475" simplePos="0" locked="0" layoutInCell="0" allowOverlap="1" relativeHeight="26" wp14:anchorId="35B6D06A">
                <wp:simplePos x="0" y="0"/>
                <wp:positionH relativeFrom="page">
                  <wp:posOffset>716280</wp:posOffset>
                </wp:positionH>
                <wp:positionV relativeFrom="page">
                  <wp:posOffset>0</wp:posOffset>
                </wp:positionV>
                <wp:extent cx="6480175" cy="1440180"/>
                <wp:effectExtent l="2540" t="0" r="0" b="4445"/>
                <wp:wrapTopAndBottom/>
                <wp:docPr id="6" name="Group 361"/>
                <a:graphic xmlns:a="http://schemas.openxmlformats.org/drawingml/2006/main">
                  <a:graphicData uri="http://schemas.microsoft.com/office/word/2010/wordprocessingGroup">
                    <wpg:wgp>
                      <wpg:cNvGrpSpPr/>
                      <wpg:grpSpPr>
                        <a:xfrm>
                          <a:off x="0" y="0"/>
                          <a:ext cx="6480000" cy="1440360"/>
                          <a:chOff x="0" y="0"/>
                          <a:chExt cx="6480000" cy="1440360"/>
                        </a:xfrm>
                      </wpg:grpSpPr>
                      <pic:pic xmlns:pic="http://schemas.openxmlformats.org/drawingml/2006/picture">
                        <pic:nvPicPr>
                          <pic:cNvPr id="0" name="Picture 751" descr=""/>
                          <pic:cNvPicPr/>
                        </pic:nvPicPr>
                        <pic:blipFill>
                          <a:blip r:embed="rId3"/>
                          <a:stretch/>
                        </pic:blipFill>
                        <pic:spPr>
                          <a:xfrm>
                            <a:off x="0" y="0"/>
                            <a:ext cx="6480000" cy="1437480"/>
                          </a:xfrm>
                          <a:prstGeom prst="rect">
                            <a:avLst/>
                          </a:prstGeom>
                          <a:ln w="0">
                            <a:noFill/>
                          </a:ln>
                        </pic:spPr>
                      </pic:pic>
                      <wps:wsp>
                        <wps:cNvSpPr/>
                        <wps:spPr>
                          <a:xfrm>
                            <a:off x="3960" y="1439640"/>
                            <a:ext cx="6117120" cy="720"/>
                          </a:xfrm>
                          <a:custGeom>
                            <a:avLst/>
                            <a:gdLst/>
                            <a:ahLst/>
                            <a:rect l="l" t="t" r="r" b="b"/>
                            <a:pathLst>
                              <a:path w="6120005" h="0">
                                <a:moveTo>
                                  <a:pt x="0" y="0"/>
                                </a:moveTo>
                                <a:lnTo>
                                  <a:pt x="6120005" y="0"/>
                                </a:lnTo>
                              </a:path>
                            </a:pathLst>
                          </a:custGeom>
                          <a:noFill/>
                          <a:ln cap="sq" w="10795">
                            <a:solidFill>
                              <a:srgbClr val="000000"/>
                            </a:solidFill>
                          </a:ln>
                        </wps:spPr>
                        <wps:style>
                          <a:lnRef idx="1"/>
                          <a:fillRef idx="0"/>
                          <a:effectRef idx="0"/>
                          <a:fontRef idx="minor"/>
                        </wps:style>
                        <wps:bodyPr/>
                      </wps:wsp>
                    </wpg:wgp>
                  </a:graphicData>
                </a:graphic>
              </wp:anchor>
            </w:drawing>
          </mc:Choice>
          <mc:Fallback>
            <w:pict>
              <v:group id="shape_0" alt="Group 361" style="position:absolute;margin-left:56.4pt;margin-top:0pt;width:510.25pt;height:113.4pt" coordorigin="1128,0" coordsize="10205,22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51" stroked="f" o:allowincell="f" style="position:absolute;left:1128;top:0;width:10204;height:2263;mso-wrap-style:none;v-text-anchor:middle;mso-position-horizontal-relative:page;mso-position-vertical-relative:page" type="_x0000_t75">
                  <v:imagedata r:id="rId3" o:detectmouseclick="t"/>
                  <v:stroke color="#3465a4" joinstyle="round" endcap="flat"/>
                  <w10:wrap type="topAndBottom"/>
                </v:shape>
              </v:group>
            </w:pict>
          </mc:Fallback>
        </mc:AlternateContent>
        <mc:AlternateContent>
          <mc:Choice Requires="wpg">
            <w:drawing>
              <wp:anchor behindDoc="0" distT="0" distB="0" distL="108585" distR="107950" simplePos="0" locked="0" layoutInCell="0" allowOverlap="1" relativeHeight="27" wp14:anchorId="0DA85734">
                <wp:simplePos x="0" y="0"/>
                <wp:positionH relativeFrom="page">
                  <wp:posOffset>720090</wp:posOffset>
                </wp:positionH>
                <wp:positionV relativeFrom="page">
                  <wp:posOffset>10692130</wp:posOffset>
                </wp:positionV>
                <wp:extent cx="6120130" cy="10795"/>
                <wp:effectExtent l="5715" t="6350" r="6350" b="0"/>
                <wp:wrapTopAndBottom/>
                <wp:docPr id="7" name="Group 362"/>
                <a:graphic xmlns:a="http://schemas.openxmlformats.org/drawingml/2006/main">
                  <a:graphicData uri="http://schemas.microsoft.com/office/word/2010/wordprocessingGroup">
                    <wpg:wgp>
                      <wpg:cNvGrpSpPr/>
                      <wpg:grpSpPr>
                        <a:xfrm>
                          <a:off x="0" y="0"/>
                          <a:ext cx="6120000" cy="10800"/>
                          <a:chOff x="0" y="0"/>
                          <a:chExt cx="6120000" cy="10800"/>
                        </a:xfrm>
                      </wpg:grpSpPr>
                      <wps:wsp>
                        <wps:cNvSpPr/>
                        <wps:spPr>
                          <a:xfrm>
                            <a:off x="0" y="0"/>
                            <a:ext cx="6120000" cy="10800"/>
                          </a:xfrm>
                          <a:custGeom>
                            <a:avLst/>
                            <a:gdLst/>
                            <a:ahLst/>
                            <a:rect l="l" t="t" r="r" b="b"/>
                            <a:pathLst>
                              <a:path w="6120005" h="0">
                                <a:moveTo>
                                  <a:pt x="6120005" y="0"/>
                                </a:moveTo>
                                <a:lnTo>
                                  <a:pt x="0" y="0"/>
                                </a:lnTo>
                              </a:path>
                            </a:pathLst>
                          </a:custGeom>
                          <a:noFill/>
                          <a:ln cap="sq" w="10795">
                            <a:solidFill>
                              <a:srgbClr val="000000"/>
                            </a:solidFill>
                          </a:ln>
                        </wps:spPr>
                        <wps:style>
                          <a:lnRef idx="1"/>
                          <a:fillRef idx="0"/>
                          <a:effectRef idx="0"/>
                          <a:fontRef idx="minor"/>
                        </wps:style>
                        <wps:bodyPr/>
                      </wps:wsp>
                    </wpg:wgp>
                  </a:graphicData>
                </a:graphic>
              </wp:anchor>
            </w:drawing>
          </mc:Choice>
          <mc:Fallback>
            <w:pict>
              <v:group id="shape_0" alt="Group 362" style="position:absolute;margin-left:56.7pt;margin-top:841.9pt;width:481.9pt;height:0.85pt" coordorigin="1134,16838" coordsize="9638,17"/>
            </w:pict>
          </mc:Fallback>
        </mc:AlternateContent>
      </w:r>
      <w:r>
        <w:rPr/>
        <w:t xml:space="preserve">Cílem práce je nalézt využití zastaralých paměťových médií jako například slabopaměťové USB flash disky s malou paměťovou kapacitou. Technologii RAID (NAS) pole v praxi implementujte na vícero RAID technologiích a vzájemně komparujte řešení. Komparujte chování navrženého systému minimálně na technologiích RAID 0, RAID 1 a RAID 5. Vytvořte vzdálené připojení na toto RAID pole s možností nahrání a stažení souborů po přihlášení uživatele (web </w:t>
      </w:r>
      <w:r>
        <w:rPr/>
        <w:t>l</w:t>
      </w:r>
      <w:r>
        <w:rPr/>
        <w:t>ogin). K tomuto účelu vytvořte webovou aplikaci. Zabezpečte vzdálené připojení. Použité technologie: RAID, NAS, FTP, USB, Flash, HTML, PHP.</w:t>
      </w:r>
    </w:p>
    <w:tbl>
      <w:tblPr>
        <w:tblStyle w:val="TableGrid"/>
        <w:tblW w:w="6265"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408"/>
        <w:gridCol w:w="3856"/>
      </w:tblGrid>
      <w:tr>
        <w:trPr>
          <w:trHeight w:val="432" w:hRule="atLeast"/>
        </w:trPr>
        <w:tc>
          <w:tcPr>
            <w:tcW w:w="2408" w:type="dxa"/>
            <w:tcBorders/>
          </w:tcPr>
          <w:p>
            <w:pPr>
              <w:pStyle w:val="Normal"/>
              <w:widowControl/>
              <w:spacing w:before="120" w:after="0"/>
              <w:rPr>
                <w:kern w:val="2"/>
                <w:lang w:val="cs-CZ" w:bidi="ar-SA"/>
              </w:rPr>
            </w:pPr>
            <w:r>
              <w:rPr>
                <w:kern w:val="2"/>
                <w:lang w:val="cs-CZ" w:bidi="ar-SA"/>
              </w:rPr>
              <w:t>Termín odevzdání:</w:t>
            </w:r>
          </w:p>
        </w:tc>
        <w:tc>
          <w:tcPr>
            <w:tcW w:w="3856" w:type="dxa"/>
            <w:tcBorders/>
          </w:tcPr>
          <w:p>
            <w:pPr>
              <w:pStyle w:val="Normal"/>
              <w:widowControl/>
              <w:spacing w:before="120" w:after="0"/>
              <w:rPr>
                <w:kern w:val="2"/>
                <w:lang w:val="cs-CZ" w:bidi="ar-SA"/>
              </w:rPr>
            </w:pPr>
            <w:r>
              <w:rPr>
                <w:rFonts w:eastAsia="Calibri" w:cs="Calibri" w:ascii="Calibri" w:hAnsi="Calibri"/>
                <w:b/>
                <w:kern w:val="2"/>
                <w:lang w:val="cs-CZ" w:bidi="ar-SA"/>
              </w:rPr>
              <w:t>28. března 2025, 23.00</w:t>
            </w:r>
          </w:p>
        </w:tc>
      </w:tr>
      <w:tr>
        <w:trPr>
          <w:trHeight w:val="600" w:hRule="atLeast"/>
        </w:trPr>
        <w:tc>
          <w:tcPr>
            <w:tcW w:w="2408" w:type="dxa"/>
            <w:tcBorders/>
            <w:vAlign w:val="center"/>
          </w:tcPr>
          <w:p>
            <w:pPr>
              <w:pStyle w:val="Normal"/>
              <w:widowControl/>
              <w:spacing w:before="120" w:after="0"/>
              <w:rPr>
                <w:kern w:val="2"/>
                <w:lang w:val="cs-CZ" w:bidi="ar-SA"/>
              </w:rPr>
            </w:pPr>
            <w:r>
              <w:rPr>
                <w:kern w:val="2"/>
                <w:lang w:val="cs-CZ" w:bidi="ar-SA"/>
              </w:rPr>
              <w:t>Vedoucí projektu:</w:t>
            </w:r>
          </w:p>
        </w:tc>
        <w:tc>
          <w:tcPr>
            <w:tcW w:w="3856" w:type="dxa"/>
            <w:tcBorders/>
            <w:vAlign w:val="center"/>
          </w:tcPr>
          <w:p>
            <w:pPr>
              <w:pStyle w:val="Normal"/>
              <w:widowControl/>
              <w:spacing w:before="120" w:after="0"/>
              <w:rPr>
                <w:kern w:val="2"/>
                <w:lang w:val="cs-CZ" w:bidi="ar-SA"/>
              </w:rPr>
            </w:pPr>
            <w:r>
              <w:rPr>
                <w:rFonts w:eastAsia="Calibri" w:cs="Calibri" w:ascii="Calibri" w:hAnsi="Calibri"/>
                <w:b/>
                <w:kern w:val="2"/>
                <w:lang w:val="cs-CZ" w:bidi="ar-SA"/>
              </w:rPr>
              <w:t>Ing. Ondřej Stejskal</w:t>
            </w:r>
          </w:p>
        </w:tc>
      </w:tr>
      <w:tr>
        <w:trPr>
          <w:trHeight w:val="600" w:hRule="atLeast"/>
        </w:trPr>
        <w:tc>
          <w:tcPr>
            <w:tcW w:w="2408" w:type="dxa"/>
            <w:tcBorders/>
            <w:vAlign w:val="center"/>
          </w:tcPr>
          <w:p>
            <w:pPr>
              <w:pStyle w:val="Normal"/>
              <w:widowControl/>
              <w:spacing w:before="120" w:after="0"/>
              <w:rPr>
                <w:kern w:val="2"/>
                <w:lang w:val="cs-CZ" w:bidi="ar-SA"/>
              </w:rPr>
            </w:pPr>
            <w:r>
              <w:rPr>
                <w:kern w:val="2"/>
                <w:lang w:val="cs-CZ" w:bidi="ar-SA"/>
              </w:rPr>
              <w:t>Oponent:</w:t>
            </w:r>
          </w:p>
        </w:tc>
        <w:tc>
          <w:tcPr>
            <w:tcW w:w="3856" w:type="dxa"/>
            <w:tcBorders/>
            <w:vAlign w:val="center"/>
          </w:tcPr>
          <w:p>
            <w:pPr>
              <w:pStyle w:val="Normal"/>
              <w:widowControl/>
              <w:spacing w:before="120" w:after="0"/>
              <w:rPr>
                <w:kern w:val="2"/>
                <w:lang w:val="cs-CZ" w:bidi="ar-SA"/>
              </w:rPr>
            </w:pPr>
            <w:r>
              <w:rPr>
                <w:rFonts w:eastAsia="Calibri" w:cs="Calibri" w:ascii="Calibri" w:hAnsi="Calibri"/>
                <w:b/>
                <w:kern w:val="2"/>
                <w:lang w:val="cs-CZ" w:bidi="ar-SA"/>
              </w:rPr>
              <w:t>Ing. Drahomír Škárka</w:t>
            </w:r>
          </w:p>
        </w:tc>
      </w:tr>
      <w:tr>
        <w:trPr>
          <w:trHeight w:val="432" w:hRule="atLeast"/>
        </w:trPr>
        <w:tc>
          <w:tcPr>
            <w:tcW w:w="2408" w:type="dxa"/>
            <w:tcBorders/>
            <w:vAlign w:val="bottom"/>
          </w:tcPr>
          <w:p>
            <w:pPr>
              <w:pStyle w:val="Normal"/>
              <w:widowControl/>
              <w:spacing w:before="120" w:after="0"/>
              <w:rPr>
                <w:kern w:val="2"/>
                <w:lang w:val="cs-CZ" w:bidi="ar-SA"/>
              </w:rPr>
            </w:pPr>
            <w:r>
              <w:rPr>
                <w:kern w:val="2"/>
                <w:lang w:val="cs-CZ" w:bidi="ar-SA"/>
              </w:rPr>
              <w:t>Schválil:</w:t>
            </w:r>
          </w:p>
        </w:tc>
        <w:tc>
          <w:tcPr>
            <w:tcW w:w="3856" w:type="dxa"/>
            <w:tcBorders/>
            <w:vAlign w:val="bottom"/>
          </w:tcPr>
          <w:p>
            <w:pPr>
              <w:pStyle w:val="Normal"/>
              <w:widowControl/>
              <w:spacing w:before="120" w:after="0"/>
              <w:rPr>
                <w:kern w:val="2"/>
                <w:lang w:val="cs-CZ" w:bidi="ar-SA"/>
              </w:rPr>
            </w:pPr>
            <w:r>
              <w:rPr>
                <w:rFonts w:eastAsia="Calibri" w:cs="Calibri" w:ascii="Calibri" w:hAnsi="Calibri"/>
                <w:b/>
                <w:kern w:val="2"/>
                <w:lang w:val="cs-CZ" w:bidi="ar-SA"/>
              </w:rPr>
              <w:t>Ing. Petra Hrbáčková, ředitelka školy</w:t>
            </w:r>
          </w:p>
        </w:tc>
      </w:tr>
    </w:tbl>
    <w:p>
      <w:pPr>
        <w:pStyle w:val="NadpisBezObs"/>
        <w:rPr/>
      </w:pPr>
      <w:r>
        <w:rPr/>
      </w:r>
    </w:p>
    <w:p>
      <w:pPr>
        <w:pStyle w:val="Normal"/>
        <w:spacing w:lineRule="auto" w:line="259" w:before="0" w:after="160"/>
        <w:jc w:val="left"/>
        <w:rPr>
          <w:b/>
          <w:b/>
          <w:kern w:val="2"/>
          <w:sz w:val="40"/>
        </w:rPr>
      </w:pPr>
      <w:r>
        <w:rPr>
          <w:b/>
          <w:kern w:val="2"/>
          <w:sz w:val="40"/>
        </w:rPr>
      </w:r>
      <w:r>
        <w:br w:type="page"/>
      </w:r>
    </w:p>
    <w:p>
      <w:pPr>
        <w:pStyle w:val="NadpisBezObs"/>
        <w:rPr/>
      </w:pPr>
      <w:bookmarkStart w:id="6" w:name="_Toc413407049"/>
      <w:r>
        <w:rPr/>
        <w:t>A</w:t>
      </w:r>
      <w:bookmarkEnd w:id="6"/>
      <w:r>
        <w:rPr/>
        <w:t>BSTRAKT</w:t>
      </w:r>
    </w:p>
    <w:p>
      <w:pPr>
        <w:pStyle w:val="NadpisBezObs"/>
        <w:rPr/>
      </w:pPr>
      <w:bookmarkStart w:id="7" w:name="_Toc413407050"/>
      <w:r>
        <w:rPr/>
        <w:t>K</w:t>
      </w:r>
      <w:bookmarkEnd w:id="7"/>
      <w:r>
        <w:rPr/>
        <w:t>LÍČOVÁ SLOVA</w:t>
      </w:r>
    </w:p>
    <w:p>
      <w:pPr>
        <w:pStyle w:val="NadpisBezObs"/>
        <w:rPr/>
      </w:pPr>
      <w:bookmarkStart w:id="8" w:name="_Toc413407051"/>
      <w:r>
        <w:rPr/>
        <w:t>ABSTRACT</w:t>
      </w:r>
      <w:bookmarkEnd w:id="8"/>
    </w:p>
    <w:p>
      <w:pPr>
        <w:pStyle w:val="NadpisBezObs"/>
        <w:rPr/>
      </w:pPr>
      <w:bookmarkStart w:id="9" w:name="_Toc413407052"/>
      <w:r>
        <w:rPr/>
        <w:t>KEYWORDS</w:t>
      </w:r>
      <w:bookmarkEnd w:id="9"/>
    </w:p>
    <w:p>
      <w:pPr>
        <w:pStyle w:val="Normal"/>
        <w:rPr/>
      </w:pPr>
      <w:r>
        <w:rPr/>
      </w:r>
      <w:r>
        <w:br w:type="page"/>
      </w:r>
    </w:p>
    <w:p>
      <w:pPr>
        <w:pStyle w:val="NadpisBezObs"/>
        <w:rPr/>
      </w:pPr>
      <w:bookmarkStart w:id="10" w:name="_Toc413407053"/>
      <w:r>
        <w:rPr/>
        <w:t>P</w:t>
      </w:r>
      <w:bookmarkEnd w:id="10"/>
      <w:r>
        <w:rPr/>
        <w:t>ODĚKOVÁNÍ</w:t>
      </w:r>
    </w:p>
    <w:p>
      <w:pPr>
        <w:pStyle w:val="Normal"/>
        <w:rPr/>
      </w:pPr>
      <w:r>
        <w:rPr/>
        <w:t>Děkuji Ing. Ondřejovi Stejskalovi za cenné připomínky a rady, které mi poskytl při vypracování maturitní práce.</w:t>
      </w:r>
    </w:p>
    <w:p>
      <w:pPr>
        <w:pStyle w:val="Normal"/>
        <w:rPr/>
      </w:pPr>
      <w:r>
        <w:rPr/>
      </w:r>
    </w:p>
    <w:p>
      <w:pPr>
        <w:pStyle w:val="Normal"/>
        <w:rPr/>
      </w:pPr>
      <w:r>
        <w:rPr/>
        <w:t xml:space="preserve">V Třebíči dne </w:t>
      </w:r>
      <w:r>
        <w:rPr/>
        <w:fldChar w:fldCharType="begin"/>
      </w:r>
      <w:r>
        <w:rPr/>
        <w:instrText xml:space="preserve"> TIME \@"d'. 'MMMM\ yyyy" </w:instrText>
      </w:r>
      <w:r>
        <w:rPr/>
        <w:fldChar w:fldCharType="separate"/>
      </w:r>
      <w:r>
        <w:rPr/>
        <w:t>19. March 2025</w:t>
      </w:r>
      <w:r>
        <w:rPr/>
        <w:fldChar w:fldCharType="end"/>
      </w:r>
      <w:r>
        <w:rPr/>
        <w:tab/>
        <w:tab/>
        <w:tab/>
        <w:tab/>
        <w:tab/>
        <w:tab/>
        <w:t>podpis autora</w:t>
      </w:r>
    </w:p>
    <w:p>
      <w:pPr>
        <w:pStyle w:val="NadpisBezObs"/>
        <w:spacing w:before="6000" w:after="160"/>
        <w:rPr/>
      </w:pPr>
      <w:bookmarkStart w:id="11" w:name="_Toc413407054"/>
      <w:r>
        <w:rPr/>
        <w:t>P</w:t>
      </w:r>
      <w:bookmarkEnd w:id="11"/>
      <w:r>
        <w:rPr/>
        <w:t>ROHLÁŠENÍ</w:t>
      </w:r>
    </w:p>
    <w:p>
      <w:pPr>
        <w:pStyle w:val="Normal"/>
        <w:rPr/>
      </w:pPr>
      <w:r>
        <w:rPr/>
        <w:t>Prohlašuji, že jsem tuto práci vypracoval samostatně a uvedl v ní všechny prameny, literaturu a ostatní zdroje, které jsem použil.</w:t>
      </w:r>
    </w:p>
    <w:p>
      <w:pPr>
        <w:pStyle w:val="Normal"/>
        <w:rPr/>
      </w:pPr>
      <w:r>
        <w:rPr/>
      </w:r>
    </w:p>
    <w:p>
      <w:pPr>
        <w:pStyle w:val="Normal"/>
        <w:rPr/>
      </w:pPr>
      <w:r>
        <w:rPr/>
        <w:t xml:space="preserve">V Třebíči dne </w:t>
      </w:r>
      <w:r>
        <w:rPr/>
        <w:fldChar w:fldCharType="begin"/>
      </w:r>
      <w:r>
        <w:rPr/>
        <w:instrText xml:space="preserve"> TIME \@"d'. 'MMMM\ yyyy" </w:instrText>
      </w:r>
      <w:r>
        <w:rPr/>
        <w:fldChar w:fldCharType="separate"/>
      </w:r>
      <w:r>
        <w:rPr/>
        <w:t>19. March 2025</w:t>
      </w:r>
      <w:r>
        <w:rPr/>
        <w:fldChar w:fldCharType="end"/>
      </w:r>
      <w:r>
        <w:rPr/>
        <w:tab/>
        <w:tab/>
      </w:r>
    </w:p>
    <w:p>
      <w:pPr>
        <w:pStyle w:val="Normal"/>
        <w:rPr/>
      </w:pPr>
      <w:r>
        <w:rPr/>
        <w:tab/>
        <w:tab/>
        <w:tab/>
        <w:tab/>
        <w:tab/>
        <w:tab/>
        <w:tab/>
        <w:tab/>
        <w:tab/>
        <w:t>podpis autora</w:t>
      </w:r>
    </w:p>
    <w:p>
      <w:pPr>
        <w:pStyle w:val="Normal"/>
        <w:rPr/>
      </w:pPr>
      <w:r>
        <w:rPr/>
      </w:r>
    </w:p>
    <w:sdt>
      <w:sdtPr>
        <w:docPartObj>
          <w:docPartGallery w:val="Table of Contents"/>
          <w:docPartUnique w:val="true"/>
        </w:docPartObj>
      </w:sdtPr>
      <w:sdtContent>
        <w:p>
          <w:pPr>
            <w:pStyle w:val="Nadpisobsahu"/>
            <w:rPr/>
          </w:pPr>
          <w:r>
            <w:br w:type="page"/>
          </w:r>
          <w:r>
            <w:rPr/>
            <w:t>Obsah</w:t>
          </w:r>
        </w:p>
        <w:p>
          <w:pPr>
            <w:pStyle w:val="Obsah1"/>
            <w:tabs>
              <w:tab w:val="clear" w:pos="709"/>
              <w:tab w:val="right" w:pos="8210" w:leader="dot"/>
            </w:tabs>
            <w:rPr>
              <w:rFonts w:ascii="Calibri" w:hAnsi="Calibri" w:eastAsia="" w:cs="" w:asciiTheme="minorHAnsi" w:cstheme="minorBidi" w:eastAsiaTheme="minorEastAsia" w:hAnsiTheme="minorHAnsi"/>
              <w:b w:val="false"/>
              <w:b w:val="false"/>
              <w:bCs w:val="false"/>
              <w:color w:val="auto"/>
              <w:kern w:val="2"/>
              <w:szCs w:val="24"/>
              <w14:ligatures w14:val="standardContextual"/>
            </w:rPr>
          </w:pPr>
          <w:r>
            <w:fldChar w:fldCharType="begin"/>
          </w:r>
          <w:r>
            <w:rPr>
              <w:webHidden/>
              <w:rStyle w:val="Odkaznarejstk"/>
              <w:rFonts w:eastAsia=""/>
            </w:rPr>
            <w:instrText xml:space="preserve"> TOC \z \o "1-3" \u \h</w:instrText>
          </w:r>
          <w:r>
            <w:rPr>
              <w:webHidden/>
              <w:rStyle w:val="Odkaznarejstk"/>
              <w:rFonts w:eastAsia=""/>
            </w:rPr>
            <w:fldChar w:fldCharType="separate"/>
          </w:r>
          <w:hyperlink w:anchor="_Toc193226286">
            <w:r>
              <w:rPr>
                <w:webHidden/>
                <w:rStyle w:val="Odkaznarejstk"/>
                <w:rFonts w:eastAsia="" w:eastAsiaTheme="majorEastAsia"/>
              </w:rPr>
              <w:t>Úvod</w:t>
            </w:r>
            <w:r>
              <w:rPr>
                <w:webHidden/>
              </w:rPr>
              <w:fldChar w:fldCharType="begin"/>
            </w:r>
            <w:r>
              <w:rPr>
                <w:webHidden/>
              </w:rPr>
              <w:instrText xml:space="preserve">PAGEREF _Toc193226286 \h</w:instrText>
            </w:r>
            <w:r>
              <w:rPr>
                <w:webHidden/>
              </w:rPr>
              <w:fldChar w:fldCharType="separate"/>
            </w:r>
            <w:r>
              <w:rPr>
                <w:rStyle w:val="Odkaznarejstk"/>
                <w:vanish w:val="false"/>
              </w:rPr>
              <w:tab/>
              <w:t>7</w:t>
            </w:r>
            <w:r>
              <w:rPr>
                <w:webHidden/>
              </w:rPr>
              <w:fldChar w:fldCharType="end"/>
            </w:r>
          </w:hyperlink>
        </w:p>
        <w:p>
          <w:pPr>
            <w:pStyle w:val="Obsah1"/>
            <w:tabs>
              <w:tab w:val="clear" w:pos="709"/>
              <w:tab w:val="left" w:pos="720" w:leader="none"/>
              <w:tab w:val="right" w:pos="8210" w:leader="dot"/>
            </w:tabs>
            <w:rPr>
              <w:rFonts w:ascii="Calibri" w:hAnsi="Calibri" w:eastAsia="" w:cs="" w:asciiTheme="minorHAnsi" w:cstheme="minorBidi" w:eastAsiaTheme="minorEastAsia" w:hAnsiTheme="minorHAnsi"/>
              <w:b w:val="false"/>
              <w:b w:val="false"/>
              <w:bCs w:val="false"/>
              <w:color w:val="auto"/>
              <w:kern w:val="2"/>
              <w:szCs w:val="24"/>
              <w14:ligatures w14:val="standardContextual"/>
            </w:rPr>
          </w:pPr>
          <w:hyperlink w:anchor="_Toc193226287">
            <w:r>
              <w:rPr>
                <w:webHidden/>
                <w:rStyle w:val="Odkaznarejstk"/>
                <w:rFonts w:eastAsia="" w:eastAsiaTheme="majorEastAsia"/>
              </w:rPr>
              <w:t>1</w:t>
            </w:r>
            <w:r>
              <w:rPr>
                <w:rStyle w:val="Odkaznarejstk"/>
                <w:rFonts w:eastAsia="" w:cs="" w:ascii="Calibri" w:hAnsi="Calibri" w:asciiTheme="minorHAnsi" w:cstheme="minorBidi" w:eastAsiaTheme="minorEastAsia" w:hAnsiTheme="minorHAnsi"/>
                <w:b w:val="false"/>
                <w:bCs w:val="false"/>
                <w:color w:val="auto"/>
                <w:kern w:val="2"/>
                <w:szCs w:val="24"/>
                <w14:ligatures w14:val="standardContextual"/>
              </w:rPr>
              <w:tab/>
            </w:r>
            <w:r>
              <w:rPr>
                <w:rStyle w:val="Odkaznarejstk"/>
                <w:rFonts w:eastAsia="" w:eastAsiaTheme="majorEastAsia"/>
              </w:rPr>
              <w:t>Teorie USB RAID pole a jejich součástí</w:t>
            </w:r>
            <w:r>
              <w:rPr>
                <w:webHidden/>
              </w:rPr>
              <w:fldChar w:fldCharType="begin"/>
            </w:r>
            <w:r>
              <w:rPr>
                <w:webHidden/>
              </w:rPr>
              <w:instrText xml:space="preserve">PAGEREF _Toc193226287 \h</w:instrText>
            </w:r>
            <w:r>
              <w:rPr>
                <w:webHidden/>
              </w:rPr>
              <w:fldChar w:fldCharType="separate"/>
            </w:r>
            <w:r>
              <w:rPr>
                <w:rStyle w:val="Odkaznarejstk"/>
                <w:vanish w:val="false"/>
              </w:rPr>
              <w:tab/>
              <w:t>8</w:t>
            </w:r>
            <w:r>
              <w:rPr>
                <w:webHidden/>
              </w:rPr>
              <w:fldChar w:fldCharType="end"/>
            </w:r>
          </w:hyperlink>
        </w:p>
        <w:p>
          <w:pPr>
            <w:pStyle w:val="Obsah2"/>
            <w:tabs>
              <w:tab w:val="clear" w:pos="709"/>
              <w:tab w:val="left" w:pos="720" w:leader="none"/>
              <w:tab w:val="right" w:pos="8210" w:leader="dot"/>
            </w:tabs>
            <w:rPr>
              <w:rFonts w:ascii="Calibri" w:hAnsi="Calibri" w:eastAsia="" w:cs="" w:asciiTheme="minorHAnsi" w:cstheme="minorBidi" w:eastAsiaTheme="minorEastAsia" w:hAnsiTheme="minorHAnsi"/>
              <w:b w:val="false"/>
              <w:b w:val="false"/>
              <w:iCs w:val="false"/>
              <w:color w:val="auto"/>
              <w:kern w:val="2"/>
              <w:szCs w:val="24"/>
              <w14:ligatures w14:val="standardContextual"/>
            </w:rPr>
          </w:pPr>
          <w:hyperlink w:anchor="_Toc193226288">
            <w:r>
              <w:rPr>
                <w:webHidden/>
                <w:rStyle w:val="Odkaznarejstk"/>
                <w:rFonts w:eastAsia="" w:eastAsiaTheme="majorEastAsia"/>
              </w:rPr>
              <w:t>1.1</w:t>
            </w:r>
            <w:r>
              <w:rPr>
                <w:rStyle w:val="Odkaznarejstk"/>
                <w:rFonts w:eastAsia="" w:cs="" w:ascii="Calibri" w:hAnsi="Calibri" w:asciiTheme="minorHAnsi" w:cstheme="minorBidi" w:eastAsiaTheme="minorEastAsia" w:hAnsiTheme="minorHAnsi"/>
                <w:b w:val="false"/>
                <w:iCs w:val="false"/>
                <w:color w:val="auto"/>
                <w:kern w:val="2"/>
                <w:szCs w:val="24"/>
                <w14:ligatures w14:val="standardContextual"/>
              </w:rPr>
              <w:tab/>
            </w:r>
            <w:r>
              <w:rPr>
                <w:rStyle w:val="Odkaznarejstk"/>
                <w:rFonts w:eastAsia="" w:eastAsiaTheme="majorEastAsia"/>
              </w:rPr>
              <w:t>Proč použít RAID</w:t>
            </w:r>
            <w:r>
              <w:rPr>
                <w:webHidden/>
              </w:rPr>
              <w:fldChar w:fldCharType="begin"/>
            </w:r>
            <w:r>
              <w:rPr>
                <w:webHidden/>
              </w:rPr>
              <w:instrText xml:space="preserve">PAGEREF _Toc193226288 \h</w:instrText>
            </w:r>
            <w:r>
              <w:rPr>
                <w:webHidden/>
              </w:rPr>
              <w:fldChar w:fldCharType="separate"/>
            </w:r>
            <w:r>
              <w:rPr>
                <w:rStyle w:val="Odkaznarejstk"/>
                <w:vanish w:val="false"/>
              </w:rPr>
              <w:tab/>
              <w:t>8</w:t>
            </w:r>
            <w:r>
              <w:rPr>
                <w:webHidden/>
              </w:rPr>
              <w:fldChar w:fldCharType="end"/>
            </w:r>
          </w:hyperlink>
        </w:p>
        <w:p>
          <w:pPr>
            <w:pStyle w:val="Obsah2"/>
            <w:tabs>
              <w:tab w:val="clear" w:pos="709"/>
              <w:tab w:val="left" w:pos="720" w:leader="none"/>
              <w:tab w:val="right" w:pos="8210" w:leader="dot"/>
            </w:tabs>
            <w:rPr>
              <w:rFonts w:ascii="Calibri" w:hAnsi="Calibri" w:eastAsia="" w:cs="" w:asciiTheme="minorHAnsi" w:cstheme="minorBidi" w:eastAsiaTheme="minorEastAsia" w:hAnsiTheme="minorHAnsi"/>
              <w:b w:val="false"/>
              <w:b w:val="false"/>
              <w:iCs w:val="false"/>
              <w:color w:val="auto"/>
              <w:kern w:val="2"/>
              <w:szCs w:val="24"/>
              <w14:ligatures w14:val="standardContextual"/>
            </w:rPr>
          </w:pPr>
          <w:hyperlink w:anchor="_Toc193226289">
            <w:r>
              <w:rPr>
                <w:webHidden/>
                <w:rStyle w:val="Odkaznarejstk"/>
                <w:rFonts w:eastAsia="" w:eastAsiaTheme="majorEastAsia"/>
              </w:rPr>
              <w:t>1.2</w:t>
            </w:r>
            <w:r>
              <w:rPr>
                <w:rStyle w:val="Odkaznarejstk"/>
                <w:rFonts w:eastAsia="" w:cs="" w:ascii="Calibri" w:hAnsi="Calibri" w:asciiTheme="minorHAnsi" w:cstheme="minorBidi" w:eastAsiaTheme="minorEastAsia" w:hAnsiTheme="minorHAnsi"/>
                <w:b w:val="false"/>
                <w:iCs w:val="false"/>
                <w:color w:val="auto"/>
                <w:kern w:val="2"/>
                <w:szCs w:val="24"/>
                <w14:ligatures w14:val="standardContextual"/>
              </w:rPr>
              <w:tab/>
            </w:r>
            <w:r>
              <w:rPr>
                <w:rStyle w:val="Odkaznarejstk"/>
                <w:rFonts w:eastAsia="" w:eastAsiaTheme="majorEastAsia"/>
              </w:rPr>
              <w:t>Technologie RAID</w:t>
            </w:r>
            <w:r>
              <w:rPr>
                <w:webHidden/>
              </w:rPr>
              <w:fldChar w:fldCharType="begin"/>
            </w:r>
            <w:r>
              <w:rPr>
                <w:webHidden/>
              </w:rPr>
              <w:instrText xml:space="preserve">PAGEREF _Toc193226289 \h</w:instrText>
            </w:r>
            <w:r>
              <w:rPr>
                <w:webHidden/>
              </w:rPr>
              <w:fldChar w:fldCharType="separate"/>
            </w:r>
            <w:r>
              <w:rPr>
                <w:rStyle w:val="Odkaznarejstk"/>
                <w:vanish w:val="false"/>
              </w:rPr>
              <w:tab/>
              <w:t>8</w:t>
            </w:r>
            <w:r>
              <w:rPr>
                <w:webHidden/>
              </w:rPr>
              <w:fldChar w:fldCharType="end"/>
            </w:r>
          </w:hyperlink>
        </w:p>
        <w:p>
          <w:pPr>
            <w:pStyle w:val="Obsah3"/>
            <w:tabs>
              <w:tab w:val="clear" w:pos="709"/>
              <w:tab w:val="left" w:pos="960" w:leader="none"/>
              <w:tab w:val="right" w:pos="8210" w:leader="dot"/>
            </w:tabs>
            <w:rPr>
              <w:rFonts w:ascii="Calibri" w:hAnsi="Calibri" w:eastAsia="" w:cs="" w:asciiTheme="minorHAnsi" w:cstheme="minorBidi" w:eastAsiaTheme="minorEastAsia" w:hAnsiTheme="minorHAnsi"/>
              <w:color w:val="auto"/>
              <w:kern w:val="2"/>
              <w:szCs w:val="24"/>
              <w14:ligatures w14:val="standardContextual"/>
            </w:rPr>
          </w:pPr>
          <w:hyperlink w:anchor="_Toc193226290">
            <w:r>
              <w:rPr>
                <w:webHidden/>
                <w:rStyle w:val="Odkaznarejstk"/>
                <w:rFonts w:eastAsia="" w:eastAsiaTheme="majorEastAsia"/>
              </w:rPr>
              <w:t>1.2.1</w:t>
            </w:r>
            <w:r>
              <w:rPr>
                <w:rStyle w:val="Odkaznarejstk"/>
                <w:rFonts w:eastAsia="" w:cs="" w:ascii="Calibri" w:hAnsi="Calibri" w:asciiTheme="minorHAnsi" w:cstheme="minorBidi" w:eastAsiaTheme="minorEastAsia" w:hAnsiTheme="minorHAnsi"/>
                <w:color w:val="auto"/>
                <w:kern w:val="2"/>
                <w:szCs w:val="24"/>
                <w14:ligatures w14:val="standardContextual"/>
              </w:rPr>
              <w:tab/>
            </w:r>
            <w:r>
              <w:rPr>
                <w:rStyle w:val="Odkaznarejstk"/>
                <w:rFonts w:eastAsia="" w:eastAsiaTheme="majorEastAsia"/>
              </w:rPr>
              <w:t>RAID 0</w:t>
            </w:r>
            <w:r>
              <w:rPr>
                <w:webHidden/>
              </w:rPr>
              <w:fldChar w:fldCharType="begin"/>
            </w:r>
            <w:r>
              <w:rPr>
                <w:webHidden/>
              </w:rPr>
              <w:instrText xml:space="preserve">PAGEREF _Toc193226290 \h</w:instrText>
            </w:r>
            <w:r>
              <w:rPr>
                <w:webHidden/>
              </w:rPr>
              <w:fldChar w:fldCharType="separate"/>
            </w:r>
            <w:r>
              <w:rPr>
                <w:rStyle w:val="Odkaznarejstk"/>
                <w:vanish w:val="false"/>
              </w:rPr>
              <w:tab/>
              <w:t>8</w:t>
            </w:r>
            <w:r>
              <w:rPr>
                <w:webHidden/>
              </w:rPr>
              <w:fldChar w:fldCharType="end"/>
            </w:r>
          </w:hyperlink>
        </w:p>
        <w:p>
          <w:pPr>
            <w:pStyle w:val="Obsah3"/>
            <w:tabs>
              <w:tab w:val="clear" w:pos="709"/>
              <w:tab w:val="left" w:pos="960" w:leader="none"/>
              <w:tab w:val="right" w:pos="8210" w:leader="dot"/>
            </w:tabs>
            <w:rPr>
              <w:rFonts w:ascii="Calibri" w:hAnsi="Calibri" w:eastAsia="" w:cs="" w:asciiTheme="minorHAnsi" w:cstheme="minorBidi" w:eastAsiaTheme="minorEastAsia" w:hAnsiTheme="minorHAnsi"/>
              <w:color w:val="auto"/>
              <w:kern w:val="2"/>
              <w:szCs w:val="24"/>
              <w14:ligatures w14:val="standardContextual"/>
            </w:rPr>
          </w:pPr>
          <w:hyperlink w:anchor="_Toc193226291">
            <w:r>
              <w:rPr>
                <w:webHidden/>
                <w:rStyle w:val="Odkaznarejstk"/>
                <w:rFonts w:eastAsia="" w:eastAsiaTheme="majorEastAsia"/>
              </w:rPr>
              <w:t>1.2.2</w:t>
            </w:r>
            <w:r>
              <w:rPr>
                <w:rStyle w:val="Odkaznarejstk"/>
                <w:rFonts w:eastAsia="" w:cs="" w:ascii="Calibri" w:hAnsi="Calibri" w:asciiTheme="minorHAnsi" w:cstheme="minorBidi" w:eastAsiaTheme="minorEastAsia" w:hAnsiTheme="minorHAnsi"/>
                <w:color w:val="auto"/>
                <w:kern w:val="2"/>
                <w:szCs w:val="24"/>
                <w14:ligatures w14:val="standardContextual"/>
              </w:rPr>
              <w:tab/>
            </w:r>
            <w:r>
              <w:rPr>
                <w:rStyle w:val="Odkaznarejstk"/>
                <w:rFonts w:eastAsia="" w:eastAsiaTheme="majorEastAsia"/>
              </w:rPr>
              <w:t>RAID 1</w:t>
            </w:r>
            <w:r>
              <w:rPr>
                <w:webHidden/>
              </w:rPr>
              <w:fldChar w:fldCharType="begin"/>
            </w:r>
            <w:r>
              <w:rPr>
                <w:webHidden/>
              </w:rPr>
              <w:instrText xml:space="preserve">PAGEREF _Toc193226291 \h</w:instrText>
            </w:r>
            <w:r>
              <w:rPr>
                <w:webHidden/>
              </w:rPr>
              <w:fldChar w:fldCharType="separate"/>
            </w:r>
            <w:r>
              <w:rPr>
                <w:rStyle w:val="Odkaznarejstk"/>
                <w:vanish w:val="false"/>
              </w:rPr>
              <w:tab/>
              <w:t>9</w:t>
            </w:r>
            <w:r>
              <w:rPr>
                <w:webHidden/>
              </w:rPr>
              <w:fldChar w:fldCharType="end"/>
            </w:r>
          </w:hyperlink>
        </w:p>
        <w:p>
          <w:pPr>
            <w:pStyle w:val="Obsah3"/>
            <w:tabs>
              <w:tab w:val="clear" w:pos="709"/>
              <w:tab w:val="left" w:pos="960" w:leader="none"/>
              <w:tab w:val="right" w:pos="8210" w:leader="dot"/>
            </w:tabs>
            <w:rPr>
              <w:rFonts w:ascii="Calibri" w:hAnsi="Calibri" w:eastAsia="" w:cs="" w:asciiTheme="minorHAnsi" w:cstheme="minorBidi" w:eastAsiaTheme="minorEastAsia" w:hAnsiTheme="minorHAnsi"/>
              <w:color w:val="auto"/>
              <w:kern w:val="2"/>
              <w:szCs w:val="24"/>
              <w14:ligatures w14:val="standardContextual"/>
            </w:rPr>
          </w:pPr>
          <w:hyperlink w:anchor="_Toc193226292">
            <w:r>
              <w:rPr>
                <w:webHidden/>
                <w:rStyle w:val="Odkaznarejstk"/>
                <w:rFonts w:eastAsia="" w:eastAsiaTheme="majorEastAsia"/>
              </w:rPr>
              <w:t>1.2.3</w:t>
            </w:r>
            <w:r>
              <w:rPr>
                <w:rStyle w:val="Odkaznarejstk"/>
                <w:rFonts w:eastAsia="" w:cs="" w:ascii="Calibri" w:hAnsi="Calibri" w:asciiTheme="minorHAnsi" w:cstheme="minorBidi" w:eastAsiaTheme="minorEastAsia" w:hAnsiTheme="minorHAnsi"/>
                <w:color w:val="auto"/>
                <w:kern w:val="2"/>
                <w:szCs w:val="24"/>
                <w14:ligatures w14:val="standardContextual"/>
              </w:rPr>
              <w:tab/>
            </w:r>
            <w:r>
              <w:rPr>
                <w:rStyle w:val="Odkaznarejstk"/>
                <w:rFonts w:eastAsia="" w:eastAsiaTheme="majorEastAsia"/>
              </w:rPr>
              <w:t>RAID 5</w:t>
            </w:r>
            <w:r>
              <w:rPr>
                <w:webHidden/>
              </w:rPr>
              <w:fldChar w:fldCharType="begin"/>
            </w:r>
            <w:r>
              <w:rPr>
                <w:webHidden/>
              </w:rPr>
              <w:instrText xml:space="preserve">PAGEREF _Toc193226292 \h</w:instrText>
            </w:r>
            <w:r>
              <w:rPr>
                <w:webHidden/>
              </w:rPr>
              <w:fldChar w:fldCharType="separate"/>
            </w:r>
            <w:r>
              <w:rPr>
                <w:rStyle w:val="Odkaznarejstk"/>
                <w:vanish w:val="false"/>
              </w:rPr>
              <w:tab/>
              <w:t>9</w:t>
            </w:r>
            <w:r>
              <w:rPr>
                <w:webHidden/>
              </w:rPr>
              <w:fldChar w:fldCharType="end"/>
            </w:r>
          </w:hyperlink>
        </w:p>
        <w:p>
          <w:pPr>
            <w:pStyle w:val="Obsah3"/>
            <w:tabs>
              <w:tab w:val="clear" w:pos="709"/>
              <w:tab w:val="left" w:pos="960" w:leader="none"/>
              <w:tab w:val="right" w:pos="8210" w:leader="dot"/>
            </w:tabs>
            <w:rPr>
              <w:rFonts w:ascii="Calibri" w:hAnsi="Calibri" w:eastAsia="" w:cs="" w:asciiTheme="minorHAnsi" w:cstheme="minorBidi" w:eastAsiaTheme="minorEastAsia" w:hAnsiTheme="minorHAnsi"/>
              <w:color w:val="auto"/>
              <w:kern w:val="2"/>
              <w:szCs w:val="24"/>
              <w14:ligatures w14:val="standardContextual"/>
            </w:rPr>
          </w:pPr>
          <w:hyperlink w:anchor="_Toc193226293">
            <w:r>
              <w:rPr>
                <w:webHidden/>
                <w:rStyle w:val="Odkaznarejstk"/>
                <w:rFonts w:eastAsia="" w:eastAsiaTheme="majorEastAsia"/>
              </w:rPr>
              <w:t>1.2.4</w:t>
            </w:r>
            <w:r>
              <w:rPr>
                <w:rStyle w:val="Odkaznarejstk"/>
                <w:rFonts w:eastAsia="" w:cs="" w:ascii="Calibri" w:hAnsi="Calibri" w:asciiTheme="minorHAnsi" w:cstheme="minorBidi" w:eastAsiaTheme="minorEastAsia" w:hAnsiTheme="minorHAnsi"/>
                <w:color w:val="auto"/>
                <w:kern w:val="2"/>
                <w:szCs w:val="24"/>
                <w14:ligatures w14:val="standardContextual"/>
              </w:rPr>
              <w:tab/>
            </w:r>
            <w:r>
              <w:rPr>
                <w:rStyle w:val="Odkaznarejstk"/>
                <w:rFonts w:eastAsia="" w:eastAsiaTheme="majorEastAsia"/>
              </w:rPr>
              <w:t>JBOD</w:t>
            </w:r>
            <w:r>
              <w:rPr>
                <w:webHidden/>
              </w:rPr>
              <w:fldChar w:fldCharType="begin"/>
            </w:r>
            <w:r>
              <w:rPr>
                <w:webHidden/>
              </w:rPr>
              <w:instrText xml:space="preserve">PAGEREF _Toc193226293 \h</w:instrText>
            </w:r>
            <w:r>
              <w:rPr>
                <w:webHidden/>
              </w:rPr>
              <w:fldChar w:fldCharType="separate"/>
            </w:r>
            <w:r>
              <w:rPr>
                <w:rStyle w:val="Odkaznarejstk"/>
                <w:vanish w:val="false"/>
              </w:rPr>
              <w:tab/>
              <w:t>10</w:t>
            </w:r>
            <w:r>
              <w:rPr>
                <w:webHidden/>
              </w:rPr>
              <w:fldChar w:fldCharType="end"/>
            </w:r>
          </w:hyperlink>
        </w:p>
        <w:p>
          <w:pPr>
            <w:pStyle w:val="Obsah3"/>
            <w:tabs>
              <w:tab w:val="clear" w:pos="709"/>
              <w:tab w:val="left" w:pos="960" w:leader="none"/>
              <w:tab w:val="right" w:pos="8210" w:leader="dot"/>
            </w:tabs>
            <w:rPr>
              <w:rFonts w:ascii="Calibri" w:hAnsi="Calibri" w:eastAsia="" w:cs="" w:asciiTheme="minorHAnsi" w:cstheme="minorBidi" w:eastAsiaTheme="minorEastAsia" w:hAnsiTheme="minorHAnsi"/>
              <w:color w:val="auto"/>
              <w:kern w:val="2"/>
              <w:szCs w:val="24"/>
              <w14:ligatures w14:val="standardContextual"/>
            </w:rPr>
          </w:pPr>
          <w:hyperlink w:anchor="_Toc193226294">
            <w:r>
              <w:rPr>
                <w:webHidden/>
                <w:rStyle w:val="Odkaznarejstk"/>
                <w:rFonts w:eastAsia="" w:eastAsiaTheme="majorEastAsia"/>
              </w:rPr>
              <w:t>1.2.5</w:t>
            </w:r>
            <w:r>
              <w:rPr>
                <w:rStyle w:val="Odkaznarejstk"/>
                <w:rFonts w:eastAsia="" w:cs="" w:ascii="Calibri" w:hAnsi="Calibri" w:asciiTheme="minorHAnsi" w:cstheme="minorBidi" w:eastAsiaTheme="minorEastAsia" w:hAnsiTheme="minorHAnsi"/>
                <w:color w:val="auto"/>
                <w:kern w:val="2"/>
                <w:szCs w:val="24"/>
                <w14:ligatures w14:val="standardContextual"/>
              </w:rPr>
              <w:tab/>
            </w:r>
            <w:r>
              <w:rPr>
                <w:rStyle w:val="Odkaznarejstk"/>
                <w:rFonts w:eastAsia="" w:eastAsiaTheme="majorEastAsia"/>
              </w:rPr>
              <w:t>Kombinace RAID pole</w:t>
            </w:r>
            <w:r>
              <w:rPr>
                <w:webHidden/>
              </w:rPr>
              <w:fldChar w:fldCharType="begin"/>
            </w:r>
            <w:r>
              <w:rPr>
                <w:webHidden/>
              </w:rPr>
              <w:instrText xml:space="preserve">PAGEREF _Toc193226294 \h</w:instrText>
            </w:r>
            <w:r>
              <w:rPr>
                <w:webHidden/>
              </w:rPr>
              <w:fldChar w:fldCharType="separate"/>
            </w:r>
            <w:r>
              <w:rPr>
                <w:rStyle w:val="Odkaznarejstk"/>
                <w:vanish w:val="false"/>
              </w:rPr>
              <w:tab/>
              <w:t>10</w:t>
            </w:r>
            <w:r>
              <w:rPr>
                <w:webHidden/>
              </w:rPr>
              <w:fldChar w:fldCharType="end"/>
            </w:r>
          </w:hyperlink>
        </w:p>
        <w:p>
          <w:pPr>
            <w:pStyle w:val="Obsah2"/>
            <w:tabs>
              <w:tab w:val="clear" w:pos="709"/>
              <w:tab w:val="left" w:pos="720" w:leader="none"/>
              <w:tab w:val="right" w:pos="8210" w:leader="dot"/>
            </w:tabs>
            <w:rPr>
              <w:rFonts w:ascii="Calibri" w:hAnsi="Calibri" w:eastAsia="" w:cs="" w:asciiTheme="minorHAnsi" w:cstheme="minorBidi" w:eastAsiaTheme="minorEastAsia" w:hAnsiTheme="minorHAnsi"/>
              <w:b w:val="false"/>
              <w:b w:val="false"/>
              <w:iCs w:val="false"/>
              <w:color w:val="auto"/>
              <w:kern w:val="2"/>
              <w:szCs w:val="24"/>
              <w14:ligatures w14:val="standardContextual"/>
            </w:rPr>
          </w:pPr>
          <w:hyperlink w:anchor="_Toc193226295">
            <w:r>
              <w:rPr>
                <w:webHidden/>
                <w:rStyle w:val="Odkaznarejstk"/>
                <w:rFonts w:eastAsia="" w:eastAsiaTheme="majorEastAsia"/>
              </w:rPr>
              <w:t>1.3</w:t>
            </w:r>
            <w:r>
              <w:rPr>
                <w:rStyle w:val="Odkaznarejstk"/>
                <w:rFonts w:eastAsia="" w:cs="" w:ascii="Calibri" w:hAnsi="Calibri" w:asciiTheme="minorHAnsi" w:cstheme="minorBidi" w:eastAsiaTheme="minorEastAsia" w:hAnsiTheme="minorHAnsi"/>
                <w:b w:val="false"/>
                <w:iCs w:val="false"/>
                <w:color w:val="auto"/>
                <w:kern w:val="2"/>
                <w:szCs w:val="24"/>
                <w14:ligatures w14:val="standardContextual"/>
              </w:rPr>
              <w:tab/>
            </w:r>
            <w:r>
              <w:rPr>
                <w:rStyle w:val="Odkaznarejstk"/>
                <w:rFonts w:eastAsia="" w:eastAsiaTheme="majorEastAsia"/>
              </w:rPr>
              <w:t>Ovladač RAIDu</w:t>
            </w:r>
            <w:r>
              <w:rPr>
                <w:webHidden/>
              </w:rPr>
              <w:fldChar w:fldCharType="begin"/>
            </w:r>
            <w:r>
              <w:rPr>
                <w:webHidden/>
              </w:rPr>
              <w:instrText xml:space="preserve">PAGEREF _Toc193226295 \h</w:instrText>
            </w:r>
            <w:r>
              <w:rPr>
                <w:webHidden/>
              </w:rPr>
              <w:fldChar w:fldCharType="separate"/>
            </w:r>
            <w:r>
              <w:rPr>
                <w:rStyle w:val="Odkaznarejstk"/>
                <w:vanish w:val="false"/>
              </w:rPr>
              <w:tab/>
              <w:t>11</w:t>
            </w:r>
            <w:r>
              <w:rPr>
                <w:webHidden/>
              </w:rPr>
              <w:fldChar w:fldCharType="end"/>
            </w:r>
          </w:hyperlink>
        </w:p>
        <w:p>
          <w:pPr>
            <w:pStyle w:val="Obsah3"/>
            <w:tabs>
              <w:tab w:val="clear" w:pos="709"/>
              <w:tab w:val="left" w:pos="960" w:leader="none"/>
              <w:tab w:val="right" w:pos="8210" w:leader="dot"/>
            </w:tabs>
            <w:rPr>
              <w:rFonts w:ascii="Calibri" w:hAnsi="Calibri" w:eastAsia="" w:cs="" w:asciiTheme="minorHAnsi" w:cstheme="minorBidi" w:eastAsiaTheme="minorEastAsia" w:hAnsiTheme="minorHAnsi"/>
              <w:color w:val="auto"/>
              <w:kern w:val="2"/>
              <w:szCs w:val="24"/>
              <w14:ligatures w14:val="standardContextual"/>
            </w:rPr>
          </w:pPr>
          <w:hyperlink w:anchor="_Toc193226296">
            <w:r>
              <w:rPr>
                <w:webHidden/>
                <w:rStyle w:val="Odkaznarejstk"/>
                <w:rFonts w:eastAsia="" w:eastAsiaTheme="majorEastAsia"/>
              </w:rPr>
              <w:t>1.3.1</w:t>
            </w:r>
            <w:r>
              <w:rPr>
                <w:rStyle w:val="Odkaznarejstk"/>
                <w:rFonts w:eastAsia="" w:cs="" w:ascii="Calibri" w:hAnsi="Calibri" w:asciiTheme="minorHAnsi" w:cstheme="minorBidi" w:eastAsiaTheme="minorEastAsia" w:hAnsiTheme="minorHAnsi"/>
                <w:color w:val="auto"/>
                <w:kern w:val="2"/>
                <w:szCs w:val="24"/>
                <w14:ligatures w14:val="standardContextual"/>
              </w:rPr>
              <w:tab/>
            </w:r>
            <w:r>
              <w:rPr>
                <w:rStyle w:val="Odkaznarejstk"/>
                <w:rFonts w:eastAsia="" w:eastAsiaTheme="majorEastAsia"/>
              </w:rPr>
              <w:t>Hardwarový ovladač</w:t>
            </w:r>
            <w:r>
              <w:rPr>
                <w:webHidden/>
              </w:rPr>
              <w:fldChar w:fldCharType="begin"/>
            </w:r>
            <w:r>
              <w:rPr>
                <w:webHidden/>
              </w:rPr>
              <w:instrText xml:space="preserve">PAGEREF _Toc193226296 \h</w:instrText>
            </w:r>
            <w:r>
              <w:rPr>
                <w:webHidden/>
              </w:rPr>
              <w:fldChar w:fldCharType="separate"/>
            </w:r>
            <w:r>
              <w:rPr>
                <w:rStyle w:val="Odkaznarejstk"/>
                <w:vanish w:val="false"/>
              </w:rPr>
              <w:tab/>
              <w:t>11</w:t>
            </w:r>
            <w:r>
              <w:rPr>
                <w:webHidden/>
              </w:rPr>
              <w:fldChar w:fldCharType="end"/>
            </w:r>
          </w:hyperlink>
        </w:p>
        <w:p>
          <w:pPr>
            <w:pStyle w:val="Obsah3"/>
            <w:tabs>
              <w:tab w:val="clear" w:pos="709"/>
              <w:tab w:val="left" w:pos="960" w:leader="none"/>
              <w:tab w:val="right" w:pos="8210" w:leader="dot"/>
            </w:tabs>
            <w:rPr>
              <w:rFonts w:ascii="Calibri" w:hAnsi="Calibri" w:eastAsia="" w:cs="" w:asciiTheme="minorHAnsi" w:cstheme="minorBidi" w:eastAsiaTheme="minorEastAsia" w:hAnsiTheme="minorHAnsi"/>
              <w:color w:val="auto"/>
              <w:kern w:val="2"/>
              <w:szCs w:val="24"/>
              <w14:ligatures w14:val="standardContextual"/>
            </w:rPr>
          </w:pPr>
          <w:hyperlink w:anchor="_Toc193226297">
            <w:r>
              <w:rPr>
                <w:webHidden/>
                <w:rStyle w:val="Odkaznarejstk"/>
                <w:rFonts w:eastAsia="" w:eastAsiaTheme="majorEastAsia"/>
              </w:rPr>
              <w:t>1.3.2</w:t>
            </w:r>
            <w:r>
              <w:rPr>
                <w:rStyle w:val="Odkaznarejstk"/>
                <w:rFonts w:eastAsia="" w:cs="" w:ascii="Calibri" w:hAnsi="Calibri" w:asciiTheme="minorHAnsi" w:cstheme="minorBidi" w:eastAsiaTheme="minorEastAsia" w:hAnsiTheme="minorHAnsi"/>
                <w:color w:val="auto"/>
                <w:kern w:val="2"/>
                <w:szCs w:val="24"/>
                <w14:ligatures w14:val="standardContextual"/>
              </w:rPr>
              <w:tab/>
            </w:r>
            <w:r>
              <w:rPr>
                <w:rStyle w:val="Odkaznarejstk"/>
                <w:rFonts w:eastAsia="" w:eastAsiaTheme="majorEastAsia"/>
              </w:rPr>
              <w:t>Softwarový ovladač</w:t>
            </w:r>
            <w:r>
              <w:rPr>
                <w:webHidden/>
              </w:rPr>
              <w:fldChar w:fldCharType="begin"/>
            </w:r>
            <w:r>
              <w:rPr>
                <w:webHidden/>
              </w:rPr>
              <w:instrText xml:space="preserve">PAGEREF _Toc193226297 \h</w:instrText>
            </w:r>
            <w:r>
              <w:rPr>
                <w:webHidden/>
              </w:rPr>
              <w:fldChar w:fldCharType="separate"/>
            </w:r>
            <w:r>
              <w:rPr>
                <w:rStyle w:val="Odkaznarejstk"/>
                <w:vanish w:val="false"/>
              </w:rPr>
              <w:tab/>
              <w:t>11</w:t>
            </w:r>
            <w:r>
              <w:rPr>
                <w:webHidden/>
              </w:rPr>
              <w:fldChar w:fldCharType="end"/>
            </w:r>
          </w:hyperlink>
        </w:p>
        <w:p>
          <w:pPr>
            <w:pStyle w:val="Obsah3"/>
            <w:tabs>
              <w:tab w:val="clear" w:pos="709"/>
              <w:tab w:val="left" w:pos="960" w:leader="none"/>
              <w:tab w:val="right" w:pos="8210" w:leader="dot"/>
            </w:tabs>
            <w:rPr>
              <w:rFonts w:ascii="Calibri" w:hAnsi="Calibri" w:eastAsia="" w:cs="" w:asciiTheme="minorHAnsi" w:cstheme="minorBidi" w:eastAsiaTheme="minorEastAsia" w:hAnsiTheme="minorHAnsi"/>
              <w:color w:val="auto"/>
              <w:kern w:val="2"/>
              <w:szCs w:val="24"/>
              <w14:ligatures w14:val="standardContextual"/>
            </w:rPr>
          </w:pPr>
          <w:hyperlink w:anchor="_Toc193226298">
            <w:r>
              <w:rPr>
                <w:webHidden/>
                <w:rStyle w:val="Odkaznarejstk"/>
                <w:rFonts w:eastAsia="" w:eastAsiaTheme="majorEastAsia"/>
              </w:rPr>
              <w:t>1.3.3</w:t>
            </w:r>
            <w:r>
              <w:rPr>
                <w:rStyle w:val="Odkaznarejstk"/>
                <w:rFonts w:eastAsia="" w:cs="" w:ascii="Calibri" w:hAnsi="Calibri" w:asciiTheme="minorHAnsi" w:cstheme="minorBidi" w:eastAsiaTheme="minorEastAsia" w:hAnsiTheme="minorHAnsi"/>
                <w:color w:val="auto"/>
                <w:kern w:val="2"/>
                <w:szCs w:val="24"/>
                <w14:ligatures w14:val="standardContextual"/>
              </w:rPr>
              <w:tab/>
            </w:r>
            <w:r>
              <w:rPr>
                <w:rStyle w:val="Odkaznarejstk"/>
                <w:rFonts w:eastAsia="" w:eastAsiaTheme="majorEastAsia"/>
              </w:rPr>
              <w:t>Firmwarový ovladač</w:t>
            </w:r>
            <w:r>
              <w:rPr>
                <w:webHidden/>
              </w:rPr>
              <w:fldChar w:fldCharType="begin"/>
            </w:r>
            <w:r>
              <w:rPr>
                <w:webHidden/>
              </w:rPr>
              <w:instrText xml:space="preserve">PAGEREF _Toc193226298 \h</w:instrText>
            </w:r>
            <w:r>
              <w:rPr>
                <w:webHidden/>
              </w:rPr>
              <w:fldChar w:fldCharType="separate"/>
            </w:r>
            <w:r>
              <w:rPr>
                <w:rStyle w:val="Odkaznarejstk"/>
                <w:vanish w:val="false"/>
              </w:rPr>
              <w:tab/>
              <w:t>12</w:t>
            </w:r>
            <w:r>
              <w:rPr>
                <w:webHidden/>
              </w:rPr>
              <w:fldChar w:fldCharType="end"/>
            </w:r>
          </w:hyperlink>
        </w:p>
        <w:p>
          <w:pPr>
            <w:pStyle w:val="Obsah2"/>
            <w:tabs>
              <w:tab w:val="clear" w:pos="709"/>
              <w:tab w:val="left" w:pos="720" w:leader="none"/>
              <w:tab w:val="right" w:pos="8210" w:leader="dot"/>
            </w:tabs>
            <w:rPr>
              <w:rFonts w:ascii="Calibri" w:hAnsi="Calibri" w:eastAsia="" w:cs="" w:asciiTheme="minorHAnsi" w:cstheme="minorBidi" w:eastAsiaTheme="minorEastAsia" w:hAnsiTheme="minorHAnsi"/>
              <w:b w:val="false"/>
              <w:b w:val="false"/>
              <w:iCs w:val="false"/>
              <w:color w:val="auto"/>
              <w:kern w:val="2"/>
              <w:szCs w:val="24"/>
              <w14:ligatures w14:val="standardContextual"/>
            </w:rPr>
          </w:pPr>
          <w:hyperlink w:anchor="_Toc193226299">
            <w:r>
              <w:rPr>
                <w:webHidden/>
                <w:rStyle w:val="Odkaznarejstk"/>
                <w:rFonts w:eastAsia="" w:eastAsiaTheme="majorEastAsia"/>
              </w:rPr>
              <w:t>1.4</w:t>
            </w:r>
            <w:r>
              <w:rPr>
                <w:rStyle w:val="Odkaznarejstk"/>
                <w:rFonts w:eastAsia="" w:cs="" w:ascii="Calibri" w:hAnsi="Calibri" w:asciiTheme="minorHAnsi" w:cstheme="minorBidi" w:eastAsiaTheme="minorEastAsia" w:hAnsiTheme="minorHAnsi"/>
                <w:b w:val="false"/>
                <w:iCs w:val="false"/>
                <w:color w:val="auto"/>
                <w:kern w:val="2"/>
                <w:szCs w:val="24"/>
                <w14:ligatures w14:val="standardContextual"/>
              </w:rPr>
              <w:tab/>
            </w:r>
            <w:r>
              <w:rPr>
                <w:rStyle w:val="Odkaznarejstk"/>
                <w:rFonts w:eastAsia="" w:eastAsiaTheme="majorEastAsia"/>
              </w:rPr>
              <w:t>Shrnutí technologie RAID</w:t>
            </w:r>
            <w:r>
              <w:rPr>
                <w:webHidden/>
              </w:rPr>
              <w:fldChar w:fldCharType="begin"/>
            </w:r>
            <w:r>
              <w:rPr>
                <w:webHidden/>
              </w:rPr>
              <w:instrText xml:space="preserve">PAGEREF _Toc193226299 \h</w:instrText>
            </w:r>
            <w:r>
              <w:rPr>
                <w:webHidden/>
              </w:rPr>
              <w:fldChar w:fldCharType="separate"/>
            </w:r>
            <w:r>
              <w:rPr>
                <w:rStyle w:val="Odkaznarejstk"/>
                <w:vanish w:val="false"/>
              </w:rPr>
              <w:tab/>
              <w:t>12</w:t>
            </w:r>
            <w:r>
              <w:rPr>
                <w:webHidden/>
              </w:rPr>
              <w:fldChar w:fldCharType="end"/>
            </w:r>
          </w:hyperlink>
        </w:p>
        <w:p>
          <w:pPr>
            <w:pStyle w:val="Obsah2"/>
            <w:tabs>
              <w:tab w:val="clear" w:pos="709"/>
              <w:tab w:val="left" w:pos="720" w:leader="none"/>
              <w:tab w:val="right" w:pos="8210" w:leader="dot"/>
            </w:tabs>
            <w:rPr>
              <w:rFonts w:ascii="Calibri" w:hAnsi="Calibri" w:eastAsia="" w:cs="" w:asciiTheme="minorHAnsi" w:cstheme="minorBidi" w:eastAsiaTheme="minorEastAsia" w:hAnsiTheme="minorHAnsi"/>
              <w:b w:val="false"/>
              <w:b w:val="false"/>
              <w:iCs w:val="false"/>
              <w:color w:val="auto"/>
              <w:kern w:val="2"/>
              <w:szCs w:val="24"/>
              <w14:ligatures w14:val="standardContextual"/>
            </w:rPr>
          </w:pPr>
          <w:hyperlink w:anchor="_Toc193226300">
            <w:r>
              <w:rPr>
                <w:webHidden/>
                <w:rStyle w:val="Odkaznarejstk"/>
                <w:rFonts w:eastAsia="" w:eastAsiaTheme="majorEastAsia"/>
              </w:rPr>
              <w:t>1.5</w:t>
            </w:r>
            <w:r>
              <w:rPr>
                <w:rStyle w:val="Odkaznarejstk"/>
                <w:rFonts w:eastAsia="" w:cs="" w:ascii="Calibri" w:hAnsi="Calibri" w:asciiTheme="minorHAnsi" w:cstheme="minorBidi" w:eastAsiaTheme="minorEastAsia" w:hAnsiTheme="minorHAnsi"/>
                <w:b w:val="false"/>
                <w:iCs w:val="false"/>
                <w:color w:val="auto"/>
                <w:kern w:val="2"/>
                <w:szCs w:val="24"/>
                <w14:ligatures w14:val="standardContextual"/>
              </w:rPr>
              <w:tab/>
            </w:r>
            <w:r>
              <w:rPr>
                <w:rStyle w:val="Odkaznarejstk"/>
                <w:rFonts w:eastAsia="" w:eastAsiaTheme="majorEastAsia"/>
              </w:rPr>
              <w:t>Technologie FTP</w:t>
            </w:r>
            <w:r>
              <w:rPr>
                <w:webHidden/>
              </w:rPr>
              <w:fldChar w:fldCharType="begin"/>
            </w:r>
            <w:r>
              <w:rPr>
                <w:webHidden/>
              </w:rPr>
              <w:instrText xml:space="preserve">PAGEREF _Toc193226300 \h</w:instrText>
            </w:r>
            <w:r>
              <w:rPr>
                <w:webHidden/>
              </w:rPr>
              <w:fldChar w:fldCharType="separate"/>
            </w:r>
            <w:r>
              <w:rPr>
                <w:rStyle w:val="Odkaznarejstk"/>
                <w:vanish w:val="false"/>
              </w:rPr>
              <w:tab/>
              <w:t>12</w:t>
            </w:r>
            <w:r>
              <w:rPr>
                <w:webHidden/>
              </w:rPr>
              <w:fldChar w:fldCharType="end"/>
            </w:r>
          </w:hyperlink>
        </w:p>
        <w:p>
          <w:pPr>
            <w:pStyle w:val="Obsah3"/>
            <w:tabs>
              <w:tab w:val="clear" w:pos="709"/>
              <w:tab w:val="left" w:pos="960" w:leader="none"/>
              <w:tab w:val="right" w:pos="8210" w:leader="dot"/>
            </w:tabs>
            <w:rPr>
              <w:rFonts w:ascii="Calibri" w:hAnsi="Calibri" w:eastAsia="" w:cs="" w:asciiTheme="minorHAnsi" w:cstheme="minorBidi" w:eastAsiaTheme="minorEastAsia" w:hAnsiTheme="minorHAnsi"/>
              <w:color w:val="auto"/>
              <w:kern w:val="2"/>
              <w:szCs w:val="24"/>
              <w14:ligatures w14:val="standardContextual"/>
            </w:rPr>
          </w:pPr>
          <w:hyperlink w:anchor="_Toc193226301">
            <w:r>
              <w:rPr>
                <w:webHidden/>
                <w:rStyle w:val="Odkaznarejstk"/>
                <w:rFonts w:eastAsia="" w:eastAsiaTheme="majorEastAsia"/>
              </w:rPr>
              <w:t>1.5.1</w:t>
            </w:r>
            <w:r>
              <w:rPr>
                <w:rStyle w:val="Odkaznarejstk"/>
                <w:rFonts w:eastAsia="" w:cs="" w:ascii="Calibri" w:hAnsi="Calibri" w:asciiTheme="minorHAnsi" w:cstheme="minorBidi" w:eastAsiaTheme="minorEastAsia" w:hAnsiTheme="minorHAnsi"/>
                <w:color w:val="auto"/>
                <w:kern w:val="2"/>
                <w:szCs w:val="24"/>
                <w14:ligatures w14:val="standardContextual"/>
              </w:rPr>
              <w:tab/>
            </w:r>
            <w:r>
              <w:rPr>
                <w:rStyle w:val="Odkaznarejstk"/>
                <w:rFonts w:eastAsia="" w:eastAsiaTheme="majorEastAsia"/>
              </w:rPr>
              <w:t>Historie SFTP</w:t>
            </w:r>
            <w:r>
              <w:rPr>
                <w:webHidden/>
              </w:rPr>
              <w:fldChar w:fldCharType="begin"/>
            </w:r>
            <w:r>
              <w:rPr>
                <w:webHidden/>
              </w:rPr>
              <w:instrText xml:space="preserve">PAGEREF _Toc193226301 \h</w:instrText>
            </w:r>
            <w:r>
              <w:rPr>
                <w:webHidden/>
              </w:rPr>
              <w:fldChar w:fldCharType="separate"/>
            </w:r>
            <w:r>
              <w:rPr>
                <w:rStyle w:val="Odkaznarejstk"/>
                <w:vanish w:val="false"/>
              </w:rPr>
              <w:tab/>
              <w:t>12</w:t>
            </w:r>
            <w:r>
              <w:rPr>
                <w:webHidden/>
              </w:rPr>
              <w:fldChar w:fldCharType="end"/>
            </w:r>
          </w:hyperlink>
        </w:p>
        <w:p>
          <w:pPr>
            <w:pStyle w:val="Obsah3"/>
            <w:tabs>
              <w:tab w:val="clear" w:pos="709"/>
              <w:tab w:val="left" w:pos="960" w:leader="none"/>
              <w:tab w:val="right" w:pos="8210" w:leader="dot"/>
            </w:tabs>
            <w:rPr>
              <w:rFonts w:ascii="Calibri" w:hAnsi="Calibri" w:eastAsia="" w:cs="" w:asciiTheme="minorHAnsi" w:cstheme="minorBidi" w:eastAsiaTheme="minorEastAsia" w:hAnsiTheme="minorHAnsi"/>
              <w:color w:val="auto"/>
              <w:kern w:val="2"/>
              <w:szCs w:val="24"/>
              <w14:ligatures w14:val="standardContextual"/>
            </w:rPr>
          </w:pPr>
          <w:hyperlink w:anchor="_Toc193226302">
            <w:r>
              <w:rPr>
                <w:webHidden/>
                <w:rStyle w:val="Odkaznarejstk"/>
                <w:rFonts w:eastAsia="" w:eastAsiaTheme="majorEastAsia"/>
              </w:rPr>
              <w:t>1.5.2</w:t>
            </w:r>
            <w:r>
              <w:rPr>
                <w:rStyle w:val="Odkaznarejstk"/>
                <w:rFonts w:eastAsia="" w:cs="" w:ascii="Calibri" w:hAnsi="Calibri" w:asciiTheme="minorHAnsi" w:cstheme="minorBidi" w:eastAsiaTheme="minorEastAsia" w:hAnsiTheme="minorHAnsi"/>
                <w:color w:val="auto"/>
                <w:kern w:val="2"/>
                <w:szCs w:val="24"/>
                <w14:ligatures w14:val="standardContextual"/>
              </w:rPr>
              <w:tab/>
            </w:r>
            <w:r>
              <w:rPr>
                <w:rStyle w:val="Odkaznarejstk"/>
                <w:rFonts w:eastAsia="" w:eastAsiaTheme="majorEastAsia"/>
              </w:rPr>
              <w:t>Použití SFTP</w:t>
            </w:r>
            <w:r>
              <w:rPr>
                <w:webHidden/>
              </w:rPr>
              <w:fldChar w:fldCharType="begin"/>
            </w:r>
            <w:r>
              <w:rPr>
                <w:webHidden/>
              </w:rPr>
              <w:instrText xml:space="preserve">PAGEREF _Toc193226302 \h</w:instrText>
            </w:r>
            <w:r>
              <w:rPr>
                <w:webHidden/>
              </w:rPr>
              <w:fldChar w:fldCharType="separate"/>
            </w:r>
            <w:r>
              <w:rPr>
                <w:rStyle w:val="Odkaznarejstk"/>
                <w:vanish w:val="false"/>
              </w:rPr>
              <w:tab/>
              <w:t>12</w:t>
            </w:r>
            <w:r>
              <w:rPr>
                <w:webHidden/>
              </w:rPr>
              <w:fldChar w:fldCharType="end"/>
            </w:r>
          </w:hyperlink>
        </w:p>
        <w:p>
          <w:pPr>
            <w:pStyle w:val="Obsah3"/>
            <w:tabs>
              <w:tab w:val="clear" w:pos="709"/>
              <w:tab w:val="left" w:pos="960" w:leader="none"/>
              <w:tab w:val="right" w:pos="8210" w:leader="dot"/>
            </w:tabs>
            <w:rPr>
              <w:rFonts w:ascii="Calibri" w:hAnsi="Calibri" w:eastAsia="" w:cs="" w:asciiTheme="minorHAnsi" w:cstheme="minorBidi" w:eastAsiaTheme="minorEastAsia" w:hAnsiTheme="minorHAnsi"/>
              <w:color w:val="auto"/>
              <w:kern w:val="2"/>
              <w:szCs w:val="24"/>
              <w14:ligatures w14:val="standardContextual"/>
            </w:rPr>
          </w:pPr>
          <w:hyperlink w:anchor="_Toc193226303">
            <w:r>
              <w:rPr>
                <w:webHidden/>
                <w:rStyle w:val="Odkaznarejstk"/>
                <w:rFonts w:eastAsia="" w:eastAsiaTheme="majorEastAsia"/>
              </w:rPr>
              <w:t>1.5.3</w:t>
            </w:r>
            <w:r>
              <w:rPr>
                <w:rStyle w:val="Odkaznarejstk"/>
                <w:rFonts w:eastAsia="" w:cs="" w:ascii="Calibri" w:hAnsi="Calibri" w:asciiTheme="minorHAnsi" w:cstheme="minorBidi" w:eastAsiaTheme="minorEastAsia" w:hAnsiTheme="minorHAnsi"/>
                <w:color w:val="auto"/>
                <w:kern w:val="2"/>
                <w:szCs w:val="24"/>
                <w14:ligatures w14:val="standardContextual"/>
              </w:rPr>
              <w:tab/>
            </w:r>
            <w:r>
              <w:rPr>
                <w:rStyle w:val="Odkaznarejstk"/>
                <w:rFonts w:eastAsia="" w:eastAsiaTheme="majorEastAsia"/>
              </w:rPr>
              <w:t>Jak funguje SFTP</w:t>
            </w:r>
            <w:r>
              <w:rPr>
                <w:webHidden/>
              </w:rPr>
              <w:fldChar w:fldCharType="begin"/>
            </w:r>
            <w:r>
              <w:rPr>
                <w:webHidden/>
              </w:rPr>
              <w:instrText xml:space="preserve">PAGEREF _Toc193226303 \h</w:instrText>
            </w:r>
            <w:r>
              <w:rPr>
                <w:webHidden/>
              </w:rPr>
              <w:fldChar w:fldCharType="separate"/>
            </w:r>
            <w:r>
              <w:rPr>
                <w:rStyle w:val="Odkaznarejstk"/>
                <w:vanish w:val="false"/>
              </w:rPr>
              <w:tab/>
              <w:t>13</w:t>
            </w:r>
            <w:r>
              <w:rPr>
                <w:webHidden/>
              </w:rPr>
              <w:fldChar w:fldCharType="end"/>
            </w:r>
          </w:hyperlink>
        </w:p>
        <w:p>
          <w:pPr>
            <w:pStyle w:val="Obsah2"/>
            <w:tabs>
              <w:tab w:val="clear" w:pos="709"/>
              <w:tab w:val="left" w:pos="720" w:leader="none"/>
              <w:tab w:val="right" w:pos="8210" w:leader="dot"/>
            </w:tabs>
            <w:rPr>
              <w:rFonts w:ascii="Calibri" w:hAnsi="Calibri" w:eastAsia="" w:cs="" w:asciiTheme="minorHAnsi" w:cstheme="minorBidi" w:eastAsiaTheme="minorEastAsia" w:hAnsiTheme="minorHAnsi"/>
              <w:b w:val="false"/>
              <w:b w:val="false"/>
              <w:iCs w:val="false"/>
              <w:color w:val="auto"/>
              <w:kern w:val="2"/>
              <w:szCs w:val="24"/>
              <w14:ligatures w14:val="standardContextual"/>
            </w:rPr>
          </w:pPr>
          <w:hyperlink w:anchor="_Toc193226304">
            <w:r>
              <w:rPr>
                <w:webHidden/>
                <w:rStyle w:val="Odkaznarejstk"/>
                <w:rFonts w:eastAsia="" w:eastAsiaTheme="majorEastAsia"/>
              </w:rPr>
              <w:t>1.6</w:t>
            </w:r>
            <w:r>
              <w:rPr>
                <w:rStyle w:val="Odkaznarejstk"/>
                <w:rFonts w:eastAsia="" w:cs="" w:ascii="Calibri" w:hAnsi="Calibri" w:asciiTheme="minorHAnsi" w:cstheme="minorBidi" w:eastAsiaTheme="minorEastAsia" w:hAnsiTheme="minorHAnsi"/>
                <w:b w:val="false"/>
                <w:iCs w:val="false"/>
                <w:color w:val="auto"/>
                <w:kern w:val="2"/>
                <w:szCs w:val="24"/>
                <w14:ligatures w14:val="standardContextual"/>
              </w:rPr>
              <w:tab/>
            </w:r>
            <w:r>
              <w:rPr>
                <w:rStyle w:val="Odkaznarejstk"/>
                <w:rFonts w:eastAsia="" w:eastAsiaTheme="majorEastAsia"/>
              </w:rPr>
              <w:t>MySQL</w:t>
            </w:r>
            <w:r>
              <w:rPr>
                <w:webHidden/>
              </w:rPr>
              <w:fldChar w:fldCharType="begin"/>
            </w:r>
            <w:r>
              <w:rPr>
                <w:webHidden/>
              </w:rPr>
              <w:instrText xml:space="preserve">PAGEREF _Toc193226304 \h</w:instrText>
            </w:r>
            <w:r>
              <w:rPr>
                <w:webHidden/>
              </w:rPr>
              <w:fldChar w:fldCharType="separate"/>
            </w:r>
            <w:r>
              <w:rPr>
                <w:rStyle w:val="Odkaznarejstk"/>
                <w:vanish w:val="false"/>
              </w:rPr>
              <w:tab/>
              <w:t>13</w:t>
            </w:r>
            <w:r>
              <w:rPr>
                <w:webHidden/>
              </w:rPr>
              <w:fldChar w:fldCharType="end"/>
            </w:r>
          </w:hyperlink>
        </w:p>
        <w:p>
          <w:pPr>
            <w:pStyle w:val="Obsah3"/>
            <w:tabs>
              <w:tab w:val="clear" w:pos="709"/>
              <w:tab w:val="left" w:pos="960" w:leader="none"/>
              <w:tab w:val="right" w:pos="8210" w:leader="dot"/>
            </w:tabs>
            <w:rPr>
              <w:rFonts w:ascii="Calibri" w:hAnsi="Calibri" w:eastAsia="" w:cs="" w:asciiTheme="minorHAnsi" w:cstheme="minorBidi" w:eastAsiaTheme="minorEastAsia" w:hAnsiTheme="minorHAnsi"/>
              <w:color w:val="auto"/>
              <w:kern w:val="2"/>
              <w:szCs w:val="24"/>
              <w14:ligatures w14:val="standardContextual"/>
            </w:rPr>
          </w:pPr>
          <w:hyperlink w:anchor="_Toc193226305">
            <w:r>
              <w:rPr>
                <w:webHidden/>
                <w:rStyle w:val="Odkaznarejstk"/>
                <w:rFonts w:eastAsia="" w:eastAsiaTheme="majorEastAsia"/>
              </w:rPr>
              <w:t>1.6.1</w:t>
            </w:r>
            <w:r>
              <w:rPr>
                <w:rStyle w:val="Odkaznarejstk"/>
                <w:rFonts w:eastAsia="" w:cs="" w:ascii="Calibri" w:hAnsi="Calibri" w:asciiTheme="minorHAnsi" w:cstheme="minorBidi" w:eastAsiaTheme="minorEastAsia" w:hAnsiTheme="minorHAnsi"/>
                <w:color w:val="auto"/>
                <w:kern w:val="2"/>
                <w:szCs w:val="24"/>
                <w14:ligatures w14:val="standardContextual"/>
              </w:rPr>
              <w:tab/>
            </w:r>
            <w:r>
              <w:rPr>
                <w:rStyle w:val="Odkaznarejstk"/>
                <w:rFonts w:eastAsia="" w:eastAsiaTheme="majorEastAsia"/>
              </w:rPr>
              <w:t>Co je MySQL</w:t>
            </w:r>
            <w:r>
              <w:rPr>
                <w:webHidden/>
              </w:rPr>
              <w:fldChar w:fldCharType="begin"/>
            </w:r>
            <w:r>
              <w:rPr>
                <w:webHidden/>
              </w:rPr>
              <w:instrText xml:space="preserve">PAGEREF _Toc193226305 \h</w:instrText>
            </w:r>
            <w:r>
              <w:rPr>
                <w:webHidden/>
              </w:rPr>
              <w:fldChar w:fldCharType="separate"/>
            </w:r>
            <w:r>
              <w:rPr>
                <w:rStyle w:val="Odkaznarejstk"/>
                <w:vanish w:val="false"/>
              </w:rPr>
              <w:tab/>
              <w:t>14</w:t>
            </w:r>
            <w:r>
              <w:rPr>
                <w:webHidden/>
              </w:rPr>
              <w:fldChar w:fldCharType="end"/>
            </w:r>
          </w:hyperlink>
        </w:p>
        <w:p>
          <w:pPr>
            <w:pStyle w:val="Obsah3"/>
            <w:tabs>
              <w:tab w:val="clear" w:pos="709"/>
              <w:tab w:val="left" w:pos="960" w:leader="none"/>
              <w:tab w:val="right" w:pos="8210" w:leader="dot"/>
            </w:tabs>
            <w:rPr>
              <w:rFonts w:ascii="Calibri" w:hAnsi="Calibri" w:eastAsia="" w:cs="" w:asciiTheme="minorHAnsi" w:cstheme="minorBidi" w:eastAsiaTheme="minorEastAsia" w:hAnsiTheme="minorHAnsi"/>
              <w:color w:val="auto"/>
              <w:kern w:val="2"/>
              <w:szCs w:val="24"/>
              <w14:ligatures w14:val="standardContextual"/>
            </w:rPr>
          </w:pPr>
          <w:hyperlink w:anchor="_Toc193226306">
            <w:r>
              <w:rPr>
                <w:webHidden/>
                <w:rStyle w:val="Odkaznarejstk"/>
                <w:rFonts w:eastAsia="" w:eastAsiaTheme="majorEastAsia"/>
              </w:rPr>
              <w:t>1.6.2</w:t>
            </w:r>
            <w:r>
              <w:rPr>
                <w:rStyle w:val="Odkaznarejstk"/>
                <w:rFonts w:eastAsia="" w:cs="" w:ascii="Calibri" w:hAnsi="Calibri" w:asciiTheme="minorHAnsi" w:cstheme="minorBidi" w:eastAsiaTheme="minorEastAsia" w:hAnsiTheme="minorHAnsi"/>
                <w:color w:val="auto"/>
                <w:kern w:val="2"/>
                <w:szCs w:val="24"/>
                <w14:ligatures w14:val="standardContextual"/>
              </w:rPr>
              <w:tab/>
            </w:r>
            <w:r>
              <w:rPr>
                <w:rStyle w:val="Odkaznarejstk"/>
                <w:rFonts w:eastAsia="" w:eastAsiaTheme="majorEastAsia"/>
              </w:rPr>
              <w:t>Benefity MySQL</w:t>
            </w:r>
            <w:r>
              <w:rPr>
                <w:webHidden/>
              </w:rPr>
              <w:fldChar w:fldCharType="begin"/>
            </w:r>
            <w:r>
              <w:rPr>
                <w:webHidden/>
              </w:rPr>
              <w:instrText xml:space="preserve">PAGEREF _Toc193226306 \h</w:instrText>
            </w:r>
            <w:r>
              <w:rPr>
                <w:webHidden/>
              </w:rPr>
              <w:fldChar w:fldCharType="separate"/>
            </w:r>
            <w:r>
              <w:rPr>
                <w:rStyle w:val="Odkaznarejstk"/>
                <w:vanish w:val="false"/>
              </w:rPr>
              <w:tab/>
              <w:t>14</w:t>
            </w:r>
            <w:r>
              <w:rPr>
                <w:webHidden/>
              </w:rPr>
              <w:fldChar w:fldCharType="end"/>
            </w:r>
          </w:hyperlink>
        </w:p>
        <w:p>
          <w:pPr>
            <w:pStyle w:val="Obsah2"/>
            <w:tabs>
              <w:tab w:val="clear" w:pos="709"/>
              <w:tab w:val="left" w:pos="720" w:leader="none"/>
              <w:tab w:val="right" w:pos="8210" w:leader="dot"/>
            </w:tabs>
            <w:rPr>
              <w:rFonts w:ascii="Calibri" w:hAnsi="Calibri" w:eastAsia="" w:cs="" w:asciiTheme="minorHAnsi" w:cstheme="minorBidi" w:eastAsiaTheme="minorEastAsia" w:hAnsiTheme="minorHAnsi"/>
              <w:b w:val="false"/>
              <w:b w:val="false"/>
              <w:iCs w:val="false"/>
              <w:color w:val="auto"/>
              <w:kern w:val="2"/>
              <w:szCs w:val="24"/>
              <w14:ligatures w14:val="standardContextual"/>
            </w:rPr>
          </w:pPr>
          <w:hyperlink w:anchor="_Toc193226307">
            <w:r>
              <w:rPr>
                <w:webHidden/>
                <w:rStyle w:val="Odkaznarejstk"/>
                <w:rFonts w:eastAsia="" w:eastAsiaTheme="majorEastAsia"/>
              </w:rPr>
              <w:t>1.7</w:t>
            </w:r>
            <w:r>
              <w:rPr>
                <w:rStyle w:val="Odkaznarejstk"/>
                <w:rFonts w:eastAsia="" w:cs="" w:ascii="Calibri" w:hAnsi="Calibri" w:asciiTheme="minorHAnsi" w:cstheme="minorBidi" w:eastAsiaTheme="minorEastAsia" w:hAnsiTheme="minorHAnsi"/>
                <w:b w:val="false"/>
                <w:iCs w:val="false"/>
                <w:color w:val="auto"/>
                <w:kern w:val="2"/>
                <w:szCs w:val="24"/>
                <w14:ligatures w14:val="standardContextual"/>
              </w:rPr>
              <w:tab/>
            </w:r>
            <w:r>
              <w:rPr>
                <w:rStyle w:val="Odkaznarejstk"/>
                <w:rFonts w:eastAsia="" w:eastAsiaTheme="majorEastAsia"/>
              </w:rPr>
              <w:t>HTML</w:t>
            </w:r>
            <w:r>
              <w:rPr>
                <w:webHidden/>
              </w:rPr>
              <w:fldChar w:fldCharType="begin"/>
            </w:r>
            <w:r>
              <w:rPr>
                <w:webHidden/>
              </w:rPr>
              <w:instrText xml:space="preserve">PAGEREF _Toc193226307 \h</w:instrText>
            </w:r>
            <w:r>
              <w:rPr>
                <w:webHidden/>
              </w:rPr>
              <w:fldChar w:fldCharType="separate"/>
            </w:r>
            <w:r>
              <w:rPr>
                <w:rStyle w:val="Odkaznarejstk"/>
                <w:vanish w:val="false"/>
              </w:rPr>
              <w:tab/>
              <w:t>14</w:t>
            </w:r>
            <w:r>
              <w:rPr>
                <w:webHidden/>
              </w:rPr>
              <w:fldChar w:fldCharType="end"/>
            </w:r>
          </w:hyperlink>
        </w:p>
        <w:p>
          <w:pPr>
            <w:pStyle w:val="Obsah3"/>
            <w:tabs>
              <w:tab w:val="clear" w:pos="709"/>
              <w:tab w:val="left" w:pos="960" w:leader="none"/>
              <w:tab w:val="right" w:pos="8210" w:leader="dot"/>
            </w:tabs>
            <w:rPr>
              <w:rFonts w:ascii="Calibri" w:hAnsi="Calibri" w:eastAsia="" w:cs="" w:asciiTheme="minorHAnsi" w:cstheme="minorBidi" w:eastAsiaTheme="minorEastAsia" w:hAnsiTheme="minorHAnsi"/>
              <w:color w:val="auto"/>
              <w:kern w:val="2"/>
              <w:szCs w:val="24"/>
              <w14:ligatures w14:val="standardContextual"/>
            </w:rPr>
          </w:pPr>
          <w:hyperlink w:anchor="_Toc193226308">
            <w:r>
              <w:rPr>
                <w:webHidden/>
                <w:rStyle w:val="Odkaznarejstk"/>
                <w:rFonts w:eastAsia="" w:eastAsiaTheme="majorEastAsia"/>
              </w:rPr>
              <w:t>1.7.1</w:t>
            </w:r>
            <w:r>
              <w:rPr>
                <w:rStyle w:val="Odkaznarejstk"/>
                <w:rFonts w:eastAsia="" w:cs="" w:ascii="Calibri" w:hAnsi="Calibri" w:asciiTheme="minorHAnsi" w:cstheme="minorBidi" w:eastAsiaTheme="minorEastAsia" w:hAnsiTheme="minorHAnsi"/>
                <w:color w:val="auto"/>
                <w:kern w:val="2"/>
                <w:szCs w:val="24"/>
                <w14:ligatures w14:val="standardContextual"/>
              </w:rPr>
              <w:tab/>
            </w:r>
            <w:r>
              <w:rPr>
                <w:rStyle w:val="Odkaznarejstk"/>
                <w:rFonts w:eastAsia="" w:eastAsiaTheme="majorEastAsia"/>
              </w:rPr>
              <w:t>HTML elementy a tagy</w:t>
            </w:r>
            <w:r>
              <w:rPr>
                <w:webHidden/>
              </w:rPr>
              <w:fldChar w:fldCharType="begin"/>
            </w:r>
            <w:r>
              <w:rPr>
                <w:webHidden/>
              </w:rPr>
              <w:instrText xml:space="preserve">PAGEREF _Toc193226308 \h</w:instrText>
            </w:r>
            <w:r>
              <w:rPr>
                <w:webHidden/>
              </w:rPr>
              <w:fldChar w:fldCharType="separate"/>
            </w:r>
            <w:r>
              <w:rPr>
                <w:rStyle w:val="Odkaznarejstk"/>
                <w:vanish w:val="false"/>
              </w:rPr>
              <w:tab/>
              <w:t>14</w:t>
            </w:r>
            <w:r>
              <w:rPr>
                <w:webHidden/>
              </w:rPr>
              <w:fldChar w:fldCharType="end"/>
            </w:r>
          </w:hyperlink>
        </w:p>
        <w:p>
          <w:pPr>
            <w:pStyle w:val="Obsah2"/>
            <w:tabs>
              <w:tab w:val="clear" w:pos="709"/>
              <w:tab w:val="left" w:pos="720" w:leader="none"/>
              <w:tab w:val="right" w:pos="8210" w:leader="dot"/>
            </w:tabs>
            <w:rPr>
              <w:rFonts w:ascii="Calibri" w:hAnsi="Calibri" w:eastAsia="" w:cs="" w:asciiTheme="minorHAnsi" w:cstheme="minorBidi" w:eastAsiaTheme="minorEastAsia" w:hAnsiTheme="minorHAnsi"/>
              <w:b w:val="false"/>
              <w:b w:val="false"/>
              <w:iCs w:val="false"/>
              <w:color w:val="auto"/>
              <w:kern w:val="2"/>
              <w:szCs w:val="24"/>
              <w14:ligatures w14:val="standardContextual"/>
            </w:rPr>
          </w:pPr>
          <w:hyperlink w:anchor="_Toc193226309">
            <w:r>
              <w:rPr>
                <w:webHidden/>
                <w:rStyle w:val="Odkaznarejstk"/>
                <w:rFonts w:eastAsia="" w:eastAsiaTheme="majorEastAsia"/>
              </w:rPr>
              <w:t>1.8</w:t>
            </w:r>
            <w:r>
              <w:rPr>
                <w:rStyle w:val="Odkaznarejstk"/>
                <w:rFonts w:eastAsia="" w:cs="" w:ascii="Calibri" w:hAnsi="Calibri" w:asciiTheme="minorHAnsi" w:cstheme="minorBidi" w:eastAsiaTheme="minorEastAsia" w:hAnsiTheme="minorHAnsi"/>
                <w:b w:val="false"/>
                <w:iCs w:val="false"/>
                <w:color w:val="auto"/>
                <w:kern w:val="2"/>
                <w:szCs w:val="24"/>
                <w14:ligatures w14:val="standardContextual"/>
              </w:rPr>
              <w:tab/>
            </w:r>
            <w:r>
              <w:rPr>
                <w:rStyle w:val="Odkaznarejstk"/>
                <w:rFonts w:eastAsia="" w:eastAsiaTheme="majorEastAsia"/>
              </w:rPr>
              <w:t>CSS</w:t>
            </w:r>
            <w:r>
              <w:rPr>
                <w:webHidden/>
              </w:rPr>
              <w:fldChar w:fldCharType="begin"/>
            </w:r>
            <w:r>
              <w:rPr>
                <w:webHidden/>
              </w:rPr>
              <w:instrText xml:space="preserve">PAGEREF _Toc193226309 \h</w:instrText>
            </w:r>
            <w:r>
              <w:rPr>
                <w:webHidden/>
              </w:rPr>
              <w:fldChar w:fldCharType="separate"/>
            </w:r>
            <w:r>
              <w:rPr>
                <w:rStyle w:val="Odkaznarejstk"/>
                <w:vanish w:val="false"/>
              </w:rPr>
              <w:tab/>
              <w:t>15</w:t>
            </w:r>
            <w:r>
              <w:rPr>
                <w:webHidden/>
              </w:rPr>
              <w:fldChar w:fldCharType="end"/>
            </w:r>
          </w:hyperlink>
        </w:p>
        <w:p>
          <w:pPr>
            <w:pStyle w:val="Obsah3"/>
            <w:tabs>
              <w:tab w:val="clear" w:pos="709"/>
              <w:tab w:val="left" w:pos="960" w:leader="none"/>
              <w:tab w:val="right" w:pos="8210" w:leader="dot"/>
            </w:tabs>
            <w:rPr>
              <w:rFonts w:ascii="Calibri" w:hAnsi="Calibri" w:eastAsia="" w:cs="" w:asciiTheme="minorHAnsi" w:cstheme="minorBidi" w:eastAsiaTheme="minorEastAsia" w:hAnsiTheme="minorHAnsi"/>
              <w:color w:val="auto"/>
              <w:kern w:val="2"/>
              <w:szCs w:val="24"/>
              <w14:ligatures w14:val="standardContextual"/>
            </w:rPr>
          </w:pPr>
          <w:hyperlink w:anchor="_Toc193226310">
            <w:r>
              <w:rPr>
                <w:webHidden/>
                <w:rStyle w:val="Odkaznarejstk"/>
                <w:rFonts w:eastAsia="" w:eastAsiaTheme="majorEastAsia"/>
              </w:rPr>
              <w:t>1.8.1</w:t>
            </w:r>
            <w:r>
              <w:rPr>
                <w:rStyle w:val="Odkaznarejstk"/>
                <w:rFonts w:eastAsia="" w:cs="" w:ascii="Calibri" w:hAnsi="Calibri" w:asciiTheme="minorHAnsi" w:cstheme="minorBidi" w:eastAsiaTheme="minorEastAsia" w:hAnsiTheme="minorHAnsi"/>
                <w:color w:val="auto"/>
                <w:kern w:val="2"/>
                <w:szCs w:val="24"/>
                <w14:ligatures w14:val="standardContextual"/>
              </w:rPr>
              <w:tab/>
            </w:r>
            <w:r>
              <w:rPr>
                <w:rStyle w:val="Odkaznarejstk"/>
                <w:rFonts w:eastAsia="" w:eastAsiaTheme="majorEastAsia"/>
              </w:rPr>
              <w:t>Bootstrap Framework</w:t>
            </w:r>
            <w:r>
              <w:rPr>
                <w:webHidden/>
              </w:rPr>
              <w:fldChar w:fldCharType="begin"/>
            </w:r>
            <w:r>
              <w:rPr>
                <w:webHidden/>
              </w:rPr>
              <w:instrText xml:space="preserve">PAGEREF _Toc193226310 \h</w:instrText>
            </w:r>
            <w:r>
              <w:rPr>
                <w:webHidden/>
              </w:rPr>
              <w:fldChar w:fldCharType="separate"/>
            </w:r>
            <w:r>
              <w:rPr>
                <w:rStyle w:val="Odkaznarejstk"/>
                <w:vanish w:val="false"/>
              </w:rPr>
              <w:tab/>
              <w:t>15</w:t>
            </w:r>
            <w:r>
              <w:rPr>
                <w:webHidden/>
              </w:rPr>
              <w:fldChar w:fldCharType="end"/>
            </w:r>
          </w:hyperlink>
        </w:p>
        <w:p>
          <w:pPr>
            <w:pStyle w:val="Obsah2"/>
            <w:tabs>
              <w:tab w:val="clear" w:pos="709"/>
              <w:tab w:val="left" w:pos="720" w:leader="none"/>
              <w:tab w:val="right" w:pos="8210" w:leader="dot"/>
            </w:tabs>
            <w:rPr>
              <w:rFonts w:ascii="Calibri" w:hAnsi="Calibri" w:eastAsia="" w:cs="" w:asciiTheme="minorHAnsi" w:cstheme="minorBidi" w:eastAsiaTheme="minorEastAsia" w:hAnsiTheme="minorHAnsi"/>
              <w:b w:val="false"/>
              <w:b w:val="false"/>
              <w:iCs w:val="false"/>
              <w:color w:val="auto"/>
              <w:kern w:val="2"/>
              <w:szCs w:val="24"/>
              <w14:ligatures w14:val="standardContextual"/>
            </w:rPr>
          </w:pPr>
          <w:hyperlink w:anchor="_Toc193226311">
            <w:r>
              <w:rPr>
                <w:webHidden/>
                <w:rStyle w:val="Odkaznarejstk"/>
                <w:rFonts w:eastAsia="" w:eastAsiaTheme="majorEastAsia"/>
              </w:rPr>
              <w:t>1.9</w:t>
            </w:r>
            <w:r>
              <w:rPr>
                <w:rStyle w:val="Odkaznarejstk"/>
                <w:rFonts w:eastAsia="" w:cs="" w:ascii="Calibri" w:hAnsi="Calibri" w:asciiTheme="minorHAnsi" w:cstheme="minorBidi" w:eastAsiaTheme="minorEastAsia" w:hAnsiTheme="minorHAnsi"/>
                <w:b w:val="false"/>
                <w:iCs w:val="false"/>
                <w:color w:val="auto"/>
                <w:kern w:val="2"/>
                <w:szCs w:val="24"/>
                <w14:ligatures w14:val="standardContextual"/>
              </w:rPr>
              <w:tab/>
            </w:r>
            <w:r>
              <w:rPr>
                <w:rStyle w:val="Odkaznarejstk"/>
                <w:rFonts w:eastAsia="" w:eastAsiaTheme="majorEastAsia"/>
              </w:rPr>
              <w:t>USB</w:t>
            </w:r>
            <w:r>
              <w:rPr>
                <w:webHidden/>
              </w:rPr>
              <w:fldChar w:fldCharType="begin"/>
            </w:r>
            <w:r>
              <w:rPr>
                <w:webHidden/>
              </w:rPr>
              <w:instrText xml:space="preserve">PAGEREF _Toc193226311 \h</w:instrText>
            </w:r>
            <w:r>
              <w:rPr>
                <w:webHidden/>
              </w:rPr>
              <w:fldChar w:fldCharType="separate"/>
            </w:r>
            <w:r>
              <w:rPr>
                <w:rStyle w:val="Odkaznarejstk"/>
                <w:vanish w:val="false"/>
              </w:rPr>
              <w:tab/>
              <w:t>15</w:t>
            </w:r>
            <w:r>
              <w:rPr>
                <w:webHidden/>
              </w:rPr>
              <w:fldChar w:fldCharType="end"/>
            </w:r>
          </w:hyperlink>
        </w:p>
        <w:p>
          <w:pPr>
            <w:pStyle w:val="Obsah3"/>
            <w:tabs>
              <w:tab w:val="clear" w:pos="709"/>
              <w:tab w:val="left" w:pos="960" w:leader="none"/>
              <w:tab w:val="right" w:pos="8210" w:leader="dot"/>
            </w:tabs>
            <w:rPr>
              <w:rFonts w:ascii="Calibri" w:hAnsi="Calibri" w:eastAsia="" w:cs="" w:asciiTheme="minorHAnsi" w:cstheme="minorBidi" w:eastAsiaTheme="minorEastAsia" w:hAnsiTheme="minorHAnsi"/>
              <w:color w:val="auto"/>
              <w:kern w:val="2"/>
              <w:szCs w:val="24"/>
              <w14:ligatures w14:val="standardContextual"/>
            </w:rPr>
          </w:pPr>
          <w:hyperlink w:anchor="_Toc193226312">
            <w:r>
              <w:rPr>
                <w:webHidden/>
                <w:rStyle w:val="Odkaznarejstk"/>
                <w:rFonts w:eastAsia="" w:eastAsiaTheme="majorEastAsia"/>
              </w:rPr>
              <w:t>1.9.1</w:t>
            </w:r>
            <w:r>
              <w:rPr>
                <w:rStyle w:val="Odkaznarejstk"/>
                <w:rFonts w:eastAsia="" w:cs="" w:ascii="Calibri" w:hAnsi="Calibri" w:asciiTheme="minorHAnsi" w:cstheme="minorBidi" w:eastAsiaTheme="minorEastAsia" w:hAnsiTheme="minorHAnsi"/>
                <w:color w:val="auto"/>
                <w:kern w:val="2"/>
                <w:szCs w:val="24"/>
                <w14:ligatures w14:val="standardContextual"/>
              </w:rPr>
              <w:tab/>
            </w:r>
            <w:r>
              <w:rPr>
                <w:rStyle w:val="Odkaznarejstk"/>
                <w:rFonts w:eastAsia="" w:eastAsiaTheme="majorEastAsia"/>
              </w:rPr>
              <w:t>Co je USB</w:t>
            </w:r>
            <w:r>
              <w:rPr>
                <w:webHidden/>
              </w:rPr>
              <w:fldChar w:fldCharType="begin"/>
            </w:r>
            <w:r>
              <w:rPr>
                <w:webHidden/>
              </w:rPr>
              <w:instrText xml:space="preserve">PAGEREF _Toc193226312 \h</w:instrText>
            </w:r>
            <w:r>
              <w:rPr>
                <w:webHidden/>
              </w:rPr>
              <w:fldChar w:fldCharType="separate"/>
            </w:r>
            <w:r>
              <w:rPr>
                <w:rStyle w:val="Odkaznarejstk"/>
                <w:vanish w:val="false"/>
              </w:rPr>
              <w:tab/>
              <w:t>15</w:t>
            </w:r>
            <w:r>
              <w:rPr>
                <w:webHidden/>
              </w:rPr>
              <w:fldChar w:fldCharType="end"/>
            </w:r>
          </w:hyperlink>
        </w:p>
        <w:p>
          <w:pPr>
            <w:pStyle w:val="Obsah3"/>
            <w:tabs>
              <w:tab w:val="clear" w:pos="709"/>
              <w:tab w:val="left" w:pos="960" w:leader="none"/>
              <w:tab w:val="right" w:pos="8210" w:leader="dot"/>
            </w:tabs>
            <w:rPr>
              <w:rFonts w:ascii="Calibri" w:hAnsi="Calibri" w:eastAsia="" w:cs="" w:asciiTheme="minorHAnsi" w:cstheme="minorBidi" w:eastAsiaTheme="minorEastAsia" w:hAnsiTheme="minorHAnsi"/>
              <w:color w:val="auto"/>
              <w:kern w:val="2"/>
              <w:szCs w:val="24"/>
              <w14:ligatures w14:val="standardContextual"/>
            </w:rPr>
          </w:pPr>
          <w:hyperlink w:anchor="_Toc193226313">
            <w:r>
              <w:rPr>
                <w:webHidden/>
                <w:rStyle w:val="Odkaznarejstk"/>
                <w:rFonts w:eastAsia="" w:eastAsiaTheme="majorEastAsia"/>
              </w:rPr>
              <w:t>1.9.2</w:t>
            </w:r>
            <w:r>
              <w:rPr>
                <w:rStyle w:val="Odkaznarejstk"/>
                <w:rFonts w:eastAsia="" w:cs="" w:ascii="Calibri" w:hAnsi="Calibri" w:asciiTheme="minorHAnsi" w:cstheme="minorBidi" w:eastAsiaTheme="minorEastAsia" w:hAnsiTheme="minorHAnsi"/>
                <w:color w:val="auto"/>
                <w:kern w:val="2"/>
                <w:szCs w:val="24"/>
                <w14:ligatures w14:val="standardContextual"/>
              </w:rPr>
              <w:tab/>
            </w:r>
            <w:r>
              <w:rPr>
                <w:rStyle w:val="Odkaznarejstk"/>
                <w:rFonts w:eastAsia="" w:eastAsiaTheme="majorEastAsia"/>
              </w:rPr>
              <w:t>Jak USB funguje</w:t>
            </w:r>
            <w:r>
              <w:rPr>
                <w:webHidden/>
              </w:rPr>
              <w:fldChar w:fldCharType="begin"/>
            </w:r>
            <w:r>
              <w:rPr>
                <w:webHidden/>
              </w:rPr>
              <w:instrText xml:space="preserve">PAGEREF _Toc193226313 \h</w:instrText>
            </w:r>
            <w:r>
              <w:rPr>
                <w:webHidden/>
              </w:rPr>
              <w:fldChar w:fldCharType="separate"/>
            </w:r>
            <w:r>
              <w:rPr>
                <w:rStyle w:val="Odkaznarejstk"/>
                <w:vanish w:val="false"/>
              </w:rPr>
              <w:tab/>
              <w:t>16</w:t>
            </w:r>
            <w:r>
              <w:rPr>
                <w:webHidden/>
              </w:rPr>
              <w:fldChar w:fldCharType="end"/>
            </w:r>
          </w:hyperlink>
        </w:p>
        <w:p>
          <w:pPr>
            <w:pStyle w:val="Obsah3"/>
            <w:tabs>
              <w:tab w:val="clear" w:pos="709"/>
              <w:tab w:val="left" w:pos="960" w:leader="none"/>
              <w:tab w:val="right" w:pos="8210" w:leader="dot"/>
            </w:tabs>
            <w:rPr>
              <w:rFonts w:ascii="Calibri" w:hAnsi="Calibri" w:eastAsia="" w:cs="" w:asciiTheme="minorHAnsi" w:cstheme="minorBidi" w:eastAsiaTheme="minorEastAsia" w:hAnsiTheme="minorHAnsi"/>
              <w:color w:val="auto"/>
              <w:kern w:val="2"/>
              <w:szCs w:val="24"/>
              <w14:ligatures w14:val="standardContextual"/>
            </w:rPr>
          </w:pPr>
          <w:hyperlink w:anchor="_Toc193226314">
            <w:r>
              <w:rPr>
                <w:webHidden/>
                <w:rStyle w:val="Odkaznarejstk"/>
                <w:rFonts w:eastAsia="" w:eastAsiaTheme="majorEastAsia"/>
              </w:rPr>
              <w:t>1.9.3</w:t>
            </w:r>
            <w:r>
              <w:rPr>
                <w:rStyle w:val="Odkaznarejstk"/>
                <w:rFonts w:eastAsia="" w:cs="" w:ascii="Calibri" w:hAnsi="Calibri" w:asciiTheme="minorHAnsi" w:cstheme="minorBidi" w:eastAsiaTheme="minorEastAsia" w:hAnsiTheme="minorHAnsi"/>
                <w:color w:val="auto"/>
                <w:kern w:val="2"/>
                <w:szCs w:val="24"/>
                <w14:ligatures w14:val="standardContextual"/>
              </w:rPr>
              <w:tab/>
            </w:r>
            <w:r>
              <w:rPr>
                <w:rStyle w:val="Odkaznarejstk"/>
                <w:rFonts w:eastAsia="" w:eastAsiaTheme="majorEastAsia"/>
              </w:rPr>
              <w:t>Jak fungují USB kabely</w:t>
            </w:r>
            <w:r>
              <w:rPr>
                <w:webHidden/>
              </w:rPr>
              <w:fldChar w:fldCharType="begin"/>
            </w:r>
            <w:r>
              <w:rPr>
                <w:webHidden/>
              </w:rPr>
              <w:instrText xml:space="preserve">PAGEREF _Toc193226314 \h</w:instrText>
            </w:r>
            <w:r>
              <w:rPr>
                <w:webHidden/>
              </w:rPr>
              <w:fldChar w:fldCharType="separate"/>
            </w:r>
            <w:r>
              <w:rPr>
                <w:rStyle w:val="Odkaznarejstk"/>
                <w:vanish w:val="false"/>
              </w:rPr>
              <w:tab/>
              <w:t>16</w:t>
            </w:r>
            <w:r>
              <w:rPr>
                <w:webHidden/>
              </w:rPr>
              <w:fldChar w:fldCharType="end"/>
            </w:r>
          </w:hyperlink>
        </w:p>
        <w:p>
          <w:pPr>
            <w:pStyle w:val="Obsah3"/>
            <w:tabs>
              <w:tab w:val="clear" w:pos="709"/>
              <w:tab w:val="left" w:pos="960" w:leader="none"/>
              <w:tab w:val="right" w:pos="8210" w:leader="dot"/>
            </w:tabs>
            <w:rPr>
              <w:rFonts w:ascii="Calibri" w:hAnsi="Calibri" w:eastAsia="" w:cs="" w:asciiTheme="minorHAnsi" w:cstheme="minorBidi" w:eastAsiaTheme="minorEastAsia" w:hAnsiTheme="minorHAnsi"/>
              <w:color w:val="auto"/>
              <w:kern w:val="2"/>
              <w:szCs w:val="24"/>
              <w14:ligatures w14:val="standardContextual"/>
            </w:rPr>
          </w:pPr>
          <w:hyperlink w:anchor="_Toc193226315">
            <w:r>
              <w:rPr>
                <w:webHidden/>
                <w:rStyle w:val="Odkaznarejstk"/>
                <w:rFonts w:eastAsia="" w:eastAsiaTheme="majorEastAsia"/>
              </w:rPr>
              <w:t>1.9.4</w:t>
            </w:r>
            <w:r>
              <w:rPr>
                <w:rStyle w:val="Odkaznarejstk"/>
                <w:rFonts w:eastAsia="" w:cs="" w:ascii="Calibri" w:hAnsi="Calibri" w:asciiTheme="minorHAnsi" w:cstheme="minorBidi" w:eastAsiaTheme="minorEastAsia" w:hAnsiTheme="minorHAnsi"/>
                <w:color w:val="auto"/>
                <w:kern w:val="2"/>
                <w:szCs w:val="24"/>
                <w14:ligatures w14:val="standardContextual"/>
              </w:rPr>
              <w:tab/>
            </w:r>
            <w:r>
              <w:rPr>
                <w:rStyle w:val="Odkaznarejstk"/>
                <w:rFonts w:eastAsia="" w:eastAsiaTheme="majorEastAsia"/>
              </w:rPr>
              <w:t>Klíčové funkce USB</w:t>
            </w:r>
            <w:r>
              <w:rPr>
                <w:webHidden/>
              </w:rPr>
              <w:fldChar w:fldCharType="begin"/>
            </w:r>
            <w:r>
              <w:rPr>
                <w:webHidden/>
              </w:rPr>
              <w:instrText xml:space="preserve">PAGEREF _Toc193226315 \h</w:instrText>
            </w:r>
            <w:r>
              <w:rPr>
                <w:webHidden/>
              </w:rPr>
              <w:fldChar w:fldCharType="separate"/>
            </w:r>
            <w:r>
              <w:rPr>
                <w:rStyle w:val="Odkaznarejstk"/>
                <w:vanish w:val="false"/>
              </w:rPr>
              <w:tab/>
              <w:t>16</w:t>
            </w:r>
            <w:r>
              <w:rPr>
                <w:webHidden/>
              </w:rPr>
              <w:fldChar w:fldCharType="end"/>
            </w:r>
          </w:hyperlink>
        </w:p>
        <w:p>
          <w:pPr>
            <w:pStyle w:val="Obsah2"/>
            <w:tabs>
              <w:tab w:val="clear" w:pos="709"/>
              <w:tab w:val="left" w:pos="720" w:leader="none"/>
              <w:tab w:val="right" w:pos="8210" w:leader="dot"/>
            </w:tabs>
            <w:rPr>
              <w:rFonts w:ascii="Calibri" w:hAnsi="Calibri" w:eastAsia="" w:cs="" w:asciiTheme="minorHAnsi" w:cstheme="minorBidi" w:eastAsiaTheme="minorEastAsia" w:hAnsiTheme="minorHAnsi"/>
              <w:b w:val="false"/>
              <w:b w:val="false"/>
              <w:iCs w:val="false"/>
              <w:color w:val="auto"/>
              <w:kern w:val="2"/>
              <w:szCs w:val="24"/>
              <w14:ligatures w14:val="standardContextual"/>
            </w:rPr>
          </w:pPr>
          <w:hyperlink w:anchor="_Toc193226316">
            <w:r>
              <w:rPr>
                <w:webHidden/>
                <w:rStyle w:val="Odkaznarejstk"/>
                <w:rFonts w:eastAsia="" w:eastAsiaTheme="majorEastAsia"/>
              </w:rPr>
              <w:t>1.10</w:t>
            </w:r>
            <w:r>
              <w:rPr>
                <w:rStyle w:val="Odkaznarejstk"/>
                <w:rFonts w:eastAsia="" w:cs="" w:ascii="Calibri" w:hAnsi="Calibri" w:asciiTheme="minorHAnsi" w:cstheme="minorBidi" w:eastAsiaTheme="minorEastAsia" w:hAnsiTheme="minorHAnsi"/>
                <w:b w:val="false"/>
                <w:iCs w:val="false"/>
                <w:color w:val="auto"/>
                <w:kern w:val="2"/>
                <w:szCs w:val="24"/>
                <w14:ligatures w14:val="standardContextual"/>
              </w:rPr>
              <w:tab/>
            </w:r>
            <w:r>
              <w:rPr>
                <w:rStyle w:val="Odkaznarejstk"/>
                <w:rFonts w:eastAsia="" w:eastAsiaTheme="majorEastAsia"/>
              </w:rPr>
              <w:t>Flash</w:t>
            </w:r>
            <w:r>
              <w:rPr>
                <w:webHidden/>
              </w:rPr>
              <w:fldChar w:fldCharType="begin"/>
            </w:r>
            <w:r>
              <w:rPr>
                <w:webHidden/>
              </w:rPr>
              <w:instrText xml:space="preserve">PAGEREF _Toc193226316 \h</w:instrText>
            </w:r>
            <w:r>
              <w:rPr>
                <w:webHidden/>
              </w:rPr>
              <w:fldChar w:fldCharType="separate"/>
            </w:r>
            <w:r>
              <w:rPr>
                <w:rStyle w:val="Odkaznarejstk"/>
                <w:vanish w:val="false"/>
              </w:rPr>
              <w:tab/>
              <w:t>17</w:t>
            </w:r>
            <w:r>
              <w:rPr>
                <w:webHidden/>
              </w:rPr>
              <w:fldChar w:fldCharType="end"/>
            </w:r>
          </w:hyperlink>
        </w:p>
        <w:p>
          <w:pPr>
            <w:pStyle w:val="Obsah1"/>
            <w:tabs>
              <w:tab w:val="clear" w:pos="709"/>
              <w:tab w:val="left" w:pos="720" w:leader="none"/>
              <w:tab w:val="right" w:pos="8210" w:leader="dot"/>
            </w:tabs>
            <w:rPr>
              <w:rFonts w:ascii="Calibri" w:hAnsi="Calibri" w:eastAsia="" w:cs="" w:asciiTheme="minorHAnsi" w:cstheme="minorBidi" w:eastAsiaTheme="minorEastAsia" w:hAnsiTheme="minorHAnsi"/>
              <w:b w:val="false"/>
              <w:b w:val="false"/>
              <w:bCs w:val="false"/>
              <w:color w:val="auto"/>
              <w:kern w:val="2"/>
              <w:szCs w:val="24"/>
              <w14:ligatures w14:val="standardContextual"/>
            </w:rPr>
          </w:pPr>
          <w:hyperlink w:anchor="_Toc193226317">
            <w:r>
              <w:rPr>
                <w:webHidden/>
                <w:rStyle w:val="Odkaznarejstk"/>
                <w:rFonts w:eastAsia="" w:eastAsiaTheme="majorEastAsia"/>
              </w:rPr>
              <w:t>2</w:t>
            </w:r>
            <w:r>
              <w:rPr>
                <w:rStyle w:val="Odkaznarejstk"/>
                <w:rFonts w:eastAsia="" w:cs="" w:ascii="Calibri" w:hAnsi="Calibri" w:asciiTheme="minorHAnsi" w:cstheme="minorBidi" w:eastAsiaTheme="minorEastAsia" w:hAnsiTheme="minorHAnsi"/>
                <w:b w:val="false"/>
                <w:bCs w:val="false"/>
                <w:color w:val="auto"/>
                <w:kern w:val="2"/>
                <w:szCs w:val="24"/>
                <w14:ligatures w14:val="standardContextual"/>
              </w:rPr>
              <w:tab/>
            </w:r>
            <w:r>
              <w:rPr>
                <w:rStyle w:val="Odkaznarejstk"/>
                <w:rFonts w:eastAsia="" w:eastAsiaTheme="majorEastAsia"/>
              </w:rPr>
              <w:t>Praktická část</w:t>
            </w:r>
            <w:r>
              <w:rPr>
                <w:webHidden/>
              </w:rPr>
              <w:fldChar w:fldCharType="begin"/>
            </w:r>
            <w:r>
              <w:rPr>
                <w:webHidden/>
              </w:rPr>
              <w:instrText xml:space="preserve">PAGEREF _Toc193226317 \h</w:instrText>
            </w:r>
            <w:r>
              <w:rPr>
                <w:webHidden/>
              </w:rPr>
              <w:fldChar w:fldCharType="separate"/>
            </w:r>
            <w:r>
              <w:rPr>
                <w:rStyle w:val="Odkaznarejstk"/>
                <w:vanish w:val="false"/>
              </w:rPr>
              <w:tab/>
              <w:t>18</w:t>
            </w:r>
            <w:r>
              <w:rPr>
                <w:webHidden/>
              </w:rPr>
              <w:fldChar w:fldCharType="end"/>
            </w:r>
          </w:hyperlink>
        </w:p>
        <w:p>
          <w:pPr>
            <w:pStyle w:val="Obsah2"/>
            <w:tabs>
              <w:tab w:val="clear" w:pos="709"/>
              <w:tab w:val="left" w:pos="720" w:leader="none"/>
              <w:tab w:val="right" w:pos="8210" w:leader="dot"/>
            </w:tabs>
            <w:rPr>
              <w:rFonts w:ascii="Calibri" w:hAnsi="Calibri" w:eastAsia="" w:cs="" w:asciiTheme="minorHAnsi" w:cstheme="minorBidi" w:eastAsiaTheme="minorEastAsia" w:hAnsiTheme="minorHAnsi"/>
              <w:b w:val="false"/>
              <w:b w:val="false"/>
              <w:iCs w:val="false"/>
              <w:color w:val="auto"/>
              <w:kern w:val="2"/>
              <w:szCs w:val="24"/>
              <w14:ligatures w14:val="standardContextual"/>
            </w:rPr>
          </w:pPr>
          <w:hyperlink w:anchor="_Toc193226318">
            <w:r>
              <w:rPr>
                <w:webHidden/>
                <w:rStyle w:val="Odkaznarejstk"/>
                <w:rFonts w:eastAsia="" w:eastAsiaTheme="majorEastAsia"/>
              </w:rPr>
              <w:t>2.1</w:t>
            </w:r>
            <w:r>
              <w:rPr>
                <w:rStyle w:val="Odkaznarejstk"/>
                <w:rFonts w:eastAsia="" w:cs="" w:ascii="Calibri" w:hAnsi="Calibri" w:asciiTheme="minorHAnsi" w:cstheme="minorBidi" w:eastAsiaTheme="minorEastAsia" w:hAnsiTheme="minorHAnsi"/>
                <w:b w:val="false"/>
                <w:iCs w:val="false"/>
                <w:color w:val="auto"/>
                <w:kern w:val="2"/>
                <w:szCs w:val="24"/>
                <w14:ligatures w14:val="standardContextual"/>
              </w:rPr>
              <w:tab/>
            </w:r>
            <w:r>
              <w:rPr>
                <w:rStyle w:val="Odkaznarejstk"/>
                <w:rFonts w:eastAsia="" w:eastAsiaTheme="majorEastAsia"/>
              </w:rPr>
              <w:t>Systém</w:t>
            </w:r>
            <w:r>
              <w:rPr>
                <w:webHidden/>
              </w:rPr>
              <w:fldChar w:fldCharType="begin"/>
            </w:r>
            <w:r>
              <w:rPr>
                <w:webHidden/>
              </w:rPr>
              <w:instrText xml:space="preserve">PAGEREF _Toc193226318 \h</w:instrText>
            </w:r>
            <w:r>
              <w:rPr>
                <w:webHidden/>
              </w:rPr>
              <w:fldChar w:fldCharType="separate"/>
            </w:r>
            <w:r>
              <w:rPr>
                <w:rStyle w:val="Odkaznarejstk"/>
                <w:vanish w:val="false"/>
              </w:rPr>
              <w:tab/>
              <w:t>18</w:t>
            </w:r>
            <w:r>
              <w:rPr>
                <w:webHidden/>
              </w:rPr>
              <w:fldChar w:fldCharType="end"/>
            </w:r>
          </w:hyperlink>
        </w:p>
        <w:p>
          <w:pPr>
            <w:pStyle w:val="Obsah2"/>
            <w:tabs>
              <w:tab w:val="clear" w:pos="709"/>
              <w:tab w:val="left" w:pos="720" w:leader="none"/>
              <w:tab w:val="right" w:pos="8210" w:leader="dot"/>
            </w:tabs>
            <w:rPr>
              <w:rFonts w:ascii="Calibri" w:hAnsi="Calibri" w:eastAsia="" w:cs="" w:asciiTheme="minorHAnsi" w:cstheme="minorBidi" w:eastAsiaTheme="minorEastAsia" w:hAnsiTheme="minorHAnsi"/>
              <w:b w:val="false"/>
              <w:b w:val="false"/>
              <w:iCs w:val="false"/>
              <w:color w:val="auto"/>
              <w:kern w:val="2"/>
              <w:szCs w:val="24"/>
              <w14:ligatures w14:val="standardContextual"/>
            </w:rPr>
          </w:pPr>
          <w:hyperlink w:anchor="_Toc193226319">
            <w:r>
              <w:rPr>
                <w:webHidden/>
                <w:rStyle w:val="Odkaznarejstk"/>
                <w:rFonts w:eastAsia="" w:eastAsiaTheme="majorEastAsia"/>
              </w:rPr>
              <w:t>2.2</w:t>
            </w:r>
            <w:r>
              <w:rPr>
                <w:rStyle w:val="Odkaznarejstk"/>
                <w:rFonts w:eastAsia="" w:cs="" w:ascii="Calibri" w:hAnsi="Calibri" w:asciiTheme="minorHAnsi" w:cstheme="minorBidi" w:eastAsiaTheme="minorEastAsia" w:hAnsiTheme="minorHAnsi"/>
                <w:b w:val="false"/>
                <w:iCs w:val="false"/>
                <w:color w:val="auto"/>
                <w:kern w:val="2"/>
                <w:szCs w:val="24"/>
                <w14:ligatures w14:val="standardContextual"/>
              </w:rPr>
              <w:tab/>
            </w:r>
            <w:r>
              <w:rPr>
                <w:rStyle w:val="Odkaznarejstk"/>
                <w:rFonts w:eastAsia="" w:eastAsiaTheme="majorEastAsia"/>
              </w:rPr>
              <w:t>Potřebné služby a aplikace</w:t>
            </w:r>
            <w:r>
              <w:rPr>
                <w:webHidden/>
              </w:rPr>
              <w:fldChar w:fldCharType="begin"/>
            </w:r>
            <w:r>
              <w:rPr>
                <w:webHidden/>
              </w:rPr>
              <w:instrText xml:space="preserve">PAGEREF _Toc193226319 \h</w:instrText>
            </w:r>
            <w:r>
              <w:rPr>
                <w:webHidden/>
              </w:rPr>
              <w:fldChar w:fldCharType="separate"/>
            </w:r>
            <w:r>
              <w:rPr>
                <w:rStyle w:val="Odkaznarejstk"/>
                <w:vanish w:val="false"/>
              </w:rPr>
              <w:tab/>
              <w:t>18</w:t>
            </w:r>
            <w:r>
              <w:rPr>
                <w:webHidden/>
              </w:rPr>
              <w:fldChar w:fldCharType="end"/>
            </w:r>
          </w:hyperlink>
        </w:p>
        <w:p>
          <w:pPr>
            <w:pStyle w:val="Obsah3"/>
            <w:tabs>
              <w:tab w:val="clear" w:pos="709"/>
              <w:tab w:val="left" w:pos="960" w:leader="none"/>
              <w:tab w:val="right" w:pos="8210" w:leader="dot"/>
            </w:tabs>
            <w:rPr>
              <w:rFonts w:ascii="Calibri" w:hAnsi="Calibri" w:eastAsia="" w:cs="" w:asciiTheme="minorHAnsi" w:cstheme="minorBidi" w:eastAsiaTheme="minorEastAsia" w:hAnsiTheme="minorHAnsi"/>
              <w:color w:val="auto"/>
              <w:kern w:val="2"/>
              <w:szCs w:val="24"/>
              <w14:ligatures w14:val="standardContextual"/>
            </w:rPr>
          </w:pPr>
          <w:hyperlink w:anchor="_Toc193226320">
            <w:r>
              <w:rPr>
                <w:webHidden/>
                <w:rStyle w:val="Odkaznarejstk"/>
                <w:rFonts w:eastAsia="" w:eastAsiaTheme="majorEastAsia"/>
              </w:rPr>
              <w:t>2.2.1</w:t>
            </w:r>
            <w:r>
              <w:rPr>
                <w:rStyle w:val="Odkaznarejstk"/>
                <w:rFonts w:eastAsia="" w:cs="" w:ascii="Calibri" w:hAnsi="Calibri" w:asciiTheme="minorHAnsi" w:cstheme="minorBidi" w:eastAsiaTheme="minorEastAsia" w:hAnsiTheme="minorHAnsi"/>
                <w:color w:val="auto"/>
                <w:kern w:val="2"/>
                <w:szCs w:val="24"/>
                <w14:ligatures w14:val="standardContextual"/>
              </w:rPr>
              <w:tab/>
            </w:r>
            <w:r>
              <w:rPr>
                <w:rStyle w:val="Odkaznarejstk"/>
                <w:rFonts w:eastAsia="" w:eastAsiaTheme="majorEastAsia"/>
              </w:rPr>
              <w:t>Cockpit</w:t>
            </w:r>
            <w:r>
              <w:rPr>
                <w:webHidden/>
              </w:rPr>
              <w:fldChar w:fldCharType="begin"/>
            </w:r>
            <w:r>
              <w:rPr>
                <w:webHidden/>
              </w:rPr>
              <w:instrText xml:space="preserve">PAGEREF _Toc193226320 \h</w:instrText>
            </w:r>
            <w:r>
              <w:rPr>
                <w:webHidden/>
              </w:rPr>
              <w:fldChar w:fldCharType="separate"/>
            </w:r>
            <w:r>
              <w:rPr>
                <w:rStyle w:val="Odkaznarejstk"/>
                <w:vanish w:val="false"/>
              </w:rPr>
              <w:tab/>
              <w:t>18</w:t>
            </w:r>
            <w:r>
              <w:rPr>
                <w:webHidden/>
              </w:rPr>
              <w:fldChar w:fldCharType="end"/>
            </w:r>
          </w:hyperlink>
        </w:p>
        <w:p>
          <w:pPr>
            <w:pStyle w:val="Obsah3"/>
            <w:tabs>
              <w:tab w:val="clear" w:pos="709"/>
              <w:tab w:val="left" w:pos="960" w:leader="none"/>
              <w:tab w:val="right" w:pos="8210" w:leader="dot"/>
            </w:tabs>
            <w:rPr>
              <w:rFonts w:ascii="Calibri" w:hAnsi="Calibri" w:eastAsia="" w:cs="" w:asciiTheme="minorHAnsi" w:cstheme="minorBidi" w:eastAsiaTheme="minorEastAsia" w:hAnsiTheme="minorHAnsi"/>
              <w:color w:val="auto"/>
              <w:kern w:val="2"/>
              <w:szCs w:val="24"/>
              <w14:ligatures w14:val="standardContextual"/>
            </w:rPr>
          </w:pPr>
          <w:hyperlink w:anchor="_Toc193226321">
            <w:r>
              <w:rPr>
                <w:webHidden/>
                <w:rStyle w:val="Odkaznarejstk"/>
                <w:rFonts w:eastAsia="" w:eastAsiaTheme="majorEastAsia"/>
              </w:rPr>
              <w:t>2.2.2</w:t>
            </w:r>
            <w:r>
              <w:rPr>
                <w:rStyle w:val="Odkaznarejstk"/>
                <w:rFonts w:eastAsia="" w:cs="" w:ascii="Calibri" w:hAnsi="Calibri" w:asciiTheme="minorHAnsi" w:cstheme="minorBidi" w:eastAsiaTheme="minorEastAsia" w:hAnsiTheme="minorHAnsi"/>
                <w:color w:val="auto"/>
                <w:kern w:val="2"/>
                <w:szCs w:val="24"/>
                <w14:ligatures w14:val="standardContextual"/>
              </w:rPr>
              <w:tab/>
            </w:r>
            <w:r>
              <w:rPr>
                <w:rStyle w:val="Odkaznarejstk"/>
                <w:rFonts w:eastAsia="" w:eastAsiaTheme="majorEastAsia"/>
              </w:rPr>
              <w:t>OpenSSH</w:t>
            </w:r>
            <w:r>
              <w:rPr>
                <w:webHidden/>
              </w:rPr>
              <w:fldChar w:fldCharType="begin"/>
            </w:r>
            <w:r>
              <w:rPr>
                <w:webHidden/>
              </w:rPr>
              <w:instrText xml:space="preserve">PAGEREF _Toc193226321 \h</w:instrText>
            </w:r>
            <w:r>
              <w:rPr>
                <w:webHidden/>
              </w:rPr>
              <w:fldChar w:fldCharType="separate"/>
            </w:r>
            <w:r>
              <w:rPr>
                <w:rStyle w:val="Odkaznarejstk"/>
                <w:vanish w:val="false"/>
              </w:rPr>
              <w:tab/>
              <w:t>19</w:t>
            </w:r>
            <w:r>
              <w:rPr>
                <w:webHidden/>
              </w:rPr>
              <w:fldChar w:fldCharType="end"/>
            </w:r>
          </w:hyperlink>
        </w:p>
        <w:p>
          <w:pPr>
            <w:pStyle w:val="Obsah3"/>
            <w:tabs>
              <w:tab w:val="clear" w:pos="709"/>
              <w:tab w:val="left" w:pos="960" w:leader="none"/>
              <w:tab w:val="right" w:pos="8210" w:leader="dot"/>
            </w:tabs>
            <w:rPr>
              <w:rFonts w:ascii="Calibri" w:hAnsi="Calibri" w:eastAsia="" w:cs="" w:asciiTheme="minorHAnsi" w:cstheme="minorBidi" w:eastAsiaTheme="minorEastAsia" w:hAnsiTheme="minorHAnsi"/>
              <w:color w:val="auto"/>
              <w:kern w:val="2"/>
              <w:szCs w:val="24"/>
              <w14:ligatures w14:val="standardContextual"/>
            </w:rPr>
          </w:pPr>
          <w:hyperlink w:anchor="_Toc193226322">
            <w:r>
              <w:rPr>
                <w:webHidden/>
                <w:rStyle w:val="Odkaznarejstk"/>
                <w:rFonts w:eastAsia="" w:eastAsiaTheme="majorEastAsia"/>
              </w:rPr>
              <w:t>2.2.3</w:t>
            </w:r>
            <w:r>
              <w:rPr>
                <w:rStyle w:val="Odkaznarejstk"/>
                <w:rFonts w:eastAsia="" w:cs="" w:ascii="Calibri" w:hAnsi="Calibri" w:asciiTheme="minorHAnsi" w:cstheme="minorBidi" w:eastAsiaTheme="minorEastAsia" w:hAnsiTheme="minorHAnsi"/>
                <w:color w:val="auto"/>
                <w:kern w:val="2"/>
                <w:szCs w:val="24"/>
                <w14:ligatures w14:val="standardContextual"/>
              </w:rPr>
              <w:tab/>
            </w:r>
            <w:r>
              <w:rPr>
                <w:rStyle w:val="Odkaznarejstk"/>
                <w:rFonts w:eastAsia="" w:eastAsiaTheme="majorEastAsia"/>
              </w:rPr>
              <w:t>PuTTY</w:t>
            </w:r>
            <w:r>
              <w:rPr>
                <w:webHidden/>
              </w:rPr>
              <w:fldChar w:fldCharType="begin"/>
            </w:r>
            <w:r>
              <w:rPr>
                <w:webHidden/>
              </w:rPr>
              <w:instrText xml:space="preserve">PAGEREF _Toc193226322 \h</w:instrText>
            </w:r>
            <w:r>
              <w:rPr>
                <w:webHidden/>
              </w:rPr>
              <w:fldChar w:fldCharType="separate"/>
            </w:r>
            <w:r>
              <w:rPr>
                <w:rStyle w:val="Odkaznarejstk"/>
                <w:vanish w:val="false"/>
              </w:rPr>
              <w:tab/>
              <w:t>19</w:t>
            </w:r>
            <w:r>
              <w:rPr>
                <w:webHidden/>
              </w:rPr>
              <w:fldChar w:fldCharType="end"/>
            </w:r>
          </w:hyperlink>
        </w:p>
        <w:p>
          <w:pPr>
            <w:pStyle w:val="Obsah3"/>
            <w:tabs>
              <w:tab w:val="clear" w:pos="709"/>
              <w:tab w:val="left" w:pos="960" w:leader="none"/>
              <w:tab w:val="right" w:pos="8210" w:leader="dot"/>
            </w:tabs>
            <w:rPr>
              <w:rFonts w:ascii="Calibri" w:hAnsi="Calibri" w:eastAsia="" w:cs="" w:asciiTheme="minorHAnsi" w:cstheme="minorBidi" w:eastAsiaTheme="minorEastAsia" w:hAnsiTheme="minorHAnsi"/>
              <w:color w:val="auto"/>
              <w:kern w:val="2"/>
              <w:szCs w:val="24"/>
              <w14:ligatures w14:val="standardContextual"/>
            </w:rPr>
          </w:pPr>
          <w:hyperlink w:anchor="_Toc193226323">
            <w:r>
              <w:rPr>
                <w:webHidden/>
                <w:rStyle w:val="Odkaznarejstk"/>
                <w:rFonts w:eastAsia="" w:eastAsiaTheme="majorEastAsia"/>
              </w:rPr>
              <w:t>2.2.4</w:t>
            </w:r>
            <w:r>
              <w:rPr>
                <w:rStyle w:val="Odkaznarejstk"/>
                <w:rFonts w:eastAsia="" w:cs="" w:ascii="Calibri" w:hAnsi="Calibri" w:asciiTheme="minorHAnsi" w:cstheme="minorBidi" w:eastAsiaTheme="minorEastAsia" w:hAnsiTheme="minorHAnsi"/>
                <w:color w:val="auto"/>
                <w:kern w:val="2"/>
                <w:szCs w:val="24"/>
                <w14:ligatures w14:val="standardContextual"/>
              </w:rPr>
              <w:tab/>
            </w:r>
            <w:r>
              <w:rPr>
                <w:rStyle w:val="Odkaznarejstk"/>
                <w:rFonts w:eastAsia="" w:eastAsiaTheme="majorEastAsia"/>
              </w:rPr>
              <w:t>Apache</w:t>
            </w:r>
            <w:r>
              <w:rPr>
                <w:webHidden/>
              </w:rPr>
              <w:fldChar w:fldCharType="begin"/>
            </w:r>
            <w:r>
              <w:rPr>
                <w:webHidden/>
              </w:rPr>
              <w:instrText xml:space="preserve">PAGEREF _Toc193226323 \h</w:instrText>
            </w:r>
            <w:r>
              <w:rPr>
                <w:webHidden/>
              </w:rPr>
              <w:fldChar w:fldCharType="separate"/>
            </w:r>
            <w:r>
              <w:rPr>
                <w:rStyle w:val="Odkaznarejstk"/>
                <w:vanish w:val="false"/>
              </w:rPr>
              <w:tab/>
              <w:t>20</w:t>
            </w:r>
            <w:r>
              <w:rPr>
                <w:webHidden/>
              </w:rPr>
              <w:fldChar w:fldCharType="end"/>
            </w:r>
          </w:hyperlink>
        </w:p>
        <w:p>
          <w:pPr>
            <w:pStyle w:val="Obsah2"/>
            <w:tabs>
              <w:tab w:val="clear" w:pos="709"/>
              <w:tab w:val="left" w:pos="720" w:leader="none"/>
              <w:tab w:val="right" w:pos="8210" w:leader="dot"/>
            </w:tabs>
            <w:rPr>
              <w:rFonts w:ascii="Calibri" w:hAnsi="Calibri" w:eastAsia="" w:cs="" w:asciiTheme="minorHAnsi" w:cstheme="minorBidi" w:eastAsiaTheme="minorEastAsia" w:hAnsiTheme="minorHAnsi"/>
              <w:b w:val="false"/>
              <w:b w:val="false"/>
              <w:iCs w:val="false"/>
              <w:color w:val="auto"/>
              <w:kern w:val="2"/>
              <w:szCs w:val="24"/>
              <w14:ligatures w14:val="standardContextual"/>
            </w:rPr>
          </w:pPr>
          <w:hyperlink w:anchor="_Toc193226324">
            <w:r>
              <w:rPr>
                <w:webHidden/>
                <w:rStyle w:val="Odkaznarejstk"/>
                <w:rFonts w:eastAsia="" w:eastAsiaTheme="majorEastAsia"/>
              </w:rPr>
              <w:t>2.3</w:t>
            </w:r>
            <w:r>
              <w:rPr>
                <w:rStyle w:val="Odkaznarejstk"/>
                <w:rFonts w:eastAsia="" w:cs="" w:ascii="Calibri" w:hAnsi="Calibri" w:asciiTheme="minorHAnsi" w:cstheme="minorBidi" w:eastAsiaTheme="minorEastAsia" w:hAnsiTheme="minorHAnsi"/>
                <w:b w:val="false"/>
                <w:iCs w:val="false"/>
                <w:color w:val="auto"/>
                <w:kern w:val="2"/>
                <w:szCs w:val="24"/>
                <w14:ligatures w14:val="standardContextual"/>
              </w:rPr>
              <w:tab/>
            </w:r>
            <w:r>
              <w:rPr>
                <w:rStyle w:val="Odkaznarejstk"/>
                <w:rFonts w:eastAsia="" w:eastAsiaTheme="majorEastAsia"/>
              </w:rPr>
              <w:t>MDADM RAID</w:t>
            </w:r>
            <w:r>
              <w:rPr>
                <w:webHidden/>
              </w:rPr>
              <w:fldChar w:fldCharType="begin"/>
            </w:r>
            <w:r>
              <w:rPr>
                <w:webHidden/>
              </w:rPr>
              <w:instrText xml:space="preserve">PAGEREF _Toc193226324 \h</w:instrText>
            </w:r>
            <w:r>
              <w:rPr>
                <w:webHidden/>
              </w:rPr>
              <w:fldChar w:fldCharType="separate"/>
            </w:r>
            <w:r>
              <w:rPr>
                <w:rStyle w:val="Odkaznarejstk"/>
                <w:vanish w:val="false"/>
              </w:rPr>
              <w:tab/>
              <w:t>20</w:t>
            </w:r>
            <w:r>
              <w:rPr>
                <w:webHidden/>
              </w:rPr>
              <w:fldChar w:fldCharType="end"/>
            </w:r>
          </w:hyperlink>
        </w:p>
        <w:p>
          <w:pPr>
            <w:pStyle w:val="Obsah2"/>
            <w:tabs>
              <w:tab w:val="clear" w:pos="709"/>
              <w:tab w:val="left" w:pos="720" w:leader="none"/>
              <w:tab w:val="right" w:pos="8210" w:leader="dot"/>
            </w:tabs>
            <w:rPr>
              <w:rFonts w:ascii="Calibri" w:hAnsi="Calibri" w:eastAsia="" w:cs="" w:asciiTheme="minorHAnsi" w:cstheme="minorBidi" w:eastAsiaTheme="minorEastAsia" w:hAnsiTheme="minorHAnsi"/>
              <w:b w:val="false"/>
              <w:b w:val="false"/>
              <w:iCs w:val="false"/>
              <w:color w:val="auto"/>
              <w:kern w:val="2"/>
              <w:szCs w:val="24"/>
              <w14:ligatures w14:val="standardContextual"/>
            </w:rPr>
          </w:pPr>
          <w:hyperlink w:anchor="_Toc193226325">
            <w:r>
              <w:rPr>
                <w:webHidden/>
                <w:rStyle w:val="Odkaznarejstk"/>
                <w:rFonts w:eastAsia="" w:eastAsiaTheme="majorEastAsia"/>
              </w:rPr>
              <w:t>2.4</w:t>
            </w:r>
            <w:r>
              <w:rPr>
                <w:rStyle w:val="Odkaznarejstk"/>
                <w:rFonts w:eastAsia="" w:cs="" w:ascii="Calibri" w:hAnsi="Calibri" w:asciiTheme="minorHAnsi" w:cstheme="minorBidi" w:eastAsiaTheme="minorEastAsia" w:hAnsiTheme="minorHAnsi"/>
                <w:b w:val="false"/>
                <w:iCs w:val="false"/>
                <w:color w:val="auto"/>
                <w:kern w:val="2"/>
                <w:szCs w:val="24"/>
                <w14:ligatures w14:val="standardContextual"/>
              </w:rPr>
              <w:tab/>
            </w:r>
            <w:r>
              <w:rPr>
                <w:rStyle w:val="Odkaznarejstk"/>
                <w:rFonts w:eastAsia="" w:eastAsiaTheme="majorEastAsia"/>
              </w:rPr>
              <w:t>Přístup k MDRAID disku</w:t>
            </w:r>
            <w:r>
              <w:rPr>
                <w:webHidden/>
              </w:rPr>
              <w:fldChar w:fldCharType="begin"/>
            </w:r>
            <w:r>
              <w:rPr>
                <w:webHidden/>
              </w:rPr>
              <w:instrText xml:space="preserve">PAGEREF _Toc193226325 \h</w:instrText>
            </w:r>
            <w:r>
              <w:rPr>
                <w:webHidden/>
              </w:rPr>
              <w:fldChar w:fldCharType="separate"/>
            </w:r>
            <w:r>
              <w:rPr>
                <w:rStyle w:val="Odkaznarejstk"/>
                <w:vanish w:val="false"/>
              </w:rPr>
              <w:tab/>
              <w:t>22</w:t>
            </w:r>
            <w:r>
              <w:rPr>
                <w:webHidden/>
              </w:rPr>
              <w:fldChar w:fldCharType="end"/>
            </w:r>
          </w:hyperlink>
        </w:p>
        <w:p>
          <w:pPr>
            <w:pStyle w:val="Obsah2"/>
            <w:tabs>
              <w:tab w:val="clear" w:pos="709"/>
              <w:tab w:val="left" w:pos="720" w:leader="none"/>
              <w:tab w:val="right" w:pos="8210" w:leader="dot"/>
            </w:tabs>
            <w:rPr>
              <w:rFonts w:ascii="Calibri" w:hAnsi="Calibri" w:eastAsia="" w:cs="" w:asciiTheme="minorHAnsi" w:cstheme="minorBidi" w:eastAsiaTheme="minorEastAsia" w:hAnsiTheme="minorHAnsi"/>
              <w:b w:val="false"/>
              <w:b w:val="false"/>
              <w:iCs w:val="false"/>
              <w:color w:val="auto"/>
              <w:kern w:val="2"/>
              <w:szCs w:val="24"/>
              <w14:ligatures w14:val="standardContextual"/>
            </w:rPr>
          </w:pPr>
          <w:hyperlink w:anchor="_Toc193226326">
            <w:r>
              <w:rPr>
                <w:webHidden/>
                <w:rStyle w:val="Odkaznarejstk"/>
                <w:rFonts w:eastAsia="" w:eastAsiaTheme="majorEastAsia"/>
              </w:rPr>
              <w:t>2.5</w:t>
            </w:r>
            <w:r>
              <w:rPr>
                <w:rStyle w:val="Odkaznarejstk"/>
                <w:rFonts w:eastAsia="" w:cs="" w:ascii="Calibri" w:hAnsi="Calibri" w:asciiTheme="minorHAnsi" w:cstheme="minorBidi" w:eastAsiaTheme="minorEastAsia" w:hAnsiTheme="minorHAnsi"/>
                <w:b w:val="false"/>
                <w:iCs w:val="false"/>
                <w:color w:val="auto"/>
                <w:kern w:val="2"/>
                <w:szCs w:val="24"/>
                <w14:ligatures w14:val="standardContextual"/>
              </w:rPr>
              <w:tab/>
            </w:r>
            <w:r>
              <w:rPr>
                <w:rStyle w:val="Odkaznarejstk"/>
                <w:rFonts w:eastAsia="" w:eastAsiaTheme="majorEastAsia"/>
              </w:rPr>
              <w:t>Nastavení webové stránky</w:t>
            </w:r>
            <w:r>
              <w:rPr>
                <w:webHidden/>
              </w:rPr>
              <w:fldChar w:fldCharType="begin"/>
            </w:r>
            <w:r>
              <w:rPr>
                <w:webHidden/>
              </w:rPr>
              <w:instrText xml:space="preserve">PAGEREF _Toc193226326 \h</w:instrText>
            </w:r>
            <w:r>
              <w:rPr>
                <w:webHidden/>
              </w:rPr>
              <w:fldChar w:fldCharType="separate"/>
            </w:r>
            <w:r>
              <w:rPr>
                <w:rStyle w:val="Odkaznarejstk"/>
                <w:vanish w:val="false"/>
              </w:rPr>
              <w:tab/>
              <w:t>22</w:t>
            </w:r>
            <w:r>
              <w:rPr>
                <w:webHidden/>
              </w:rPr>
              <w:fldChar w:fldCharType="end"/>
            </w:r>
          </w:hyperlink>
        </w:p>
        <w:p>
          <w:pPr>
            <w:pStyle w:val="Obsah2"/>
            <w:tabs>
              <w:tab w:val="clear" w:pos="709"/>
              <w:tab w:val="left" w:pos="720" w:leader="none"/>
              <w:tab w:val="right" w:pos="8210" w:leader="dot"/>
            </w:tabs>
            <w:rPr>
              <w:rFonts w:ascii="Calibri" w:hAnsi="Calibri" w:eastAsia="" w:cs="" w:asciiTheme="minorHAnsi" w:cstheme="minorBidi" w:eastAsiaTheme="minorEastAsia" w:hAnsiTheme="minorHAnsi"/>
              <w:b w:val="false"/>
              <w:b w:val="false"/>
              <w:iCs w:val="false"/>
              <w:color w:val="auto"/>
              <w:kern w:val="2"/>
              <w:szCs w:val="24"/>
              <w14:ligatures w14:val="standardContextual"/>
            </w:rPr>
          </w:pPr>
          <w:hyperlink w:anchor="_Toc193226327">
            <w:r>
              <w:rPr>
                <w:webHidden/>
                <w:rStyle w:val="Odkaznarejstk"/>
                <w:rFonts w:eastAsia="" w:eastAsiaTheme="majorEastAsia"/>
              </w:rPr>
              <w:t>2.6</w:t>
            </w:r>
            <w:r>
              <w:rPr>
                <w:rStyle w:val="Odkaznarejstk"/>
                <w:rFonts w:eastAsia="" w:cs="" w:ascii="Calibri" w:hAnsi="Calibri" w:asciiTheme="minorHAnsi" w:cstheme="minorBidi" w:eastAsiaTheme="minorEastAsia" w:hAnsiTheme="minorHAnsi"/>
                <w:b w:val="false"/>
                <w:iCs w:val="false"/>
                <w:color w:val="auto"/>
                <w:kern w:val="2"/>
                <w:szCs w:val="24"/>
                <w14:ligatures w14:val="standardContextual"/>
              </w:rPr>
              <w:tab/>
            </w:r>
            <w:r>
              <w:rPr>
                <w:rStyle w:val="Odkaznarejstk"/>
                <w:rFonts w:eastAsia="" w:eastAsiaTheme="majorEastAsia"/>
              </w:rPr>
              <w:t>První použití webovky</w:t>
            </w:r>
            <w:r>
              <w:rPr>
                <w:webHidden/>
              </w:rPr>
              <w:fldChar w:fldCharType="begin"/>
            </w:r>
            <w:r>
              <w:rPr>
                <w:webHidden/>
              </w:rPr>
              <w:instrText xml:space="preserve">PAGEREF _Toc193226327 \h</w:instrText>
            </w:r>
            <w:r>
              <w:rPr>
                <w:webHidden/>
              </w:rPr>
              <w:fldChar w:fldCharType="separate"/>
            </w:r>
            <w:r>
              <w:rPr>
                <w:rStyle w:val="Odkaznarejstk"/>
                <w:vanish w:val="false"/>
              </w:rPr>
              <w:tab/>
              <w:t>24</w:t>
            </w:r>
            <w:r>
              <w:rPr>
                <w:webHidden/>
              </w:rPr>
              <w:fldChar w:fldCharType="end"/>
            </w:r>
          </w:hyperlink>
        </w:p>
        <w:p>
          <w:pPr>
            <w:pStyle w:val="Obsah2"/>
            <w:tabs>
              <w:tab w:val="clear" w:pos="709"/>
              <w:tab w:val="left" w:pos="720" w:leader="none"/>
              <w:tab w:val="right" w:pos="8210" w:leader="dot"/>
            </w:tabs>
            <w:rPr>
              <w:rFonts w:ascii="Calibri" w:hAnsi="Calibri" w:eastAsia="" w:cs="" w:asciiTheme="minorHAnsi" w:cstheme="minorBidi" w:eastAsiaTheme="minorEastAsia" w:hAnsiTheme="minorHAnsi"/>
              <w:b w:val="false"/>
              <w:b w:val="false"/>
              <w:iCs w:val="false"/>
              <w:color w:val="auto"/>
              <w:kern w:val="2"/>
              <w:szCs w:val="24"/>
              <w14:ligatures w14:val="standardContextual"/>
            </w:rPr>
          </w:pPr>
          <w:hyperlink w:anchor="_Toc193226328">
            <w:r>
              <w:rPr>
                <w:webHidden/>
                <w:rStyle w:val="Odkaznarejstk"/>
                <w:rFonts w:eastAsia="" w:eastAsiaTheme="majorEastAsia"/>
              </w:rPr>
              <w:t>2.7</w:t>
            </w:r>
            <w:r>
              <w:rPr>
                <w:rStyle w:val="Odkaznarejstk"/>
                <w:rFonts w:eastAsia="" w:cs="" w:ascii="Calibri" w:hAnsi="Calibri" w:asciiTheme="minorHAnsi" w:cstheme="minorBidi" w:eastAsiaTheme="minorEastAsia" w:hAnsiTheme="minorHAnsi"/>
                <w:b w:val="false"/>
                <w:iCs w:val="false"/>
                <w:color w:val="auto"/>
                <w:kern w:val="2"/>
                <w:szCs w:val="24"/>
                <w14:ligatures w14:val="standardContextual"/>
              </w:rPr>
              <w:tab/>
            </w:r>
            <w:r>
              <w:rPr>
                <w:rStyle w:val="Odkaznarejstk"/>
                <w:rFonts w:eastAsia="" w:eastAsiaTheme="majorEastAsia"/>
              </w:rPr>
              <w:t>Funkcionalita stránky</w:t>
            </w:r>
            <w:r>
              <w:rPr>
                <w:webHidden/>
              </w:rPr>
              <w:fldChar w:fldCharType="begin"/>
            </w:r>
            <w:r>
              <w:rPr>
                <w:webHidden/>
              </w:rPr>
              <w:instrText xml:space="preserve">PAGEREF _Toc193226328 \h</w:instrText>
            </w:r>
            <w:r>
              <w:rPr>
                <w:webHidden/>
              </w:rPr>
              <w:fldChar w:fldCharType="separate"/>
            </w:r>
            <w:r>
              <w:rPr>
                <w:rStyle w:val="Odkaznarejstk"/>
                <w:vanish w:val="false"/>
              </w:rPr>
              <w:tab/>
              <w:t>26</w:t>
            </w:r>
            <w:r>
              <w:rPr>
                <w:webHidden/>
              </w:rPr>
              <w:fldChar w:fldCharType="end"/>
            </w:r>
          </w:hyperlink>
        </w:p>
        <w:p>
          <w:pPr>
            <w:pStyle w:val="Obsah2"/>
            <w:tabs>
              <w:tab w:val="clear" w:pos="709"/>
              <w:tab w:val="left" w:pos="720" w:leader="none"/>
              <w:tab w:val="right" w:pos="8210" w:leader="dot"/>
            </w:tabs>
            <w:rPr>
              <w:rFonts w:ascii="Calibri" w:hAnsi="Calibri" w:eastAsia="" w:cs="" w:asciiTheme="minorHAnsi" w:cstheme="minorBidi" w:eastAsiaTheme="minorEastAsia" w:hAnsiTheme="minorHAnsi"/>
              <w:b w:val="false"/>
              <w:b w:val="false"/>
              <w:iCs w:val="false"/>
              <w:color w:val="auto"/>
              <w:kern w:val="2"/>
              <w:szCs w:val="24"/>
              <w14:ligatures w14:val="standardContextual"/>
            </w:rPr>
          </w:pPr>
          <w:hyperlink w:anchor="_Toc193226329">
            <w:r>
              <w:rPr>
                <w:webHidden/>
                <w:rStyle w:val="Odkaznarejstk"/>
                <w:rFonts w:eastAsia="" w:eastAsiaTheme="majorEastAsia"/>
              </w:rPr>
              <w:t>2.8</w:t>
            </w:r>
            <w:r>
              <w:rPr>
                <w:rStyle w:val="Odkaznarejstk"/>
                <w:rFonts w:eastAsia="" w:cs="" w:ascii="Calibri" w:hAnsi="Calibri" w:asciiTheme="minorHAnsi" w:cstheme="minorBidi" w:eastAsiaTheme="minorEastAsia" w:hAnsiTheme="minorHAnsi"/>
                <w:b w:val="false"/>
                <w:iCs w:val="false"/>
                <w:color w:val="auto"/>
                <w:kern w:val="2"/>
                <w:szCs w:val="24"/>
                <w14:ligatures w14:val="standardContextual"/>
              </w:rPr>
              <w:tab/>
            </w:r>
            <w:r>
              <w:rPr>
                <w:rStyle w:val="Odkaznarejstk"/>
                <w:rFonts w:eastAsia="" w:eastAsiaTheme="majorEastAsia"/>
              </w:rPr>
              <w:t>Praktické porovnání úrovní RAID</w:t>
            </w:r>
            <w:r>
              <w:rPr>
                <w:webHidden/>
              </w:rPr>
              <w:fldChar w:fldCharType="begin"/>
            </w:r>
            <w:r>
              <w:rPr>
                <w:webHidden/>
              </w:rPr>
              <w:instrText xml:space="preserve">PAGEREF _Toc193226329 \h</w:instrText>
            </w:r>
            <w:r>
              <w:rPr>
                <w:webHidden/>
              </w:rPr>
              <w:fldChar w:fldCharType="separate"/>
            </w:r>
            <w:r>
              <w:rPr>
                <w:rStyle w:val="Odkaznarejstk"/>
                <w:vanish w:val="false"/>
              </w:rPr>
              <w:tab/>
              <w:t>26</w:t>
            </w:r>
            <w:r>
              <w:rPr>
                <w:webHidden/>
              </w:rPr>
              <w:fldChar w:fldCharType="end"/>
            </w:r>
          </w:hyperlink>
        </w:p>
        <w:p>
          <w:pPr>
            <w:pStyle w:val="Obsah2"/>
            <w:tabs>
              <w:tab w:val="clear" w:pos="709"/>
              <w:tab w:val="left" w:pos="720" w:leader="none"/>
              <w:tab w:val="right" w:pos="8210" w:leader="dot"/>
            </w:tabs>
            <w:rPr>
              <w:rFonts w:ascii="Calibri" w:hAnsi="Calibri" w:eastAsia="" w:cs="" w:asciiTheme="minorHAnsi" w:cstheme="minorBidi" w:eastAsiaTheme="minorEastAsia" w:hAnsiTheme="minorHAnsi"/>
              <w:b w:val="false"/>
              <w:b w:val="false"/>
              <w:iCs w:val="false"/>
              <w:color w:val="auto"/>
              <w:kern w:val="2"/>
              <w:szCs w:val="24"/>
              <w14:ligatures w14:val="standardContextual"/>
            </w:rPr>
          </w:pPr>
          <w:hyperlink w:anchor="_Toc193226330">
            <w:r>
              <w:rPr>
                <w:webHidden/>
                <w:rStyle w:val="Odkaznarejstk"/>
                <w:rFonts w:eastAsia="" w:eastAsiaTheme="majorEastAsia"/>
              </w:rPr>
              <w:t>2.9</w:t>
            </w:r>
            <w:r>
              <w:rPr>
                <w:rStyle w:val="Odkaznarejstk"/>
                <w:rFonts w:eastAsia="" w:cs="" w:ascii="Calibri" w:hAnsi="Calibri" w:asciiTheme="minorHAnsi" w:cstheme="minorBidi" w:eastAsiaTheme="minorEastAsia" w:hAnsiTheme="minorHAnsi"/>
                <w:b w:val="false"/>
                <w:iCs w:val="false"/>
                <w:color w:val="auto"/>
                <w:kern w:val="2"/>
                <w:szCs w:val="24"/>
                <w14:ligatures w14:val="standardContextual"/>
              </w:rPr>
              <w:tab/>
            </w:r>
            <w:r>
              <w:rPr>
                <w:rStyle w:val="Odkaznarejstk"/>
                <w:rFonts w:eastAsia="" w:eastAsiaTheme="majorEastAsia"/>
              </w:rPr>
              <w:t>Funkčnost webové stránky kódově</w:t>
            </w:r>
            <w:r>
              <w:rPr>
                <w:webHidden/>
              </w:rPr>
              <w:fldChar w:fldCharType="begin"/>
            </w:r>
            <w:r>
              <w:rPr>
                <w:webHidden/>
              </w:rPr>
              <w:instrText xml:space="preserve">PAGEREF _Toc193226330 \h</w:instrText>
            </w:r>
            <w:r>
              <w:rPr>
                <w:webHidden/>
              </w:rPr>
              <w:fldChar w:fldCharType="separate"/>
            </w:r>
            <w:r>
              <w:rPr>
                <w:rStyle w:val="Odkaznarejstk"/>
                <w:vanish w:val="false"/>
              </w:rPr>
              <w:tab/>
              <w:t>27</w:t>
            </w:r>
            <w:r>
              <w:rPr>
                <w:webHidden/>
              </w:rPr>
              <w:fldChar w:fldCharType="end"/>
            </w:r>
          </w:hyperlink>
        </w:p>
        <w:p>
          <w:pPr>
            <w:pStyle w:val="Obsah3"/>
            <w:tabs>
              <w:tab w:val="clear" w:pos="709"/>
              <w:tab w:val="left" w:pos="960" w:leader="none"/>
              <w:tab w:val="right" w:pos="8210" w:leader="dot"/>
            </w:tabs>
            <w:rPr>
              <w:rFonts w:ascii="Calibri" w:hAnsi="Calibri" w:eastAsia="" w:cs="" w:asciiTheme="minorHAnsi" w:cstheme="minorBidi" w:eastAsiaTheme="minorEastAsia" w:hAnsiTheme="minorHAnsi"/>
              <w:color w:val="auto"/>
              <w:kern w:val="2"/>
              <w:szCs w:val="24"/>
              <w14:ligatures w14:val="standardContextual"/>
            </w:rPr>
          </w:pPr>
          <w:hyperlink w:anchor="_Toc193226331">
            <w:r>
              <w:rPr>
                <w:webHidden/>
                <w:rStyle w:val="Odkaznarejstk"/>
                <w:rFonts w:eastAsia="" w:eastAsiaTheme="majorEastAsia"/>
              </w:rPr>
              <w:t>2.9.1</w:t>
            </w:r>
            <w:r>
              <w:rPr>
                <w:rStyle w:val="Odkaznarejstk"/>
                <w:rFonts w:eastAsia="" w:cs="" w:ascii="Calibri" w:hAnsi="Calibri" w:asciiTheme="minorHAnsi" w:cstheme="minorBidi" w:eastAsiaTheme="minorEastAsia" w:hAnsiTheme="minorHAnsi"/>
                <w:color w:val="auto"/>
                <w:kern w:val="2"/>
                <w:szCs w:val="24"/>
                <w14:ligatures w14:val="standardContextual"/>
              </w:rPr>
              <w:tab/>
            </w:r>
            <w:r>
              <w:rPr>
                <w:rStyle w:val="Odkaznarejstk"/>
                <w:rFonts w:eastAsia="" w:eastAsiaTheme="majorEastAsia"/>
              </w:rPr>
              <w:t>Úvodní stránka</w:t>
            </w:r>
            <w:r>
              <w:rPr>
                <w:webHidden/>
              </w:rPr>
              <w:fldChar w:fldCharType="begin"/>
            </w:r>
            <w:r>
              <w:rPr>
                <w:webHidden/>
              </w:rPr>
              <w:instrText xml:space="preserve">PAGEREF _Toc193226331 \h</w:instrText>
            </w:r>
            <w:r>
              <w:rPr>
                <w:webHidden/>
              </w:rPr>
              <w:fldChar w:fldCharType="separate"/>
            </w:r>
            <w:r>
              <w:rPr>
                <w:rStyle w:val="Odkaznarejstk"/>
                <w:vanish w:val="false"/>
              </w:rPr>
              <w:tab/>
              <w:t>27</w:t>
            </w:r>
            <w:r>
              <w:rPr>
                <w:webHidden/>
              </w:rPr>
              <w:fldChar w:fldCharType="end"/>
            </w:r>
          </w:hyperlink>
        </w:p>
        <w:p>
          <w:pPr>
            <w:pStyle w:val="Obsah3"/>
            <w:tabs>
              <w:tab w:val="clear" w:pos="709"/>
              <w:tab w:val="left" w:pos="960" w:leader="none"/>
              <w:tab w:val="right" w:pos="8210" w:leader="dot"/>
            </w:tabs>
            <w:rPr>
              <w:rFonts w:ascii="Calibri" w:hAnsi="Calibri" w:eastAsia="" w:cs="" w:asciiTheme="minorHAnsi" w:cstheme="minorBidi" w:eastAsiaTheme="minorEastAsia" w:hAnsiTheme="minorHAnsi"/>
              <w:color w:val="auto"/>
              <w:kern w:val="2"/>
              <w:szCs w:val="24"/>
              <w14:ligatures w14:val="standardContextual"/>
            </w:rPr>
          </w:pPr>
          <w:hyperlink w:anchor="_Toc193226332">
            <w:r>
              <w:rPr>
                <w:webHidden/>
                <w:rStyle w:val="Odkaznarejstk"/>
                <w:rFonts w:eastAsia="" w:eastAsiaTheme="majorEastAsia"/>
              </w:rPr>
              <w:t>2.9.2</w:t>
            </w:r>
            <w:r>
              <w:rPr>
                <w:rStyle w:val="Odkaznarejstk"/>
                <w:rFonts w:eastAsia="" w:cs="" w:ascii="Calibri" w:hAnsi="Calibri" w:asciiTheme="minorHAnsi" w:cstheme="minorBidi" w:eastAsiaTheme="minorEastAsia" w:hAnsiTheme="minorHAnsi"/>
                <w:color w:val="auto"/>
                <w:kern w:val="2"/>
                <w:szCs w:val="24"/>
                <w14:ligatures w14:val="standardContextual"/>
              </w:rPr>
              <w:tab/>
            </w:r>
            <w:r>
              <w:rPr>
                <w:rStyle w:val="Odkaznarejstk"/>
                <w:rFonts w:eastAsia="" w:eastAsiaTheme="majorEastAsia"/>
              </w:rPr>
              <w:t>Admin panel</w:t>
            </w:r>
            <w:r>
              <w:rPr>
                <w:webHidden/>
              </w:rPr>
              <w:fldChar w:fldCharType="begin"/>
            </w:r>
            <w:r>
              <w:rPr>
                <w:webHidden/>
              </w:rPr>
              <w:instrText xml:space="preserve">PAGEREF _Toc193226332 \h</w:instrText>
            </w:r>
            <w:r>
              <w:rPr>
                <w:webHidden/>
              </w:rPr>
              <w:fldChar w:fldCharType="separate"/>
            </w:r>
            <w:r>
              <w:rPr>
                <w:rStyle w:val="Odkaznarejstk"/>
                <w:vanish w:val="false"/>
              </w:rPr>
              <w:tab/>
              <w:t>29</w:t>
            </w:r>
            <w:r>
              <w:rPr>
                <w:webHidden/>
              </w:rPr>
              <w:fldChar w:fldCharType="end"/>
            </w:r>
          </w:hyperlink>
        </w:p>
        <w:p>
          <w:pPr>
            <w:pStyle w:val="Obsah3"/>
            <w:tabs>
              <w:tab w:val="clear" w:pos="709"/>
              <w:tab w:val="left" w:pos="960" w:leader="none"/>
              <w:tab w:val="right" w:pos="8210" w:leader="dot"/>
            </w:tabs>
            <w:rPr>
              <w:rFonts w:ascii="Calibri" w:hAnsi="Calibri" w:eastAsia="" w:cs="" w:asciiTheme="minorHAnsi" w:cstheme="minorBidi" w:eastAsiaTheme="minorEastAsia" w:hAnsiTheme="minorHAnsi"/>
              <w:color w:val="auto"/>
              <w:kern w:val="2"/>
              <w:szCs w:val="24"/>
              <w14:ligatures w14:val="standardContextual"/>
            </w:rPr>
          </w:pPr>
          <w:hyperlink w:anchor="_Toc193226333">
            <w:r>
              <w:rPr>
                <w:webHidden/>
                <w:rStyle w:val="Odkaznarejstk"/>
                <w:rFonts w:eastAsia="" w:eastAsiaTheme="majorEastAsia"/>
              </w:rPr>
              <w:t>2.9.3</w:t>
            </w:r>
            <w:r>
              <w:rPr>
                <w:rStyle w:val="Odkaznarejstk"/>
                <w:rFonts w:eastAsia="" w:cs="" w:ascii="Calibri" w:hAnsi="Calibri" w:asciiTheme="minorHAnsi" w:cstheme="minorBidi" w:eastAsiaTheme="minorEastAsia" w:hAnsiTheme="minorHAnsi"/>
                <w:color w:val="auto"/>
                <w:kern w:val="2"/>
                <w:szCs w:val="24"/>
                <w14:ligatures w14:val="standardContextual"/>
              </w:rPr>
              <w:tab/>
            </w:r>
            <w:r>
              <w:rPr>
                <w:rStyle w:val="Odkaznarejstk"/>
                <w:rFonts w:eastAsia="" w:eastAsiaTheme="majorEastAsia"/>
              </w:rPr>
              <w:t>SFTP klient</w:t>
            </w:r>
            <w:r>
              <w:rPr>
                <w:webHidden/>
              </w:rPr>
              <w:fldChar w:fldCharType="begin"/>
            </w:r>
            <w:r>
              <w:rPr>
                <w:webHidden/>
              </w:rPr>
              <w:instrText xml:space="preserve">PAGEREF _Toc193226333 \h</w:instrText>
            </w:r>
            <w:r>
              <w:rPr>
                <w:webHidden/>
              </w:rPr>
              <w:fldChar w:fldCharType="separate"/>
            </w:r>
            <w:r>
              <w:rPr>
                <w:rStyle w:val="Odkaznarejstk"/>
                <w:vanish w:val="false"/>
              </w:rPr>
              <w:tab/>
              <w:t>29</w:t>
            </w:r>
            <w:r>
              <w:rPr>
                <w:webHidden/>
              </w:rPr>
              <w:fldChar w:fldCharType="end"/>
            </w:r>
          </w:hyperlink>
        </w:p>
        <w:p>
          <w:pPr>
            <w:pStyle w:val="Obsah1"/>
            <w:tabs>
              <w:tab w:val="clear" w:pos="709"/>
              <w:tab w:val="right" w:pos="8210" w:leader="dot"/>
            </w:tabs>
            <w:rPr>
              <w:rFonts w:ascii="Calibri" w:hAnsi="Calibri" w:eastAsia="" w:cs="" w:asciiTheme="minorHAnsi" w:cstheme="minorBidi" w:eastAsiaTheme="minorEastAsia" w:hAnsiTheme="minorHAnsi"/>
              <w:b w:val="false"/>
              <w:b w:val="false"/>
              <w:bCs w:val="false"/>
              <w:color w:val="auto"/>
              <w:kern w:val="2"/>
              <w:szCs w:val="24"/>
              <w14:ligatures w14:val="standardContextual"/>
            </w:rPr>
          </w:pPr>
          <w:hyperlink w:anchor="_Toc193226334">
            <w:r>
              <w:rPr>
                <w:webHidden/>
                <w:rStyle w:val="Odkaznarejstk"/>
                <w:rFonts w:eastAsia="" w:eastAsiaTheme="majorEastAsia"/>
              </w:rPr>
              <w:t>Závěr</w:t>
            </w:r>
            <w:r>
              <w:rPr>
                <w:webHidden/>
              </w:rPr>
              <w:fldChar w:fldCharType="begin"/>
            </w:r>
            <w:r>
              <w:rPr>
                <w:webHidden/>
              </w:rPr>
              <w:instrText xml:space="preserve">PAGEREF _Toc193226334 \h</w:instrText>
            </w:r>
            <w:r>
              <w:rPr>
                <w:webHidden/>
              </w:rPr>
              <w:fldChar w:fldCharType="separate"/>
            </w:r>
            <w:r>
              <w:rPr>
                <w:rStyle w:val="Odkaznarejstk"/>
                <w:vanish w:val="false"/>
              </w:rPr>
              <w:tab/>
              <w:t>30</w:t>
            </w:r>
            <w:r>
              <w:rPr>
                <w:webHidden/>
              </w:rPr>
              <w:fldChar w:fldCharType="end"/>
            </w:r>
          </w:hyperlink>
        </w:p>
        <w:p>
          <w:pPr>
            <w:pStyle w:val="Obsah1"/>
            <w:tabs>
              <w:tab w:val="clear" w:pos="709"/>
              <w:tab w:val="right" w:pos="8210" w:leader="dot"/>
            </w:tabs>
            <w:rPr>
              <w:rFonts w:ascii="Calibri" w:hAnsi="Calibri" w:eastAsia="" w:cs="" w:asciiTheme="minorHAnsi" w:cstheme="minorBidi" w:eastAsiaTheme="minorEastAsia" w:hAnsiTheme="minorHAnsi"/>
              <w:b w:val="false"/>
              <w:b w:val="false"/>
              <w:bCs w:val="false"/>
              <w:color w:val="auto"/>
              <w:kern w:val="2"/>
              <w:szCs w:val="24"/>
              <w14:ligatures w14:val="standardContextual"/>
            </w:rPr>
          </w:pPr>
          <w:hyperlink w:anchor="_Toc193226335">
            <w:r>
              <w:rPr>
                <w:webHidden/>
                <w:rStyle w:val="Odkaznarejstk"/>
                <w:rFonts w:eastAsia="" w:eastAsiaTheme="majorEastAsia"/>
              </w:rPr>
              <w:t>Seznam použitých zdrojů</w:t>
            </w:r>
            <w:r>
              <w:rPr>
                <w:webHidden/>
              </w:rPr>
              <w:fldChar w:fldCharType="begin"/>
            </w:r>
            <w:r>
              <w:rPr>
                <w:webHidden/>
              </w:rPr>
              <w:instrText xml:space="preserve">PAGEREF _Toc193226335 \h</w:instrText>
            </w:r>
            <w:r>
              <w:rPr>
                <w:webHidden/>
              </w:rPr>
              <w:fldChar w:fldCharType="separate"/>
            </w:r>
            <w:r>
              <w:rPr>
                <w:rStyle w:val="Odkaznarejstk"/>
                <w:vanish w:val="false"/>
              </w:rPr>
              <w:tab/>
              <w:t>31</w:t>
            </w:r>
            <w:r>
              <w:rPr>
                <w:webHidden/>
              </w:rPr>
              <w:fldChar w:fldCharType="end"/>
            </w:r>
          </w:hyperlink>
        </w:p>
        <w:p>
          <w:pPr>
            <w:pStyle w:val="Obsah1"/>
            <w:tabs>
              <w:tab w:val="clear" w:pos="709"/>
              <w:tab w:val="right" w:pos="8210" w:leader="dot"/>
            </w:tabs>
            <w:rPr>
              <w:rFonts w:ascii="Calibri" w:hAnsi="Calibri" w:eastAsia="" w:cs="" w:asciiTheme="minorHAnsi" w:cstheme="minorBidi" w:eastAsiaTheme="minorEastAsia" w:hAnsiTheme="minorHAnsi"/>
              <w:b w:val="false"/>
              <w:b w:val="false"/>
              <w:bCs w:val="false"/>
              <w:color w:val="auto"/>
              <w:kern w:val="2"/>
              <w:szCs w:val="24"/>
              <w14:ligatures w14:val="standardContextual"/>
            </w:rPr>
          </w:pPr>
          <w:hyperlink w:anchor="_Toc193226336">
            <w:r>
              <w:rPr>
                <w:webHidden/>
                <w:rStyle w:val="Odkaznarejstk"/>
                <w:rFonts w:eastAsia="" w:eastAsiaTheme="majorEastAsia"/>
              </w:rPr>
              <w:t>Seznam použitých symbolů a zkratek</w:t>
            </w:r>
            <w:r>
              <w:rPr>
                <w:webHidden/>
              </w:rPr>
              <w:fldChar w:fldCharType="begin"/>
            </w:r>
            <w:r>
              <w:rPr>
                <w:webHidden/>
              </w:rPr>
              <w:instrText xml:space="preserve">PAGEREF _Toc193226336 \h</w:instrText>
            </w:r>
            <w:r>
              <w:rPr>
                <w:webHidden/>
              </w:rPr>
              <w:fldChar w:fldCharType="separate"/>
            </w:r>
            <w:r>
              <w:rPr>
                <w:rStyle w:val="Odkaznarejstk"/>
                <w:vanish w:val="false"/>
              </w:rPr>
              <w:tab/>
              <w:t>33</w:t>
            </w:r>
            <w:r>
              <w:rPr>
                <w:webHidden/>
              </w:rPr>
              <w:fldChar w:fldCharType="end"/>
            </w:r>
          </w:hyperlink>
        </w:p>
        <w:p>
          <w:pPr>
            <w:pStyle w:val="Obsah1"/>
            <w:tabs>
              <w:tab w:val="clear" w:pos="709"/>
              <w:tab w:val="right" w:pos="8210" w:leader="dot"/>
            </w:tabs>
            <w:rPr>
              <w:rFonts w:ascii="Calibri" w:hAnsi="Calibri" w:eastAsia="" w:cs="" w:asciiTheme="minorHAnsi" w:cstheme="minorBidi" w:eastAsiaTheme="minorEastAsia" w:hAnsiTheme="minorHAnsi"/>
              <w:b w:val="false"/>
              <w:b w:val="false"/>
              <w:bCs w:val="false"/>
              <w:color w:val="auto"/>
              <w:kern w:val="2"/>
              <w:szCs w:val="24"/>
              <w14:ligatures w14:val="standardContextual"/>
            </w:rPr>
          </w:pPr>
          <w:hyperlink w:anchor="_Toc193226337">
            <w:r>
              <w:rPr>
                <w:webHidden/>
                <w:rStyle w:val="Odkaznarejstk"/>
                <w:rFonts w:eastAsia="" w:eastAsiaTheme="majorEastAsia"/>
              </w:rPr>
              <w:t>Seznam obrázků</w:t>
            </w:r>
            <w:r>
              <w:rPr>
                <w:webHidden/>
              </w:rPr>
              <w:fldChar w:fldCharType="begin"/>
            </w:r>
            <w:r>
              <w:rPr>
                <w:webHidden/>
              </w:rPr>
              <w:instrText xml:space="preserve">PAGEREF _Toc193226337 \h</w:instrText>
            </w:r>
            <w:r>
              <w:rPr>
                <w:webHidden/>
              </w:rPr>
              <w:fldChar w:fldCharType="separate"/>
            </w:r>
            <w:r>
              <w:rPr>
                <w:rStyle w:val="Odkaznarejstk"/>
                <w:vanish w:val="false"/>
              </w:rPr>
              <w:tab/>
              <w:t>34</w:t>
            </w:r>
            <w:r>
              <w:rPr>
                <w:webHidden/>
              </w:rPr>
              <w:fldChar w:fldCharType="end"/>
            </w:r>
          </w:hyperlink>
        </w:p>
        <w:p>
          <w:pPr>
            <w:pStyle w:val="Obsah1"/>
            <w:tabs>
              <w:tab w:val="clear" w:pos="709"/>
              <w:tab w:val="right" w:pos="8210" w:leader="dot"/>
            </w:tabs>
            <w:rPr>
              <w:rFonts w:ascii="Calibri" w:hAnsi="Calibri" w:eastAsia="" w:cs="" w:asciiTheme="minorHAnsi" w:cstheme="minorBidi" w:eastAsiaTheme="minorEastAsia" w:hAnsiTheme="minorHAnsi"/>
              <w:b w:val="false"/>
              <w:b w:val="false"/>
              <w:bCs w:val="false"/>
              <w:color w:val="auto"/>
              <w:kern w:val="2"/>
              <w:szCs w:val="24"/>
              <w14:ligatures w14:val="standardContextual"/>
            </w:rPr>
          </w:pPr>
          <w:hyperlink w:anchor="_Toc193226338">
            <w:r>
              <w:rPr>
                <w:webHidden/>
                <w:rStyle w:val="Odkaznarejstk"/>
                <w:rFonts w:eastAsia="" w:eastAsiaTheme="majorEastAsia"/>
              </w:rPr>
              <w:t>Seznam tabulek</w:t>
            </w:r>
            <w:r>
              <w:rPr>
                <w:webHidden/>
              </w:rPr>
              <w:fldChar w:fldCharType="begin"/>
            </w:r>
            <w:r>
              <w:rPr>
                <w:webHidden/>
              </w:rPr>
              <w:instrText xml:space="preserve">PAGEREF _Toc193226338 \h</w:instrText>
            </w:r>
            <w:r>
              <w:rPr>
                <w:webHidden/>
              </w:rPr>
              <w:fldChar w:fldCharType="separate"/>
            </w:r>
            <w:r>
              <w:rPr>
                <w:rStyle w:val="Odkaznarejstk"/>
                <w:vanish w:val="false"/>
              </w:rPr>
              <w:tab/>
              <w:t>35</w:t>
            </w:r>
            <w:r>
              <w:rPr>
                <w:webHidden/>
              </w:rPr>
              <w:fldChar w:fldCharType="end"/>
            </w:r>
          </w:hyperlink>
        </w:p>
        <w:p>
          <w:pPr>
            <w:pStyle w:val="Obsah1"/>
            <w:tabs>
              <w:tab w:val="clear" w:pos="709"/>
              <w:tab w:val="right" w:pos="8210" w:leader="dot"/>
            </w:tabs>
            <w:rPr>
              <w:rFonts w:ascii="Calibri" w:hAnsi="Calibri" w:eastAsia="" w:cs="" w:asciiTheme="minorHAnsi" w:cstheme="minorBidi" w:eastAsiaTheme="minorEastAsia" w:hAnsiTheme="minorHAnsi"/>
              <w:b w:val="false"/>
              <w:b w:val="false"/>
              <w:bCs w:val="false"/>
              <w:color w:val="auto"/>
              <w:kern w:val="2"/>
              <w:szCs w:val="24"/>
              <w14:ligatures w14:val="standardContextual"/>
            </w:rPr>
          </w:pPr>
          <w:hyperlink w:anchor="_Toc193226339">
            <w:r>
              <w:rPr>
                <w:webHidden/>
                <w:rStyle w:val="Odkaznarejstk"/>
                <w:rFonts w:eastAsia="" w:eastAsiaTheme="majorEastAsia"/>
              </w:rPr>
              <w:t>Seznam příloh</w:t>
            </w:r>
            <w:r>
              <w:rPr>
                <w:webHidden/>
              </w:rPr>
              <w:fldChar w:fldCharType="begin"/>
            </w:r>
            <w:r>
              <w:rPr>
                <w:webHidden/>
              </w:rPr>
              <w:instrText xml:space="preserve">PAGEREF _Toc193226339 \h</w:instrText>
            </w:r>
            <w:r>
              <w:rPr>
                <w:webHidden/>
              </w:rPr>
              <w:fldChar w:fldCharType="separate"/>
            </w:r>
            <w:r>
              <w:rPr>
                <w:rStyle w:val="Odkaznarejstk"/>
                <w:vanish w:val="false"/>
              </w:rPr>
              <w:tab/>
              <w:t>36</w:t>
            </w:r>
            <w:r>
              <w:rPr>
                <w:webHidden/>
              </w:rPr>
              <w:fldChar w:fldCharType="end"/>
            </w:r>
          </w:hyperlink>
        </w:p>
        <w:p>
          <w:pPr>
            <w:pStyle w:val="Obsah1"/>
            <w:rPr/>
          </w:pPr>
          <w:r>
            <w:rPr/>
          </w:r>
          <w:r>
            <w:rPr/>
            <w:fldChar w:fldCharType="end"/>
          </w:r>
        </w:p>
        <w:p>
          <w:pPr>
            <w:sectPr>
              <w:footerReference w:type="default" r:id="rId4"/>
              <w:type w:val="nextPage"/>
              <w:pgSz w:w="11906" w:h="16838"/>
              <w:pgMar w:left="2268" w:right="1418" w:gutter="0" w:header="0" w:top="1701" w:footer="709" w:bottom="1701"/>
              <w:pgNumType w:fmt="decimal"/>
              <w:formProt w:val="false"/>
              <w:textDirection w:val="lrTb"/>
              <w:docGrid w:type="default" w:linePitch="360" w:charSpace="0"/>
            </w:sectPr>
          </w:pPr>
        </w:p>
      </w:sdtContent>
    </w:sdt>
    <w:p>
      <w:pPr>
        <w:pStyle w:val="Uvodzaver"/>
        <w:ind w:left="0" w:hanging="0"/>
        <w:rPr/>
      </w:pPr>
      <w:bookmarkStart w:id="12" w:name="_Toc193226286"/>
      <w:bookmarkStart w:id="13" w:name="_Toc413407057"/>
      <w:bookmarkStart w:id="14" w:name="_Toc144753388"/>
      <w:bookmarkStart w:id="15" w:name="_Toc145263657"/>
      <w:bookmarkStart w:id="16" w:name="_Toc145265083"/>
      <w:bookmarkStart w:id="17" w:name="_Toc145265100"/>
      <w:bookmarkStart w:id="18" w:name="_Toc145265117"/>
      <w:bookmarkStart w:id="19" w:name="_Toc145265194"/>
      <w:bookmarkStart w:id="20" w:name="_Toc145265383"/>
      <w:bookmarkStart w:id="21" w:name="_Toc145265616"/>
      <w:bookmarkStart w:id="22" w:name="_Toc145265955"/>
      <w:bookmarkStart w:id="23" w:name="_Toc145266551"/>
      <w:r>
        <w:rPr/>
        <w:t>Ú</w:t>
      </w:r>
      <w:bookmarkEnd w:id="13"/>
      <w:bookmarkEnd w:id="14"/>
      <w:bookmarkEnd w:id="15"/>
      <w:bookmarkEnd w:id="16"/>
      <w:bookmarkEnd w:id="17"/>
      <w:bookmarkEnd w:id="18"/>
      <w:bookmarkEnd w:id="19"/>
      <w:bookmarkEnd w:id="20"/>
      <w:bookmarkEnd w:id="21"/>
      <w:bookmarkEnd w:id="22"/>
      <w:bookmarkEnd w:id="23"/>
      <w:r>
        <w:rPr/>
        <w:t>vod</w:t>
      </w:r>
      <w:bookmarkEnd w:id="12"/>
    </w:p>
    <w:p>
      <w:pPr>
        <w:pStyle w:val="Normal"/>
        <w:rPr/>
      </w:pPr>
      <w:r>
        <w:rPr/>
        <w:t xml:space="preserve">Tento projekt jsem si vybral z důvodu, že mě zajímají technologie, které se u tohoto projektu používají. Také se mě líbí nápad spojit Flash disky, které by se jinak zužitkovat nedaly, do RAID (Radundant Array of Independent Disks) pole a použít je například jako síťové </w:t>
      </w:r>
      <w:r>
        <w:rPr/>
        <w:t>úl</w:t>
      </w:r>
      <w:r>
        <w:rPr/>
        <w:t>ožiště.</w:t>
      </w:r>
    </w:p>
    <w:p>
      <w:pPr>
        <w:pStyle w:val="Normal"/>
        <w:rPr/>
      </w:pPr>
      <w:r>
        <w:rPr/>
        <w:t>V této technické dokumentaci bude vysvětlena funkcionalita RAID pole disků, jejich výhody a nevýhody a rozdíly mezi různými konfiguracemi RAID pole. Dále tato dokumentace bude objasňovat služby jako je FTP (File Transfer Protocol), HTML (HyperText Markup Language), PHP (Hypertext Preprocessor), USB (Universal Serial Bus), Flash, NAS (Network Attached Storage), MySQL (My Structured Query Language).</w:t>
      </w:r>
    </w:p>
    <w:p>
      <w:pPr>
        <w:pStyle w:val="Normal"/>
        <w:rPr/>
      </w:pPr>
      <w:r>
        <w:rPr/>
        <w:t xml:space="preserve">U FTP se podíváme na princip fungování této služby, kdy vznikla a jak ji implementovat do webového rozhraní pomocí PHP skriptu. U NAS si vysvětlíme, co je zapotřebí, abychom mohli tuto službu použít a jak se dá uplatnit při použití RAID pole. Vysvětlíme si, proč se používá Flash oproti jiným druhům </w:t>
      </w:r>
      <w:r>
        <w:rPr/>
        <w:t>úl</w:t>
      </w:r>
      <w:r>
        <w:rPr/>
        <w:t>ožiště, jeho výhody a jak souvisí s USB disky. Také si objasníme použití webové služby MySQL a jak ji napojit na PHP. Ukážeme si, jak databázi zašifrovat a ochránit proti útokům. Řekneme si, kde se používá PHP, na co je určen a jak se používá.</w:t>
      </w:r>
    </w:p>
    <w:p>
      <w:pPr>
        <w:pStyle w:val="Normal"/>
        <w:rPr/>
      </w:pPr>
      <w:r>
        <w:rPr/>
        <w:t>Prakticky si ukážeme, jak vytvořit RAID pole a rozdíly v rychlostech a spolehlivosti RAID polích typu 0, 1 a 5, jak vytvořit NAS a FTP a jak si zahostovat webovou stránku s HTML a PHP. Také si ukážeme, jak zabezpečit připojení mezi serverem a klientem pomocí SSL (Secure Sockets Layer).</w:t>
      </w:r>
    </w:p>
    <w:p>
      <w:pPr>
        <w:pStyle w:val="Normal"/>
        <w:spacing w:lineRule="auto" w:line="259" w:before="0" w:after="160"/>
        <w:jc w:val="left"/>
        <w:rPr/>
      </w:pPr>
      <w:r>
        <w:rPr/>
      </w:r>
      <w:r>
        <w:br w:type="page"/>
      </w:r>
    </w:p>
    <w:p>
      <w:pPr>
        <w:pStyle w:val="Nadpis1"/>
        <w:ind w:left="0" w:hanging="0"/>
        <w:rPr/>
      </w:pPr>
      <w:bookmarkStart w:id="24" w:name="_Toc193226287"/>
      <w:r>
        <w:rPr/>
        <w:t>Teorie USB RAID pole a jejich součástí</w:t>
      </w:r>
      <w:bookmarkEnd w:id="24"/>
    </w:p>
    <w:p>
      <w:pPr>
        <w:pStyle w:val="Pokraovn"/>
        <w:rPr/>
      </w:pPr>
      <w:r>
        <w:rPr/>
        <w:t>V teoretické části budou vysvětleny jednotlivé části USB RAID pole, použité technologie pro sestavení RAID pole, použité technologie pro přístup dat z webového prostoru a části použité pro sestavení webové stránky. Tato část objasní funkcionalitu RAIDu, proč ho použít, jaké jsou jeho výhody a nevýhody a vysvětlí rozdíly v ovladačích RAID pole a jejich náročnost.</w:t>
      </w:r>
    </w:p>
    <w:p>
      <w:pPr>
        <w:pStyle w:val="Nadpis2"/>
        <w:ind w:left="709" w:hanging="709"/>
        <w:rPr/>
      </w:pPr>
      <w:bookmarkStart w:id="25" w:name="_Toc193226288"/>
      <w:r>
        <w:rPr/>
        <w:t>Proč použít RAID</w:t>
      </w:r>
      <w:bookmarkEnd w:id="25"/>
    </w:p>
    <w:p>
      <w:pPr>
        <w:pStyle w:val="Pokraovn"/>
        <w:rPr>
          <w:i/>
          <w:i/>
          <w:u w:val="single"/>
        </w:rPr>
      </w:pPr>
      <w:r>
        <w:rPr/>
        <w:t xml:space="preserve">RAID může přidat na spolehlivosti disku za cenu snížené celkové kapacity. To znamená, že při selhání disku v poli data nebudou ovlivněna a je možné je obnovit. Toto řešení je spolehlivější než mít data rozhozená po více discích, protože nehrozí ovlivnění dat při selhání disku. </w:t>
      </w:r>
      <w:r>
        <w:rPr/>
        <w:fldChar w:fldCharType="begin"/>
      </w:r>
      <w:r>
        <w:rPr/>
        <w:instrText xml:space="preserve"> REF _Ref182339114 \r \h </w:instrText>
      </w:r>
      <w:r>
        <w:rPr/>
        <w:fldChar w:fldCharType="separate"/>
      </w:r>
      <w:r>
        <w:rPr/>
        <w:t>[1]</w:t>
      </w:r>
      <w:r>
        <w:rPr/>
        <w:fldChar w:fldCharType="end"/>
      </w:r>
    </w:p>
    <w:p>
      <w:pPr>
        <w:pStyle w:val="Pokraovn"/>
        <w:rPr/>
      </w:pPr>
      <w:r>
        <w:rPr/>
        <w:t>Další využití RAIDu může být zvýšení rychlosti disku. Například při použití pomalých plotnových disků lze znásobit jejich rychlost, aby úkoly náročné na rychlost disků byly plynulejší.</w:t>
      </w:r>
    </w:p>
    <w:p>
      <w:pPr>
        <w:pStyle w:val="Nadpis2"/>
        <w:ind w:left="709" w:hanging="709"/>
        <w:rPr/>
      </w:pPr>
      <w:bookmarkStart w:id="26" w:name="_Toc193226289"/>
      <w:r>
        <w:rPr/>
        <w:t>Technologie RAID</w:t>
      </w:r>
      <w:bookmarkEnd w:id="26"/>
    </w:p>
    <w:p>
      <w:pPr>
        <w:pStyle w:val="Pokraovn"/>
        <w:rPr/>
      </w:pPr>
      <w:r>
        <w:rPr/>
        <w:t xml:space="preserve">Zkratka RAID znamená Redundant Array of Independent Disks (V češtině používáno „Vícenásobné pole levných disků“ nebo „Vícenásobné pole nezávislých disků“). Tato technologie umožňuje zápis dat napříč několika disky ve stejném systému. Nejčastěji používané RAID pole jsou RAID 0, RAID 1 a RAID 5. RAID pole se používají pro zvýšení výkonu, zvýšení odolnosti před ztrátou dat nebo se používá kombinace obojího. </w:t>
      </w:r>
      <w:r>
        <w:rPr/>
        <w:fldChar w:fldCharType="begin"/>
      </w:r>
      <w:r>
        <w:rPr/>
        <w:instrText xml:space="preserve"> REF _Ref187595267 \r \h </w:instrText>
      </w:r>
      <w:r>
        <w:rPr/>
        <w:fldChar w:fldCharType="separate"/>
      </w:r>
      <w:r>
        <w:rPr/>
        <w:t>[2]</w:t>
      </w:r>
      <w:r>
        <w:rPr/>
        <w:fldChar w:fldCharType="end"/>
      </w:r>
    </w:p>
    <w:p>
      <w:pPr>
        <w:pStyle w:val="Nadpis3"/>
        <w:rPr/>
      </w:pPr>
      <w:bookmarkStart w:id="27" w:name="_Toc193226290"/>
      <w:r>
        <w:rPr/>
        <w:t>RAID 0</w:t>
      </w:r>
      <w:bookmarkEnd w:id="27"/>
    </w:p>
    <w:p>
      <w:pPr>
        <w:pStyle w:val="Pokraovn"/>
        <w:rPr/>
      </w:pPr>
      <w:r>
        <w:rPr/>
        <w:t xml:space="preserve">RAID úrovně 0 nabízí nejvyšší rychlost a maximální dostupnou kapacitu. RAID se nejčastěji používá pro ochranu dat, avšak RAID 0 nenabízí ochranu před ztrátou dat při selhání jakéhokoli disku. </w:t>
      </w:r>
      <w:r>
        <w:rPr/>
        <w:fldChar w:fldCharType="begin"/>
      </w:r>
      <w:r>
        <w:rPr/>
        <w:instrText xml:space="preserve"> REF _Ref187595267 \r \h </w:instrText>
      </w:r>
      <w:r>
        <w:rPr/>
        <w:fldChar w:fldCharType="separate"/>
      </w:r>
      <w:r>
        <w:rPr/>
        <w:t>[2]</w:t>
      </w:r>
      <w:r>
        <w:rPr/>
        <w:fldChar w:fldCharType="end"/>
      </w:r>
    </w:p>
    <w:p>
      <w:pPr>
        <w:pStyle w:val="Normal"/>
        <w:rPr/>
      </w:pPr>
      <w:r>
        <w:rPr/>
        <w:t xml:space="preserve">Tato konfigurace rozděluje data na menší části a zapisuje je odděleně na disky. Data se tímto rovnoměrně rozdělují na více disků a tím se dosahují nejvyšší rychlosti ze všech RAID polí. Na příklad, když k poli RAID 0 jsou připojeny dva disky, tak se data rovnoměrně rozdělují mezi tyto dva disky a rychlost se tímto zdvojnásobuje. </w:t>
      </w:r>
      <w:r>
        <w:rPr/>
        <w:fldChar w:fldCharType="begin"/>
      </w:r>
      <w:r>
        <w:rPr/>
        <w:instrText xml:space="preserve"> REF _Ref187595267 \r \h </w:instrText>
      </w:r>
      <w:r>
        <w:rPr/>
        <w:fldChar w:fldCharType="separate"/>
      </w:r>
      <w:r>
        <w:rPr/>
        <w:t>[2]</w:t>
      </w:r>
      <w:r>
        <w:rPr/>
        <w:fldChar w:fldCharType="end"/>
      </w:r>
    </w:p>
    <w:p>
      <w:pPr>
        <w:pStyle w:val="Obrzek"/>
        <w:rPr/>
      </w:pPr>
      <w:r>
        <w:rPr/>
        <w:drawing>
          <wp:inline distT="0" distB="0" distL="0" distR="0">
            <wp:extent cx="3599815" cy="1803400"/>
            <wp:effectExtent l="0" t="0" r="0" b="0"/>
            <wp:docPr id="8" name="Obrázek 4" descr="RAI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4" descr="RAID-0"/>
                    <pic:cNvPicPr>
                      <a:picLocks noChangeAspect="1" noChangeArrowheads="1"/>
                    </pic:cNvPicPr>
                  </pic:nvPicPr>
                  <pic:blipFill>
                    <a:blip r:embed="rId5"/>
                    <a:stretch>
                      <a:fillRect/>
                    </a:stretch>
                  </pic:blipFill>
                  <pic:spPr bwMode="auto">
                    <a:xfrm>
                      <a:off x="0" y="0"/>
                      <a:ext cx="3599815" cy="1803400"/>
                    </a:xfrm>
                    <a:prstGeom prst="rect">
                      <a:avLst/>
                    </a:prstGeom>
                  </pic:spPr>
                </pic:pic>
              </a:graphicData>
            </a:graphic>
          </wp:inline>
        </w:drawing>
      </w:r>
    </w:p>
    <w:p>
      <w:pPr>
        <w:pStyle w:val="Obrzek"/>
        <w:rPr/>
      </w:pPr>
      <w:bookmarkStart w:id="28" w:name="_Toc193226340"/>
      <w:r>
        <w:rPr/>
        <w:t xml:space="preserve">Obrázek </w:t>
      </w:r>
      <w:r>
        <w:rPr/>
        <w:fldChar w:fldCharType="begin"/>
      </w:r>
      <w:r>
        <w:rPr/>
        <w:instrText xml:space="preserve"> SEQ Obrázek \* ARABIC </w:instrText>
      </w:r>
      <w:r>
        <w:rPr/>
        <w:fldChar w:fldCharType="separate"/>
      </w:r>
      <w:r>
        <w:rPr/>
        <w:t>1</w:t>
      </w:r>
      <w:r>
        <w:rPr/>
        <w:fldChar w:fldCharType="end"/>
      </w:r>
      <w:r>
        <w:rPr/>
        <w:t xml:space="preserve">: Ukázka funkcionality RAID 0 </w:t>
      </w:r>
      <w:bookmarkEnd w:id="28"/>
      <w:r>
        <w:rPr/>
        <w:fldChar w:fldCharType="begin"/>
      </w:r>
      <w:r>
        <w:rPr/>
        <w:instrText xml:space="preserve"> REF _Ref182339114 \r \h </w:instrText>
      </w:r>
      <w:r>
        <w:rPr/>
        <w:fldChar w:fldCharType="separate"/>
      </w:r>
      <w:r>
        <w:rPr/>
        <w:t>[1]</w:t>
      </w:r>
      <w:r>
        <w:rPr/>
        <w:fldChar w:fldCharType="end"/>
      </w:r>
      <w:r>
        <w:rPr/>
        <w:t xml:space="preserve"> </w:t>
      </w:r>
    </w:p>
    <w:p>
      <w:pPr>
        <w:pStyle w:val="Nadpis3"/>
        <w:rPr/>
      </w:pPr>
      <w:bookmarkStart w:id="29" w:name="_Toc193226291"/>
      <w:r>
        <w:rPr/>
        <w:t>RAID 1</w:t>
      </w:r>
      <w:bookmarkEnd w:id="29"/>
    </w:p>
    <w:p>
      <w:pPr>
        <w:pStyle w:val="Pokraovn"/>
        <w:rPr/>
      </w:pPr>
      <w:r>
        <w:rPr/>
        <w:t xml:space="preserve">RAID 1 je nejlepší v zachovávání dat při selhání disku. Toto řešení se nejčastěji používá, pokud je ochrana dat první priorita. Ochrana dat se dosahuje tím, že se ukládají oddělené kopie napříč připojenými disky. To znamená, že když v poli budou připojeny dva disky, tak se data zapíšou na oba disky a při selhání jednoho disku se začne automaticky používat záložní disk. Avšak toto zapojení limituje rychlost na pouze jeden disk a použitelná velikost se zmenšuje na velikost jednoho disku z celkové kapacity. </w:t>
      </w:r>
      <w:r>
        <w:rPr/>
        <w:fldChar w:fldCharType="begin"/>
      </w:r>
      <w:r>
        <w:rPr/>
        <w:instrText xml:space="preserve"> REF _Ref187595267 \r \h </w:instrText>
      </w:r>
      <w:r>
        <w:rPr/>
        <w:fldChar w:fldCharType="separate"/>
      </w:r>
      <w:r>
        <w:rPr/>
        <w:t>[2]</w:t>
      </w:r>
      <w:r>
        <w:rPr/>
        <w:fldChar w:fldCharType="end"/>
      </w:r>
    </w:p>
    <w:p>
      <w:pPr>
        <w:pStyle w:val="Obrzek"/>
        <w:rPr/>
      </w:pPr>
      <w:r>
        <w:rPr/>
        <w:drawing>
          <wp:inline distT="0" distB="0" distL="0" distR="0">
            <wp:extent cx="3599815" cy="1800225"/>
            <wp:effectExtent l="0" t="0" r="0" b="0"/>
            <wp:docPr id="9" name="Obrázek 5" descr="Ra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5" descr="Raid-1"/>
                    <pic:cNvPicPr>
                      <a:picLocks noChangeAspect="1" noChangeArrowheads="1"/>
                    </pic:cNvPicPr>
                  </pic:nvPicPr>
                  <pic:blipFill>
                    <a:blip r:embed="rId6"/>
                    <a:stretch>
                      <a:fillRect/>
                    </a:stretch>
                  </pic:blipFill>
                  <pic:spPr bwMode="auto">
                    <a:xfrm>
                      <a:off x="0" y="0"/>
                      <a:ext cx="3599815" cy="1800225"/>
                    </a:xfrm>
                    <a:prstGeom prst="rect">
                      <a:avLst/>
                    </a:prstGeom>
                  </pic:spPr>
                </pic:pic>
              </a:graphicData>
            </a:graphic>
          </wp:inline>
        </w:drawing>
      </w:r>
    </w:p>
    <w:p>
      <w:pPr>
        <w:pStyle w:val="Obrzek"/>
        <w:rPr/>
      </w:pPr>
      <w:bookmarkStart w:id="30" w:name="_Toc193226341"/>
      <w:r>
        <w:rPr/>
        <w:t xml:space="preserve">Obrázek </w:t>
      </w:r>
      <w:r>
        <w:rPr/>
        <w:fldChar w:fldCharType="begin"/>
      </w:r>
      <w:r>
        <w:rPr/>
        <w:instrText xml:space="preserve"> SEQ Obrázek \* ARABIC </w:instrText>
      </w:r>
      <w:r>
        <w:rPr/>
        <w:fldChar w:fldCharType="separate"/>
      </w:r>
      <w:r>
        <w:rPr/>
        <w:t>2</w:t>
      </w:r>
      <w:r>
        <w:rPr/>
        <w:fldChar w:fldCharType="end"/>
      </w:r>
      <w:r>
        <w:rPr/>
        <w:t xml:space="preserve">: Ukázka funkcionality RAID 1 </w:t>
      </w:r>
      <w:bookmarkEnd w:id="30"/>
      <w:r>
        <w:rPr/>
        <w:fldChar w:fldCharType="begin"/>
      </w:r>
      <w:r>
        <w:rPr/>
        <w:instrText xml:space="preserve"> REF _Ref182339114 \r \h </w:instrText>
      </w:r>
      <w:r>
        <w:rPr/>
        <w:fldChar w:fldCharType="separate"/>
      </w:r>
      <w:r>
        <w:rPr/>
        <w:t>[1]</w:t>
      </w:r>
      <w:r>
        <w:rPr/>
        <w:fldChar w:fldCharType="end"/>
      </w:r>
    </w:p>
    <w:p>
      <w:pPr>
        <w:pStyle w:val="Nadpis3"/>
        <w:rPr/>
      </w:pPr>
      <w:bookmarkStart w:id="31" w:name="_Toc193226292"/>
      <w:r>
        <w:rPr/>
        <w:t>RAID 5</w:t>
      </w:r>
      <w:bookmarkEnd w:id="31"/>
    </w:p>
    <w:p>
      <w:pPr>
        <w:pStyle w:val="Pokraovn"/>
        <w:rPr/>
      </w:pPr>
      <w:r>
        <w:rPr/>
        <w:t xml:space="preserve">RAID 5 nabízí to nejlepší z předešlých RAID 0 a RAID 1. Pro toto zapojení je zapotřebí nejméně 3 nebo více disků. </w:t>
      </w:r>
      <w:r>
        <w:rPr/>
        <w:fldChar w:fldCharType="begin"/>
      </w:r>
      <w:r>
        <w:rPr/>
        <w:instrText xml:space="preserve"> REF _Ref187595267 \r \h </w:instrText>
      </w:r>
      <w:r>
        <w:rPr/>
        <w:fldChar w:fldCharType="separate"/>
      </w:r>
      <w:r>
        <w:rPr/>
        <w:t>[2]</w:t>
      </w:r>
      <w:r>
        <w:rPr/>
        <w:fldChar w:fldCharType="end"/>
      </w:r>
    </w:p>
    <w:p>
      <w:pPr>
        <w:pStyle w:val="Pokraovn"/>
        <w:rPr/>
      </w:pPr>
      <w:r>
        <w:rPr/>
        <w:t>Pro zachování dat se u RAID 5 počítají parity, které se při selhání disku v poli použijí pro vypočítání ztracených dat. Nevýhodou je, že pole zvládne výpadek pouze jednoho disku (nezáleží na počtu disků v poli), při selhání více než jednoho disku dochází k</w:t>
      </w:r>
      <w:r>
        <w:rPr/>
        <w:t>e</w:t>
      </w:r>
      <w:r>
        <w:rPr/>
        <w:t xml:space="preserve"> ztrátě dat. Dále RAID 5 nabízí zvýšenou rychlost oproti RAID 1, avšak zvýšení rychlosti není tak znatelné jako u RAIDu 0. </w:t>
      </w:r>
      <w:r>
        <w:rPr/>
        <w:fldChar w:fldCharType="begin"/>
      </w:r>
      <w:r>
        <w:rPr/>
        <w:instrText xml:space="preserve"> REF _Ref187595267 \r \h </w:instrText>
      </w:r>
      <w:r>
        <w:rPr/>
        <w:fldChar w:fldCharType="separate"/>
      </w:r>
      <w:r>
        <w:rPr/>
        <w:t>[2]</w:t>
      </w:r>
      <w:r>
        <w:rPr/>
        <w:fldChar w:fldCharType="end"/>
      </w:r>
    </w:p>
    <w:p>
      <w:pPr>
        <w:pStyle w:val="Obrzek"/>
        <w:rPr/>
      </w:pPr>
      <w:r>
        <w:rPr/>
        <w:drawing>
          <wp:inline distT="0" distB="0" distL="0" distR="0">
            <wp:extent cx="3599815" cy="1800225"/>
            <wp:effectExtent l="0" t="0" r="0" b="0"/>
            <wp:docPr id="10" name="Obrázek 6" descr="Ra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6" descr="Raid-5"/>
                    <pic:cNvPicPr>
                      <a:picLocks noChangeAspect="1" noChangeArrowheads="1"/>
                    </pic:cNvPicPr>
                  </pic:nvPicPr>
                  <pic:blipFill>
                    <a:blip r:embed="rId7"/>
                    <a:stretch>
                      <a:fillRect/>
                    </a:stretch>
                  </pic:blipFill>
                  <pic:spPr bwMode="auto">
                    <a:xfrm>
                      <a:off x="0" y="0"/>
                      <a:ext cx="3599815" cy="1800225"/>
                    </a:xfrm>
                    <a:prstGeom prst="rect">
                      <a:avLst/>
                    </a:prstGeom>
                  </pic:spPr>
                </pic:pic>
              </a:graphicData>
            </a:graphic>
          </wp:inline>
        </w:drawing>
      </w:r>
    </w:p>
    <w:p>
      <w:pPr>
        <w:pStyle w:val="Obrzek"/>
        <w:rPr/>
      </w:pPr>
      <w:bookmarkStart w:id="32" w:name="_Toc193226342"/>
      <w:r>
        <w:rPr/>
        <w:t xml:space="preserve">Obrázek </w:t>
      </w:r>
      <w:r>
        <w:rPr/>
        <w:fldChar w:fldCharType="begin"/>
      </w:r>
      <w:r>
        <w:rPr/>
        <w:instrText xml:space="preserve"> SEQ Obrázek \* ARABIC </w:instrText>
      </w:r>
      <w:r>
        <w:rPr/>
        <w:fldChar w:fldCharType="separate"/>
      </w:r>
      <w:r>
        <w:rPr/>
        <w:t>3</w:t>
      </w:r>
      <w:r>
        <w:rPr/>
        <w:fldChar w:fldCharType="end"/>
      </w:r>
      <w:r>
        <w:rPr/>
        <w:t xml:space="preserve">: Ukázka funkcionality RAID 5. P znázorňují parity </w:t>
      </w:r>
      <w:bookmarkEnd w:id="32"/>
      <w:r>
        <w:rPr/>
        <w:fldChar w:fldCharType="begin"/>
      </w:r>
      <w:r>
        <w:rPr/>
        <w:instrText xml:space="preserve"> REF _Ref182339114 \r \h </w:instrText>
      </w:r>
      <w:r>
        <w:rPr/>
        <w:fldChar w:fldCharType="separate"/>
      </w:r>
      <w:r>
        <w:rPr/>
        <w:t>[1]</w:t>
      </w:r>
      <w:r>
        <w:rPr/>
        <w:fldChar w:fldCharType="end"/>
      </w:r>
    </w:p>
    <w:p>
      <w:pPr>
        <w:pStyle w:val="Nadpis3"/>
        <w:rPr/>
      </w:pPr>
      <w:bookmarkStart w:id="33" w:name="_Toc193226293"/>
      <w:r>
        <w:rPr/>
        <w:t>JBOD</w:t>
      </w:r>
      <w:bookmarkEnd w:id="33"/>
    </w:p>
    <w:p>
      <w:pPr>
        <w:pStyle w:val="Pokraovn"/>
        <w:rPr/>
      </w:pPr>
      <w:r>
        <w:rPr/>
        <w:t xml:space="preserve">Za zmínku stojí ještě JBOD. Zkratka JBOD v angličtině znamená „Just a Bunch of Disks“ (v češtině „jen hromada disků“). </w:t>
      </w:r>
      <w:r>
        <w:rPr/>
        <w:fldChar w:fldCharType="begin"/>
      </w:r>
      <w:r>
        <w:rPr/>
        <w:instrText xml:space="preserve"> REF _Ref187595267 \r \h </w:instrText>
      </w:r>
      <w:r>
        <w:rPr/>
        <w:fldChar w:fldCharType="separate"/>
      </w:r>
      <w:r>
        <w:rPr/>
        <w:t>[2]</w:t>
      </w:r>
      <w:r>
        <w:rPr/>
        <w:fldChar w:fldCharType="end"/>
      </w:r>
    </w:p>
    <w:p>
      <w:pPr>
        <w:pStyle w:val="Pokraovn"/>
        <w:rPr/>
      </w:pPr>
      <w:r>
        <w:rPr/>
        <w:t xml:space="preserve">JBOD je hodně flexibilní, to znamená, že lze přidat nebo vyměnit další disky bez nutného formátování. Tato flexibilita je dosažena tím, že se každý disk chová zcela nezávisle a každý disk má vlastní oddíl. To také znamená, že při selhání disku se ztrácí data pouze z toho disku, který selhal. JBOD spojuje oddíly těchto disků a zobrazuje je jako jeden velký „logický“ oddíl. </w:t>
      </w:r>
      <w:r>
        <w:rPr/>
        <w:fldChar w:fldCharType="begin"/>
      </w:r>
      <w:r>
        <w:rPr/>
        <w:instrText xml:space="preserve"> REF _Ref187595267 \r \h </w:instrText>
      </w:r>
      <w:r>
        <w:rPr/>
        <w:fldChar w:fldCharType="separate"/>
      </w:r>
      <w:r>
        <w:rPr/>
        <w:t>[2]</w:t>
      </w:r>
      <w:r>
        <w:rPr/>
        <w:fldChar w:fldCharType="end"/>
      </w:r>
    </w:p>
    <w:p>
      <w:pPr>
        <w:pStyle w:val="Nadpis3"/>
        <w:rPr/>
      </w:pPr>
      <w:bookmarkStart w:id="34" w:name="_Toc193226294"/>
      <w:r>
        <w:rPr/>
        <w:t>Kombinace RAID pole</w:t>
      </w:r>
      <w:bookmarkEnd w:id="34"/>
    </w:p>
    <w:p>
      <w:pPr>
        <w:pStyle w:val="Pokraovn"/>
        <w:rPr/>
      </w:pPr>
      <w:r>
        <w:rPr/>
        <w:t>RAID pole se dají kombinovat pro zvýšení rychlosti nebo odolnosti. Tyto kombinace se označují na příklad RAID 10 nebo RAID 50. Pro RAID 10 to znamená, že jsou zapojeny 2 skupiny disků do RAID 1 a výsledné dva RAIDy jsou poté zapojeny do RAID 0.</w:t>
      </w:r>
    </w:p>
    <w:p>
      <w:pPr>
        <w:pStyle w:val="Obrzek"/>
        <w:keepNext w:val="true"/>
        <w:rPr/>
      </w:pPr>
      <w:r>
        <w:rPr/>
        <w:drawing>
          <wp:inline distT="0" distB="0" distL="0" distR="0">
            <wp:extent cx="2828290" cy="2842895"/>
            <wp:effectExtent l="0" t="0" r="0" b="0"/>
            <wp:docPr id="11" name="Obrázek 3" descr="RAID 10 – Schéma diskového p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3" descr="RAID 10 – Schéma diskového pole"/>
                    <pic:cNvPicPr>
                      <a:picLocks noChangeAspect="1" noChangeArrowheads="1"/>
                    </pic:cNvPicPr>
                  </pic:nvPicPr>
                  <pic:blipFill>
                    <a:blip r:embed="rId8"/>
                    <a:stretch>
                      <a:fillRect/>
                    </a:stretch>
                  </pic:blipFill>
                  <pic:spPr bwMode="auto">
                    <a:xfrm>
                      <a:off x="0" y="0"/>
                      <a:ext cx="2828290" cy="2842895"/>
                    </a:xfrm>
                    <a:prstGeom prst="rect">
                      <a:avLst/>
                    </a:prstGeom>
                  </pic:spPr>
                </pic:pic>
              </a:graphicData>
            </a:graphic>
          </wp:inline>
        </w:drawing>
      </w:r>
    </w:p>
    <w:p>
      <w:pPr>
        <w:pStyle w:val="Caption"/>
        <w:rPr/>
      </w:pPr>
      <w:bookmarkStart w:id="35" w:name="_Toc193226343"/>
      <w:r>
        <w:rPr/>
        <w:t xml:space="preserve">Obrázek </w:t>
      </w:r>
      <w:r>
        <w:rPr/>
        <w:fldChar w:fldCharType="begin"/>
      </w:r>
      <w:r>
        <w:rPr/>
        <w:instrText xml:space="preserve"> SEQ Obrázek \* ARABIC </w:instrText>
      </w:r>
      <w:r>
        <w:rPr/>
        <w:fldChar w:fldCharType="separate"/>
      </w:r>
      <w:r>
        <w:rPr/>
        <w:t>4</w:t>
      </w:r>
      <w:r>
        <w:rPr/>
        <w:fldChar w:fldCharType="end"/>
      </w:r>
      <w:r>
        <w:rPr/>
        <w:t>: Ukázka RAID 10 [3]</w:t>
      </w:r>
      <w:bookmarkEnd w:id="35"/>
    </w:p>
    <w:p>
      <w:pPr>
        <w:pStyle w:val="Nadpis2"/>
        <w:ind w:left="709" w:hanging="709"/>
        <w:rPr/>
      </w:pPr>
      <w:bookmarkStart w:id="36" w:name="_Toc193226295"/>
      <w:r>
        <w:rPr/>
        <w:t>Ovladač RAIDu</w:t>
      </w:r>
      <w:bookmarkEnd w:id="36"/>
    </w:p>
    <w:p>
      <w:pPr>
        <w:pStyle w:val="Pokraovn"/>
        <w:rPr/>
      </w:pPr>
      <w:r>
        <w:rPr/>
        <w:t xml:space="preserve">Ovladač RAIDu pracuje mezi operačním systémem a fyzickými disky. Tento ovladač se rozděluje na tři typy. Tyto typy jsou: hardwarový, softwarový a firmwarový. Ovladač RAIDu organizuje disky do pole RAID. </w:t>
      </w:r>
      <w:r>
        <w:rPr/>
        <w:fldChar w:fldCharType="begin"/>
      </w:r>
      <w:r>
        <w:rPr/>
        <w:instrText xml:space="preserve"> REF _Ref182339114 \r \h </w:instrText>
      </w:r>
      <w:r>
        <w:rPr/>
        <w:fldChar w:fldCharType="separate"/>
      </w:r>
      <w:r>
        <w:rPr/>
        <w:t>[1]</w:t>
      </w:r>
      <w:r>
        <w:rPr/>
        <w:fldChar w:fldCharType="end"/>
      </w:r>
    </w:p>
    <w:p>
      <w:pPr>
        <w:pStyle w:val="Nadpis3"/>
        <w:rPr/>
      </w:pPr>
      <w:bookmarkStart w:id="37" w:name="_Toc193226296"/>
      <w:r>
        <w:rPr/>
        <w:t>Hardwarový ovladač</w:t>
      </w:r>
      <w:bookmarkEnd w:id="37"/>
    </w:p>
    <w:p>
      <w:pPr>
        <w:pStyle w:val="Pokraovn"/>
        <w:rPr/>
      </w:pPr>
      <w:r>
        <w:rPr/>
        <w:t xml:space="preserve">Hardwarový ovladač je fyzická jednotka, která obsluhuje celé pole RAID. Tato jednotka je schopna spravovat několik disků zapojených do této jednotky. Pro připojení k této jednotce se používá například SATA. Hardwarový ovladač se občas integruje přímo do základních desek počítače. Tento typ ovladače je nejlepší pro výkon počítače, protože pracuje nezávisle na počítači a nevyužívá jeho prostředky. </w:t>
      </w:r>
      <w:r>
        <w:rPr/>
        <w:fldChar w:fldCharType="begin"/>
      </w:r>
      <w:r>
        <w:rPr/>
        <w:instrText xml:space="preserve"> REF _Ref182339114 \r \h </w:instrText>
      </w:r>
      <w:r>
        <w:rPr/>
        <w:fldChar w:fldCharType="separate"/>
      </w:r>
      <w:r>
        <w:rPr/>
        <w:t>[1]</w:t>
      </w:r>
      <w:r>
        <w:rPr/>
        <w:fldChar w:fldCharType="end"/>
      </w:r>
    </w:p>
    <w:p>
      <w:pPr>
        <w:pStyle w:val="Nadpis3"/>
        <w:rPr/>
      </w:pPr>
      <w:bookmarkStart w:id="38" w:name="_Toc193226297"/>
      <w:r>
        <w:rPr/>
        <w:t>Softwarový ovladač</w:t>
      </w:r>
      <w:bookmarkEnd w:id="38"/>
    </w:p>
    <w:p>
      <w:pPr>
        <w:pStyle w:val="Pokraovn"/>
        <w:rPr/>
      </w:pPr>
      <w:r>
        <w:rPr/>
        <w:t xml:space="preserve">Pro softwarový RAIDu není zapotřebí žádného externího zařízení. To znamená, že pro použití tohoto ovladače RAIDu je zapotřebí procesor a paměť počítače, což může zpomalit ostatní služby běžící na počítači, nebo i samotný RAID. Z toho důvodu nemusí být softwarový RAID tak výkonný jako hardwarový RAID. </w:t>
      </w:r>
      <w:r>
        <w:rPr/>
        <w:fldChar w:fldCharType="begin"/>
      </w:r>
      <w:r>
        <w:rPr/>
        <w:instrText xml:space="preserve"> REF _Ref182339114 \r \h </w:instrText>
      </w:r>
      <w:r>
        <w:rPr/>
        <w:fldChar w:fldCharType="separate"/>
      </w:r>
      <w:r>
        <w:rPr/>
        <w:t>[1]</w:t>
      </w:r>
      <w:r>
        <w:rPr/>
        <w:fldChar w:fldCharType="end"/>
      </w:r>
    </w:p>
    <w:p>
      <w:pPr>
        <w:pStyle w:val="Nadpis3"/>
        <w:rPr/>
      </w:pPr>
      <w:bookmarkStart w:id="39" w:name="_Toc193226298"/>
      <w:r>
        <w:rPr/>
        <w:t>Firmwarový ovladač</w:t>
      </w:r>
      <w:bookmarkEnd w:id="39"/>
    </w:p>
    <w:p>
      <w:pPr>
        <w:pStyle w:val="Pokraovn"/>
        <w:rPr/>
      </w:pPr>
      <w:r>
        <w:rPr/>
        <w:t xml:space="preserve">Tento ovladač také potřebuje pro svoje fungování procesor počítače. Na rozdíl od softwarového RAIDu se firmwarový RAID deklaruje již při spuštění počítače. Po spuštění operačního systému se RAID předává speciálním ovladačům počítače. Toto řešení je levnější než hardwarový ovladač. Toto řešení se také nazývá </w:t>
        <w:br/>
        <w:t xml:space="preserve">hardware-asistovaný software RAID, hybrid model RAID nebo falešný RAID. </w:t>
      </w:r>
      <w:r>
        <w:rPr/>
        <w:fldChar w:fldCharType="begin"/>
      </w:r>
      <w:r>
        <w:rPr/>
        <w:instrText xml:space="preserve"> REF _Ref182339114 \r \h </w:instrText>
      </w:r>
      <w:r>
        <w:rPr/>
        <w:fldChar w:fldCharType="separate"/>
      </w:r>
      <w:r>
        <w:rPr/>
        <w:t>[1]</w:t>
      </w:r>
      <w:r>
        <w:rPr/>
        <w:fldChar w:fldCharType="end"/>
      </w:r>
    </w:p>
    <w:p>
      <w:pPr>
        <w:pStyle w:val="Nadpis2"/>
        <w:ind w:left="709" w:hanging="709"/>
        <w:rPr/>
      </w:pPr>
      <w:bookmarkStart w:id="40" w:name="_Toc193226299"/>
      <w:r>
        <w:rPr/>
        <w:t>Shrnutí technologie RAID</w:t>
      </w:r>
      <w:bookmarkEnd w:id="40"/>
    </w:p>
    <w:p>
      <w:pPr>
        <w:pStyle w:val="Pokraovn"/>
        <w:rPr/>
      </w:pPr>
      <w:r>
        <w:rPr/>
        <w:t>Pro použití technologie RAID je třeba zvážit, jakou konfiguraci zvolit, a při použití softwarového nebo firmwarového ovladače je také potřeba vzít v potaz zvýšené využití procesoru počítače. Rychlé shrnutí dříve popsaných konfigurací:</w:t>
      </w:r>
    </w:p>
    <w:p>
      <w:pPr>
        <w:pStyle w:val="ListParagraph"/>
        <w:numPr>
          <w:ilvl w:val="0"/>
          <w:numId w:val="6"/>
        </w:numPr>
        <w:spacing w:lineRule="auto" w:line="360"/>
        <w:rPr/>
      </w:pPr>
      <w:r>
        <w:rPr/>
        <w:t>RAID 0 má uplatnění, pokud je rychlost hlavní prioritou. Nevýhodou je žádná protekce dat při selhání jakéhokoli disku.</w:t>
      </w:r>
    </w:p>
    <w:p>
      <w:pPr>
        <w:pStyle w:val="ListParagraph"/>
        <w:numPr>
          <w:ilvl w:val="0"/>
          <w:numId w:val="6"/>
        </w:numPr>
        <w:spacing w:lineRule="auto" w:line="360"/>
        <w:rPr/>
      </w:pPr>
      <w:r>
        <w:rPr/>
        <w:t>RAID 1 se hodí v případech, kdy nelze dovolit ztrátu jakýchkoli dat. Nevýhodou je vysoká náročnost na celkovou kapacitu.</w:t>
      </w:r>
    </w:p>
    <w:p>
      <w:pPr>
        <w:pStyle w:val="ListParagraph"/>
        <w:numPr>
          <w:ilvl w:val="0"/>
          <w:numId w:val="6"/>
        </w:numPr>
        <w:spacing w:lineRule="auto" w:line="360"/>
        <w:rPr/>
      </w:pPr>
      <w:r>
        <w:rPr/>
        <w:t>RAID 5 je zlatý střed mezi rychlostí a protekcí dat.</w:t>
      </w:r>
    </w:p>
    <w:p>
      <w:pPr>
        <w:pStyle w:val="ListParagraph"/>
        <w:numPr>
          <w:ilvl w:val="0"/>
          <w:numId w:val="6"/>
        </w:numPr>
        <w:spacing w:lineRule="auto" w:line="360"/>
        <w:rPr/>
      </w:pPr>
      <w:r>
        <w:rPr/>
        <w:t>JBOD má uplatnění, pokud je potřeba spojit několik rozdílných disků do jednoho velkého.</w:t>
      </w:r>
    </w:p>
    <w:p>
      <w:pPr>
        <w:pStyle w:val="Nadpis2"/>
        <w:ind w:left="709" w:hanging="709"/>
        <w:rPr/>
      </w:pPr>
      <w:bookmarkStart w:id="41" w:name="_Toc193226300"/>
      <w:r>
        <w:rPr/>
        <w:t>Technologie FTP</w:t>
      </w:r>
      <w:bookmarkEnd w:id="41"/>
    </w:p>
    <w:p>
      <w:pPr>
        <w:pStyle w:val="Pokraovn"/>
        <w:rPr/>
      </w:pPr>
      <w:r>
        <w:rPr/>
        <w:t xml:space="preserve">Tento projekt využívá službu SFTP (Secure File Transfer Protocol). SFTP používá pro svoji funkcionalitu zabezpečenou komunikaci SSH (Secure Shell). Oproti klasickému FTP se liší metodami, které používá pro přenos souborů. </w:t>
      </w:r>
      <w:r>
        <w:rPr/>
        <w:fldChar w:fldCharType="begin"/>
      </w:r>
      <w:r>
        <w:rPr/>
        <w:instrText xml:space="preserve"> REF _Ref188121200 \r \h </w:instrText>
      </w:r>
      <w:r>
        <w:rPr/>
        <w:fldChar w:fldCharType="separate"/>
      </w:r>
      <w:r>
        <w:rPr/>
        <w:t>[4]</w:t>
      </w:r>
      <w:r>
        <w:rPr/>
        <w:fldChar w:fldCharType="end"/>
      </w:r>
    </w:p>
    <w:p>
      <w:pPr>
        <w:pStyle w:val="Nadpis3"/>
        <w:rPr/>
      </w:pPr>
      <w:bookmarkStart w:id="42" w:name="_Toc193226301"/>
      <w:r>
        <w:rPr/>
        <w:t>Historie SFTP</w:t>
      </w:r>
      <w:bookmarkEnd w:id="42"/>
    </w:p>
    <w:p>
      <w:pPr>
        <w:pStyle w:val="Pokraovn"/>
        <w:rPr/>
      </w:pPr>
      <w:r>
        <w:rPr/>
        <w:t xml:space="preserve">SFTP bylo vytvořeno v roce 1995. SFTP mělo nahradit starší, nezabezpečený protokol FTP. Díky tomu se stalo rychle populární, protože data mohly být bezpečně přesunuty mezi zařízeními. </w:t>
      </w:r>
      <w:r>
        <w:rPr/>
        <w:fldChar w:fldCharType="begin"/>
      </w:r>
      <w:r>
        <w:rPr/>
        <w:instrText xml:space="preserve"> REF _Ref188121200 \r \h </w:instrText>
      </w:r>
      <w:r>
        <w:rPr/>
        <w:fldChar w:fldCharType="separate"/>
      </w:r>
      <w:r>
        <w:rPr/>
        <w:t>[4]</w:t>
      </w:r>
      <w:r>
        <w:rPr/>
        <w:fldChar w:fldCharType="end"/>
      </w:r>
    </w:p>
    <w:p>
      <w:pPr>
        <w:pStyle w:val="Nadpis3"/>
        <w:rPr/>
      </w:pPr>
      <w:bookmarkStart w:id="43" w:name="_Toc193226302"/>
      <w:r>
        <w:rPr/>
        <w:t>Použití SFTP</w:t>
      </w:r>
      <w:bookmarkEnd w:id="43"/>
    </w:p>
    <w:p>
      <w:pPr>
        <w:pStyle w:val="Pokraovn"/>
        <w:rPr/>
      </w:pPr>
      <w:r>
        <w:rPr/>
        <w:t xml:space="preserve">SFTP se používá pro bezpečný přenos dat. Používá se například pro přesun záloh, webových stránek, správu souborů nebo přesun důležitých dat webů (např. objednávky). Jedná se o velmi bezpečný protokol, ale s nevýhodou nižší rychlosti oproti FTP nebo FTPS. </w:t>
      </w:r>
      <w:r>
        <w:rPr/>
        <w:fldChar w:fldCharType="begin"/>
      </w:r>
      <w:r>
        <w:rPr/>
        <w:instrText xml:space="preserve"> REF _Ref188121200 \r \h </w:instrText>
      </w:r>
      <w:r>
        <w:rPr/>
        <w:fldChar w:fldCharType="separate"/>
      </w:r>
      <w:r>
        <w:rPr/>
        <w:t>[4]</w:t>
      </w:r>
      <w:r>
        <w:rPr/>
        <w:fldChar w:fldCharType="end"/>
      </w:r>
    </w:p>
    <w:p>
      <w:pPr>
        <w:pStyle w:val="Normal"/>
        <w:rPr/>
      </w:pPr>
      <w:r>
        <w:rPr/>
        <w:t xml:space="preserve">Další nesporná výhoda SFTP je, že na serveru stačí mít otevřený jen jeden port jak pro navázání komunikace, tak pro přenos dat. SFTP využívá pouze portu 22 (port služby SSH), zatím co FTP používá port 20 pro přenos dat a port 21 pro navázání komunikace a posílání příkazů. Dále jelikož je SFTP nadstavba pro SSH, tak obě služby jedou na stejném portu, tudíž když na serveru již máme otevřenou komunikaci pomocí SSH, tak je SFTP velmi dobrá volba. </w:t>
      </w:r>
      <w:r>
        <w:rPr/>
        <w:fldChar w:fldCharType="begin"/>
      </w:r>
      <w:r>
        <w:rPr/>
        <w:instrText xml:space="preserve"> REF _Ref192698511 \r \h </w:instrText>
      </w:r>
      <w:r>
        <w:rPr/>
        <w:fldChar w:fldCharType="separate"/>
      </w:r>
      <w:r>
        <w:rPr/>
        <w:t>[12]</w:t>
      </w:r>
      <w:r>
        <w:rPr/>
        <w:fldChar w:fldCharType="end"/>
      </w:r>
    </w:p>
    <w:p>
      <w:pPr>
        <w:pStyle w:val="Normal"/>
        <w:rPr/>
      </w:pPr>
      <w:r>
        <w:rPr/>
        <w:t>Další výhoda pro server je, že služba SFTP funguje na straně klienta. To znamená, že není potřeba další konfigurace na serveru.</w:t>
      </w:r>
    </w:p>
    <w:p>
      <w:pPr>
        <w:pStyle w:val="Nadpis3"/>
        <w:rPr/>
      </w:pPr>
      <w:bookmarkStart w:id="44" w:name="_Toc193226303"/>
      <w:r>
        <w:rPr/>
        <w:t>Jak funguje SFTP</w:t>
      </w:r>
      <w:bookmarkEnd w:id="44"/>
    </w:p>
    <w:p>
      <w:pPr>
        <w:pStyle w:val="Pokraovn"/>
        <w:rPr/>
      </w:pPr>
      <w:r>
        <w:rPr/>
        <w:t xml:space="preserve">SFTP pro zabezpečení přesunu souborů používá datový tok SSH. Před přenosem autentizuje hosta a klienta a poté používá kryptografických funkcí, aby data byly při přenosu nečitelná. Na začátku otevře komunikaci mezi klientem a hostem pomocí TCP (Transmission Control Protocol), poté si klient a host vymění kryptografické klíče a TCP validuje porty. Přenos souborů je poté zprostředkován po zabezpečeném „tunelu“, který je zabezpečené spojení mezi SSH serverem a klientem. </w:t>
      </w:r>
      <w:r>
        <w:rPr/>
        <w:fldChar w:fldCharType="begin"/>
      </w:r>
      <w:r>
        <w:rPr/>
        <w:instrText xml:space="preserve"> REF _Ref188198809 \r \h </w:instrText>
      </w:r>
      <w:r>
        <w:rPr/>
        <w:fldChar w:fldCharType="separate"/>
      </w:r>
      <w:r>
        <w:rPr/>
        <w:t>[5]</w:t>
      </w:r>
      <w:r>
        <w:rPr/>
        <w:fldChar w:fldCharType="end"/>
      </w:r>
    </w:p>
    <w:p>
      <w:pPr>
        <w:pStyle w:val="Pokraovn"/>
        <w:rPr/>
      </w:pPr>
      <w:r>
        <w:rPr/>
        <w:t xml:space="preserve">Pro zvýšení bezpečnosti je možné využít buď dvou fázové ověření, nebo používání klíčů pro připojení k SSH serveru, aby se zabránilo připojení nechtěných zařízení. </w:t>
      </w:r>
      <w:r>
        <w:rPr/>
        <w:fldChar w:fldCharType="begin"/>
      </w:r>
      <w:r>
        <w:rPr/>
        <w:instrText xml:space="preserve"> REF _Ref188198809 \r \h </w:instrText>
      </w:r>
      <w:r>
        <w:rPr/>
        <w:fldChar w:fldCharType="separate"/>
      </w:r>
      <w:r>
        <w:rPr/>
        <w:t>[5]</w:t>
      </w:r>
      <w:r>
        <w:rPr/>
        <w:fldChar w:fldCharType="end"/>
      </w:r>
    </w:p>
    <w:p>
      <w:pPr>
        <w:pStyle w:val="Normal"/>
        <w:rPr/>
      </w:pPr>
      <w:r>
        <w:rPr/>
        <w:t xml:space="preserve">Pro funkci se typicky používá port 22 a SFTP je zabudované ve většině SSH klientů, jako je například FileZilla, PuTTY nebo WinSCP. </w:t>
      </w:r>
      <w:r>
        <w:rPr/>
        <w:fldChar w:fldCharType="begin"/>
      </w:r>
      <w:r>
        <w:rPr/>
        <w:instrText xml:space="preserve"> REF _Ref188198809 \r \h </w:instrText>
      </w:r>
      <w:r>
        <w:rPr/>
        <w:fldChar w:fldCharType="separate"/>
      </w:r>
      <w:r>
        <w:rPr/>
        <w:t>[5]</w:t>
      </w:r>
      <w:r>
        <w:rPr/>
        <w:fldChar w:fldCharType="end"/>
      </w:r>
    </w:p>
    <w:p>
      <w:pPr>
        <w:pStyle w:val="Nadpis2"/>
        <w:ind w:left="709" w:hanging="709"/>
        <w:rPr/>
      </w:pPr>
      <w:bookmarkStart w:id="45" w:name="_Toc193226304"/>
      <w:r>
        <w:rPr/>
        <w:t>MySQL</w:t>
      </w:r>
      <w:bookmarkEnd w:id="45"/>
    </w:p>
    <w:p>
      <w:pPr>
        <w:pStyle w:val="Normal"/>
        <w:rPr/>
      </w:pPr>
      <w:r>
        <w:rPr/>
        <w:t xml:space="preserve">MySQL je open source relační databáze. Používá se pro uskladňování dat a pro práci s nimi. Díky jeho spolehlivosti, výkonu, škálovatelnosti a jednoduchému použití se stal MySQL populární volbou mezi vývojáři. Důkazem toho jsou například služby jako Facebook, Netflix, Uber, Airbnb, …, které využívají právě MySQL pro práci s daty. </w:t>
      </w:r>
      <w:r>
        <w:rPr/>
        <w:fldChar w:fldCharType="begin"/>
      </w:r>
      <w:r>
        <w:rPr/>
        <w:instrText xml:space="preserve"> REF _Ref188992016 \r \h </w:instrText>
      </w:r>
      <w:r>
        <w:rPr/>
        <w:fldChar w:fldCharType="separate"/>
      </w:r>
      <w:r>
        <w:rPr/>
        <w:t>[6]</w:t>
      </w:r>
      <w:r>
        <w:rPr/>
        <w:fldChar w:fldCharType="end"/>
      </w:r>
    </w:p>
    <w:p>
      <w:pPr>
        <w:pStyle w:val="Normal"/>
        <w:rPr/>
      </w:pPr>
      <w:r>
        <w:rPr/>
        <w:t xml:space="preserve">I přes to, že je MySQL skoro tři dekády staré, neukazuje známky stárnutí nebo zastarání a stále se umisťuje na 2. místě ve světovém žebříčku nejpoužívanějších databází. </w:t>
      </w:r>
      <w:r>
        <w:rPr/>
        <w:fldChar w:fldCharType="begin"/>
      </w:r>
      <w:r>
        <w:rPr/>
        <w:instrText xml:space="preserve"> REF _Ref188992016 \r \h </w:instrText>
      </w:r>
      <w:r>
        <w:rPr/>
        <w:fldChar w:fldCharType="separate"/>
      </w:r>
      <w:r>
        <w:rPr/>
        <w:t>[6]</w:t>
      </w:r>
      <w:r>
        <w:rPr/>
        <w:fldChar w:fldCharType="end"/>
      </w:r>
    </w:p>
    <w:p>
      <w:pPr>
        <w:pStyle w:val="Nadpis3"/>
        <w:rPr/>
      </w:pPr>
      <w:bookmarkStart w:id="46" w:name="_Toc193226305"/>
      <w:r>
        <w:rPr/>
        <w:t>Co je MySQL</w:t>
      </w:r>
      <w:bookmarkEnd w:id="46"/>
    </w:p>
    <w:p>
      <w:pPr>
        <w:pStyle w:val="Normal"/>
        <w:rPr/>
      </w:pPr>
      <w:r>
        <w:rPr/>
        <w:t>MySQL je světově nejpopulárnější open source databázový systém. Databáze jsou nedíln</w:t>
      </w:r>
      <w:r>
        <w:rPr/>
        <w:t>ou</w:t>
      </w:r>
      <w:r>
        <w:rPr/>
        <w:t xml:space="preserve"> součást</w:t>
      </w:r>
      <w:r>
        <w:rPr/>
        <w:t>í</w:t>
      </w:r>
      <w:r>
        <w:rPr/>
        <w:t xml:space="preserve"> dnešních aplikací. Používají se například při vyhledávání na webu, přihlašování, provozu e-shopu nebo při platbách. MySQL v těchto úkonech exceluje. </w:t>
      </w:r>
      <w:r>
        <w:rPr/>
        <w:fldChar w:fldCharType="begin"/>
      </w:r>
      <w:r>
        <w:rPr/>
        <w:instrText xml:space="preserve"> REF _Ref188992016 \r \h </w:instrText>
      </w:r>
      <w:r>
        <w:rPr/>
        <w:fldChar w:fldCharType="separate"/>
      </w:r>
      <w:r>
        <w:rPr/>
        <w:t>[6]</w:t>
      </w:r>
      <w:r>
        <w:rPr/>
        <w:fldChar w:fldCharType="end"/>
      </w:r>
    </w:p>
    <w:p>
      <w:pPr>
        <w:pStyle w:val="Normal"/>
        <w:rPr/>
      </w:pPr>
      <w:r>
        <w:rPr/>
        <w:t xml:space="preserve">SQL je zkratka pro Structured Query Language (Strukturovaný Dotazovací Jazyk). Používá se pro získání, aktualizaci, odstranění a další manipulaci s daty v relační databázi. </w:t>
      </w:r>
      <w:r>
        <w:rPr/>
        <w:fldChar w:fldCharType="begin"/>
      </w:r>
      <w:r>
        <w:rPr/>
        <w:instrText xml:space="preserve"> REF _Ref188992016 \r \h </w:instrText>
      </w:r>
      <w:r>
        <w:rPr/>
        <w:fldChar w:fldCharType="separate"/>
      </w:r>
      <w:r>
        <w:rPr/>
        <w:t>[6]</w:t>
      </w:r>
      <w:r>
        <w:rPr/>
        <w:fldChar w:fldCharType="end"/>
      </w:r>
    </w:p>
    <w:p>
      <w:pPr>
        <w:pStyle w:val="Normal"/>
        <w:rPr/>
      </w:pPr>
      <w:r>
        <w:rPr/>
        <w:t xml:space="preserve">MySQL je založena na SQL relační databázi. Je navržen pro skladování a zprávu strukturovaných dat, ale v nedávné době byla zavedena podpora pro JSON data. Tyto změny zavedla společnost Oracle. </w:t>
      </w:r>
      <w:r>
        <w:rPr/>
        <w:fldChar w:fldCharType="begin"/>
      </w:r>
      <w:r>
        <w:rPr/>
        <w:instrText xml:space="preserve"> REF _Ref188992016 \r \h </w:instrText>
      </w:r>
      <w:r>
        <w:rPr/>
        <w:fldChar w:fldCharType="separate"/>
      </w:r>
      <w:r>
        <w:rPr/>
        <w:t>[6]</w:t>
      </w:r>
      <w:r>
        <w:rPr/>
        <w:fldChar w:fldCharType="end"/>
      </w:r>
    </w:p>
    <w:p>
      <w:pPr>
        <w:pStyle w:val="Nadpis3"/>
        <w:rPr/>
      </w:pPr>
      <w:bookmarkStart w:id="47" w:name="_Toc193226306"/>
      <w:r>
        <w:rPr/>
        <w:t>Benefity MySQL</w:t>
      </w:r>
      <w:bookmarkEnd w:id="47"/>
    </w:p>
    <w:p>
      <w:pPr>
        <w:pStyle w:val="Pokraovn"/>
        <w:rPr/>
      </w:pPr>
      <w:r>
        <w:rPr/>
        <w:t>MySQL je rychl</w:t>
      </w:r>
      <w:r>
        <w:rPr/>
        <w:t>é</w:t>
      </w:r>
      <w:r>
        <w:rPr/>
        <w:t xml:space="preserve">, spolehlivé, dobře škálovatelné a jednoduché na použití. Původně bylo navrženo pro rychlou práci s velkými databázemi, proto je používáno ve vysoce náročných prostředí již několik let. MySQL má mnoho bohatých nástrojů a sety funkcí. Také je stále ve vývoji společností Oracle, aby byla zaručena funkčnost a stabilita. </w:t>
      </w:r>
      <w:r>
        <w:rPr/>
        <w:fldChar w:fldCharType="begin"/>
      </w:r>
      <w:r>
        <w:rPr/>
        <w:instrText xml:space="preserve"> REF _Ref188992016 \r \h </w:instrText>
      </w:r>
      <w:r>
        <w:rPr/>
        <w:fldChar w:fldCharType="separate"/>
      </w:r>
      <w:r>
        <w:rPr/>
        <w:t>[6]</w:t>
      </w:r>
      <w:r>
        <w:rPr/>
        <w:fldChar w:fldCharType="end"/>
      </w:r>
    </w:p>
    <w:p>
      <w:pPr>
        <w:pStyle w:val="Nadpis2"/>
        <w:ind w:left="709" w:hanging="709"/>
        <w:rPr/>
      </w:pPr>
      <w:bookmarkStart w:id="48" w:name="_Toc193226307"/>
      <w:r>
        <w:rPr/>
        <w:t>HTML</w:t>
      </w:r>
      <w:bookmarkEnd w:id="48"/>
    </w:p>
    <w:p>
      <w:pPr>
        <w:pStyle w:val="Pokraovn"/>
        <w:rPr/>
      </w:pPr>
      <w:r>
        <w:rPr/>
        <w:t xml:space="preserve">HTML znamená HyperText Markup Language. Jedná se o značkovací jazyk, nikoli programovací, to znamená, že určuje zobrazení na stránce. Je to standartní jazyk pro vytváření webových stránek. Formuje základní strukturu webových stránek a poté je doplněn CSS (Cascading Style Sheets) styly a JavaScript interaktivitou. </w:t>
      </w:r>
      <w:r>
        <w:rPr/>
        <w:fldChar w:fldCharType="begin"/>
      </w:r>
      <w:r>
        <w:rPr/>
        <w:instrText xml:space="preserve"> REF _Ref189739642 \r \h </w:instrText>
      </w:r>
      <w:r>
        <w:rPr/>
        <w:fldChar w:fldCharType="separate"/>
      </w:r>
      <w:r>
        <w:rPr/>
        <w:t>Chyba: zdroj odkazu nenalezen</w:t>
      </w:r>
      <w:r>
        <w:rPr/>
        <w:fldChar w:fldCharType="end"/>
      </w:r>
    </w:p>
    <w:p>
      <w:pPr>
        <w:pStyle w:val="Nadpis3"/>
        <w:rPr/>
      </w:pPr>
      <w:bookmarkStart w:id="49" w:name="_Toc193226308"/>
      <w:r>
        <w:rPr/>
        <w:t>HTML elementy a tagy</w:t>
      </w:r>
      <w:bookmarkEnd w:id="49"/>
    </w:p>
    <w:p>
      <w:pPr>
        <w:pStyle w:val="Pokraovn"/>
        <w:rPr/>
      </w:pPr>
      <w:r>
        <w:rPr/>
        <w:t xml:space="preserve">HTML elementy jsou kompletní struktura. Skládá se většinou z otevíracího tagu, obsahu a uzavírajícího tagu. </w:t>
      </w:r>
      <w:r>
        <w:rPr/>
        <w:fldChar w:fldCharType="begin"/>
      </w:r>
      <w:r>
        <w:rPr/>
        <w:instrText xml:space="preserve"> REF _Ref189739642 \r \h </w:instrText>
      </w:r>
      <w:r>
        <w:rPr/>
        <w:fldChar w:fldCharType="separate"/>
      </w:r>
      <w:r>
        <w:rPr/>
        <w:t>Chyba: zdroj odkazu nenalezen</w:t>
      </w:r>
      <w:r>
        <w:rPr/>
        <w:fldChar w:fldCharType="end"/>
      </w:r>
    </w:p>
    <w:p>
      <w:pPr>
        <w:pStyle w:val="Normal"/>
        <w:rPr/>
      </w:pPr>
      <w:r>
        <w:rPr/>
        <w:t xml:space="preserve">Tagy jsou klíčová slova uzavřená v závorkách (&lt;&gt;), které určují, jaký obsah má prohlížeč očekávat a podle toho je zpracovat. Tagy se dělí na párové (př. &lt;div&gt; &lt;/div&gt;) a nepárové (př. &lt;img&gt;). Tagy mohou obsahovat atributy (např. class, style, id, href,..), pokud jsou párové, tak i obsah vnořený v nich. </w:t>
      </w:r>
      <w:r>
        <w:rPr/>
        <w:fldChar w:fldCharType="begin"/>
      </w:r>
      <w:r>
        <w:rPr/>
        <w:instrText xml:space="preserve"> REF _Ref189739642 \r \h </w:instrText>
      </w:r>
      <w:r>
        <w:rPr/>
        <w:fldChar w:fldCharType="separate"/>
      </w:r>
      <w:r>
        <w:rPr/>
        <w:t>Chyba: zdroj odkazu nenalezen</w:t>
      </w:r>
      <w:r>
        <w:rPr/>
        <w:fldChar w:fldCharType="end"/>
      </w:r>
    </w:p>
    <w:p>
      <w:pPr>
        <w:pStyle w:val="Normal"/>
        <w:rPr/>
      </w:pPr>
      <w:r>
        <w:rPr/>
        <w:t xml:space="preserve">HTML kód zpracovává prohlížeč. Elementy v kódu jsou zpracovávány postupně, od shora dolů, zároveň při jejich zpracování dochází k vykreslení ve webovém prohlížeči. </w:t>
      </w:r>
      <w:r>
        <w:rPr/>
        <w:fldChar w:fldCharType="begin"/>
      </w:r>
      <w:r>
        <w:rPr/>
        <w:instrText xml:space="preserve"> REF _Ref189739642 \r \h </w:instrText>
      </w:r>
      <w:r>
        <w:rPr/>
        <w:fldChar w:fldCharType="separate"/>
      </w:r>
      <w:r>
        <w:rPr/>
        <w:t>Chyba: zdroj odkazu nenalezen</w:t>
      </w:r>
      <w:r>
        <w:rPr/>
        <w:fldChar w:fldCharType="end"/>
      </w:r>
    </w:p>
    <w:p>
      <w:pPr>
        <w:pStyle w:val="Nadpis2"/>
        <w:ind w:left="709" w:hanging="709"/>
        <w:rPr/>
      </w:pPr>
      <w:bookmarkStart w:id="50" w:name="_Toc193226309"/>
      <w:r>
        <w:rPr/>
        <w:t>CSS</w:t>
      </w:r>
      <w:bookmarkEnd w:id="50"/>
    </w:p>
    <w:p>
      <w:pPr>
        <w:pStyle w:val="Pokraovn"/>
        <w:rPr/>
      </w:pPr>
      <w:r>
        <w:rPr/>
        <w:t>CSS stojí za názvem Cascading Style Sheets (kaskádové styly). Používá se pro stylování a vylepšování vzhledové stránky webů. CSS je jedna ze tří hlavních komponent</w:t>
      </w:r>
      <w:r>
        <w:rPr/>
        <w:t>ů</w:t>
      </w:r>
      <w:r>
        <w:rPr/>
        <w:t xml:space="preserve"> webové stránky společně s HTML a JavaScriptem. CSS vyšlo roku 1996, tři roky po HTML. Hlavní</w:t>
      </w:r>
      <w:r>
        <w:rPr/>
        <w:t>m</w:t>
      </w:r>
      <w:r>
        <w:rPr/>
        <w:t xml:space="preserve"> účel</w:t>
      </w:r>
      <w:r>
        <w:rPr/>
        <w:t>em</w:t>
      </w:r>
      <w:r>
        <w:rPr/>
        <w:t xml:space="preserve"> byl</w:t>
      </w:r>
      <w:r>
        <w:rPr/>
        <w:t>o</w:t>
      </w:r>
      <w:r>
        <w:rPr/>
        <w:t xml:space="preserve"> zavedení grafiky na webové stránky. </w:t>
      </w:r>
      <w:r>
        <w:rPr/>
        <w:fldChar w:fldCharType="begin"/>
      </w:r>
      <w:r>
        <w:rPr/>
        <w:instrText xml:space="preserve"> REF _Ref189739671 \r \h </w:instrText>
      </w:r>
      <w:r>
        <w:rPr/>
        <w:fldChar w:fldCharType="separate"/>
      </w:r>
      <w:r>
        <w:rPr/>
        <w:t>Chyba: zdroj odkazu nenalezen</w:t>
      </w:r>
      <w:r>
        <w:rPr/>
        <w:fldChar w:fldCharType="end"/>
      </w:r>
      <w:r>
        <w:rPr/>
        <w:fldChar w:fldCharType="begin"/>
      </w:r>
      <w:r>
        <w:rPr/>
        <w:instrText xml:space="preserve"> REF _Ref189688444 \r \h </w:instrText>
      </w:r>
      <w:r>
        <w:rPr/>
        <w:fldChar w:fldCharType="separate"/>
      </w:r>
      <w:r>
        <w:rPr/>
        <w:t>Chyba: zdroj odkazu nenalezen</w:t>
      </w:r>
      <w:r>
        <w:rPr/>
        <w:fldChar w:fldCharType="end"/>
      </w:r>
    </w:p>
    <w:p>
      <w:pPr>
        <w:pStyle w:val="Nadpis3"/>
        <w:rPr/>
      </w:pPr>
      <w:bookmarkStart w:id="51" w:name="_Toc193226310"/>
      <w:r>
        <w:rPr/>
        <w:t>Bootstrap Framework</w:t>
      </w:r>
      <w:bookmarkEnd w:id="51"/>
    </w:p>
    <w:p>
      <w:pPr>
        <w:pStyle w:val="Pokraovn"/>
        <w:rPr/>
      </w:pPr>
      <w:r>
        <w:rPr/>
        <w:t xml:space="preserve">Bootstrap je open source framework používaný pro front-end vývoj webových stránek a aplikací. Bootstrap je kolekce syntaxí pro vytváření designu pomocí šablon. </w:t>
      </w:r>
      <w:r>
        <w:rPr/>
        <w:fldChar w:fldCharType="begin"/>
      </w:r>
      <w:r>
        <w:rPr/>
        <w:instrText xml:space="preserve"> REF _Ref189739775 \r \h </w:instrText>
      </w:r>
      <w:r>
        <w:rPr/>
        <w:fldChar w:fldCharType="separate"/>
      </w:r>
      <w:r>
        <w:rPr/>
        <w:t>Chyba: zdroj odkazu nenalezen</w:t>
      </w:r>
      <w:r>
        <w:rPr/>
        <w:fldChar w:fldCharType="end"/>
      </w:r>
    </w:p>
    <w:p>
      <w:pPr>
        <w:pStyle w:val="Normal"/>
        <w:rPr/>
      </w:pPr>
      <w:r>
        <w:rPr/>
        <w:t>Bootstrap poskytuje předdefinované části kódu, aby zjednodušil vývoj webových stránek. Je postaven na HTML, CSS a javaScriptu. Díky tomuto frameworku je vývoj rychlejší a je zachována responzivit</w:t>
      </w:r>
      <w:r>
        <w:rPr/>
        <w:t>a</w:t>
      </w:r>
      <w:r>
        <w:rPr/>
        <w:t xml:space="preserve"> stránek. </w:t>
      </w:r>
      <w:r>
        <w:rPr/>
        <w:fldChar w:fldCharType="begin"/>
      </w:r>
      <w:r>
        <w:rPr/>
        <w:instrText xml:space="preserve"> REF _Ref189739775 \r \h </w:instrText>
      </w:r>
      <w:r>
        <w:rPr/>
        <w:fldChar w:fldCharType="separate"/>
      </w:r>
      <w:r>
        <w:rPr/>
        <w:t>Chyba: zdroj odkazu nenalezen</w:t>
      </w:r>
      <w:r>
        <w:rPr/>
        <w:fldChar w:fldCharType="end"/>
      </w:r>
    </w:p>
    <w:p>
      <w:pPr>
        <w:pStyle w:val="Normal"/>
        <w:rPr/>
      </w:pPr>
      <w:r>
        <w:rPr/>
        <w:t>Tento Framework pracuje na základě velikosti displeje uživatele a podle toho upravuje vzhled stránky, aby byla vždy čitelná a dobře vypadající. Díky tomu je vývoj jednoduší i na mobilní telefony, které mají vertikální zobrazení namísto horizontální</w:t>
      </w:r>
      <w:r>
        <w:rPr/>
        <w:t>ho</w:t>
      </w:r>
      <w:r>
        <w:rPr/>
        <w:t xml:space="preserve">. </w:t>
      </w:r>
      <w:r>
        <w:rPr/>
        <w:fldChar w:fldCharType="begin"/>
      </w:r>
      <w:r>
        <w:rPr/>
        <w:instrText xml:space="preserve"> REF _Ref189739775 \r \h </w:instrText>
      </w:r>
      <w:r>
        <w:rPr/>
        <w:fldChar w:fldCharType="separate"/>
      </w:r>
      <w:r>
        <w:rPr/>
        <w:t>Chyba: zdroj odkazu nenalezen</w:t>
      </w:r>
      <w:r>
        <w:rPr/>
        <w:fldChar w:fldCharType="end"/>
      </w:r>
    </w:p>
    <w:p>
      <w:pPr>
        <w:pStyle w:val="Nadpis2"/>
        <w:ind w:left="709" w:hanging="709"/>
        <w:rPr/>
      </w:pPr>
      <w:bookmarkStart w:id="52" w:name="_Toc193226311"/>
      <w:r>
        <w:rPr/>
        <w:t>USB</w:t>
      </w:r>
      <w:bookmarkEnd w:id="52"/>
    </w:p>
    <w:p>
      <w:pPr>
        <w:pStyle w:val="Pokraovn"/>
        <w:rPr/>
      </w:pPr>
      <w:r>
        <w:rPr/>
        <w:t xml:space="preserve">Universal seriál bus (USB) je definovaný standart ve výpočetní technice. Stará se o jednoduchou a univerzální konektivitu mezi zařízeními a periferiemi. </w:t>
      </w:r>
      <w:r>
        <w:rPr/>
        <w:fldChar w:fldCharType="begin"/>
      </w:r>
      <w:r>
        <w:rPr/>
        <w:instrText xml:space="preserve"> REF _Ref189736398 \r \h </w:instrText>
      </w:r>
      <w:r>
        <w:rPr/>
        <w:fldChar w:fldCharType="separate"/>
      </w:r>
      <w:r>
        <w:rPr/>
        <w:t>[9]</w:t>
      </w:r>
      <w:r>
        <w:rPr/>
        <w:fldChar w:fldCharType="end"/>
      </w:r>
    </w:p>
    <w:p>
      <w:pPr>
        <w:pStyle w:val="Nadpis3"/>
        <w:rPr/>
      </w:pPr>
      <w:bookmarkStart w:id="53" w:name="_Toc193226312"/>
      <w:r>
        <w:rPr/>
        <w:t>Co je USB</w:t>
      </w:r>
      <w:bookmarkEnd w:id="53"/>
    </w:p>
    <w:p>
      <w:pPr>
        <w:pStyle w:val="Pokraovn"/>
        <w:rPr/>
      </w:pPr>
      <w:r>
        <w:rPr/>
        <w:t xml:space="preserve">USB je mechanismus používaný pro propojení periferií k zařízením. Před zavedením USB se typicky používaly serial porty, paralel porty a občas i joystick porty. </w:t>
      </w:r>
      <w:r>
        <w:rPr/>
        <w:fldChar w:fldCharType="begin"/>
      </w:r>
      <w:r>
        <w:rPr/>
        <w:instrText xml:space="preserve"> REF _Ref189736398 \r \h </w:instrText>
      </w:r>
      <w:r>
        <w:rPr/>
        <w:fldChar w:fldCharType="separate"/>
      </w:r>
      <w:r>
        <w:rPr/>
        <w:t>[9]</w:t>
      </w:r>
      <w:r>
        <w:rPr/>
        <w:fldChar w:fldCharType="end"/>
      </w:r>
    </w:p>
    <w:p>
      <w:pPr>
        <w:pStyle w:val="Normal"/>
        <w:rPr/>
      </w:pPr>
      <w:r>
        <w:rPr/>
        <w:t>USB standard byl zaveden v 90. letech 20. století několika společnos</w:t>
      </w:r>
      <w:r>
        <w:rPr/>
        <w:t>tmi</w:t>
      </w:r>
      <w:r>
        <w:rPr/>
        <w:t xml:space="preserve">, nejhlavnější z nich byly IBM, Intel a Microsoft, aby se zavedla standartní metoda pro připojení periferií. </w:t>
      </w:r>
      <w:r>
        <w:rPr/>
        <w:fldChar w:fldCharType="begin"/>
      </w:r>
      <w:r>
        <w:rPr/>
        <w:instrText xml:space="preserve"> REF _Ref189736398 \r \h </w:instrText>
      </w:r>
      <w:r>
        <w:rPr/>
        <w:fldChar w:fldCharType="separate"/>
      </w:r>
      <w:r>
        <w:rPr/>
        <w:t>[9]</w:t>
      </w:r>
      <w:r>
        <w:rPr/>
        <w:fldChar w:fldCharType="end"/>
      </w:r>
    </w:p>
    <w:p>
      <w:pPr>
        <w:pStyle w:val="Normal"/>
        <w:rPr/>
      </w:pPr>
      <w:r>
        <w:rPr/>
        <w:t xml:space="preserve">Rok 1998 byl pro USB průlomový, jelikož společnost Apple vydala první iMac, který zavedl podporu pouze USB konektorů. Tím donutil výrobce konečně přejít na tento standart. </w:t>
      </w:r>
      <w:r>
        <w:rPr/>
        <w:fldChar w:fldCharType="begin"/>
      </w:r>
      <w:r>
        <w:rPr/>
        <w:instrText xml:space="preserve"> REF _Ref189736398 \r \h </w:instrText>
      </w:r>
      <w:r>
        <w:rPr/>
        <w:fldChar w:fldCharType="separate"/>
      </w:r>
      <w:r>
        <w:rPr/>
        <w:t>[9]</w:t>
      </w:r>
      <w:r>
        <w:rPr/>
        <w:fldChar w:fldCharType="end"/>
      </w:r>
    </w:p>
    <w:p>
      <w:pPr>
        <w:pStyle w:val="Normal"/>
        <w:rPr/>
      </w:pPr>
      <w:r>
        <w:rPr/>
        <w:t xml:space="preserve">USB design nyní spravuje organizace USB Implemeners Forum (USB-IF), která propaguje a dále rozvijí tento standart. </w:t>
      </w:r>
      <w:r>
        <w:rPr/>
        <w:fldChar w:fldCharType="begin"/>
      </w:r>
      <w:r>
        <w:rPr/>
        <w:instrText xml:space="preserve"> REF _Ref189736398 \r \h </w:instrText>
      </w:r>
      <w:r>
        <w:rPr/>
        <w:fldChar w:fldCharType="separate"/>
      </w:r>
      <w:r>
        <w:rPr/>
        <w:t>[9]</w:t>
      </w:r>
      <w:r>
        <w:rPr/>
        <w:fldChar w:fldCharType="end"/>
      </w:r>
    </w:p>
    <w:p>
      <w:pPr>
        <w:pStyle w:val="Nadpis3"/>
        <w:rPr/>
      </w:pPr>
      <w:bookmarkStart w:id="54" w:name="_Toc193226313"/>
      <w:r>
        <w:rPr/>
        <w:t>Jak USB funguje</w:t>
      </w:r>
      <w:bookmarkEnd w:id="54"/>
    </w:p>
    <w:p>
      <w:pPr>
        <w:pStyle w:val="Pokraovn"/>
        <w:rPr/>
      </w:pPr>
      <w:r>
        <w:rPr/>
        <w:t xml:space="preserve">Po zapojení periferie do počítače, počítač sám rozpozná, o jaké zařízení se jedná a podle toho nainstaluje potřebný driver. USB vysílá data na velikosti bitů, také známo jako pakety. Každý paket má předdefinovaný počet bytů. </w:t>
      </w:r>
      <w:r>
        <w:rPr/>
        <w:fldChar w:fldCharType="begin"/>
      </w:r>
      <w:r>
        <w:rPr/>
        <w:instrText xml:space="preserve"> REF _Ref189736398 \r \h </w:instrText>
      </w:r>
      <w:r>
        <w:rPr/>
        <w:fldChar w:fldCharType="separate"/>
      </w:r>
      <w:r>
        <w:rPr/>
        <w:t>[9]</w:t>
      </w:r>
      <w:r>
        <w:rPr/>
        <w:fldChar w:fldCharType="end"/>
      </w:r>
    </w:p>
    <w:p>
      <w:pPr>
        <w:pStyle w:val="Normal"/>
        <w:rPr/>
      </w:pPr>
      <w:r>
        <w:rPr/>
        <w:t xml:space="preserve">Při zapojení několika zařízení může dojít k přetížení řadiče. To u USB 2.0 je 480mbps nebo u USB 3.0 4.8gbps. Při dosáhnutí 90% zátěže počítač nepřijme další zařízení a zbylých 10% výkonu si nechá zálohovaných. </w:t>
      </w:r>
      <w:r>
        <w:rPr/>
        <w:fldChar w:fldCharType="begin"/>
      </w:r>
      <w:r>
        <w:rPr/>
        <w:instrText xml:space="preserve"> REF _Ref189736398 \r \h </w:instrText>
      </w:r>
      <w:r>
        <w:rPr/>
        <w:fldChar w:fldCharType="separate"/>
      </w:r>
      <w:r>
        <w:rPr/>
        <w:t>[9]</w:t>
      </w:r>
      <w:r>
        <w:rPr/>
        <w:fldChar w:fldCharType="end"/>
      </w:r>
    </w:p>
    <w:p>
      <w:pPr>
        <w:pStyle w:val="Nadpis3"/>
        <w:rPr/>
      </w:pPr>
      <w:bookmarkStart w:id="55" w:name="_Toc193226314"/>
      <w:r>
        <w:rPr/>
        <w:t>Jak fungují USB kabely</w:t>
      </w:r>
      <w:bookmarkEnd w:id="55"/>
    </w:p>
    <w:p>
      <w:pPr>
        <w:pStyle w:val="Pokraovn"/>
        <w:rPr/>
      </w:pPr>
      <w:r>
        <w:rPr/>
        <w:t xml:space="preserve">USB kabely se používají pro propojení zařízení mezi porty. Pro tento účel je zapotřebí minimálně 4 vodiče, 2 pro napájení a 2 pro data. To platí pro USB 2.0 standart, u USB 3.0 je tento počet navýšen o další 4 pro přenos dat. Díky tomu dosahuje USB 3.0 vysoké rychlosti. </w:t>
      </w:r>
      <w:r>
        <w:rPr/>
        <w:fldChar w:fldCharType="begin"/>
      </w:r>
      <w:r>
        <w:rPr/>
        <w:instrText xml:space="preserve"> REF _Ref189736398 \r \h </w:instrText>
      </w:r>
      <w:r>
        <w:rPr/>
        <w:fldChar w:fldCharType="separate"/>
      </w:r>
      <w:r>
        <w:rPr/>
        <w:t>[9]</w:t>
      </w:r>
      <w:r>
        <w:rPr/>
        <w:fldChar w:fldCharType="end"/>
      </w:r>
    </w:p>
    <w:p>
      <w:pPr>
        <w:pStyle w:val="Nadpis3"/>
        <w:rPr/>
      </w:pPr>
      <w:bookmarkStart w:id="56" w:name="_Toc193226315"/>
      <w:r>
        <w:rPr/>
        <w:t>Klíčové funkce USB</w:t>
      </w:r>
      <w:bookmarkEnd w:id="56"/>
    </w:p>
    <w:p>
      <w:pPr>
        <w:pStyle w:val="Pokraovn"/>
        <w:rPr/>
      </w:pPr>
      <w:r>
        <w:rPr/>
        <w:t xml:space="preserve">USB oproti jiným druhům připojení, umí několik klíčových funkcí. Tyto funkce jsou Hot swapping, napájení zařízení a stínění. </w:t>
      </w:r>
      <w:r>
        <w:rPr/>
        <w:fldChar w:fldCharType="begin"/>
      </w:r>
      <w:r>
        <w:rPr/>
        <w:instrText xml:space="preserve"> REF _Ref189736398 \r \h </w:instrText>
      </w:r>
      <w:r>
        <w:rPr/>
        <w:fldChar w:fldCharType="separate"/>
      </w:r>
      <w:r>
        <w:rPr/>
        <w:t>[9]</w:t>
      </w:r>
      <w:r>
        <w:rPr/>
        <w:fldChar w:fldCharType="end"/>
      </w:r>
    </w:p>
    <w:p>
      <w:pPr>
        <w:pStyle w:val="Pokraovn"/>
        <w:rPr/>
      </w:pPr>
      <w:r>
        <w:rPr/>
        <w:t xml:space="preserve">Hot swapping je jedna z nejhlavnějších funkcí USB, díky které není potřeba inicializovat zařízení při startu počítače, ale je možné zařízení připojit již za běhu systému. </w:t>
      </w:r>
      <w:r>
        <w:rPr/>
        <w:fldChar w:fldCharType="begin"/>
      </w:r>
      <w:r>
        <w:rPr/>
        <w:instrText xml:space="preserve"> REF _Ref189736398 \r \h </w:instrText>
      </w:r>
      <w:r>
        <w:rPr/>
        <w:fldChar w:fldCharType="separate"/>
      </w:r>
      <w:r>
        <w:rPr/>
        <w:t>[9]</w:t>
      </w:r>
      <w:r>
        <w:rPr/>
        <w:fldChar w:fldCharType="end"/>
      </w:r>
    </w:p>
    <w:p>
      <w:pPr>
        <w:pStyle w:val="Pokraovn"/>
        <w:rPr/>
      </w:pPr>
      <w:r>
        <w:rPr/>
        <w:t xml:space="preserve">Další výhoda USB je možnost napájení zařízení. Standartně se jedná o napájení 5V o maximálním napětí 500mA. Toto napájení se používá hlavně pro napájení periferií jako jsou myš a klávesnice. </w:t>
      </w:r>
      <w:r>
        <w:rPr/>
        <w:fldChar w:fldCharType="begin"/>
      </w:r>
      <w:r>
        <w:rPr/>
        <w:instrText xml:space="preserve"> REF _Ref189736398 \r \h </w:instrText>
      </w:r>
      <w:r>
        <w:rPr/>
        <w:fldChar w:fldCharType="separate"/>
      </w:r>
      <w:r>
        <w:rPr/>
        <w:t>[9]</w:t>
      </w:r>
      <w:r>
        <w:rPr/>
        <w:fldChar w:fldCharType="end"/>
      </w:r>
    </w:p>
    <w:p>
      <w:pPr>
        <w:pStyle w:val="Normal"/>
        <w:rPr/>
      </w:pPr>
      <w:r>
        <w:rPr/>
        <w:t xml:space="preserve">Kabel USB je typicky stíněný. To zaručuje, že data nemohou být narušena externími vlivy. Tato funkce je zásadní pro fungování USB přenosu. </w:t>
      </w:r>
      <w:r>
        <w:rPr/>
        <w:fldChar w:fldCharType="begin"/>
      </w:r>
      <w:r>
        <w:rPr/>
        <w:instrText xml:space="preserve"> REF _Ref189736398 \r \h </w:instrText>
      </w:r>
      <w:r>
        <w:rPr/>
        <w:fldChar w:fldCharType="separate"/>
      </w:r>
      <w:r>
        <w:rPr/>
        <w:t>[9]</w:t>
      </w:r>
      <w:r>
        <w:rPr/>
        <w:fldChar w:fldCharType="end"/>
      </w:r>
    </w:p>
    <w:p>
      <w:pPr>
        <w:pStyle w:val="Nadpis2"/>
        <w:ind w:left="709" w:hanging="709"/>
        <w:rPr/>
      </w:pPr>
      <w:bookmarkStart w:id="57" w:name="_Toc193226316"/>
      <w:r>
        <w:rPr/>
        <w:t>Flash</w:t>
      </w:r>
      <w:bookmarkEnd w:id="57"/>
    </w:p>
    <w:p>
      <w:pPr>
        <w:pStyle w:val="Normal"/>
        <w:rPr/>
      </w:pPr>
      <w:r>
        <w:rPr/>
        <w:t xml:space="preserve">Flash paměť je typ nonvolatilní paměti. Používá se v široké míře v běžných zařízeních, firemních systémech a ve velkovýrobních aplikacích. Flash paměť uchovává data po dlouhou dobu i když </w:t>
      </w:r>
      <w:r>
        <w:rPr/>
        <w:t xml:space="preserve">je </w:t>
      </w:r>
      <w:r>
        <w:rPr/>
        <w:t xml:space="preserve">zařízení vypnuto. </w:t>
      </w:r>
      <w:r>
        <w:rPr/>
        <w:fldChar w:fldCharType="begin"/>
      </w:r>
      <w:r>
        <w:rPr/>
        <w:instrText xml:space="preserve"> REF _Ref192698251 \r \h </w:instrText>
      </w:r>
      <w:r>
        <w:rPr/>
        <w:fldChar w:fldCharType="separate"/>
      </w:r>
      <w:r>
        <w:rPr/>
        <w:t>[11]</w:t>
      </w:r>
      <w:r>
        <w:rPr/>
        <w:fldChar w:fldCharType="end"/>
      </w:r>
    </w:p>
    <w:p>
      <w:pPr>
        <w:pStyle w:val="Normal"/>
        <w:rPr/>
      </w:pPr>
      <w:r>
        <w:rPr/>
        <w:t xml:space="preserve">Paměť flash se využívá i v datacentrech, v síťových zařízeních a ve velké míře v zařízeních pro širokou veřejnost. Jedná se například o USB flashdisky, SD karty, paměť mobilních zařízeních, kamer, tabletů a počítačů. </w:t>
      </w:r>
      <w:r>
        <w:rPr/>
        <w:fldChar w:fldCharType="begin"/>
      </w:r>
      <w:r>
        <w:rPr/>
        <w:instrText xml:space="preserve"> REF _Ref192698251 \r \h </w:instrText>
      </w:r>
      <w:r>
        <w:rPr/>
        <w:fldChar w:fldCharType="separate"/>
      </w:r>
      <w:r>
        <w:rPr/>
        <w:t>[11]</w:t>
      </w:r>
      <w:r>
        <w:rPr/>
        <w:fldChar w:fldCharType="end"/>
      </w:r>
    </w:p>
    <w:p>
      <w:pPr>
        <w:pStyle w:val="Normal"/>
        <w:rPr/>
      </w:pPr>
      <w:r>
        <w:rPr/>
        <w:t xml:space="preserve">Využívají se dva typy těchto zařízení: NAND a NOR. NAND SSD (Solid State Drive) se často využívají pro zrychlení náhodných čtení a zápisu. Kvůli těmto vlastnostem se často využívají jako </w:t>
      </w:r>
      <w:r>
        <w:rPr/>
        <w:t>ú</w:t>
      </w:r>
      <w:r>
        <w:rPr/>
        <w:t xml:space="preserve">ložiště různých zařízení. Například počítačů a mobilů. NOR paměť se zase nejčastěji využívá pro uchovávání ovládacích kódů. Jedná se například o BIOS (Basic Input-Output System) počítače. </w:t>
      </w:r>
      <w:r>
        <w:rPr/>
        <w:fldChar w:fldCharType="begin"/>
      </w:r>
      <w:r>
        <w:rPr/>
        <w:instrText xml:space="preserve"> REF _Ref192698251 \r \h </w:instrText>
      </w:r>
      <w:r>
        <w:rPr/>
        <w:fldChar w:fldCharType="separate"/>
      </w:r>
      <w:r>
        <w:rPr/>
        <w:t>[11]</w:t>
      </w:r>
      <w:r>
        <w:rPr/>
        <w:fldChar w:fldCharType="end"/>
      </w:r>
    </w:p>
    <w:p>
      <w:pPr>
        <w:pStyle w:val="Nadpis1"/>
        <w:ind w:left="0" w:hanging="0"/>
        <w:rPr/>
      </w:pPr>
      <w:bookmarkStart w:id="58" w:name="_Toc193226317"/>
      <w:r>
        <w:rPr/>
        <w:t>Praktická část</w:t>
      </w:r>
      <w:bookmarkEnd w:id="58"/>
    </w:p>
    <w:p>
      <w:pPr>
        <w:pStyle w:val="Pokraovn"/>
        <w:rPr/>
      </w:pPr>
      <w:r>
        <w:rPr/>
        <w:t>V praktické částí bude objasněno, jaké technologie byli použity pro realizaci a z jakého důvodu byly použity.</w:t>
      </w:r>
    </w:p>
    <w:p>
      <w:pPr>
        <w:pStyle w:val="Nadpis2"/>
        <w:ind w:left="709" w:hanging="709"/>
        <w:rPr/>
      </w:pPr>
      <w:bookmarkStart w:id="59" w:name="_Toc193226318"/>
      <w:r>
        <w:rPr/>
        <w:t>Systém</w:t>
      </w:r>
      <w:bookmarkEnd w:id="59"/>
    </w:p>
    <w:p>
      <w:pPr>
        <w:pStyle w:val="Pokraovn"/>
        <w:rPr/>
      </w:pPr>
      <w:r>
        <w:rPr/>
        <w:t xml:space="preserve">Pro realizaci projektu jsem využil Linux, protože Windows má v sobě zabudovaná pravidla, která zakazují zakládání RAID pole z přenosných zařízení. Tento problém se dá vyřešit externíma programy, ale já zvolil cestu Linuxu. Pro realizaci RAID pole jsem zvolil distribuci Ubuntu server. </w:t>
      </w:r>
    </w:p>
    <w:p>
      <w:pPr>
        <w:pStyle w:val="Normal"/>
        <w:rPr/>
      </w:pPr>
      <w:r>
        <w:rPr/>
        <w:t>Ubuntu server je distribuce bez grafického rozhraní. Není určená pro každodenní používání běžným uživatelem. Jedná se o serverovou distribuci obsahující čistě CLI (Command Line) interface. Zároveň tato distribuce není určená pro přímou práci na zařízení, proto budeme využívat pár nástrojů pro práci s OS.</w:t>
      </w:r>
    </w:p>
    <w:p>
      <w:pPr>
        <w:pStyle w:val="Nadpis2"/>
        <w:ind w:left="709" w:hanging="709"/>
        <w:rPr/>
      </w:pPr>
      <w:bookmarkStart w:id="60" w:name="_Toc193226319"/>
      <w:r>
        <w:rPr/>
        <w:t>Potřebné služby a aplikace</w:t>
      </w:r>
      <w:bookmarkEnd w:id="60"/>
    </w:p>
    <w:p>
      <w:pPr>
        <w:pStyle w:val="Pokraovn"/>
        <w:rPr/>
      </w:pPr>
      <w:r>
        <w:rPr/>
        <w:t>Pro správu linuxového zařízení jsem zvolil webový admin interface zvaný Cockpit. Dále jsem využil PuTTY a OpenSSH pro SSH přístup k zařízení. Pro webový interface jsem zvolil Apache server s MySQL databází a PHP s moduly pro správu databází a externí knihovnu pro SFTP přístup. Dále pro RAID pole jsem zvolil službu mdadm. Pro SSH server jsem využil vestavěný OpenSSH.</w:t>
      </w:r>
    </w:p>
    <w:p>
      <w:pPr>
        <w:pStyle w:val="Nadpis3"/>
        <w:rPr/>
      </w:pPr>
      <w:bookmarkStart w:id="61" w:name="_Toc193226320"/>
      <w:r>
        <w:rPr/>
        <w:t>Cockpit</w:t>
      </w:r>
      <w:bookmarkEnd w:id="61"/>
    </w:p>
    <w:p>
      <w:pPr>
        <w:pStyle w:val="Pokraovn"/>
        <w:rPr/>
      </w:pPr>
      <w:r>
        <w:rPr/>
        <w:t xml:space="preserve">Cockpit je webový admin panel pro správu serveru. Umožňuje sledování, využití systémových prostředků, přistup k terminálu a hlavně umožňuje správu </w:t>
      </w:r>
      <w:r>
        <w:rPr/>
        <w:t>úl</w:t>
      </w:r>
      <w:r>
        <w:rPr/>
        <w:t xml:space="preserve">ožiště s nativní podporou mdadm raidů. </w:t>
      </w:r>
    </w:p>
    <w:p>
      <w:pPr>
        <w:pStyle w:val="Normal"/>
        <w:keepNext w:val="true"/>
        <w:rPr/>
      </w:pPr>
      <w:r>
        <w:rPr/>
        <w:drawing>
          <wp:inline distT="0" distB="0" distL="0" distR="0">
            <wp:extent cx="5219700" cy="1088390"/>
            <wp:effectExtent l="0" t="0" r="0" b="0"/>
            <wp:docPr id="12" name="Obrázek 1" descr="Obsah obrázku snímek obrazovky, text&#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 1" descr="Obsah obrázku snímek obrazovky, text&#10;&#10;Obsah vygenerovaný umělou inteligencí může být nesprávný."/>
                    <pic:cNvPicPr>
                      <a:picLocks noChangeAspect="1" noChangeArrowheads="1"/>
                    </pic:cNvPicPr>
                  </pic:nvPicPr>
                  <pic:blipFill>
                    <a:blip r:embed="rId9"/>
                    <a:stretch>
                      <a:fillRect/>
                    </a:stretch>
                  </pic:blipFill>
                  <pic:spPr bwMode="auto">
                    <a:xfrm>
                      <a:off x="0" y="0"/>
                      <a:ext cx="5219700" cy="1088390"/>
                    </a:xfrm>
                    <a:prstGeom prst="rect">
                      <a:avLst/>
                    </a:prstGeom>
                  </pic:spPr>
                </pic:pic>
              </a:graphicData>
            </a:graphic>
          </wp:inline>
        </w:drawing>
      </w:r>
    </w:p>
    <w:p>
      <w:pPr>
        <w:pStyle w:val="Caption"/>
        <w:rPr/>
      </w:pPr>
      <w:bookmarkStart w:id="62" w:name="_Toc193226344"/>
      <w:r>
        <w:rPr/>
        <w:t xml:space="preserve">Obrázek </w:t>
      </w:r>
      <w:r>
        <w:rPr/>
        <w:fldChar w:fldCharType="begin"/>
      </w:r>
      <w:r>
        <w:rPr/>
        <w:instrText xml:space="preserve"> SEQ Obrázek \* ARABIC </w:instrText>
      </w:r>
      <w:r>
        <w:rPr/>
        <w:fldChar w:fldCharType="separate"/>
      </w:r>
      <w:r>
        <w:rPr/>
        <w:t>5</w:t>
      </w:r>
      <w:r>
        <w:rPr/>
        <w:fldChar w:fldCharType="end"/>
      </w:r>
      <w:r>
        <w:rPr/>
        <w:t xml:space="preserve"> Ukázka RAID pole v Cockpitu</w:t>
      </w:r>
      <w:bookmarkEnd w:id="62"/>
    </w:p>
    <w:p>
      <w:pPr>
        <w:pStyle w:val="Normal"/>
        <w:rPr/>
      </w:pPr>
      <w:r>
        <w:rPr/>
        <w:t>Cockpit také nabízí vlastní doplňky vytvořené komunitou. Není problém si nainstalovat doplňky třeba pro benchmarkovaní disků nebo správu virtuálních zařízení.</w:t>
      </w:r>
    </w:p>
    <w:p>
      <w:pPr>
        <w:pStyle w:val="Normal"/>
        <w:rPr/>
      </w:pPr>
      <w:r>
        <w:rPr/>
        <w:t>Dále se vyznačuje jednoduchým nastavením. Pro prvotní nastavení Cockpitu stačí pár řádků bash kódu do terminálu z githubu a webový interface se hned zapne.</w:t>
      </w:r>
    </w:p>
    <w:p>
      <w:pPr>
        <w:pStyle w:val="Caption"/>
        <w:rPr/>
      </w:pPr>
      <w:r>
        <w:rPr/>
        <w:drawing>
          <wp:inline distT="0" distB="0" distL="0" distR="0">
            <wp:extent cx="5219700" cy="1003300"/>
            <wp:effectExtent l="0" t="0" r="0" b="0"/>
            <wp:docPr id="13" name="Obrázek7" descr="Obsah obrázku text, snímek obrazovky,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7" descr="Obsah obrázku text, snímek obrazovky, Písmo&#10;&#10;Obsah vygenerovaný umělou inteligencí může být nesprávný."/>
                    <pic:cNvPicPr>
                      <a:picLocks noChangeAspect="1" noChangeArrowheads="1"/>
                    </pic:cNvPicPr>
                  </pic:nvPicPr>
                  <pic:blipFill>
                    <a:blip r:embed="rId10"/>
                    <a:stretch>
                      <a:fillRect/>
                    </a:stretch>
                  </pic:blipFill>
                  <pic:spPr bwMode="auto">
                    <a:xfrm>
                      <a:off x="0" y="0"/>
                      <a:ext cx="5219700" cy="1003300"/>
                    </a:xfrm>
                    <a:prstGeom prst="rect">
                      <a:avLst/>
                    </a:prstGeom>
                  </pic:spPr>
                </pic:pic>
              </a:graphicData>
            </a:graphic>
          </wp:inline>
        </w:drawing>
      </w:r>
    </w:p>
    <w:p>
      <w:pPr>
        <w:pStyle w:val="Caption"/>
        <w:rPr/>
      </w:pPr>
      <w:bookmarkStart w:id="63" w:name="_Toc193226345"/>
      <w:r>
        <w:rPr/>
        <w:t xml:space="preserve">Obrázek </w:t>
      </w:r>
      <w:r>
        <w:rPr/>
        <w:fldChar w:fldCharType="begin"/>
      </w:r>
      <w:r>
        <w:rPr/>
        <w:instrText xml:space="preserve"> SEQ Obrázek \* ARABIC </w:instrText>
      </w:r>
      <w:r>
        <w:rPr/>
        <w:fldChar w:fldCharType="separate"/>
      </w:r>
      <w:r>
        <w:rPr/>
        <w:t>6</w:t>
      </w:r>
      <w:r>
        <w:rPr/>
        <w:fldChar w:fldCharType="end"/>
      </w:r>
      <w:r>
        <w:rPr/>
        <w:t>: Instrukce pro instalaci Cockpitu</w:t>
      </w:r>
      <w:bookmarkEnd w:id="63"/>
      <w:r>
        <w:rPr/>
        <w:fldChar w:fldCharType="begin"/>
      </w:r>
      <w:r>
        <w:rPr/>
        <w:instrText xml:space="preserve"> REF _Ref192747712 \r \h </w:instrText>
      </w:r>
      <w:r>
        <w:rPr/>
        <w:fldChar w:fldCharType="separate"/>
      </w:r>
      <w:r>
        <w:rPr/>
        <w:t>[13]</w:t>
      </w:r>
      <w:r>
        <w:rPr/>
        <w:fldChar w:fldCharType="end"/>
      </w:r>
    </w:p>
    <w:p>
      <w:pPr>
        <w:pStyle w:val="Normal"/>
        <w:rPr/>
      </w:pPr>
      <w:r>
        <w:rPr/>
        <w:t>Pro přihlašování se využívají účty na linuxovém zařízení. Tedy není zapotřebí jakkoli dále Cockpit nastavovat.</w:t>
      </w:r>
    </w:p>
    <w:p>
      <w:pPr>
        <w:pStyle w:val="Normal"/>
        <w:rPr/>
      </w:pPr>
      <w:r>
        <w:rPr/>
        <w:t>Dále také Cockpit v základu pracuje na zabezpečené komunikaci pomocí SSL, tudíž není třeba řešit následné zabezpečení komunikace mezi klientem a serverem.</w:t>
      </w:r>
    </w:p>
    <w:p>
      <w:pPr>
        <w:pStyle w:val="Nadpis3"/>
        <w:rPr/>
      </w:pPr>
      <w:bookmarkStart w:id="64" w:name="_Toc193226321"/>
      <w:r>
        <w:rPr/>
        <w:t>OpenSSH</w:t>
      </w:r>
      <w:bookmarkEnd w:id="64"/>
    </w:p>
    <w:p>
      <w:pPr>
        <w:pStyle w:val="Pokraovn"/>
        <w:rPr/>
      </w:pPr>
      <w:r>
        <w:rPr/>
        <w:t xml:space="preserve">OpenSSH je nástroj pro SSH přístup k zařízení. Původně se jednalo o linuxový nástroj, ale v poslední době se stal zabudovaným nástrojem i ve Windows. Použití je velmi jednoduché, stačí do cmd napsat „ssh </w:t>
      </w:r>
      <w:r>
        <w:rPr>
          <w:i/>
          <w:iCs/>
        </w:rPr>
        <w:t>uživatelské jméno</w:t>
      </w:r>
      <w:r>
        <w:rPr/>
        <w:t>@</w:t>
      </w:r>
      <w:r>
        <w:rPr>
          <w:i/>
          <w:iCs/>
        </w:rPr>
        <w:t>adresa hosta</w:t>
      </w:r>
      <w:r>
        <w:rPr/>
        <w:t>“. U linuxových distribucí bývá OpenSSH také často předinstalovaný, není to však nutnost. U Ubuntu server je možnost nainstalovat OpenSSH při instalaci.</w:t>
      </w:r>
    </w:p>
    <w:p>
      <w:pPr>
        <w:pStyle w:val="Nadpis3"/>
        <w:rPr/>
      </w:pPr>
      <w:bookmarkStart w:id="65" w:name="_Toc193226322"/>
      <w:r>
        <w:rPr/>
        <w:t>PuTTY</w:t>
      </w:r>
      <w:bookmarkEnd w:id="65"/>
    </w:p>
    <w:p>
      <w:pPr>
        <w:pStyle w:val="Pokraovn"/>
        <w:rPr/>
      </w:pPr>
      <w:r>
        <w:rPr/>
        <w:t>PuTTY je klient pro vzdálené připojení, dokáže navázat komunikaci zejména s SSH a Telnet. Ty slouží pro vzdálenou správu zařízení pomocí terminálu.</w:t>
      </w:r>
    </w:p>
    <w:p>
      <w:pPr>
        <w:pStyle w:val="Caption"/>
        <w:rPr/>
      </w:pPr>
      <w:r>
        <w:rPr/>
        <w:drawing>
          <wp:inline distT="0" distB="0" distL="0" distR="0">
            <wp:extent cx="3242945" cy="3184525"/>
            <wp:effectExtent l="0" t="0" r="0" b="0"/>
            <wp:docPr id="14" name="Obrázek8" descr="Obsah obrázku text, snímek obrazovky, displej, software&#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ek8" descr="Obsah obrázku text, snímek obrazovky, displej, software&#10;&#10;Obsah vygenerovaný umělou inteligencí může být nesprávný."/>
                    <pic:cNvPicPr>
                      <a:picLocks noChangeAspect="1" noChangeArrowheads="1"/>
                    </pic:cNvPicPr>
                  </pic:nvPicPr>
                  <pic:blipFill>
                    <a:blip r:embed="rId11"/>
                    <a:stretch>
                      <a:fillRect/>
                    </a:stretch>
                  </pic:blipFill>
                  <pic:spPr bwMode="auto">
                    <a:xfrm>
                      <a:off x="0" y="0"/>
                      <a:ext cx="3242945" cy="3184525"/>
                    </a:xfrm>
                    <a:prstGeom prst="rect">
                      <a:avLst/>
                    </a:prstGeom>
                  </pic:spPr>
                </pic:pic>
              </a:graphicData>
            </a:graphic>
          </wp:inline>
        </w:drawing>
      </w:r>
    </w:p>
    <w:p>
      <w:pPr>
        <w:pStyle w:val="Caption"/>
        <w:rPr/>
      </w:pPr>
      <w:bookmarkStart w:id="66" w:name="_Toc193226346"/>
      <w:r>
        <w:rPr/>
        <w:t xml:space="preserve">Obrázek </w:t>
      </w:r>
      <w:r>
        <w:rPr/>
        <w:fldChar w:fldCharType="begin"/>
      </w:r>
      <w:r>
        <w:rPr/>
        <w:instrText xml:space="preserve"> SEQ Obrázek \* ARABIC </w:instrText>
      </w:r>
      <w:r>
        <w:rPr/>
        <w:fldChar w:fldCharType="separate"/>
      </w:r>
      <w:r>
        <w:rPr/>
        <w:t>7</w:t>
      </w:r>
      <w:r>
        <w:rPr/>
        <w:fldChar w:fldCharType="end"/>
      </w:r>
      <w:r>
        <w:rPr/>
        <w:t>: Ukázka PuTTY interfaceu</w:t>
      </w:r>
      <w:bookmarkEnd w:id="66"/>
    </w:p>
    <w:p>
      <w:pPr>
        <w:pStyle w:val="Nadpis3"/>
        <w:rPr/>
      </w:pPr>
      <w:bookmarkStart w:id="67" w:name="_Toc193226323"/>
      <w:r>
        <w:rPr/>
        <w:t>Apache</w:t>
      </w:r>
      <w:bookmarkEnd w:id="67"/>
    </w:p>
    <w:p>
      <w:pPr>
        <w:pStyle w:val="Pokraovn"/>
        <w:rPr/>
      </w:pPr>
      <w:r>
        <w:rPr/>
        <w:t>Apache je služba pro hostování webových stránek. V základu podporuje pouze HTML a JavaScript. Apache využívá i například XAMPP (Cross-Platform, Apache, MariaDB, PHP a Perl), který je populární volbou pro správu webového serveru na Windows a Linux</w:t>
      </w:r>
      <w:r>
        <w:rPr>
          <w:rStyle w:val="Ukotvenpoznmkypodarou"/>
        </w:rPr>
        <w:footnoteReference w:id="2"/>
      </w:r>
      <w:r>
        <w:rPr/>
        <w:t>. Apache dále podporuje různé moduly, například PHP. Pro správu databází pomocí Apache serveru je potřeba PHP modulu.</w:t>
      </w:r>
    </w:p>
    <w:p>
      <w:pPr>
        <w:pStyle w:val="Nadpis2"/>
        <w:ind w:left="709" w:hanging="709"/>
        <w:rPr/>
      </w:pPr>
      <w:bookmarkStart w:id="68" w:name="_Toc193226324"/>
      <w:r>
        <w:rPr/>
        <w:t>MDADM RAID</w:t>
      </w:r>
      <w:bookmarkEnd w:id="68"/>
    </w:p>
    <w:p>
      <w:pPr>
        <w:pStyle w:val="Pokraovn"/>
        <w:rPr/>
      </w:pPr>
      <w:r>
        <w:rPr/>
        <w:t xml:space="preserve">Pro vytvoření MDADM RAIDu máme několik možností. Můžeme použít terminál, nebo Cockpit panel, který jsem zmiňoval dříve. Při použití Cockpit panelu je proces jednodušší, protože se zároveň stará </w:t>
      </w:r>
      <w:r>
        <w:rPr/>
        <w:t>o</w:t>
      </w:r>
      <w:r>
        <w:rPr/>
        <w:t xml:space="preserve"> uložení, nastavení a automatického připojení RAIDu do FS (File System) linuxu.</w:t>
      </w:r>
    </w:p>
    <w:p>
      <w:pPr>
        <w:pStyle w:val="Normal"/>
        <w:rPr/>
      </w:pPr>
      <w:r>
        <w:rPr/>
        <w:t>Pro vytvoření MDADM RAIDu v Cockpitu stačí najet na záložku Uložiště, kliknout na 3 čárky a vybrat „Vytvořit MDRAID zařízení“. Poté stačí jen vybrat disky, pojmenovat nový RAID a vytvořit ho.</w:t>
      </w:r>
    </w:p>
    <w:p>
      <w:pPr>
        <w:pStyle w:val="Caption"/>
        <w:rPr/>
      </w:pPr>
      <w:r>
        <w:rPr/>
        <w:drawing>
          <wp:inline distT="0" distB="0" distL="0" distR="0">
            <wp:extent cx="5219700" cy="3394710"/>
            <wp:effectExtent l="0" t="0" r="0" b="0"/>
            <wp:docPr id="15" name="Obrázek9" descr="Obsah obrázku text, snímek obrazovky, software,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9" descr="Obsah obrázku text, snímek obrazovky, software, Písmo&#10;&#10;Obsah vygenerovaný umělou inteligencí může být nesprávný."/>
                    <pic:cNvPicPr>
                      <a:picLocks noChangeAspect="1" noChangeArrowheads="1"/>
                    </pic:cNvPicPr>
                  </pic:nvPicPr>
                  <pic:blipFill>
                    <a:blip r:embed="rId12"/>
                    <a:stretch>
                      <a:fillRect/>
                    </a:stretch>
                  </pic:blipFill>
                  <pic:spPr bwMode="auto">
                    <a:xfrm>
                      <a:off x="0" y="0"/>
                      <a:ext cx="5219700" cy="3394710"/>
                    </a:xfrm>
                    <a:prstGeom prst="rect">
                      <a:avLst/>
                    </a:prstGeom>
                  </pic:spPr>
                </pic:pic>
              </a:graphicData>
            </a:graphic>
          </wp:inline>
        </w:drawing>
      </w:r>
    </w:p>
    <w:p>
      <w:pPr>
        <w:pStyle w:val="Caption"/>
        <w:rPr/>
      </w:pPr>
      <w:bookmarkStart w:id="69" w:name="_Toc193226347"/>
      <w:r>
        <w:rPr/>
        <w:t xml:space="preserve">Obrázek </w:t>
      </w:r>
      <w:r>
        <w:rPr/>
        <w:fldChar w:fldCharType="begin"/>
      </w:r>
      <w:r>
        <w:rPr/>
        <w:instrText xml:space="preserve"> SEQ Obrázek \* ARABIC </w:instrText>
      </w:r>
      <w:r>
        <w:rPr/>
        <w:fldChar w:fldCharType="separate"/>
      </w:r>
      <w:r>
        <w:rPr/>
        <w:t>8</w:t>
      </w:r>
      <w:r>
        <w:rPr/>
        <w:fldChar w:fldCharType="end"/>
      </w:r>
      <w:r>
        <w:rPr/>
        <w:t>: ukázka vytvoření MDRAID zařízení</w:t>
      </w:r>
      <w:bookmarkEnd w:id="69"/>
    </w:p>
    <w:p>
      <w:pPr>
        <w:pStyle w:val="Normal"/>
        <w:rPr/>
      </w:pPr>
      <w:r>
        <w:rPr/>
        <w:t>Dále při selhání disku je jednoduché ho identifikovat. Při selhání se ukáže upozornění v Cockpit panelu a při rozkliknutí se můžeme dozvědět další informace.</w:t>
      </w:r>
    </w:p>
    <w:p>
      <w:pPr>
        <w:pStyle w:val="Caption"/>
        <w:rPr/>
      </w:pPr>
      <w:r>
        <w:rPr/>
        <w:drawing>
          <wp:inline distT="0" distB="0" distL="0" distR="0">
            <wp:extent cx="5219700" cy="1997075"/>
            <wp:effectExtent l="0" t="0" r="0" b="0"/>
            <wp:docPr id="16" name="Obrázek10" descr="Obsah obrázku text, snímek obrazovky, software, Multimediální software&#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ázek10" descr="Obsah obrázku text, snímek obrazovky, software, Multimediální software&#10;&#10;Obsah vygenerovaný umělou inteligencí může být nesprávný."/>
                    <pic:cNvPicPr>
                      <a:picLocks noChangeAspect="1" noChangeArrowheads="1"/>
                    </pic:cNvPicPr>
                  </pic:nvPicPr>
                  <pic:blipFill>
                    <a:blip r:embed="rId13"/>
                    <a:stretch>
                      <a:fillRect/>
                    </a:stretch>
                  </pic:blipFill>
                  <pic:spPr bwMode="auto">
                    <a:xfrm>
                      <a:off x="0" y="0"/>
                      <a:ext cx="5219700" cy="1997075"/>
                    </a:xfrm>
                    <a:prstGeom prst="rect">
                      <a:avLst/>
                    </a:prstGeom>
                  </pic:spPr>
                </pic:pic>
              </a:graphicData>
            </a:graphic>
          </wp:inline>
        </w:drawing>
      </w:r>
    </w:p>
    <w:p>
      <w:pPr>
        <w:pStyle w:val="Caption"/>
        <w:rPr/>
      </w:pPr>
      <w:bookmarkStart w:id="70" w:name="_Toc193226348"/>
      <w:r>
        <w:rPr/>
        <w:t xml:space="preserve">Obrázek </w:t>
      </w:r>
      <w:r>
        <w:rPr/>
        <w:fldChar w:fldCharType="begin"/>
      </w:r>
      <w:r>
        <w:rPr/>
        <w:instrText xml:space="preserve"> SEQ Obrázek \* ARABIC </w:instrText>
      </w:r>
      <w:r>
        <w:rPr/>
        <w:fldChar w:fldCharType="separate"/>
      </w:r>
      <w:r>
        <w:rPr/>
        <w:t>9</w:t>
      </w:r>
      <w:r>
        <w:rPr/>
        <w:fldChar w:fldCharType="end"/>
      </w:r>
      <w:r>
        <w:rPr/>
        <w:t>: Ukázka selhání disku v MDRAID zařízení</w:t>
      </w:r>
      <w:bookmarkEnd w:id="70"/>
    </w:p>
    <w:p>
      <w:pPr>
        <w:pStyle w:val="Normal"/>
        <w:rPr/>
      </w:pPr>
      <w:r>
        <w:rPr/>
        <w:t xml:space="preserve">Na obrázku se můžeme dozvědět, že disk </w:t>
      </w:r>
      <w:r>
        <w:rPr>
          <w:b/>
          <w:bCs/>
        </w:rPr>
        <w:t>sde</w:t>
      </w:r>
      <w:r>
        <w:rPr/>
        <w:t xml:space="preserve"> selhal a při opětovném připojení začala automatická oprava.</w:t>
      </w:r>
    </w:p>
    <w:p>
      <w:pPr>
        <w:pStyle w:val="Nadpis2"/>
        <w:ind w:left="709" w:hanging="709"/>
        <w:rPr/>
      </w:pPr>
      <w:bookmarkStart w:id="71" w:name="_Toc193226325"/>
      <w:r>
        <w:rPr/>
        <w:t>Přístup k MDRAID disku</w:t>
      </w:r>
      <w:bookmarkEnd w:id="71"/>
    </w:p>
    <w:p>
      <w:pPr>
        <w:pStyle w:val="Pokraovn"/>
        <w:rPr/>
      </w:pPr>
      <w:r>
        <w:rPr/>
        <w:t>Pro přístup k RAIDu disků využívám webovou stránku s web loginem, která obsahuje SFTP klienta pro přístup k disku. Webová stránka je hostována pomocí Apache serveru s PHP, MySQL a doplňky pro PHP pro správu databáze.</w:t>
      </w:r>
    </w:p>
    <w:p>
      <w:pPr>
        <w:pStyle w:val="Caption"/>
        <w:rPr/>
      </w:pPr>
      <w:r>
        <w:rPr/>
        <w:drawing>
          <wp:inline distT="0" distB="0" distL="0" distR="0">
            <wp:extent cx="2096135" cy="1009650"/>
            <wp:effectExtent l="0" t="0" r="0" b="0"/>
            <wp:docPr id="17" name="Obrázek11" descr="Obsah obrázku text, Písmo, snímek obrazovky&#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ek11" descr="Obsah obrázku text, Písmo, snímek obrazovky&#10;&#10;Obsah vygenerovaný umělou inteligencí může být nesprávný."/>
                    <pic:cNvPicPr>
                      <a:picLocks noChangeAspect="1" noChangeArrowheads="1"/>
                    </pic:cNvPicPr>
                  </pic:nvPicPr>
                  <pic:blipFill>
                    <a:blip r:embed="rId14"/>
                    <a:stretch>
                      <a:fillRect/>
                    </a:stretch>
                  </pic:blipFill>
                  <pic:spPr bwMode="auto">
                    <a:xfrm>
                      <a:off x="0" y="0"/>
                      <a:ext cx="2096135" cy="1009650"/>
                    </a:xfrm>
                    <a:prstGeom prst="rect">
                      <a:avLst/>
                    </a:prstGeom>
                  </pic:spPr>
                </pic:pic>
              </a:graphicData>
            </a:graphic>
          </wp:inline>
        </w:drawing>
      </w:r>
    </w:p>
    <w:p>
      <w:pPr>
        <w:pStyle w:val="Caption"/>
        <w:rPr/>
      </w:pPr>
      <w:bookmarkStart w:id="72" w:name="_Toc193226349"/>
      <w:r>
        <w:rPr/>
        <w:t xml:space="preserve">Obrázek </w:t>
      </w:r>
      <w:r>
        <w:rPr/>
        <w:fldChar w:fldCharType="begin"/>
      </w:r>
      <w:r>
        <w:rPr/>
        <w:instrText xml:space="preserve"> SEQ Obrázek \* ARABIC </w:instrText>
      </w:r>
      <w:r>
        <w:rPr/>
        <w:fldChar w:fldCharType="separate"/>
      </w:r>
      <w:r>
        <w:rPr/>
        <w:t>10</w:t>
      </w:r>
      <w:r>
        <w:rPr/>
        <w:fldChar w:fldCharType="end"/>
      </w:r>
      <w:r>
        <w:rPr/>
        <w:t>: Ukázka konfigurace SFTP web klienta</w:t>
      </w:r>
      <w:bookmarkEnd w:id="72"/>
    </w:p>
    <w:p>
      <w:pPr>
        <w:pStyle w:val="Normal"/>
        <w:rPr/>
      </w:pPr>
      <w:r>
        <w:rPr/>
        <w:t xml:space="preserve">Na obrázku si můžeme všimnout obsahu souboru </w:t>
      </w:r>
      <w:r>
        <w:rPr>
          <w:b/>
          <w:bCs/>
        </w:rPr>
        <w:t>config.php</w:t>
      </w:r>
      <w:r>
        <w:rPr/>
        <w:t>, který se nachází v </w:t>
      </w:r>
      <w:r>
        <w:rPr>
          <w:b/>
          <w:bCs/>
        </w:rPr>
        <w:t xml:space="preserve">content/ftp. </w:t>
      </w:r>
      <w:r>
        <w:rPr/>
        <w:t xml:space="preserve">Tato část je potřeba upravit pro funkčnost webové stránky. Do proměnné „host“ je zapotřebí napsat IP adresu, pokud je webová stránka a RAID disk na stejném zařízení, píšeme localhost IP adresu (tedy 127.0.0.1). To je z důvodu, že PHP pracuje lokálně, tedy není zapotřebí psát IP adresu zařízení v síti, protože data nepotřebují cestovat jinam než z localhostu. Dále je zapotřebí účet na linuxovém zařízení. Pro tyto účely doporučuji založit separátní účet, který bude mít přístup jen tam, kde </w:t>
      </w:r>
      <w:r>
        <w:rPr/>
        <w:t>j</w:t>
      </w:r>
      <w:r>
        <w:rPr/>
        <w:t xml:space="preserve">e třeba. Přihlašovací údaje tohoto účtu vypíšeme do proměnných „username“ a „password“. A poslední proměnná je „defaultPath“. Ta určuje, kam bude uživatel přesměrován po přihlášení. </w:t>
      </w:r>
      <w:r>
        <w:rPr>
          <w:shd w:fill="FF0000" w:val="clear"/>
        </w:rPr>
        <w:t xml:space="preserve">Uživatel nemůže jít výš, než je základní cesta, jinak pokud bude základní cesta „/mnt/raid“, uživatel se dostane nejvýše do tohoto bodu, ale do „/mnt“ už se nedostane. </w:t>
      </w:r>
    </w:p>
    <w:p>
      <w:pPr>
        <w:pStyle w:val="Nadpis2"/>
        <w:ind w:left="709" w:hanging="709"/>
        <w:rPr/>
      </w:pPr>
      <w:bookmarkStart w:id="73" w:name="_Toc193226326"/>
      <w:r>
        <w:rPr/>
        <w:t>Nastavení webové stránky</w:t>
      </w:r>
      <w:bookmarkEnd w:id="73"/>
    </w:p>
    <w:p>
      <w:pPr>
        <w:pStyle w:val="Pokraovn"/>
        <w:rPr/>
      </w:pPr>
      <w:r>
        <w:rPr/>
        <w:t xml:space="preserve">Předchozí krok se týkal SFTP klienta. </w:t>
      </w:r>
      <w:r>
        <w:rPr/>
        <w:t>N</w:t>
      </w:r>
      <w:r>
        <w:rPr/>
        <w:t>yní si vysvětlíme, jak nastavit databázi pro login, aby na webovce fungovala.</w:t>
      </w:r>
    </w:p>
    <w:p>
      <w:pPr>
        <w:pStyle w:val="Normal"/>
        <w:rPr/>
      </w:pPr>
      <w:r>
        <w:rPr/>
        <w:t>Pro zjednodušení jsem vytvořil export databáze. Tento export stačí nahrát do phpmyadmin</w:t>
      </w:r>
      <w:r>
        <w:rPr>
          <w:rStyle w:val="Ukotvenpoznmkypodarou"/>
        </w:rPr>
        <w:footnoteReference w:id="3"/>
      </w:r>
      <w:r>
        <w:rPr/>
        <w:t xml:space="preserve"> a vytvoří se databáze s tabulkou </w:t>
      </w:r>
      <w:r>
        <w:rPr>
          <w:b/>
          <w:bCs/>
        </w:rPr>
        <w:t>users</w:t>
      </w:r>
      <w:r>
        <w:rPr/>
        <w:t xml:space="preserve">. </w:t>
      </w:r>
    </w:p>
    <w:p>
      <w:pPr>
        <w:pStyle w:val="Caption"/>
        <w:rPr/>
      </w:pPr>
      <w:r>
        <w:rPr/>
        <w:drawing>
          <wp:inline distT="0" distB="0" distL="0" distR="0">
            <wp:extent cx="5219700" cy="1654175"/>
            <wp:effectExtent l="0" t="0" r="0" b="0"/>
            <wp:docPr id="18" name="Obrázek12" descr="Obsah obrázku text, snímek obrazovky, software, Webová stránka&#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ázek12" descr="Obsah obrázku text, snímek obrazovky, software, Webová stránka&#10;&#10;Obsah vygenerovaný umělou inteligencí může být nesprávný."/>
                    <pic:cNvPicPr>
                      <a:picLocks noChangeAspect="1" noChangeArrowheads="1"/>
                    </pic:cNvPicPr>
                  </pic:nvPicPr>
                  <pic:blipFill>
                    <a:blip r:embed="rId15"/>
                    <a:stretch>
                      <a:fillRect/>
                    </a:stretch>
                  </pic:blipFill>
                  <pic:spPr bwMode="auto">
                    <a:xfrm>
                      <a:off x="0" y="0"/>
                      <a:ext cx="5219700" cy="1654175"/>
                    </a:xfrm>
                    <a:prstGeom prst="rect">
                      <a:avLst/>
                    </a:prstGeom>
                  </pic:spPr>
                </pic:pic>
              </a:graphicData>
            </a:graphic>
          </wp:inline>
        </w:drawing>
      </w:r>
    </w:p>
    <w:p>
      <w:pPr>
        <w:pStyle w:val="Caption"/>
        <w:rPr/>
      </w:pPr>
      <w:bookmarkStart w:id="74" w:name="_Toc193226350"/>
      <w:r>
        <w:rPr/>
        <w:t xml:space="preserve">Obrázek </w:t>
      </w:r>
      <w:r>
        <w:rPr/>
        <w:fldChar w:fldCharType="begin"/>
      </w:r>
      <w:r>
        <w:rPr/>
        <w:instrText xml:space="preserve"> SEQ Obrázek \* ARABIC </w:instrText>
      </w:r>
      <w:r>
        <w:rPr/>
        <w:fldChar w:fldCharType="separate"/>
      </w:r>
      <w:r>
        <w:rPr/>
        <w:t>11</w:t>
      </w:r>
      <w:r>
        <w:rPr/>
        <w:fldChar w:fldCharType="end"/>
      </w:r>
      <w:r>
        <w:rPr/>
        <w:t>: Ukázka, jak importovat pomocí phpmyadmin</w:t>
      </w:r>
      <w:bookmarkEnd w:id="74"/>
    </w:p>
    <w:p>
      <w:pPr>
        <w:pStyle w:val="Normal"/>
        <w:rPr/>
      </w:pPr>
      <w:r>
        <w:rPr/>
        <w:t xml:space="preserve">Dále potřebujeme uživatele, který může z databáze číst a zapisovat. Toho vytvoříme pomocí najetí na </w:t>
      </w:r>
      <w:r>
        <w:rPr>
          <w:b/>
          <w:bCs/>
        </w:rPr>
        <w:t>databázi</w:t>
      </w:r>
      <w:r>
        <w:rPr/>
        <w:t xml:space="preserve">, kliknutí na záložku </w:t>
      </w:r>
      <w:r>
        <w:rPr>
          <w:b/>
          <w:bCs/>
        </w:rPr>
        <w:t>oprávnění</w:t>
      </w:r>
      <w:r>
        <w:rPr/>
        <w:t xml:space="preserve"> a přidáme </w:t>
      </w:r>
      <w:r>
        <w:rPr>
          <w:b/>
          <w:bCs/>
        </w:rPr>
        <w:t>nového uživatele</w:t>
      </w:r>
      <w:r>
        <w:rPr/>
        <w:t>.</w:t>
      </w:r>
    </w:p>
    <w:p>
      <w:pPr>
        <w:pStyle w:val="Caption"/>
        <w:rPr/>
      </w:pPr>
      <w:r>
        <w:rPr/>
        <w:drawing>
          <wp:inline distT="0" distB="0" distL="0" distR="0">
            <wp:extent cx="5219700" cy="1941195"/>
            <wp:effectExtent l="0" t="0" r="0" b="0"/>
            <wp:docPr id="19" name="Obrázek13" descr="Obsah obrázku text, software, Počítačová ikona, Webová stránka&#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ázek13" descr="Obsah obrázku text, software, Počítačová ikona, Webová stránka&#10;&#10;Obsah vygenerovaný umělou inteligencí může být nesprávný."/>
                    <pic:cNvPicPr>
                      <a:picLocks noChangeAspect="1" noChangeArrowheads="1"/>
                    </pic:cNvPicPr>
                  </pic:nvPicPr>
                  <pic:blipFill>
                    <a:blip r:embed="rId16"/>
                    <a:stretch>
                      <a:fillRect/>
                    </a:stretch>
                  </pic:blipFill>
                  <pic:spPr bwMode="auto">
                    <a:xfrm>
                      <a:off x="0" y="0"/>
                      <a:ext cx="5219700" cy="1941195"/>
                    </a:xfrm>
                    <a:prstGeom prst="rect">
                      <a:avLst/>
                    </a:prstGeom>
                  </pic:spPr>
                </pic:pic>
              </a:graphicData>
            </a:graphic>
          </wp:inline>
        </w:drawing>
      </w:r>
    </w:p>
    <w:p>
      <w:pPr>
        <w:pStyle w:val="Caption"/>
        <w:rPr/>
      </w:pPr>
      <w:bookmarkStart w:id="75" w:name="_Toc193226351"/>
      <w:r>
        <w:rPr/>
        <w:t xml:space="preserve">Obrázek </w:t>
      </w:r>
      <w:r>
        <w:rPr/>
        <w:fldChar w:fldCharType="begin"/>
      </w:r>
      <w:r>
        <w:rPr/>
        <w:instrText xml:space="preserve"> SEQ Obrázek \* ARABIC </w:instrText>
      </w:r>
      <w:r>
        <w:rPr/>
        <w:fldChar w:fldCharType="separate"/>
      </w:r>
      <w:r>
        <w:rPr/>
        <w:t>12</w:t>
      </w:r>
      <w:r>
        <w:rPr/>
        <w:fldChar w:fldCharType="end"/>
      </w:r>
      <w:r>
        <w:rPr/>
        <w:t>: Ukázka, jak vytvořit uživatele</w:t>
      </w:r>
      <w:bookmarkEnd w:id="75"/>
    </w:p>
    <w:p>
      <w:pPr>
        <w:pStyle w:val="Normal"/>
        <w:rPr/>
      </w:pPr>
      <w:r>
        <w:rPr/>
        <w:t xml:space="preserve">Po kliknutí na </w:t>
      </w:r>
      <w:r>
        <w:rPr>
          <w:b/>
          <w:bCs/>
        </w:rPr>
        <w:t xml:space="preserve">Přidat uživatele </w:t>
      </w:r>
      <w:r>
        <w:rPr/>
        <w:t xml:space="preserve">můžeme vytvořit uživatele, který bude mít přístup do databáze. Pro účely přihlášení stačí oprávnění pro </w:t>
      </w:r>
      <w:r>
        <w:rPr>
          <w:b/>
          <w:bCs/>
        </w:rPr>
        <w:t>Data</w:t>
      </w:r>
      <w:r>
        <w:rPr/>
        <w:t xml:space="preserve">. </w:t>
      </w:r>
    </w:p>
    <w:p>
      <w:pPr>
        <w:pStyle w:val="Normal"/>
        <w:rPr>
          <w:b/>
          <w:b/>
          <w:bCs/>
        </w:rPr>
      </w:pPr>
      <w:r>
        <w:rPr/>
        <w:t xml:space="preserve">Po vytvoření uživatele, </w:t>
      </w:r>
      <w:r>
        <w:rPr/>
        <w:t>se uživatel</w:t>
      </w:r>
      <w:r>
        <w:rPr/>
        <w:t xml:space="preserve"> </w:t>
      </w:r>
      <w:r>
        <w:rPr/>
        <w:t xml:space="preserve">se musí </w:t>
      </w:r>
      <w:r>
        <w:rPr/>
        <w:t xml:space="preserve"> </w:t>
      </w:r>
      <w:r>
        <w:rPr/>
        <w:t>zavést ho do</w:t>
      </w:r>
      <w:r>
        <w:rPr/>
        <w:t xml:space="preserve"> PHP scriptů</w:t>
      </w:r>
      <w:r>
        <w:rPr>
          <w:rStyle w:val="Ukotvenpoznmkypodarou"/>
        </w:rPr>
        <w:footnoteReference w:id="4"/>
      </w:r>
      <w:r>
        <w:rPr/>
        <w:t xml:space="preserve"> na webové stránce. Přesněji se jedná o scripty login.php a addusermanager.php. V těchto scriptech je potřeba nahradit proměnné </w:t>
      </w:r>
      <w:r>
        <w:rPr>
          <w:b/>
          <w:bCs/>
        </w:rPr>
        <w:t>servername</w:t>
      </w:r>
      <w:r>
        <w:rPr/>
        <w:t xml:space="preserve">, </w:t>
      </w:r>
      <w:r>
        <w:rPr>
          <w:b/>
          <w:bCs/>
        </w:rPr>
        <w:t>username</w:t>
      </w:r>
      <w:r>
        <w:rPr/>
        <w:t xml:space="preserve">, </w:t>
      </w:r>
      <w:r>
        <w:rPr>
          <w:b/>
          <w:bCs/>
        </w:rPr>
        <w:t>password</w:t>
      </w:r>
      <w:r>
        <w:rPr/>
        <w:t xml:space="preserve"> a</w:t>
      </w:r>
      <w:r>
        <w:rPr>
          <w:shd w:fill="FF0000" w:val="clear"/>
        </w:rPr>
        <w:t xml:space="preserve"> </w:t>
      </w:r>
      <w:r>
        <w:rPr>
          <w:b/>
          <w:bCs/>
          <w:shd w:fill="FF0000" w:val="clear"/>
        </w:rPr>
        <w:t>db</w:t>
      </w:r>
    </w:p>
    <w:p>
      <w:pPr>
        <w:pStyle w:val="Caption"/>
        <w:rPr/>
      </w:pPr>
      <w:r>
        <w:rPr/>
        <w:drawing>
          <wp:inline distT="0" distB="0" distL="0" distR="0">
            <wp:extent cx="3067685" cy="1171575"/>
            <wp:effectExtent l="0" t="0" r="0" b="0"/>
            <wp:docPr id="20" name="Obrázek14" descr="Obsah obrázku text, Písmo, snímek obrazovky&#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14" descr="Obsah obrázku text, Písmo, snímek obrazovky&#10;&#10;Obsah vygenerovaný umělou inteligencí může být nesprávný."/>
                    <pic:cNvPicPr>
                      <a:picLocks noChangeAspect="1" noChangeArrowheads="1"/>
                    </pic:cNvPicPr>
                  </pic:nvPicPr>
                  <pic:blipFill>
                    <a:blip r:embed="rId17"/>
                    <a:stretch>
                      <a:fillRect/>
                    </a:stretch>
                  </pic:blipFill>
                  <pic:spPr bwMode="auto">
                    <a:xfrm>
                      <a:off x="0" y="0"/>
                      <a:ext cx="3067685" cy="1171575"/>
                    </a:xfrm>
                    <a:prstGeom prst="rect">
                      <a:avLst/>
                    </a:prstGeom>
                  </pic:spPr>
                </pic:pic>
              </a:graphicData>
            </a:graphic>
          </wp:inline>
        </w:drawing>
      </w:r>
    </w:p>
    <w:p>
      <w:pPr>
        <w:pStyle w:val="Caption"/>
        <w:rPr/>
      </w:pPr>
      <w:bookmarkStart w:id="76" w:name="_Toc193226352"/>
      <w:r>
        <w:rPr/>
        <w:t xml:space="preserve">Obrázek </w:t>
      </w:r>
      <w:r>
        <w:rPr/>
        <w:fldChar w:fldCharType="begin"/>
      </w:r>
      <w:r>
        <w:rPr/>
        <w:instrText xml:space="preserve"> SEQ Obrázek \* ARABIC </w:instrText>
      </w:r>
      <w:r>
        <w:rPr/>
        <w:fldChar w:fldCharType="separate"/>
      </w:r>
      <w:r>
        <w:rPr/>
        <w:t>13</w:t>
      </w:r>
      <w:r>
        <w:rPr/>
        <w:fldChar w:fldCharType="end"/>
      </w:r>
      <w:r>
        <w:rPr/>
        <w:t>: Ukázka údajů databáze</w:t>
      </w:r>
      <w:bookmarkEnd w:id="76"/>
    </w:p>
    <w:p>
      <w:pPr>
        <w:pStyle w:val="Normal"/>
        <w:rPr/>
      </w:pPr>
      <w:r>
        <w:rPr/>
        <w:t xml:space="preserve">Tato část kódu na obrázku je v obou souborech v horní části scriptu. Pro funkčnost je třeba vyplnit údaje, které jsme zadávali při nastavování databáze. Do proměnné </w:t>
      </w:r>
      <w:r>
        <w:rPr>
          <w:b/>
          <w:bCs/>
        </w:rPr>
        <w:t>servername</w:t>
      </w:r>
      <w:r>
        <w:rPr/>
        <w:t xml:space="preserve"> je třeba zadat IP adresu serveru. Pokud jede databáze na stejném zařízení jako webová stránka, můžeme použít localhost IP adresu (neboli 127.0.0.1) a port podle nastavení databáze (v základu se jedná o port 3306). Výsledný socket by mohl vypadat třeba takto: 127.0.0.1:3306. Dále </w:t>
      </w:r>
      <w:r>
        <w:rPr/>
        <w:t xml:space="preserve">se musí </w:t>
      </w:r>
      <w:r>
        <w:rPr/>
        <w:t>vyplnit údaje uživatele, kterého jsme vytv</w:t>
      </w:r>
      <w:r>
        <w:rPr/>
        <w:t>ořili</w:t>
      </w:r>
      <w:r>
        <w:rPr/>
        <w:t xml:space="preserve"> v phpmyadmin. Konkrétně se jedná o proměnné </w:t>
      </w:r>
      <w:r>
        <w:rPr>
          <w:b/>
          <w:bCs/>
        </w:rPr>
        <w:t>username</w:t>
      </w:r>
      <w:r>
        <w:rPr/>
        <w:t xml:space="preserve"> a </w:t>
      </w:r>
      <w:r>
        <w:rPr>
          <w:b/>
          <w:bCs/>
        </w:rPr>
        <w:t>password</w:t>
      </w:r>
      <w:r>
        <w:rPr/>
        <w:t xml:space="preserve">. V neposlední řadě </w:t>
      </w:r>
      <w:r>
        <w:rPr/>
        <w:t>musíme</w:t>
      </w:r>
      <w:r>
        <w:rPr/>
        <w:t xml:space="preserve"> zadat název databáze. Při importu databáze podle instrukcí se jedná o databázi </w:t>
      </w:r>
      <w:r>
        <w:rPr>
          <w:b/>
          <w:bCs/>
        </w:rPr>
        <w:t>usbraidlogin</w:t>
      </w:r>
      <w:r>
        <w:rPr/>
        <w:t>. V jiném případě vyplňujeme jméno zvolené při zakládání databáze.</w:t>
      </w:r>
    </w:p>
    <w:p>
      <w:pPr>
        <w:pStyle w:val="Nadpis2"/>
        <w:ind w:left="709" w:hanging="709"/>
        <w:rPr/>
      </w:pPr>
      <w:bookmarkStart w:id="77" w:name="_Toc193226327"/>
      <w:r>
        <w:rPr/>
        <w:t>První použití webovky</w:t>
      </w:r>
      <w:bookmarkEnd w:id="77"/>
    </w:p>
    <w:p>
      <w:pPr>
        <w:pStyle w:val="Pokraovn"/>
        <w:rPr/>
      </w:pPr>
      <w:r>
        <w:rPr/>
        <w:t xml:space="preserve">Po nastavení webové stránky můžeme poprvé ověřit její funkčnost. Při otevření webové stránky se ukáže formulář s přihlášením. Základní údaje pro přístup je </w:t>
      </w:r>
      <w:r>
        <w:rPr>
          <w:b/>
          <w:bCs/>
        </w:rPr>
        <w:t>admin</w:t>
      </w:r>
      <w:r>
        <w:rPr/>
        <w:t xml:space="preserve"> s heslem </w:t>
      </w:r>
      <w:r>
        <w:rPr>
          <w:b/>
          <w:bCs/>
        </w:rPr>
        <w:t>admin</w:t>
      </w:r>
      <w:r>
        <w:rPr/>
        <w:t xml:space="preserve">. </w:t>
      </w:r>
    </w:p>
    <w:p>
      <w:pPr>
        <w:pStyle w:val="Caption"/>
        <w:rPr/>
      </w:pPr>
      <w:r>
        <w:rPr/>
        <w:drawing>
          <wp:inline distT="0" distB="0" distL="0" distR="0">
            <wp:extent cx="3676015" cy="3010535"/>
            <wp:effectExtent l="0" t="0" r="0" b="0"/>
            <wp:docPr id="21" name="Obrázek15" descr="Obsah obrázku text, snímek obrazovky, Písmo, čísl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ek15" descr="Obsah obrázku text, snímek obrazovky, Písmo, číslo&#10;&#10;Obsah vygenerovaný umělou inteligencí může být nesprávný."/>
                    <pic:cNvPicPr>
                      <a:picLocks noChangeAspect="1" noChangeArrowheads="1"/>
                    </pic:cNvPicPr>
                  </pic:nvPicPr>
                  <pic:blipFill>
                    <a:blip r:embed="rId18"/>
                    <a:stretch>
                      <a:fillRect/>
                    </a:stretch>
                  </pic:blipFill>
                  <pic:spPr bwMode="auto">
                    <a:xfrm>
                      <a:off x="0" y="0"/>
                      <a:ext cx="3676015" cy="3010535"/>
                    </a:xfrm>
                    <a:prstGeom prst="rect">
                      <a:avLst/>
                    </a:prstGeom>
                  </pic:spPr>
                </pic:pic>
              </a:graphicData>
            </a:graphic>
          </wp:inline>
        </w:drawing>
      </w:r>
    </w:p>
    <w:p>
      <w:pPr>
        <w:pStyle w:val="Caption"/>
        <w:rPr/>
      </w:pPr>
      <w:bookmarkStart w:id="78" w:name="_Toc193226353"/>
      <w:r>
        <w:rPr/>
        <w:t xml:space="preserve">Obrázek </w:t>
      </w:r>
      <w:r>
        <w:rPr/>
        <w:fldChar w:fldCharType="begin"/>
      </w:r>
      <w:r>
        <w:rPr/>
        <w:instrText xml:space="preserve"> SEQ Obrázek \* ARABIC </w:instrText>
      </w:r>
      <w:r>
        <w:rPr/>
        <w:fldChar w:fldCharType="separate"/>
      </w:r>
      <w:r>
        <w:rPr/>
        <w:t>14</w:t>
      </w:r>
      <w:r>
        <w:rPr/>
        <w:fldChar w:fldCharType="end"/>
      </w:r>
      <w:r>
        <w:rPr/>
        <w:t>: Ukázka formuláře pro přihlášení</w:t>
      </w:r>
      <w:bookmarkEnd w:id="78"/>
    </w:p>
    <w:p>
      <w:pPr>
        <w:pStyle w:val="Pokraovn"/>
        <w:rPr/>
      </w:pPr>
      <w:r>
        <w:rPr/>
        <w:t xml:space="preserve">Po přihlášení pomocí těchto údajů se dostáváme na admin panel. V admin panelu můžeme vytvořit další uživatele. Uživatele vytvářejte na tomto formuláři z důvodu </w:t>
      </w:r>
      <w:r>
        <w:rPr>
          <w:shd w:fill="FF0000" w:val="clear"/>
        </w:rPr>
        <w:t>hashování</w:t>
      </w:r>
      <w:r>
        <w:rPr/>
        <w:t xml:space="preserve"> hesel. Další nastavení uživatele provádíme v phpmyadmin. V databázi můžeme přidat roli admina pro uživatele a také zde můžeme odstranit uživatele.</w:t>
      </w:r>
    </w:p>
    <w:p>
      <w:pPr>
        <w:pStyle w:val="Caption"/>
        <w:rPr/>
      </w:pPr>
      <w:r>
        <w:rPr/>
        <w:drawing>
          <wp:inline distT="0" distB="0" distL="0" distR="0">
            <wp:extent cx="2864485" cy="3349625"/>
            <wp:effectExtent l="0" t="0" r="0" b="0"/>
            <wp:docPr id="22" name="Obrázek16" descr="Obsah obrázku text, snímek obrazovky, Písmo, čísl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ázek16" descr="Obsah obrázku text, snímek obrazovky, Písmo, číslo&#10;&#10;Obsah vygenerovaný umělou inteligencí může být nesprávný."/>
                    <pic:cNvPicPr>
                      <a:picLocks noChangeAspect="1" noChangeArrowheads="1"/>
                    </pic:cNvPicPr>
                  </pic:nvPicPr>
                  <pic:blipFill>
                    <a:blip r:embed="rId19"/>
                    <a:stretch>
                      <a:fillRect/>
                    </a:stretch>
                  </pic:blipFill>
                  <pic:spPr bwMode="auto">
                    <a:xfrm>
                      <a:off x="0" y="0"/>
                      <a:ext cx="2864485" cy="3349625"/>
                    </a:xfrm>
                    <a:prstGeom prst="rect">
                      <a:avLst/>
                    </a:prstGeom>
                  </pic:spPr>
                </pic:pic>
              </a:graphicData>
            </a:graphic>
          </wp:inline>
        </w:drawing>
      </w:r>
    </w:p>
    <w:p>
      <w:pPr>
        <w:pStyle w:val="Caption"/>
        <w:rPr/>
      </w:pPr>
      <w:bookmarkStart w:id="79" w:name="_Toc193226354"/>
      <w:r>
        <w:rPr/>
        <w:t xml:space="preserve">Obrázek </w:t>
      </w:r>
      <w:r>
        <w:rPr/>
        <w:fldChar w:fldCharType="begin"/>
      </w:r>
      <w:r>
        <w:rPr/>
        <w:instrText xml:space="preserve"> SEQ Obrázek \* ARABIC </w:instrText>
      </w:r>
      <w:r>
        <w:rPr/>
        <w:fldChar w:fldCharType="separate"/>
      </w:r>
      <w:r>
        <w:rPr/>
        <w:t>15</w:t>
      </w:r>
      <w:r>
        <w:rPr/>
        <w:fldChar w:fldCharType="end"/>
      </w:r>
      <w:r>
        <w:rPr/>
        <w:t>: Ukázka admin panelu</w:t>
      </w:r>
      <w:bookmarkEnd w:id="79"/>
    </w:p>
    <w:p>
      <w:pPr>
        <w:pStyle w:val="Nadpis2"/>
        <w:ind w:left="709" w:hanging="709"/>
        <w:rPr/>
      </w:pPr>
      <w:bookmarkStart w:id="80" w:name="_Toc193226328"/>
      <w:r>
        <w:rPr/>
        <w:t>Funkcionalita stránky</w:t>
      </w:r>
      <w:bookmarkEnd w:id="80"/>
    </w:p>
    <w:p>
      <w:pPr>
        <w:pStyle w:val="Pokraovn"/>
        <w:rPr/>
      </w:pPr>
      <w:r>
        <w:rPr/>
        <w:t xml:space="preserve">Pro správu přihlášení stránka využívá session. Po přihlášení je možné se odhlásit a tím zrušit session. Při neodhlášení zůstává session otevřená do restartu prohlížeče. </w:t>
      </w:r>
    </w:p>
    <w:p>
      <w:pPr>
        <w:pStyle w:val="Caption"/>
        <w:rPr/>
      </w:pPr>
      <w:r>
        <w:rPr/>
        <w:drawing>
          <wp:inline distT="0" distB="0" distL="0" distR="0">
            <wp:extent cx="5219700" cy="2894965"/>
            <wp:effectExtent l="0" t="0" r="0" b="0"/>
            <wp:docPr id="23" name="Obrázek17" descr="Obsah obrázku text, snímek obrazovky, číslo, software&#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ázek17" descr="Obsah obrázku text, snímek obrazovky, číslo, software&#10;&#10;Obsah vygenerovaný umělou inteligencí může být nesprávný."/>
                    <pic:cNvPicPr>
                      <a:picLocks noChangeAspect="1" noChangeArrowheads="1"/>
                    </pic:cNvPicPr>
                  </pic:nvPicPr>
                  <pic:blipFill>
                    <a:blip r:embed="rId20"/>
                    <a:stretch>
                      <a:fillRect/>
                    </a:stretch>
                  </pic:blipFill>
                  <pic:spPr bwMode="auto">
                    <a:xfrm>
                      <a:off x="0" y="0"/>
                      <a:ext cx="5219700" cy="2894965"/>
                    </a:xfrm>
                    <a:prstGeom prst="rect">
                      <a:avLst/>
                    </a:prstGeom>
                  </pic:spPr>
                </pic:pic>
              </a:graphicData>
            </a:graphic>
          </wp:inline>
        </w:drawing>
      </w:r>
    </w:p>
    <w:p>
      <w:pPr>
        <w:pStyle w:val="Caption"/>
        <w:rPr/>
      </w:pPr>
      <w:bookmarkStart w:id="81" w:name="_Toc193226355"/>
      <w:r>
        <w:rPr/>
        <w:t xml:space="preserve">Obrázek </w:t>
      </w:r>
      <w:r>
        <w:rPr/>
        <w:fldChar w:fldCharType="begin"/>
      </w:r>
      <w:r>
        <w:rPr/>
        <w:instrText xml:space="preserve"> SEQ Obrázek \* ARABIC </w:instrText>
      </w:r>
      <w:r>
        <w:rPr/>
        <w:fldChar w:fldCharType="separate"/>
      </w:r>
      <w:r>
        <w:rPr/>
        <w:t>16</w:t>
      </w:r>
      <w:r>
        <w:rPr/>
        <w:fldChar w:fldCharType="end"/>
      </w:r>
      <w:r>
        <w:rPr/>
        <w:t>: Ukázka SFTP klienta na webu</w:t>
      </w:r>
      <w:bookmarkEnd w:id="81"/>
    </w:p>
    <w:p>
      <w:pPr>
        <w:pStyle w:val="Pokraovn"/>
        <w:rPr/>
      </w:pPr>
      <w:r>
        <w:rPr/>
        <w:t>Po přihlášení pomocí uživatele bez administrátorského přístupu se dostáváme na SFTP klienta, kde můžeme nahrávat položky pomocí drag-and-drop menu, stahovat položky, procházet adresáře a mazat položky i adresáře.</w:t>
      </w:r>
    </w:p>
    <w:p>
      <w:pPr>
        <w:pStyle w:val="Nadpis2"/>
        <w:ind w:left="709" w:hanging="709"/>
        <w:rPr/>
      </w:pPr>
      <w:bookmarkStart w:id="82" w:name="_Toc193226329"/>
      <w:r>
        <w:rPr/>
        <w:t>Praktické porovnání úrovní RAID</w:t>
      </w:r>
      <w:bookmarkEnd w:id="82"/>
    </w:p>
    <w:p>
      <w:pPr>
        <w:pStyle w:val="Pokraovn"/>
        <w:rPr/>
      </w:pPr>
      <w:r>
        <w:rPr/>
        <w:t xml:space="preserve">Pro funkcionalitu webové stránky jsem sestavil RAID ze 3 USB flashdisků. Disky by měli být stejné kapacity, ale pokud jsou různé kapacity, je možné na nich udělat oddíly a přizpůsobit velikost nejmenšímu disku. Při tomto použití, se </w:t>
      </w:r>
      <w:r>
        <w:rPr/>
        <w:t xml:space="preserve">však </w:t>
      </w:r>
      <w:r>
        <w:rPr/>
        <w:t xml:space="preserve">ztrácí kapacita větších disků. Prakticky si ukážeme rychlosti RAID 0, 1 a 5. RAID úrovně 0 by měl </w:t>
      </w:r>
      <w:r>
        <w:rPr/>
        <w:t xml:space="preserve">být </w:t>
      </w:r>
      <w:r>
        <w:rPr/>
        <w:t xml:space="preserve">podle teorie nejrychlejší. </w:t>
      </w:r>
      <w:r>
        <w:rPr>
          <w:rFonts w:eastAsia="Times New Roman" w:cs="Times New Roman"/>
          <w:color w:val="000000"/>
          <w:sz w:val="24"/>
          <w:szCs w:val="20"/>
          <w:lang w:eastAsia="cs-CZ"/>
        </w:rPr>
        <w:t>Ú</w:t>
      </w:r>
      <w:r>
        <w:rPr>
          <w:rFonts w:eastAsia="Times New Roman" w:cs="Times New Roman"/>
          <w:color w:val="000000"/>
          <w:sz w:val="24"/>
          <w:szCs w:val="20"/>
          <w:lang w:eastAsia="cs-CZ"/>
        </w:rPr>
        <w:t>r</w:t>
      </w:r>
      <w:r>
        <w:rPr/>
        <w:t>ovně 5 trochu pomalejší, ale rychlejší než úrovně 1, který je nejpomalejší.</w:t>
      </w:r>
    </w:p>
    <w:p>
      <w:pPr>
        <w:pStyle w:val="Normal"/>
        <w:spacing w:lineRule="auto" w:line="259" w:before="0" w:after="160"/>
        <w:jc w:val="left"/>
        <w:rPr/>
      </w:pPr>
      <w:r>
        <w:rPr/>
      </w:r>
      <w:r>
        <w:br w:type="page"/>
      </w:r>
    </w:p>
    <w:p>
      <w:pPr>
        <w:pStyle w:val="Normal"/>
        <w:rPr/>
      </w:pPr>
      <w:r>
        <w:rPr/>
      </w:r>
    </w:p>
    <w:p>
      <w:pPr>
        <w:pStyle w:val="Caption"/>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Rychlosti různých úrovní RAID</w:t>
      </w:r>
    </w:p>
    <w:tbl>
      <w:tblPr>
        <w:tblStyle w:val="Mkatabulky"/>
        <w:tblW w:w="82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52"/>
        <w:gridCol w:w="2052"/>
        <w:gridCol w:w="2053"/>
        <w:gridCol w:w="2052"/>
      </w:tblGrid>
      <w:tr>
        <w:trPr/>
        <w:tc>
          <w:tcPr>
            <w:tcW w:w="2052" w:type="dxa"/>
            <w:tcBorders/>
          </w:tcPr>
          <w:p>
            <w:pPr>
              <w:pStyle w:val="Pokraovn"/>
              <w:widowControl w:val="false"/>
              <w:spacing w:before="120" w:after="120"/>
              <w:ind w:firstLine="454"/>
              <w:rPr>
                <w:kern w:val="0"/>
                <w:lang w:val="cs-CZ" w:bidi="ar-SA"/>
              </w:rPr>
            </w:pPr>
            <w:r>
              <w:rPr>
                <w:kern w:val="0"/>
                <w:lang w:val="cs-CZ" w:bidi="ar-SA"/>
              </w:rPr>
            </w:r>
          </w:p>
        </w:tc>
        <w:tc>
          <w:tcPr>
            <w:tcW w:w="2052" w:type="dxa"/>
            <w:tcBorders/>
          </w:tcPr>
          <w:p>
            <w:pPr>
              <w:pStyle w:val="Pokraovn"/>
              <w:widowControl w:val="false"/>
              <w:spacing w:before="120" w:after="120"/>
              <w:ind w:firstLine="454"/>
              <w:rPr>
                <w:kern w:val="0"/>
                <w:lang w:val="cs-CZ" w:bidi="ar-SA"/>
              </w:rPr>
            </w:pPr>
            <w:r>
              <w:rPr>
                <w:kern w:val="0"/>
                <w:lang w:val="cs-CZ" w:bidi="ar-SA"/>
              </w:rPr>
              <w:t>RAID 0</w:t>
            </w:r>
          </w:p>
        </w:tc>
        <w:tc>
          <w:tcPr>
            <w:tcW w:w="2053" w:type="dxa"/>
            <w:tcBorders/>
          </w:tcPr>
          <w:p>
            <w:pPr>
              <w:pStyle w:val="Pokraovn"/>
              <w:widowControl w:val="false"/>
              <w:spacing w:before="120" w:after="120"/>
              <w:ind w:firstLine="454"/>
              <w:rPr>
                <w:kern w:val="0"/>
                <w:lang w:val="cs-CZ" w:bidi="ar-SA"/>
              </w:rPr>
            </w:pPr>
            <w:r>
              <w:rPr>
                <w:kern w:val="0"/>
                <w:lang w:val="cs-CZ" w:bidi="ar-SA"/>
              </w:rPr>
              <w:t>RAID 1</w:t>
            </w:r>
          </w:p>
        </w:tc>
        <w:tc>
          <w:tcPr>
            <w:tcW w:w="2052" w:type="dxa"/>
            <w:tcBorders/>
          </w:tcPr>
          <w:p>
            <w:pPr>
              <w:pStyle w:val="Pokraovn"/>
              <w:widowControl w:val="false"/>
              <w:spacing w:before="120" w:after="120"/>
              <w:ind w:firstLine="454"/>
              <w:rPr>
                <w:kern w:val="0"/>
                <w:lang w:val="cs-CZ" w:bidi="ar-SA"/>
              </w:rPr>
            </w:pPr>
            <w:r>
              <w:rPr>
                <w:kern w:val="0"/>
                <w:lang w:val="cs-CZ" w:bidi="ar-SA"/>
              </w:rPr>
              <w:t>RAID 5</w:t>
            </w:r>
          </w:p>
        </w:tc>
      </w:tr>
      <w:tr>
        <w:trPr/>
        <w:tc>
          <w:tcPr>
            <w:tcW w:w="2052" w:type="dxa"/>
            <w:tcBorders/>
          </w:tcPr>
          <w:p>
            <w:pPr>
              <w:pStyle w:val="Pokraovn"/>
              <w:widowControl w:val="false"/>
              <w:spacing w:before="120" w:after="120"/>
              <w:ind w:firstLine="454"/>
              <w:rPr>
                <w:kern w:val="0"/>
                <w:lang w:val="cs-CZ" w:bidi="ar-SA"/>
              </w:rPr>
            </w:pPr>
            <w:r>
              <w:rPr>
                <w:kern w:val="0"/>
                <w:lang w:val="cs-CZ" w:bidi="ar-SA"/>
              </w:rPr>
              <w:t>Read</w:t>
            </w:r>
          </w:p>
        </w:tc>
        <w:tc>
          <w:tcPr>
            <w:tcW w:w="2052" w:type="dxa"/>
            <w:tcBorders/>
          </w:tcPr>
          <w:p>
            <w:pPr>
              <w:pStyle w:val="Pokraovn"/>
              <w:widowControl w:val="false"/>
              <w:spacing w:before="120" w:after="120"/>
              <w:ind w:firstLine="454"/>
              <w:rPr>
                <w:kern w:val="0"/>
                <w:lang w:val="cs-CZ" w:bidi="ar-SA"/>
              </w:rPr>
            </w:pPr>
            <w:r>
              <w:rPr>
                <w:kern w:val="0"/>
                <w:lang w:val="cs-CZ" w:bidi="ar-SA"/>
              </w:rPr>
              <w:t>30.5 MB/s</w:t>
            </w:r>
          </w:p>
        </w:tc>
        <w:tc>
          <w:tcPr>
            <w:tcW w:w="2053" w:type="dxa"/>
            <w:tcBorders/>
          </w:tcPr>
          <w:p>
            <w:pPr>
              <w:pStyle w:val="Pokraovn"/>
              <w:widowControl w:val="false"/>
              <w:spacing w:before="120" w:after="120"/>
              <w:ind w:firstLine="454"/>
              <w:rPr>
                <w:kern w:val="0"/>
                <w:lang w:val="cs-CZ" w:bidi="ar-SA"/>
              </w:rPr>
            </w:pPr>
            <w:r>
              <w:rPr>
                <w:kern w:val="0"/>
                <w:lang w:val="cs-CZ" w:bidi="ar-SA"/>
              </w:rPr>
              <w:t>12.2 MB/s</w:t>
            </w:r>
          </w:p>
        </w:tc>
        <w:tc>
          <w:tcPr>
            <w:tcW w:w="2052" w:type="dxa"/>
            <w:tcBorders/>
          </w:tcPr>
          <w:p>
            <w:pPr>
              <w:pStyle w:val="Pokraovn"/>
              <w:widowControl w:val="false"/>
              <w:spacing w:before="120" w:after="120"/>
              <w:ind w:firstLine="454"/>
              <w:rPr>
                <w:kern w:val="0"/>
                <w:lang w:val="cs-CZ" w:bidi="ar-SA"/>
              </w:rPr>
            </w:pPr>
            <w:r>
              <w:rPr>
                <w:kern w:val="0"/>
                <w:lang w:val="cs-CZ" w:bidi="ar-SA"/>
              </w:rPr>
              <w:t>20.3 MB/s</w:t>
            </w:r>
          </w:p>
        </w:tc>
      </w:tr>
      <w:tr>
        <w:trPr/>
        <w:tc>
          <w:tcPr>
            <w:tcW w:w="2052" w:type="dxa"/>
            <w:tcBorders/>
          </w:tcPr>
          <w:p>
            <w:pPr>
              <w:pStyle w:val="Pokraovn"/>
              <w:widowControl w:val="false"/>
              <w:spacing w:before="120" w:after="120"/>
              <w:ind w:firstLine="454"/>
              <w:rPr>
                <w:kern w:val="0"/>
                <w:lang w:val="cs-CZ" w:bidi="ar-SA"/>
              </w:rPr>
            </w:pPr>
            <w:r>
              <w:rPr>
                <w:kern w:val="0"/>
                <w:lang w:val="cs-CZ" w:bidi="ar-SA"/>
              </w:rPr>
              <w:t>Write</w:t>
            </w:r>
          </w:p>
        </w:tc>
        <w:tc>
          <w:tcPr>
            <w:tcW w:w="2052" w:type="dxa"/>
            <w:tcBorders/>
          </w:tcPr>
          <w:p>
            <w:pPr>
              <w:pStyle w:val="Pokraovn"/>
              <w:widowControl w:val="false"/>
              <w:spacing w:before="120" w:after="120"/>
              <w:ind w:firstLine="454"/>
              <w:rPr>
                <w:kern w:val="0"/>
                <w:lang w:val="cs-CZ" w:bidi="ar-SA"/>
              </w:rPr>
            </w:pPr>
            <w:r>
              <w:rPr>
                <w:kern w:val="0"/>
                <w:lang w:val="cs-CZ" w:bidi="ar-SA"/>
              </w:rPr>
              <w:t>271 MB/s</w:t>
            </w:r>
          </w:p>
        </w:tc>
        <w:tc>
          <w:tcPr>
            <w:tcW w:w="2053" w:type="dxa"/>
            <w:tcBorders/>
          </w:tcPr>
          <w:p>
            <w:pPr>
              <w:pStyle w:val="Pokraovn"/>
              <w:widowControl w:val="false"/>
              <w:spacing w:before="120" w:after="120"/>
              <w:ind w:firstLine="454"/>
              <w:rPr>
                <w:kern w:val="0"/>
                <w:lang w:val="cs-CZ" w:bidi="ar-SA"/>
              </w:rPr>
            </w:pPr>
            <w:r>
              <w:rPr>
                <w:kern w:val="0"/>
                <w:lang w:val="cs-CZ" w:bidi="ar-SA"/>
              </w:rPr>
              <w:t>138 MB/s</w:t>
            </w:r>
          </w:p>
        </w:tc>
        <w:tc>
          <w:tcPr>
            <w:tcW w:w="2052" w:type="dxa"/>
            <w:tcBorders/>
          </w:tcPr>
          <w:p>
            <w:pPr>
              <w:pStyle w:val="Pokraovn"/>
              <w:widowControl w:val="false"/>
              <w:spacing w:before="120" w:after="120"/>
              <w:ind w:firstLine="454"/>
              <w:rPr>
                <w:kern w:val="0"/>
                <w:lang w:val="cs-CZ" w:bidi="ar-SA"/>
              </w:rPr>
            </w:pPr>
            <w:r>
              <w:rPr>
                <w:kern w:val="0"/>
                <w:lang w:val="cs-CZ" w:bidi="ar-SA"/>
              </w:rPr>
              <w:t>249 MB/s</w:t>
            </w:r>
          </w:p>
        </w:tc>
      </w:tr>
    </w:tbl>
    <w:p>
      <w:pPr>
        <w:pStyle w:val="Pokraovn"/>
        <w:rPr/>
      </w:pPr>
      <w:r>
        <w:rPr/>
        <w:t xml:space="preserve"> </w:t>
      </w:r>
      <w:r>
        <w:rPr/>
        <w:t xml:space="preserve">Z tabulky můžeme vidět, že nám praxe ověřila teorii. Rychlostně je nejlepší RAID 0, následuje ho RAID 5 a na posledním místě je RAID 1. RAID 1 by měl být podobně rychlý jako flashdisk samotný, protože na zbylé dva flashdisky se data pouze kopírují. RAID 5 by měl </w:t>
      </w:r>
      <w:r>
        <w:rPr/>
        <w:t>mít</w:t>
      </w:r>
      <w:r>
        <w:rPr/>
        <w:t xml:space="preserve"> rychlost zhruba dvojnásobnou oproti RAID 1, protože využívá rychlost jednoho disku pro parity a rychlost dvou disků pro data. A RAID 0 je nejrychlejší, protože pouze rozděluje data mezi 3 flashdisky, čím</w:t>
      </w:r>
      <w:r>
        <w:rPr/>
        <w:t>ž</w:t>
      </w:r>
      <w:r>
        <w:rPr/>
        <w:t xml:space="preserve"> se rychlost teoreticky až ztrojnásobí.</w:t>
      </w:r>
    </w:p>
    <w:p>
      <w:pPr>
        <w:pStyle w:val="Normal"/>
        <w:rPr/>
      </w:pPr>
      <w:r>
        <w:rPr/>
        <w:t>V praxi jsou rychlosti trochu menší než teoretické maximum. To je hlavně zapříčiněno tím, že RAID je v mém případě nastavený softwarově, a procesor musí počítat kam data půjdou a v případě RAID 5 musí počítat i paritu dat. Kvůli těmto důvodů</w:t>
      </w:r>
      <w:r>
        <w:rPr/>
        <w:t>m</w:t>
      </w:r>
      <w:r>
        <w:rPr/>
        <w:t xml:space="preserve"> je rychlost kompromitovaná, protože data musí čekat na procesor, aby se rozdělily na disky.</w:t>
      </w:r>
    </w:p>
    <w:p>
      <w:pPr>
        <w:pStyle w:val="Normal"/>
        <w:rPr/>
      </w:pPr>
      <w:r>
        <w:rPr/>
        <w:t>Samozřejmě každá úroveň RAID má vlastní výhody a nevýhody, které jsou pokryty v teoretické části. Pro každodenní používání jsem pro svoji aplikaci zvolil RAID 5, jelikož se jedná o zlatý střed mezi redundancí a rychlostí. Moje zapojení obsahuje tři flashdisky, takže při selhání jednoho disku nebudou data ztracena.</w:t>
      </w:r>
    </w:p>
    <w:p>
      <w:pPr>
        <w:pStyle w:val="Nadpis2"/>
        <w:ind w:left="709" w:hanging="709"/>
        <w:rPr/>
      </w:pPr>
      <w:bookmarkStart w:id="83" w:name="_Toc193226330"/>
      <w:r>
        <w:rPr/>
        <w:t>Funkčnost webové stránky kódově</w:t>
      </w:r>
      <w:bookmarkEnd w:id="83"/>
    </w:p>
    <w:p>
      <w:pPr>
        <w:pStyle w:val="Pokraovn"/>
        <w:rPr/>
      </w:pPr>
      <w:r>
        <w:rPr/>
        <w:t xml:space="preserve">Webová stránka je rozdělena na několik podstránek. Každá podstránka je důležitá pro správnou funkčnost webové stránky. </w:t>
      </w:r>
    </w:p>
    <w:p>
      <w:pPr>
        <w:pStyle w:val="Nadpis3"/>
        <w:rPr/>
      </w:pPr>
      <w:bookmarkStart w:id="84" w:name="_Toc193226331"/>
      <w:r>
        <w:rPr/>
        <w:t>Úvodní stránka</w:t>
      </w:r>
      <w:bookmarkEnd w:id="84"/>
    </w:p>
    <w:p>
      <w:pPr>
        <w:pStyle w:val="Pokraovn"/>
        <w:rPr/>
      </w:pPr>
      <w:r>
        <w:rPr/>
        <w:t xml:space="preserve">Úvodní stránka se nazývá </w:t>
      </w:r>
      <w:r>
        <w:rPr>
          <w:b/>
        </w:rPr>
        <w:t>index.html</w:t>
      </w:r>
      <w:r>
        <w:rPr/>
        <w:t xml:space="preserve"> a nachází se v nejvrchnějším adresáři. V případě github repozitáře se jedná o adresář </w:t>
      </w:r>
      <w:r>
        <w:rPr>
          <w:b/>
        </w:rPr>
        <w:t>web</w:t>
      </w:r>
      <w:r>
        <w:rPr/>
        <w:t>. Pro stylizaci jsem zvolil Framework bootstrap, který se stará o vzhled a responzivitu na všech podstránkách webu. I přes širokou podporu bootstrapu jsem si musel dopsat pár řádků kaskádového stylu.</w:t>
      </w:r>
    </w:p>
    <w:p>
      <w:pPr>
        <w:pStyle w:val="Caption"/>
        <w:rPr/>
      </w:pPr>
      <w:r>
        <w:rPr/>
        <w:drawing>
          <wp:inline distT="0" distB="0" distL="0" distR="0">
            <wp:extent cx="2705100" cy="1848485"/>
            <wp:effectExtent l="0" t="0" r="0" b="0"/>
            <wp:docPr id="24" name="Obrázek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ázek18" descr=""/>
                    <pic:cNvPicPr>
                      <a:picLocks noChangeAspect="1" noChangeArrowheads="1"/>
                    </pic:cNvPicPr>
                  </pic:nvPicPr>
                  <pic:blipFill>
                    <a:blip r:embed="rId21"/>
                    <a:stretch>
                      <a:fillRect/>
                    </a:stretch>
                  </pic:blipFill>
                  <pic:spPr bwMode="auto">
                    <a:xfrm>
                      <a:off x="0" y="0"/>
                      <a:ext cx="2705100" cy="1848485"/>
                    </a:xfrm>
                    <a:prstGeom prst="rect">
                      <a:avLst/>
                    </a:prstGeom>
                  </pic:spPr>
                </pic:pic>
              </a:graphicData>
            </a:graphic>
          </wp:inline>
        </w:drawing>
      </w:r>
    </w:p>
    <w:p>
      <w:pPr>
        <w:pStyle w:val="Caption"/>
        <w:rPr/>
      </w:pPr>
      <w:bookmarkStart w:id="85" w:name="_Toc193226356"/>
      <w:r>
        <w:rPr/>
        <w:t xml:space="preserve">Obrázek </w:t>
      </w:r>
      <w:r>
        <w:rPr/>
        <w:fldChar w:fldCharType="begin"/>
      </w:r>
      <w:r>
        <w:rPr/>
        <w:instrText xml:space="preserve"> SEQ Obrázek \* ARABIC </w:instrText>
      </w:r>
      <w:r>
        <w:rPr/>
        <w:fldChar w:fldCharType="separate"/>
      </w:r>
      <w:r>
        <w:rPr/>
        <w:t>17</w:t>
      </w:r>
      <w:r>
        <w:rPr/>
        <w:fldChar w:fldCharType="end"/>
      </w:r>
      <w:r>
        <w:rPr/>
        <w:t>: Ukázka stylů v index.html</w:t>
      </w:r>
      <w:bookmarkEnd w:id="85"/>
    </w:p>
    <w:p>
      <w:pPr>
        <w:pStyle w:val="Normal"/>
        <w:rPr/>
      </w:pPr>
      <w:r>
        <w:rPr/>
        <w:t>Hlavní stránka obsahuje formulář pro přihlášení, který se dále zpracovává v </w:t>
      </w:r>
      <w:r>
        <w:rPr>
          <w:b/>
        </w:rPr>
        <w:t>login.php</w:t>
      </w:r>
      <w:r>
        <w:rPr/>
        <w:t xml:space="preserve">. </w:t>
      </w:r>
    </w:p>
    <w:p>
      <w:pPr>
        <w:pStyle w:val="Caption"/>
        <w:rPr/>
      </w:pPr>
      <w:r>
        <w:rPr/>
        <w:drawing>
          <wp:inline distT="0" distB="0" distL="0" distR="0">
            <wp:extent cx="4906010" cy="2848610"/>
            <wp:effectExtent l="0" t="0" r="0" b="0"/>
            <wp:docPr id="25" name="Obráze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ázek 2" descr=""/>
                    <pic:cNvPicPr>
                      <a:picLocks noChangeAspect="1" noChangeArrowheads="1"/>
                    </pic:cNvPicPr>
                  </pic:nvPicPr>
                  <pic:blipFill>
                    <a:blip r:embed="rId22"/>
                    <a:stretch>
                      <a:fillRect/>
                    </a:stretch>
                  </pic:blipFill>
                  <pic:spPr bwMode="auto">
                    <a:xfrm>
                      <a:off x="0" y="0"/>
                      <a:ext cx="4906010" cy="2848610"/>
                    </a:xfrm>
                    <a:prstGeom prst="rect">
                      <a:avLst/>
                    </a:prstGeom>
                  </pic:spPr>
                </pic:pic>
              </a:graphicData>
            </a:graphic>
          </wp:inline>
        </w:drawing>
      </w:r>
    </w:p>
    <w:p>
      <w:pPr>
        <w:pStyle w:val="Caption"/>
        <w:rPr/>
      </w:pPr>
      <w:bookmarkStart w:id="86" w:name="_Toc193226357"/>
      <w:r>
        <w:rPr/>
        <w:t xml:space="preserve">Obrázek </w:t>
      </w:r>
      <w:r>
        <w:rPr/>
        <w:fldChar w:fldCharType="begin"/>
      </w:r>
      <w:r>
        <w:rPr/>
        <w:instrText xml:space="preserve"> SEQ Obrázek \* ARABIC </w:instrText>
      </w:r>
      <w:r>
        <w:rPr/>
        <w:fldChar w:fldCharType="separate"/>
      </w:r>
      <w:r>
        <w:rPr/>
        <w:t>18</w:t>
      </w:r>
      <w:r>
        <w:rPr/>
        <w:fldChar w:fldCharType="end"/>
      </w:r>
      <w:r>
        <w:rPr/>
        <w:t>: Ukázka login formuláře</w:t>
      </w:r>
      <w:bookmarkEnd w:id="86"/>
    </w:p>
    <w:p>
      <w:pPr>
        <w:pStyle w:val="Normal"/>
        <w:rPr/>
      </w:pPr>
      <w:r>
        <w:rPr/>
        <w:t>Dále hlavní stránka kvůli bootstrapu obsahuje celou strukturu, která se dá využít při rozšíření webu nebo i při zakládání nové stránky. Rozložení obsahuje záhlaví, dvě postranní části a hlavní část vprostřed stránky. Při potřebě zápatí je stránka na tuto aplikaci nachystána, stačí pouze dopsat tag.</w:t>
      </w:r>
    </w:p>
    <w:p>
      <w:pPr>
        <w:pStyle w:val="Nadpis3"/>
        <w:rPr/>
      </w:pPr>
      <w:bookmarkStart w:id="87" w:name="_Toc193226332"/>
      <w:r>
        <w:rPr/>
        <w:t>Admin panel</w:t>
      </w:r>
      <w:bookmarkEnd w:id="87"/>
    </w:p>
    <w:p>
      <w:pPr>
        <w:pStyle w:val="Pokraovn"/>
        <w:rPr/>
      </w:pPr>
      <w:r>
        <w:rPr/>
        <w:t xml:space="preserve">Admin panel podporuje přidávání uživatelů do databáze. V původním návrhu měly být změny databáze vytvářeny v phpmyadmin nebo v terminálu, ale z důvodu hashování hesel pro bezpečnost je potřeba php funkce. Pro přidávání uživatelů používáme výhradně admin panel, jelikož při přihlašování se kontrolují hashe hesel, tedy při přidání záznamu manuálně je zapotřebí zadávat hash hesla. Pro účely hashování používám funkci php </w:t>
      </w:r>
      <w:r>
        <w:rPr>
          <w:b/>
        </w:rPr>
        <w:t>password_hash</w:t>
      </w:r>
      <w:r>
        <w:rPr/>
        <w:t xml:space="preserve">. </w:t>
      </w:r>
    </w:p>
    <w:p>
      <w:pPr>
        <w:pStyle w:val="Caption"/>
        <w:rPr/>
      </w:pPr>
      <w:r>
        <w:rPr/>
        <w:drawing>
          <wp:inline distT="0" distB="0" distL="0" distR="0">
            <wp:extent cx="3562985" cy="2047875"/>
            <wp:effectExtent l="0" t="0" r="0" b="0"/>
            <wp:docPr id="26" name="Obrázek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ek20" descr=""/>
                    <pic:cNvPicPr>
                      <a:picLocks noChangeAspect="1" noChangeArrowheads="1"/>
                    </pic:cNvPicPr>
                  </pic:nvPicPr>
                  <pic:blipFill>
                    <a:blip r:embed="rId23"/>
                    <a:stretch>
                      <a:fillRect/>
                    </a:stretch>
                  </pic:blipFill>
                  <pic:spPr bwMode="auto">
                    <a:xfrm>
                      <a:off x="0" y="0"/>
                      <a:ext cx="3562985" cy="2047875"/>
                    </a:xfrm>
                    <a:prstGeom prst="rect">
                      <a:avLst/>
                    </a:prstGeom>
                  </pic:spPr>
                </pic:pic>
              </a:graphicData>
            </a:graphic>
          </wp:inline>
        </w:drawing>
      </w:r>
    </w:p>
    <w:p>
      <w:pPr>
        <w:pStyle w:val="Caption"/>
        <w:rPr/>
      </w:pPr>
      <w:bookmarkStart w:id="88" w:name="_Toc193226358"/>
      <w:r>
        <w:rPr/>
        <w:t xml:space="preserve">Obrázek </w:t>
      </w:r>
      <w:r>
        <w:rPr/>
        <w:fldChar w:fldCharType="begin"/>
      </w:r>
      <w:r>
        <w:rPr/>
        <w:instrText xml:space="preserve"> SEQ Obrázek \* ARABIC </w:instrText>
      </w:r>
      <w:r>
        <w:rPr/>
        <w:fldChar w:fldCharType="separate"/>
      </w:r>
      <w:r>
        <w:rPr/>
        <w:t>19</w:t>
      </w:r>
      <w:r>
        <w:rPr/>
        <w:fldChar w:fldCharType="end"/>
      </w:r>
      <w:r>
        <w:rPr/>
        <w:t>: ukázka přidávání záznamů do databáze</w:t>
      </w:r>
      <w:bookmarkEnd w:id="88"/>
    </w:p>
    <w:p>
      <w:pPr>
        <w:pStyle w:val="Normal"/>
        <w:rPr/>
      </w:pPr>
      <w:r>
        <w:rPr/>
        <w:t>Dále při přidávání záznamů se uživateli vypíše, zda byla akce úspěšná či nikoliv.</w:t>
      </w:r>
    </w:p>
    <w:p>
      <w:pPr>
        <w:pStyle w:val="Nadpis3"/>
        <w:rPr/>
      </w:pPr>
      <w:bookmarkStart w:id="89" w:name="_Toc193226333"/>
      <w:r>
        <w:rPr/>
        <w:t>SFTP klient</w:t>
      </w:r>
      <w:bookmarkEnd w:id="89"/>
    </w:p>
    <w:p>
      <w:pPr>
        <w:pStyle w:val="Pokraovn"/>
        <w:rPr/>
      </w:pPr>
      <w:r>
        <w:rPr/>
        <w:t>SFTP klient se nachází v </w:t>
      </w:r>
      <w:r>
        <w:rPr>
          <w:b/>
          <w:bCs/>
        </w:rPr>
        <w:t>content/ftp/index.php</w:t>
      </w:r>
      <w:r>
        <w:rPr/>
        <w:t xml:space="preserve">. To je hlavní stránka, kterou vidí uživatel po přihlášení. Dále klient využívá podpůrné php stránky, které se starají o funkčnost. Ve složce se nachází například i </w:t>
      </w:r>
      <w:r>
        <w:rPr>
          <w:b/>
          <w:bCs/>
        </w:rPr>
        <w:t>config.php</w:t>
      </w:r>
      <w:r>
        <w:rPr/>
        <w:t xml:space="preserve">, který jsme nastavovali pár kroků nazpět. V tomto souboru se nastavují přihlašovací údaje a IP serveru, aby mohla být navázána SSH komunikace. Dále obsahuje další důležité kódy, jako je </w:t>
      </w:r>
      <w:r>
        <w:rPr>
          <w:b/>
          <w:bCs/>
        </w:rPr>
        <w:t>delete.php</w:t>
      </w:r>
      <w:r>
        <w:rPr/>
        <w:t xml:space="preserve"> pro mazání souborů a složek, </w:t>
      </w:r>
      <w:r>
        <w:rPr>
          <w:b/>
          <w:bCs/>
        </w:rPr>
        <w:t>download.php</w:t>
      </w:r>
      <w:r>
        <w:rPr/>
        <w:t xml:space="preserve"> pro stahování souborů a </w:t>
      </w:r>
      <w:r>
        <w:rPr>
          <w:b/>
          <w:bCs/>
        </w:rPr>
        <w:t>upload.php</w:t>
      </w:r>
      <w:r>
        <w:rPr/>
        <w:t xml:space="preserve"> pro nahrávání souborů a složek. </w:t>
      </w:r>
    </w:p>
    <w:p>
      <w:pPr>
        <w:pStyle w:val="Normal"/>
        <w:rPr/>
      </w:pPr>
      <w:r>
        <w:rPr/>
      </w:r>
    </w:p>
    <w:p>
      <w:pPr>
        <w:pStyle w:val="Uvodzaver"/>
        <w:ind w:left="0" w:hanging="0"/>
        <w:rPr/>
      </w:pPr>
      <w:bookmarkStart w:id="90" w:name="_Toc193226334"/>
      <w:bookmarkStart w:id="91" w:name="_Toc515880902"/>
      <w:bookmarkStart w:id="92" w:name="_Toc144746940"/>
      <w:bookmarkStart w:id="93" w:name="_Toc144753409"/>
      <w:r>
        <w:rPr/>
        <w:t>Z</w:t>
      </w:r>
      <w:bookmarkEnd w:id="91"/>
      <w:bookmarkEnd w:id="92"/>
      <w:bookmarkEnd w:id="93"/>
      <w:r>
        <w:rPr/>
        <w:t>ávěr</w:t>
      </w:r>
      <w:bookmarkEnd w:id="90"/>
    </w:p>
    <w:p>
      <w:pPr>
        <w:pStyle w:val="Normal"/>
        <w:rPr/>
      </w:pPr>
      <w:r>
        <w:rPr/>
        <w:t>Tato práce se zabývala využitím zastaralých paměťových médií, konkrétně USB flash disků, v rámci technologie RAID. Cílem bylo vytvořit funkční USB RAID pole, implementovat jej na různých úrovních RAID (RAID 0, RAID 1 a RAID 5) a porovnat jejich vlastnosti. Dále byl vytvořen webový systém umožňující vzdálený přístup k RAID poli pomocí SFTP a zabezpečeného přihlašování.</w:t>
      </w:r>
    </w:p>
    <w:p>
      <w:pPr>
        <w:pStyle w:val="Normal"/>
        <w:rPr/>
      </w:pPr>
      <w:r>
        <w:rPr/>
        <w:t>Praktické testování potvrdilo teoretické předpoklady o rychlosti a spolehlivosti jednotlivých konfigurací. RAID 0 dosáhl nejvyšší rychlosti zápisu a čtení, ale neposkytoval žádnou ochranu dat. RAID 1 zajistil maximální bezpečnost, avšak na úkor využitelné kapacity. RAID 5 se ukázal jako nejvhodnější kompromis mezi výkonem a ochranou dat, což jej činí optimální volbou pro tento projekt.</w:t>
      </w:r>
    </w:p>
    <w:p>
      <w:pPr>
        <w:pStyle w:val="Normal"/>
        <w:rPr/>
      </w:pPr>
      <w:r>
        <w:rPr/>
        <w:t>Implementace webové aplikace umožnila uživatelům snadný přístup k souborům v RAID poli a správu obsahu. Integrace SFTP zajistila bezpečný přenos dat mezi uživatelem a serverem. Celkově byl projekt úspěšně realizován a ukázal možnosti recyklace starších USB disků pro účely síťového úložiště.</w:t>
      </w:r>
    </w:p>
    <w:p>
      <w:pPr>
        <w:pStyle w:val="Normal"/>
        <w:rPr/>
      </w:pPr>
      <w:r>
        <w:rPr/>
        <w:t>V budoucnu by bylo možné rozšířit projekt o další úrovně RAID (například RAID 10), optimalizovat výkon softwarového RAID pomocí výkonnějšího hardwaru nebo rozšířit webovou aplikaci o pokročilejší správu uživatelů a monitorování stavu RAID pole.</w:t>
      </w:r>
    </w:p>
    <w:p>
      <w:pPr>
        <w:pStyle w:val="Normal"/>
        <w:rPr/>
      </w:pPr>
      <w:r>
        <w:rPr/>
      </w:r>
    </w:p>
    <w:p>
      <w:pPr>
        <w:pStyle w:val="Uvodzaver"/>
        <w:ind w:left="0" w:hanging="0"/>
        <w:rPr/>
      </w:pPr>
      <w:bookmarkStart w:id="94" w:name="_Toc193226335"/>
      <w:bookmarkStart w:id="95" w:name="_Toc515880903"/>
      <w:bookmarkStart w:id="96" w:name="_Toc144746941"/>
      <w:bookmarkStart w:id="97" w:name="_Toc144753410"/>
      <w:r>
        <w:rPr/>
        <w:t>S</w:t>
      </w:r>
      <w:bookmarkEnd w:id="95"/>
      <w:bookmarkEnd w:id="96"/>
      <w:bookmarkEnd w:id="97"/>
      <w:r>
        <w:rPr/>
        <w:t>eznam použitých zdrojů</w:t>
      </w:r>
      <w:bookmarkEnd w:id="94"/>
    </w:p>
    <w:p>
      <w:pPr>
        <w:pStyle w:val="Seznampouitliteratury"/>
        <w:numPr>
          <w:ilvl w:val="0"/>
          <w:numId w:val="5"/>
        </w:numPr>
        <w:ind w:left="567" w:right="-185" w:hanging="567"/>
        <w:rPr/>
      </w:pPr>
      <w:bookmarkStart w:id="98" w:name="_Ref182252182"/>
      <w:bookmarkStart w:id="99" w:name="_Ref182339114"/>
      <w:r>
        <w:rPr/>
        <w:t>GEEKSFORGEEKS. RAID (Redundant Arrays of Independent Disks). Online. GEEKSFORGEEKS. GeeksforGeeks | A computer science portal for geeks. 2024, 2024-5-10. Dostupné z: </w:t>
      </w:r>
      <w:hyperlink r:id="rId24">
        <w:r>
          <w:rPr>
            <w:rStyle w:val="Internetovodkaz"/>
            <w:color w:val="auto"/>
            <w:u w:val="none"/>
          </w:rPr>
          <w:t>https://www.geeksforgeeks.org/raid-redundant-arrays-of-independent-disks/</w:t>
        </w:r>
      </w:hyperlink>
      <w:r>
        <w:rPr/>
        <w:t>. [cit. 2024-11-12].</w:t>
      </w:r>
      <w:bookmarkEnd w:id="99"/>
    </w:p>
    <w:p>
      <w:pPr>
        <w:pStyle w:val="Seznampouitliteratury"/>
        <w:numPr>
          <w:ilvl w:val="0"/>
          <w:numId w:val="5"/>
        </w:numPr>
        <w:ind w:left="567" w:right="-185" w:hanging="567"/>
        <w:rPr/>
      </w:pPr>
      <w:bookmarkStart w:id="100" w:name="_Ref187595267"/>
      <w:r>
        <w:rPr/>
        <w:t>WESTERN DIGITAL. RAID Storage Solutions &amp; RAID Arrays. Online. WESTERN DIGITAL. High-Capacity HDDs for PCs, NAS, Gaming, Data Centers, and AI Data Cycles. 2024. Dostupné z: </w:t>
      </w:r>
      <w:hyperlink r:id="rId25">
        <w:r>
          <w:rPr>
            <w:rStyle w:val="Internetovodkaz"/>
            <w:color w:val="auto"/>
            <w:u w:val="none"/>
          </w:rPr>
          <w:t>https://www.westerndigital.com/solutions/raid</w:t>
        </w:r>
      </w:hyperlink>
      <w:r>
        <w:rPr/>
        <w:t>. [cit. 2024-11-11].</w:t>
      </w:r>
      <w:bookmarkEnd w:id="98"/>
      <w:bookmarkEnd w:id="100"/>
    </w:p>
    <w:p>
      <w:pPr>
        <w:pStyle w:val="Seznampouitliteratury"/>
        <w:numPr>
          <w:ilvl w:val="0"/>
          <w:numId w:val="5"/>
        </w:numPr>
        <w:ind w:left="567" w:right="-185" w:hanging="567"/>
        <w:rPr/>
      </w:pPr>
      <w:bookmarkStart w:id="101" w:name="_Ref182413836"/>
      <w:r>
        <w:rPr/>
        <w:t>MASTERDC. RAID disková pole: jaké jsou základní typy a v čem se liší? Online. MasterDC. 2024. Dostupné z: </w:t>
      </w:r>
      <w:hyperlink r:id="rId26">
        <w:r>
          <w:rPr>
            <w:rStyle w:val="Internetovodkaz"/>
            <w:color w:val="auto"/>
            <w:u w:val="none"/>
          </w:rPr>
          <w:t>https://www.master.cz/blog/raid-diskova-pole-jake-jsou-zakladni-typy-a-v-cem-se-lisi/</w:t>
        </w:r>
      </w:hyperlink>
      <w:r>
        <w:rPr/>
        <w:t>. [cit. 2024-11-13].</w:t>
      </w:r>
      <w:bookmarkEnd w:id="101"/>
    </w:p>
    <w:p>
      <w:pPr>
        <w:pStyle w:val="Seznampouitliteratury"/>
        <w:numPr>
          <w:ilvl w:val="0"/>
          <w:numId w:val="5"/>
        </w:numPr>
        <w:ind w:left="567" w:right="-185" w:hanging="567"/>
        <w:rPr/>
      </w:pPr>
      <w:bookmarkStart w:id="102" w:name="_Ref188121200"/>
      <w:r>
        <w:rPr/>
        <w:t>NORDVPN. </w:t>
      </w:r>
      <w:r>
        <w:rPr>
          <w:i/>
          <w:iCs/>
        </w:rPr>
        <w:t>Secure File Transfer Protocol</w:t>
      </w:r>
      <w:r>
        <w:rPr/>
        <w:t>. Online. NORDVPN. NordVPN. 2012. Dostupné z: </w:t>
      </w:r>
      <w:hyperlink r:id="rId27">
        <w:r>
          <w:rPr>
            <w:rStyle w:val="Internetovodkaz"/>
          </w:rPr>
          <w:t>https://nordvpn.com/cybersecurity/glossary/secure-file-transfer-protocol/</w:t>
        </w:r>
      </w:hyperlink>
      <w:r>
        <w:rPr/>
        <w:t>. [cit. 2025-01-18].</w:t>
      </w:r>
      <w:bookmarkEnd w:id="102"/>
    </w:p>
    <w:p>
      <w:pPr>
        <w:pStyle w:val="Seznampouitliteratury"/>
        <w:numPr>
          <w:ilvl w:val="0"/>
          <w:numId w:val="5"/>
        </w:numPr>
        <w:ind w:left="567" w:right="-185" w:hanging="567"/>
        <w:rPr/>
      </w:pPr>
      <w:bookmarkStart w:id="103" w:name="_Ref188198809"/>
      <w:r>
        <w:rPr/>
        <w:t>INTEGRATE. </w:t>
      </w:r>
      <w:r>
        <w:rPr>
          <w:i/>
          <w:iCs/>
        </w:rPr>
        <w:t>The What's, How's and Why's of SFTP</w:t>
      </w:r>
      <w:r>
        <w:rPr/>
        <w:t>. Online. INTEGRATE. Integrate. 2023. Dostupné z: </w:t>
      </w:r>
      <w:hyperlink r:id="rId28">
        <w:r>
          <w:rPr>
            <w:rStyle w:val="Internetovodkaz"/>
          </w:rPr>
          <w:t>https://www.integrate.io/blog/the-whats-hows-and-whys-of-sftp/</w:t>
        </w:r>
      </w:hyperlink>
      <w:r>
        <w:rPr/>
        <w:t>. [cit. 2025-01-19].</w:t>
      </w:r>
      <w:bookmarkEnd w:id="103"/>
    </w:p>
    <w:p>
      <w:pPr>
        <w:pStyle w:val="Seznampouitliteratury"/>
        <w:numPr>
          <w:ilvl w:val="0"/>
          <w:numId w:val="5"/>
        </w:numPr>
        <w:ind w:left="567" w:right="-185" w:hanging="567"/>
        <w:rPr/>
      </w:pPr>
      <w:bookmarkStart w:id="104" w:name="_Ref188992016"/>
      <w:r>
        <w:rPr/>
        <w:t>ORACLE. </w:t>
      </w:r>
      <w:r>
        <w:rPr>
          <w:i/>
          <w:iCs/>
        </w:rPr>
        <w:t>MySQL: Understanding What It Is and How It’s Used</w:t>
      </w:r>
      <w:r>
        <w:rPr/>
        <w:t>. Online. ORACLE. Oracle Cloud Infrastructure (OCI). 2024. Dostupné z: </w:t>
      </w:r>
      <w:hyperlink r:id="rId29">
        <w:r>
          <w:rPr>
            <w:rStyle w:val="Internetovodkaz"/>
          </w:rPr>
          <w:t>https://www.oracle.com/cz/mysql/what-is-mysql/</w:t>
        </w:r>
      </w:hyperlink>
      <w:r>
        <w:rPr/>
        <w:t>. [cit. 2025-01-28].</w:t>
      </w:r>
      <w:bookmarkEnd w:id="104"/>
    </w:p>
    <w:p>
      <w:pPr>
        <w:pStyle w:val="Seznampouitliteratury"/>
        <w:numPr>
          <w:ilvl w:val="0"/>
          <w:numId w:val="5"/>
        </w:numPr>
        <w:ind w:left="567" w:right="-185" w:hanging="567"/>
        <w:rPr/>
      </w:pPr>
      <w:r>
        <w:rPr/>
        <w:t>GEEKSFORGEEKS. </w:t>
      </w:r>
      <w:r>
        <w:rPr>
          <w:i/>
          <w:iCs/>
        </w:rPr>
        <w:t>HTML Introduction</w:t>
      </w:r>
      <w:r>
        <w:rPr/>
        <w:t>. Online. GEEKSFORGEEKS. GeeksforGeeks. 2025, 2024-12-24. Dostupné z: </w:t>
      </w:r>
      <w:hyperlink r:id="rId30">
        <w:r>
          <w:rPr>
            <w:rStyle w:val="Internetovodkaz"/>
          </w:rPr>
          <w:t>https://www.geeksforgeeks.org/html-introduction/</w:t>
        </w:r>
      </w:hyperlink>
      <w:r>
        <w:rPr/>
        <w:t xml:space="preserve">. [cit. 2025-02-05]. </w:t>
      </w:r>
    </w:p>
    <w:p>
      <w:pPr>
        <w:pStyle w:val="Seznampouitliteratury"/>
        <w:numPr>
          <w:ilvl w:val="0"/>
          <w:numId w:val="5"/>
        </w:numPr>
        <w:ind w:left="567" w:right="-185" w:hanging="567"/>
        <w:rPr/>
      </w:pPr>
      <w:r>
        <w:rPr/>
        <w:t>GEEKSFORGEEKS. </w:t>
      </w:r>
      <w:r>
        <w:rPr>
          <w:i/>
          <w:iCs/>
        </w:rPr>
        <w:t>CSS Tutorial</w:t>
      </w:r>
      <w:r>
        <w:rPr/>
        <w:t>. Online. GEEKSFORGEEKS. GeeksforGeeks. 2025, 04-02-2025. Dostupné z: </w:t>
      </w:r>
      <w:hyperlink r:id="rId31">
        <w:r>
          <w:rPr>
            <w:rStyle w:val="Internetovodkaz"/>
          </w:rPr>
          <w:t>https://www.geeksforgeeks.org/css-tutorial/</w:t>
        </w:r>
      </w:hyperlink>
      <w:r>
        <w:rPr/>
        <w:t xml:space="preserve">. [cit. 2025-02-05]. </w:t>
      </w:r>
    </w:p>
    <w:p>
      <w:pPr>
        <w:pStyle w:val="Seznampouitliteratury"/>
        <w:numPr>
          <w:ilvl w:val="0"/>
          <w:numId w:val="5"/>
        </w:numPr>
        <w:ind w:left="567" w:right="-185" w:hanging="567"/>
        <w:rPr/>
      </w:pPr>
      <w:bookmarkStart w:id="105" w:name="_Ref189736398"/>
      <w:r>
        <w:rPr/>
        <w:t>TECHTARGET. </w:t>
      </w:r>
      <w:r>
        <w:rPr>
          <w:i/>
          <w:iCs/>
        </w:rPr>
        <w:t>Bootstrap</w:t>
      </w:r>
      <w:r>
        <w:rPr/>
        <w:t>. Online. TECHTARGET. Bootstrap. 2000. Dostupné z: </w:t>
      </w:r>
      <w:hyperlink r:id="rId32">
        <w:r>
          <w:rPr>
            <w:rStyle w:val="Internetovodkaz"/>
          </w:rPr>
          <w:t>https://www.techtarget.com/whatis/definition/bootstrap</w:t>
        </w:r>
      </w:hyperlink>
      <w:r>
        <w:rPr/>
        <w:t xml:space="preserve">. [cit. 2025-02-06]. </w:t>
      </w:r>
      <w:bookmarkEnd w:id="105"/>
    </w:p>
    <w:p>
      <w:pPr>
        <w:pStyle w:val="Seznampouitliteratury"/>
        <w:numPr>
          <w:ilvl w:val="0"/>
          <w:numId w:val="5"/>
        </w:numPr>
        <w:ind w:left="567" w:right="-185" w:hanging="567"/>
        <w:rPr/>
      </w:pPr>
      <w:r>
        <w:rPr/>
        <w:t>SPICEWORKS. </w:t>
      </w:r>
      <w:r>
        <w:rPr>
          <w:i/>
          <w:iCs/>
        </w:rPr>
        <w:t>What Is USB (Universal Serial Bus)? Meaning, Types, and Importance</w:t>
      </w:r>
      <w:r>
        <w:rPr/>
        <w:t>. Online. SPICEWORKS. Spiceworks. 2023. Dostupné z: </w:t>
      </w:r>
      <w:hyperlink r:id="rId33">
        <w:r>
          <w:rPr>
            <w:rStyle w:val="Internetovodkaz"/>
          </w:rPr>
          <w:t>https://www.spiceworks.com/tech/tech-general/articles/universal-serial-bus/</w:t>
        </w:r>
      </w:hyperlink>
      <w:r>
        <w:rPr/>
        <w:t>. [cit. 2025-02-06].</w:t>
      </w:r>
    </w:p>
    <w:p>
      <w:pPr>
        <w:pStyle w:val="Seznampouitliteratury"/>
        <w:numPr>
          <w:ilvl w:val="0"/>
          <w:numId w:val="5"/>
        </w:numPr>
        <w:ind w:left="567" w:right="-185" w:hanging="567"/>
        <w:rPr/>
      </w:pPr>
      <w:bookmarkStart w:id="106" w:name="_Ref192698251"/>
      <w:r>
        <w:rPr/>
        <w:t>TECHTARGET. </w:t>
      </w:r>
      <w:r>
        <w:rPr>
          <w:i/>
          <w:iCs/>
        </w:rPr>
        <w:t>Flash memory</w:t>
      </w:r>
      <w:r>
        <w:rPr/>
        <w:t>. Online. TECHTARGET. TechTarget. 2000. Dostupné z: </w:t>
      </w:r>
      <w:hyperlink r:id="rId34">
        <w:r>
          <w:rPr>
            <w:rStyle w:val="Internetovodkaz"/>
          </w:rPr>
          <w:t>https://www.techtarget.com/searchstorage/definition/flash-memory</w:t>
        </w:r>
      </w:hyperlink>
      <w:r>
        <w:rPr/>
        <w:t>. [cit. 2025-03-12].</w:t>
      </w:r>
      <w:bookmarkEnd w:id="106"/>
    </w:p>
    <w:p>
      <w:pPr>
        <w:pStyle w:val="Seznampouitliteratury"/>
        <w:numPr>
          <w:ilvl w:val="0"/>
          <w:numId w:val="5"/>
        </w:numPr>
        <w:ind w:left="567" w:right="-185" w:hanging="567"/>
        <w:rPr/>
      </w:pPr>
      <w:bookmarkStart w:id="107" w:name="_Ref192698511"/>
      <w:r>
        <w:rPr/>
        <w:t>THRU. </w:t>
      </w:r>
      <w:r>
        <w:rPr>
          <w:i/>
          <w:iCs/>
        </w:rPr>
        <w:t>What Is Secure File Transfer Protocol (SFTP)? The Complete SFTP Guide</w:t>
      </w:r>
      <w:r>
        <w:rPr/>
        <w:t>. Online. THRU. Thru. 2002. Dostupné z: </w:t>
      </w:r>
      <w:hyperlink r:id="rId35">
        <w:r>
          <w:rPr>
            <w:rStyle w:val="Internetovodkaz"/>
          </w:rPr>
          <w:t>https://www.thruinc.com/what-is-sftp-secure-file-transfer-protocol/</w:t>
        </w:r>
      </w:hyperlink>
      <w:r>
        <w:rPr/>
        <w:t>. [cit. 2025-03-12].</w:t>
      </w:r>
      <w:bookmarkEnd w:id="107"/>
    </w:p>
    <w:p>
      <w:pPr>
        <w:pStyle w:val="Seznampouitliteratury"/>
        <w:numPr>
          <w:ilvl w:val="0"/>
          <w:numId w:val="5"/>
        </w:numPr>
        <w:ind w:left="567" w:right="-185" w:hanging="567"/>
        <w:rPr/>
      </w:pPr>
      <w:bookmarkStart w:id="108" w:name="_Ref192747712"/>
      <w:r>
        <w:rPr>
          <w:rFonts w:cs="Arial" w:ascii="Arial" w:hAnsi="Arial"/>
          <w:color w:val="212529"/>
          <w:shd w:fill="FFFFFF" w:val="clear"/>
        </w:rPr>
        <w:t>COCKPIT. </w:t>
      </w:r>
      <w:r>
        <w:rPr>
          <w:rFonts w:cs="Arial" w:ascii="Arial" w:hAnsi="Arial"/>
          <w:i/>
          <w:iCs/>
          <w:color w:val="212529"/>
          <w:shd w:fill="FFFFFF" w:val="clear"/>
        </w:rPr>
        <w:t>Running Cockpit</w:t>
      </w:r>
      <w:r>
        <w:rPr>
          <w:rFonts w:cs="Arial" w:ascii="Arial" w:hAnsi="Arial"/>
          <w:color w:val="212529"/>
          <w:shd w:fill="FFFFFF" w:val="clear"/>
        </w:rPr>
        <w:t>. Online. COCKPIT. Cockpit. 2013. Dostupné z: </w:t>
      </w:r>
      <w:hyperlink r:id="rId36">
        <w:r>
          <w:rPr>
            <w:rStyle w:val="Internetovodkaz"/>
            <w:rFonts w:cs="Arial" w:ascii="Arial" w:hAnsi="Arial"/>
            <w:color w:val="007BFF"/>
            <w:shd w:fill="FFFFFF" w:val="clear"/>
          </w:rPr>
          <w:t>https://cockpit-project.org/running.html</w:t>
        </w:r>
      </w:hyperlink>
      <w:r>
        <w:rPr>
          <w:rFonts w:cs="Arial" w:ascii="Arial" w:hAnsi="Arial"/>
          <w:color w:val="212529"/>
          <w:shd w:fill="FFFFFF" w:val="clear"/>
        </w:rPr>
        <w:t>. [cit. 2025-03-13].</w:t>
      </w:r>
      <w:bookmarkEnd w:id="108"/>
    </w:p>
    <w:p>
      <w:pPr>
        <w:pStyle w:val="Uvodzaver"/>
        <w:ind w:left="0" w:hanging="0"/>
        <w:rPr/>
      </w:pPr>
      <w:bookmarkStart w:id="109" w:name="_Toc193226336"/>
      <w:bookmarkStart w:id="110" w:name="_Toc515880904"/>
      <w:bookmarkStart w:id="111" w:name="_Toc144746942"/>
      <w:bookmarkStart w:id="112" w:name="_Toc144753411"/>
      <w:r>
        <w:rPr/>
        <w:t>S</w:t>
      </w:r>
      <w:bookmarkEnd w:id="110"/>
      <w:bookmarkEnd w:id="111"/>
      <w:bookmarkEnd w:id="112"/>
      <w:r>
        <w:rPr/>
        <w:t>eznam použitých symbolů a zkratek</w:t>
      </w:r>
      <w:bookmarkEnd w:id="109"/>
    </w:p>
    <w:tbl>
      <w:tblPr>
        <w:tblStyle w:val="Mkatabulky"/>
        <w:tblW w:w="8220" w:type="dxa"/>
        <w:jc w:val="left"/>
        <w:tblInd w:w="0" w:type="dxa"/>
        <w:tblLayout w:type="fixed"/>
        <w:tblCellMar>
          <w:top w:w="28" w:type="dxa"/>
          <w:left w:w="0" w:type="dxa"/>
          <w:bottom w:w="28" w:type="dxa"/>
          <w:right w:w="108" w:type="dxa"/>
        </w:tblCellMar>
        <w:tblLook w:val="04a0" w:noHBand="0" w:noVBand="1" w:firstColumn="1" w:lastRow="0" w:lastColumn="0" w:firstRow="1"/>
      </w:tblPr>
      <w:tblGrid>
        <w:gridCol w:w="1385"/>
        <w:gridCol w:w="5078"/>
        <w:gridCol w:w="1757"/>
      </w:tblGrid>
      <w:tr>
        <w:trPr>
          <w:trHeight w:val="306" w:hRule="atLeast"/>
        </w:trPr>
        <w:tc>
          <w:tcPr>
            <w:tcW w:w="1385" w:type="dxa"/>
            <w:tcBorders>
              <w:top w:val="nil"/>
              <w:left w:val="nil"/>
              <w:bottom w:val="nil"/>
              <w:right w:val="nil"/>
            </w:tcBorders>
          </w:tcPr>
          <w:p>
            <w:pPr>
              <w:pStyle w:val="Normal"/>
              <w:widowControl w:val="false"/>
              <w:spacing w:lineRule="auto" w:line="240" w:before="120" w:after="120"/>
              <w:ind w:firstLine="454"/>
              <w:rPr>
                <w:kern w:val="0"/>
                <w:lang w:val="cs-CZ" w:bidi="ar-SA"/>
              </w:rPr>
            </w:pPr>
            <w:r>
              <w:rPr>
                <w:kern w:val="0"/>
                <w:lang w:val="cs-CZ" w:bidi="ar-SA"/>
              </w:rPr>
              <w:t>Symbol</w:t>
            </w:r>
          </w:p>
        </w:tc>
        <w:tc>
          <w:tcPr>
            <w:tcW w:w="5078" w:type="dxa"/>
            <w:tcBorders>
              <w:top w:val="nil"/>
              <w:left w:val="nil"/>
              <w:bottom w:val="nil"/>
              <w:right w:val="nil"/>
            </w:tcBorders>
          </w:tcPr>
          <w:p>
            <w:pPr>
              <w:pStyle w:val="Normal"/>
              <w:widowControl w:val="false"/>
              <w:spacing w:lineRule="auto" w:line="240" w:before="120" w:after="120"/>
              <w:ind w:firstLine="454"/>
              <w:rPr>
                <w:kern w:val="0"/>
                <w:lang w:val="cs-CZ" w:bidi="ar-SA"/>
              </w:rPr>
            </w:pPr>
            <w:r>
              <w:rPr>
                <w:kern w:val="0"/>
                <w:lang w:val="cs-CZ" w:bidi="ar-SA"/>
              </w:rPr>
              <w:t>Veličina</w:t>
            </w:r>
          </w:p>
        </w:tc>
        <w:tc>
          <w:tcPr>
            <w:tcW w:w="1757" w:type="dxa"/>
            <w:tcBorders>
              <w:top w:val="nil"/>
              <w:left w:val="nil"/>
              <w:bottom w:val="nil"/>
              <w:right w:val="nil"/>
            </w:tcBorders>
          </w:tcPr>
          <w:p>
            <w:pPr>
              <w:pStyle w:val="Normal"/>
              <w:widowControl w:val="false"/>
              <w:spacing w:lineRule="auto" w:line="240" w:before="120" w:after="120"/>
              <w:ind w:hanging="0"/>
              <w:rPr>
                <w:kern w:val="0"/>
                <w:lang w:val="cs-CZ" w:bidi="ar-SA"/>
              </w:rPr>
            </w:pPr>
            <w:r>
              <w:rPr>
                <w:kern w:val="0"/>
                <w:lang w:val="cs-CZ" w:bidi="ar-SA"/>
              </w:rPr>
              <w:t>Jednotka</w:t>
            </w:r>
          </w:p>
        </w:tc>
      </w:tr>
      <w:tr>
        <w:trPr/>
        <w:tc>
          <w:tcPr>
            <w:tcW w:w="1385" w:type="dxa"/>
            <w:tcBorders>
              <w:top w:val="nil"/>
              <w:left w:val="nil"/>
              <w:bottom w:val="nil"/>
              <w:right w:val="nil"/>
            </w:tcBorders>
            <w:vAlign w:val="center"/>
          </w:tcPr>
          <w:p>
            <w:pPr>
              <w:pStyle w:val="Normal"/>
              <w:widowControl w:val="false"/>
              <w:spacing w:lineRule="auto" w:line="240" w:before="120" w:after="120"/>
              <w:ind w:firstLine="454"/>
              <w:rPr>
                <w:kern w:val="0"/>
                <w:lang w:val="cs-CZ" w:bidi="ar-SA"/>
              </w:rPr>
            </w:pPr>
            <w:r>
              <w:rPr>
                <w:kern w:val="0"/>
                <w:lang w:val="cs-CZ" w:bidi="ar-SA"/>
              </w:rPr>
              <w:t>mA</w:t>
            </w:r>
          </w:p>
        </w:tc>
        <w:tc>
          <w:tcPr>
            <w:tcW w:w="5078" w:type="dxa"/>
            <w:tcBorders>
              <w:top w:val="nil"/>
              <w:left w:val="nil"/>
              <w:bottom w:val="nil"/>
              <w:right w:val="nil"/>
            </w:tcBorders>
            <w:vAlign w:val="center"/>
          </w:tcPr>
          <w:p>
            <w:pPr>
              <w:pStyle w:val="Normal"/>
              <w:widowControl w:val="false"/>
              <w:spacing w:lineRule="auto" w:line="240" w:before="120" w:after="120"/>
              <w:ind w:firstLine="454"/>
              <w:rPr>
                <w:kern w:val="0"/>
                <w:lang w:val="cs-CZ" w:bidi="ar-SA"/>
              </w:rPr>
            </w:pPr>
            <w:r>
              <w:rPr>
                <w:kern w:val="0"/>
                <w:lang w:val="cs-CZ" w:bidi="ar-SA"/>
              </w:rPr>
              <w:t>miliampér</w:t>
            </w:r>
          </w:p>
        </w:tc>
        <w:tc>
          <w:tcPr>
            <w:tcW w:w="1757" w:type="dxa"/>
            <w:tcBorders>
              <w:top w:val="nil"/>
              <w:left w:val="nil"/>
              <w:bottom w:val="nil"/>
              <w:right w:val="nil"/>
            </w:tcBorders>
            <w:vAlign w:val="center"/>
          </w:tcPr>
          <w:p>
            <w:pPr>
              <w:pStyle w:val="Normal"/>
              <w:widowControl w:val="false"/>
              <w:spacing w:lineRule="auto" w:line="240" w:before="120" w:after="120"/>
              <w:ind w:firstLine="454"/>
              <w:jc w:val="left"/>
              <w:rPr>
                <w:kern w:val="0"/>
                <w:lang w:val="cs-CZ" w:bidi="ar-SA"/>
              </w:rPr>
            </w:pPr>
            <w:r>
              <w:rPr>
                <w:kern w:val="0"/>
                <w:lang w:val="cs-CZ" w:bidi="ar-SA"/>
              </w:rPr>
            </w:r>
            <m:oMathPara xmlns:m="http://schemas.openxmlformats.org/officeDocument/2006/math">
              <m:oMathParaPr>
                <m:jc m:val="left"/>
              </m:oMathParaPr>
              <m:oMath>
                <m:r>
                  <w:rPr>
                    <w:rFonts w:ascii="Cambria Math" w:hAnsi="Cambria Math"/>
                  </w:rPr>
                  <m:t xml:space="preserve">mA</m:t>
                </m:r>
              </m:oMath>
            </m:oMathPara>
          </w:p>
        </w:tc>
      </w:tr>
      <w:tr>
        <w:trPr/>
        <w:tc>
          <w:tcPr>
            <w:tcW w:w="1385" w:type="dxa"/>
            <w:tcBorders>
              <w:top w:val="nil"/>
              <w:left w:val="nil"/>
              <w:bottom w:val="nil"/>
              <w:right w:val="nil"/>
            </w:tcBorders>
            <w:vAlign w:val="center"/>
          </w:tcPr>
          <w:p>
            <w:pPr>
              <w:pStyle w:val="Normal"/>
              <w:widowControl w:val="false"/>
              <w:spacing w:before="120" w:after="120"/>
              <w:ind w:firstLine="454"/>
              <w:rPr>
                <w:kern w:val="0"/>
                <w:lang w:val="cs-CZ" w:bidi="ar-SA"/>
              </w:rPr>
            </w:pPr>
            <w:r>
              <w:rPr>
                <w:kern w:val="0"/>
                <w:lang w:val="cs-CZ" w:bidi="ar-SA"/>
              </w:rPr>
              <w:t>V</w:t>
            </w:r>
          </w:p>
        </w:tc>
        <w:tc>
          <w:tcPr>
            <w:tcW w:w="5078" w:type="dxa"/>
            <w:tcBorders>
              <w:top w:val="nil"/>
              <w:left w:val="nil"/>
              <w:bottom w:val="nil"/>
              <w:right w:val="nil"/>
            </w:tcBorders>
            <w:vAlign w:val="center"/>
          </w:tcPr>
          <w:p>
            <w:pPr>
              <w:pStyle w:val="Normal"/>
              <w:widowControl w:val="false"/>
              <w:spacing w:before="120" w:after="120"/>
              <w:ind w:firstLine="454"/>
              <w:rPr>
                <w:kern w:val="0"/>
                <w:lang w:val="cs-CZ" w:bidi="ar-SA"/>
              </w:rPr>
            </w:pPr>
            <w:r>
              <w:rPr>
                <w:kern w:val="0"/>
                <w:lang w:val="cs-CZ" w:bidi="ar-SA"/>
              </w:rPr>
              <w:t>Volt</w:t>
            </w:r>
          </w:p>
        </w:tc>
        <w:tc>
          <w:tcPr>
            <w:tcW w:w="1757" w:type="dxa"/>
            <w:tcBorders>
              <w:top w:val="nil"/>
              <w:left w:val="nil"/>
              <w:bottom w:val="nil"/>
              <w:right w:val="nil"/>
            </w:tcBorders>
            <w:vAlign w:val="center"/>
          </w:tcPr>
          <w:p>
            <w:pPr>
              <w:pStyle w:val="Normal"/>
              <w:widowControl w:val="false"/>
              <w:spacing w:before="120" w:after="120"/>
              <w:ind w:firstLine="454"/>
              <w:jc w:val="left"/>
              <w:rPr>
                <w:rFonts w:eastAsia="Calibri"/>
              </w:rPr>
            </w:pPr>
            <w:r>
              <w:rPr>
                <w:kern w:val="0"/>
                <w:lang w:val="cs-CZ" w:bidi="ar-SA"/>
              </w:rPr>
            </w:r>
            <m:oMathPara xmlns:m="http://schemas.openxmlformats.org/officeDocument/2006/math">
              <m:oMathParaPr>
                <m:jc m:val="left"/>
              </m:oMathParaPr>
              <m:oMath>
                <m:r>
                  <w:rPr>
                    <w:rFonts w:ascii="Cambria Math" w:hAnsi="Cambria Math"/>
                  </w:rPr>
                  <m:t xml:space="preserve">V</m:t>
                </m:r>
              </m:oMath>
            </m:oMathPara>
          </w:p>
        </w:tc>
      </w:tr>
    </w:tbl>
    <w:p>
      <w:pPr>
        <w:pStyle w:val="Uvodzaver"/>
        <w:ind w:left="0" w:hanging="0"/>
        <w:rPr/>
      </w:pPr>
      <w:bookmarkStart w:id="113" w:name="_Toc193226337"/>
      <w:bookmarkStart w:id="114" w:name="_Toc515880905"/>
      <w:bookmarkStart w:id="115" w:name="_Toc144746943"/>
      <w:bookmarkStart w:id="116" w:name="_Toc144753412"/>
      <w:r>
        <w:rPr/>
        <w:t>S</w:t>
      </w:r>
      <w:bookmarkEnd w:id="114"/>
      <w:bookmarkEnd w:id="115"/>
      <w:bookmarkEnd w:id="116"/>
      <w:r>
        <w:rPr/>
        <w:t>eznam obrázků</w:t>
      </w:r>
      <w:bookmarkEnd w:id="113"/>
    </w:p>
    <w:p>
      <w:pPr>
        <w:pStyle w:val="Tableoffigures"/>
        <w:tabs>
          <w:tab w:val="clear" w:pos="709"/>
          <w:tab w:val="right" w:pos="8210" w:leader="dot"/>
        </w:tabs>
        <w:rPr>
          <w:rFonts w:ascii="Calibri" w:hAnsi="Calibri" w:eastAsia="" w:cs="" w:asciiTheme="minorHAnsi" w:cstheme="minorBidi" w:eastAsiaTheme="minorEastAsia" w:hAnsiTheme="minorHAnsi"/>
          <w:bCs w:val="false"/>
          <w:color w:val="auto"/>
          <w:kern w:val="2"/>
          <w:szCs w:val="24"/>
          <w14:ligatures w14:val="standardContextual"/>
        </w:rPr>
      </w:pPr>
      <w:r>
        <w:fldChar w:fldCharType="begin"/>
      </w:r>
      <w:r>
        <w:rPr>
          <w:rStyle w:val="Odkaznarejstk"/>
        </w:rPr>
        <w:instrText xml:space="preserve"> TOC \c "Obrázek" </w:instrText>
      </w:r>
      <w:r>
        <w:rPr>
          <w:rStyle w:val="Odkaznarejstk"/>
        </w:rPr>
        <w:fldChar w:fldCharType="separate"/>
      </w:r>
      <w:hyperlink w:anchor="_Toc193226340">
        <w:r>
          <w:rPr>
            <w:rStyle w:val="Odkaznarejstk"/>
          </w:rPr>
          <w:t>Obrázek 1: Ukázka funkcionality RAID 0 [1]</w:t>
        </w:r>
        <w:r>
          <w:rPr>
            <w:webHidden/>
          </w:rPr>
          <w:fldChar w:fldCharType="begin"/>
        </w:r>
        <w:r>
          <w:rPr>
            <w:webHidden/>
          </w:rPr>
          <w:instrText xml:space="preserve">PAGEREF _Toc193226340 \h</w:instrText>
        </w:r>
        <w:r>
          <w:rPr>
            <w:webHidden/>
          </w:rPr>
          <w:fldChar w:fldCharType="separate"/>
        </w:r>
        <w:r>
          <w:rPr>
            <w:rStyle w:val="Odkaznarejstk"/>
            <w:vanish w:val="false"/>
          </w:rPr>
          <w:tab/>
          <w:t>9</w:t>
        </w:r>
        <w:r>
          <w:rPr>
            <w:webHidden/>
          </w:rPr>
          <w:fldChar w:fldCharType="end"/>
        </w:r>
      </w:hyperlink>
    </w:p>
    <w:p>
      <w:pPr>
        <w:pStyle w:val="Tableoffigures"/>
        <w:tabs>
          <w:tab w:val="clear" w:pos="709"/>
          <w:tab w:val="right" w:pos="8210" w:leader="dot"/>
        </w:tabs>
        <w:rPr>
          <w:rFonts w:ascii="Calibri" w:hAnsi="Calibri" w:eastAsia="" w:cs="" w:asciiTheme="minorHAnsi" w:cstheme="minorBidi" w:eastAsiaTheme="minorEastAsia" w:hAnsiTheme="minorHAnsi"/>
          <w:bCs w:val="false"/>
          <w:color w:val="auto"/>
          <w:kern w:val="2"/>
          <w:szCs w:val="24"/>
          <w14:ligatures w14:val="standardContextual"/>
        </w:rPr>
      </w:pPr>
      <w:hyperlink w:anchor="_Toc193226341">
        <w:r>
          <w:rPr>
            <w:rStyle w:val="Odkaznarejstk"/>
          </w:rPr>
          <w:t>Obrázek 2: Ukázka funkcionality RAID 1 [1]</w:t>
        </w:r>
        <w:r>
          <w:rPr>
            <w:webHidden/>
          </w:rPr>
          <w:fldChar w:fldCharType="begin"/>
        </w:r>
        <w:r>
          <w:rPr>
            <w:webHidden/>
          </w:rPr>
          <w:instrText xml:space="preserve">PAGEREF _Toc193226341 \h</w:instrText>
        </w:r>
        <w:r>
          <w:rPr>
            <w:webHidden/>
          </w:rPr>
          <w:fldChar w:fldCharType="separate"/>
        </w:r>
        <w:r>
          <w:rPr>
            <w:rStyle w:val="Odkaznarejstk"/>
            <w:vanish w:val="false"/>
          </w:rPr>
          <w:tab/>
          <w:t>9</w:t>
        </w:r>
        <w:r>
          <w:rPr>
            <w:webHidden/>
          </w:rPr>
          <w:fldChar w:fldCharType="end"/>
        </w:r>
      </w:hyperlink>
    </w:p>
    <w:p>
      <w:pPr>
        <w:pStyle w:val="Tableoffigures"/>
        <w:tabs>
          <w:tab w:val="clear" w:pos="709"/>
          <w:tab w:val="right" w:pos="8210" w:leader="dot"/>
        </w:tabs>
        <w:rPr>
          <w:rFonts w:ascii="Calibri" w:hAnsi="Calibri" w:eastAsia="" w:cs="" w:asciiTheme="minorHAnsi" w:cstheme="minorBidi" w:eastAsiaTheme="minorEastAsia" w:hAnsiTheme="minorHAnsi"/>
          <w:bCs w:val="false"/>
          <w:color w:val="auto"/>
          <w:kern w:val="2"/>
          <w:szCs w:val="24"/>
          <w14:ligatures w14:val="standardContextual"/>
        </w:rPr>
      </w:pPr>
      <w:hyperlink w:anchor="_Toc193226342">
        <w:r>
          <w:rPr>
            <w:rStyle w:val="Odkaznarejstk"/>
          </w:rPr>
          <w:t>Obrázek 3: Ukázka funkcionality RAID 5. P znázorňují parity [1]</w:t>
        </w:r>
        <w:r>
          <w:rPr>
            <w:webHidden/>
          </w:rPr>
          <w:fldChar w:fldCharType="begin"/>
        </w:r>
        <w:r>
          <w:rPr>
            <w:webHidden/>
          </w:rPr>
          <w:instrText xml:space="preserve">PAGEREF _Toc193226342 \h</w:instrText>
        </w:r>
        <w:r>
          <w:rPr>
            <w:webHidden/>
          </w:rPr>
          <w:fldChar w:fldCharType="separate"/>
        </w:r>
        <w:r>
          <w:rPr>
            <w:rStyle w:val="Odkaznarejstk"/>
            <w:vanish w:val="false"/>
          </w:rPr>
          <w:tab/>
          <w:t>10</w:t>
        </w:r>
        <w:r>
          <w:rPr>
            <w:webHidden/>
          </w:rPr>
          <w:fldChar w:fldCharType="end"/>
        </w:r>
      </w:hyperlink>
    </w:p>
    <w:p>
      <w:pPr>
        <w:pStyle w:val="Tableoffigures"/>
        <w:tabs>
          <w:tab w:val="clear" w:pos="709"/>
          <w:tab w:val="right" w:pos="8210" w:leader="dot"/>
        </w:tabs>
        <w:rPr>
          <w:rFonts w:ascii="Calibri" w:hAnsi="Calibri" w:eastAsia="" w:cs="" w:asciiTheme="minorHAnsi" w:cstheme="minorBidi" w:eastAsiaTheme="minorEastAsia" w:hAnsiTheme="minorHAnsi"/>
          <w:bCs w:val="false"/>
          <w:color w:val="auto"/>
          <w:kern w:val="2"/>
          <w:szCs w:val="24"/>
          <w14:ligatures w14:val="standardContextual"/>
        </w:rPr>
      </w:pPr>
      <w:hyperlink w:anchor="_Toc193226343">
        <w:r>
          <w:rPr>
            <w:rStyle w:val="Odkaznarejstk"/>
          </w:rPr>
          <w:t>Obrázek 4: Ukázka RAID 10 [3]</w:t>
        </w:r>
        <w:r>
          <w:rPr>
            <w:webHidden/>
          </w:rPr>
          <w:fldChar w:fldCharType="begin"/>
        </w:r>
        <w:r>
          <w:rPr>
            <w:webHidden/>
          </w:rPr>
          <w:instrText xml:space="preserve">PAGEREF _Toc193226343 \h</w:instrText>
        </w:r>
        <w:r>
          <w:rPr>
            <w:webHidden/>
          </w:rPr>
          <w:fldChar w:fldCharType="separate"/>
        </w:r>
        <w:r>
          <w:rPr>
            <w:rStyle w:val="Odkaznarejstk"/>
            <w:vanish w:val="false"/>
          </w:rPr>
          <w:tab/>
          <w:t>11</w:t>
        </w:r>
        <w:r>
          <w:rPr>
            <w:webHidden/>
          </w:rPr>
          <w:fldChar w:fldCharType="end"/>
        </w:r>
      </w:hyperlink>
    </w:p>
    <w:p>
      <w:pPr>
        <w:pStyle w:val="Tableoffigures"/>
        <w:tabs>
          <w:tab w:val="clear" w:pos="709"/>
          <w:tab w:val="right" w:pos="8210" w:leader="dot"/>
        </w:tabs>
        <w:rPr>
          <w:rFonts w:ascii="Calibri" w:hAnsi="Calibri" w:eastAsia="" w:cs="" w:asciiTheme="minorHAnsi" w:cstheme="minorBidi" w:eastAsiaTheme="minorEastAsia" w:hAnsiTheme="minorHAnsi"/>
          <w:bCs w:val="false"/>
          <w:color w:val="auto"/>
          <w:kern w:val="2"/>
          <w:szCs w:val="24"/>
          <w14:ligatures w14:val="standardContextual"/>
        </w:rPr>
      </w:pPr>
      <w:hyperlink w:anchor="_Toc193226344">
        <w:r>
          <w:rPr>
            <w:rStyle w:val="Odkaznarejstk"/>
          </w:rPr>
          <w:t>Obrázek 5 Ukázka RAID pole v Cockpitu</w:t>
        </w:r>
        <w:r>
          <w:rPr>
            <w:webHidden/>
          </w:rPr>
          <w:fldChar w:fldCharType="begin"/>
        </w:r>
        <w:r>
          <w:rPr>
            <w:webHidden/>
          </w:rPr>
          <w:instrText xml:space="preserve">PAGEREF _Toc193226344 \h</w:instrText>
        </w:r>
        <w:r>
          <w:rPr>
            <w:webHidden/>
          </w:rPr>
          <w:fldChar w:fldCharType="separate"/>
        </w:r>
        <w:r>
          <w:rPr>
            <w:rStyle w:val="Odkaznarejstk"/>
            <w:vanish w:val="false"/>
          </w:rPr>
          <w:tab/>
          <w:t>18</w:t>
        </w:r>
        <w:r>
          <w:rPr>
            <w:webHidden/>
          </w:rPr>
          <w:fldChar w:fldCharType="end"/>
        </w:r>
      </w:hyperlink>
    </w:p>
    <w:p>
      <w:pPr>
        <w:pStyle w:val="Tableoffigures"/>
        <w:tabs>
          <w:tab w:val="clear" w:pos="709"/>
          <w:tab w:val="right" w:pos="8210" w:leader="dot"/>
        </w:tabs>
        <w:rPr>
          <w:rFonts w:ascii="Calibri" w:hAnsi="Calibri" w:eastAsia="" w:cs="" w:asciiTheme="minorHAnsi" w:cstheme="minorBidi" w:eastAsiaTheme="minorEastAsia" w:hAnsiTheme="minorHAnsi"/>
          <w:bCs w:val="false"/>
          <w:color w:val="auto"/>
          <w:kern w:val="2"/>
          <w:szCs w:val="24"/>
          <w14:ligatures w14:val="standardContextual"/>
        </w:rPr>
      </w:pPr>
      <w:hyperlink w:anchor="_Toc193226345">
        <w:r>
          <w:rPr>
            <w:rStyle w:val="Odkaznarejstk"/>
          </w:rPr>
          <w:t>Obrázek 6: Instrukce pro instalaci Cockpitu[13]</w:t>
        </w:r>
        <w:r>
          <w:rPr>
            <w:webHidden/>
          </w:rPr>
          <w:fldChar w:fldCharType="begin"/>
        </w:r>
        <w:r>
          <w:rPr>
            <w:webHidden/>
          </w:rPr>
          <w:instrText xml:space="preserve">PAGEREF _Toc193226345 \h</w:instrText>
        </w:r>
        <w:r>
          <w:rPr>
            <w:webHidden/>
          </w:rPr>
          <w:fldChar w:fldCharType="separate"/>
        </w:r>
        <w:r>
          <w:rPr>
            <w:rStyle w:val="Odkaznarejstk"/>
            <w:vanish w:val="false"/>
          </w:rPr>
          <w:tab/>
          <w:t>19</w:t>
        </w:r>
        <w:r>
          <w:rPr>
            <w:webHidden/>
          </w:rPr>
          <w:fldChar w:fldCharType="end"/>
        </w:r>
      </w:hyperlink>
    </w:p>
    <w:p>
      <w:pPr>
        <w:pStyle w:val="Tableoffigures"/>
        <w:tabs>
          <w:tab w:val="clear" w:pos="709"/>
          <w:tab w:val="right" w:pos="8210" w:leader="dot"/>
        </w:tabs>
        <w:rPr>
          <w:rFonts w:ascii="Calibri" w:hAnsi="Calibri" w:eastAsia="" w:cs="" w:asciiTheme="minorHAnsi" w:cstheme="minorBidi" w:eastAsiaTheme="minorEastAsia" w:hAnsiTheme="minorHAnsi"/>
          <w:bCs w:val="false"/>
          <w:color w:val="auto"/>
          <w:kern w:val="2"/>
          <w:szCs w:val="24"/>
          <w14:ligatures w14:val="standardContextual"/>
        </w:rPr>
      </w:pPr>
      <w:hyperlink w:anchor="_Toc193226346">
        <w:r>
          <w:rPr>
            <w:rStyle w:val="Odkaznarejstk"/>
          </w:rPr>
          <w:t>Obrázek 7: Ukázka PuTTY interfaceu</w:t>
        </w:r>
        <w:r>
          <w:rPr>
            <w:webHidden/>
          </w:rPr>
          <w:fldChar w:fldCharType="begin"/>
        </w:r>
        <w:r>
          <w:rPr>
            <w:webHidden/>
          </w:rPr>
          <w:instrText xml:space="preserve">PAGEREF _Toc193226346 \h</w:instrText>
        </w:r>
        <w:r>
          <w:rPr>
            <w:webHidden/>
          </w:rPr>
          <w:fldChar w:fldCharType="separate"/>
        </w:r>
        <w:r>
          <w:rPr>
            <w:rStyle w:val="Odkaznarejstk"/>
            <w:vanish w:val="false"/>
          </w:rPr>
          <w:tab/>
          <w:t>20</w:t>
        </w:r>
        <w:r>
          <w:rPr>
            <w:webHidden/>
          </w:rPr>
          <w:fldChar w:fldCharType="end"/>
        </w:r>
      </w:hyperlink>
    </w:p>
    <w:p>
      <w:pPr>
        <w:pStyle w:val="Tableoffigures"/>
        <w:tabs>
          <w:tab w:val="clear" w:pos="709"/>
          <w:tab w:val="right" w:pos="8210" w:leader="dot"/>
        </w:tabs>
        <w:rPr>
          <w:rFonts w:ascii="Calibri" w:hAnsi="Calibri" w:eastAsia="" w:cs="" w:asciiTheme="minorHAnsi" w:cstheme="minorBidi" w:eastAsiaTheme="minorEastAsia" w:hAnsiTheme="minorHAnsi"/>
          <w:bCs w:val="false"/>
          <w:color w:val="auto"/>
          <w:kern w:val="2"/>
          <w:szCs w:val="24"/>
          <w14:ligatures w14:val="standardContextual"/>
        </w:rPr>
      </w:pPr>
      <w:hyperlink w:anchor="_Toc193226347">
        <w:r>
          <w:rPr>
            <w:rStyle w:val="Odkaznarejstk"/>
          </w:rPr>
          <w:t>Obrázek 8: ukázka vytvoření MDRAID zařízení</w:t>
        </w:r>
        <w:r>
          <w:rPr>
            <w:webHidden/>
          </w:rPr>
          <w:fldChar w:fldCharType="begin"/>
        </w:r>
        <w:r>
          <w:rPr>
            <w:webHidden/>
          </w:rPr>
          <w:instrText xml:space="preserve">PAGEREF _Toc193226347 \h</w:instrText>
        </w:r>
        <w:r>
          <w:rPr>
            <w:webHidden/>
          </w:rPr>
          <w:fldChar w:fldCharType="separate"/>
        </w:r>
        <w:r>
          <w:rPr>
            <w:rStyle w:val="Odkaznarejstk"/>
            <w:vanish w:val="false"/>
          </w:rPr>
          <w:tab/>
          <w:t>21</w:t>
        </w:r>
        <w:r>
          <w:rPr>
            <w:webHidden/>
          </w:rPr>
          <w:fldChar w:fldCharType="end"/>
        </w:r>
      </w:hyperlink>
    </w:p>
    <w:p>
      <w:pPr>
        <w:pStyle w:val="Tableoffigures"/>
        <w:tabs>
          <w:tab w:val="clear" w:pos="709"/>
          <w:tab w:val="right" w:pos="8210" w:leader="dot"/>
        </w:tabs>
        <w:rPr>
          <w:rFonts w:ascii="Calibri" w:hAnsi="Calibri" w:eastAsia="" w:cs="" w:asciiTheme="minorHAnsi" w:cstheme="minorBidi" w:eastAsiaTheme="minorEastAsia" w:hAnsiTheme="minorHAnsi"/>
          <w:bCs w:val="false"/>
          <w:color w:val="auto"/>
          <w:kern w:val="2"/>
          <w:szCs w:val="24"/>
          <w14:ligatures w14:val="standardContextual"/>
        </w:rPr>
      </w:pPr>
      <w:hyperlink w:anchor="_Toc193226348">
        <w:r>
          <w:rPr>
            <w:rStyle w:val="Odkaznarejstk"/>
          </w:rPr>
          <w:t>Obrázek 9: Ukázka selhání disku v MDRAID zařízení</w:t>
        </w:r>
        <w:r>
          <w:rPr>
            <w:webHidden/>
          </w:rPr>
          <w:fldChar w:fldCharType="begin"/>
        </w:r>
        <w:r>
          <w:rPr>
            <w:webHidden/>
          </w:rPr>
          <w:instrText xml:space="preserve">PAGEREF _Toc193226348 \h</w:instrText>
        </w:r>
        <w:r>
          <w:rPr>
            <w:webHidden/>
          </w:rPr>
          <w:fldChar w:fldCharType="separate"/>
        </w:r>
        <w:r>
          <w:rPr>
            <w:rStyle w:val="Odkaznarejstk"/>
            <w:vanish w:val="false"/>
          </w:rPr>
          <w:tab/>
          <w:t>21</w:t>
        </w:r>
        <w:r>
          <w:rPr>
            <w:webHidden/>
          </w:rPr>
          <w:fldChar w:fldCharType="end"/>
        </w:r>
      </w:hyperlink>
    </w:p>
    <w:p>
      <w:pPr>
        <w:pStyle w:val="Tableoffigures"/>
        <w:tabs>
          <w:tab w:val="clear" w:pos="709"/>
          <w:tab w:val="right" w:pos="8210" w:leader="dot"/>
        </w:tabs>
        <w:rPr>
          <w:rFonts w:ascii="Calibri" w:hAnsi="Calibri" w:eastAsia="" w:cs="" w:asciiTheme="minorHAnsi" w:cstheme="minorBidi" w:eastAsiaTheme="minorEastAsia" w:hAnsiTheme="minorHAnsi"/>
          <w:bCs w:val="false"/>
          <w:color w:val="auto"/>
          <w:kern w:val="2"/>
          <w:szCs w:val="24"/>
          <w14:ligatures w14:val="standardContextual"/>
        </w:rPr>
      </w:pPr>
      <w:hyperlink w:anchor="_Toc193226349">
        <w:r>
          <w:rPr>
            <w:rStyle w:val="Odkaznarejstk"/>
          </w:rPr>
          <w:t>Obrázek 10: Ukázka konfigurace SFTP web klienta</w:t>
        </w:r>
        <w:r>
          <w:rPr>
            <w:webHidden/>
          </w:rPr>
          <w:fldChar w:fldCharType="begin"/>
        </w:r>
        <w:r>
          <w:rPr>
            <w:webHidden/>
          </w:rPr>
          <w:instrText xml:space="preserve">PAGEREF _Toc193226349 \h</w:instrText>
        </w:r>
        <w:r>
          <w:rPr>
            <w:webHidden/>
          </w:rPr>
          <w:fldChar w:fldCharType="separate"/>
        </w:r>
        <w:r>
          <w:rPr>
            <w:rStyle w:val="Odkaznarejstk"/>
            <w:vanish w:val="false"/>
          </w:rPr>
          <w:tab/>
          <w:t>22</w:t>
        </w:r>
        <w:r>
          <w:rPr>
            <w:webHidden/>
          </w:rPr>
          <w:fldChar w:fldCharType="end"/>
        </w:r>
      </w:hyperlink>
    </w:p>
    <w:p>
      <w:pPr>
        <w:pStyle w:val="Tableoffigures"/>
        <w:tabs>
          <w:tab w:val="clear" w:pos="709"/>
          <w:tab w:val="right" w:pos="8210" w:leader="dot"/>
        </w:tabs>
        <w:rPr>
          <w:rFonts w:ascii="Calibri" w:hAnsi="Calibri" w:eastAsia="" w:cs="" w:asciiTheme="minorHAnsi" w:cstheme="minorBidi" w:eastAsiaTheme="minorEastAsia" w:hAnsiTheme="minorHAnsi"/>
          <w:bCs w:val="false"/>
          <w:color w:val="auto"/>
          <w:kern w:val="2"/>
          <w:szCs w:val="24"/>
          <w14:ligatures w14:val="standardContextual"/>
        </w:rPr>
      </w:pPr>
      <w:hyperlink w:anchor="_Toc193226350">
        <w:r>
          <w:rPr>
            <w:rStyle w:val="Odkaznarejstk"/>
          </w:rPr>
          <w:t>Obrázek 11: Ukázka, jak importovat pomocí phpmyadmin</w:t>
        </w:r>
        <w:r>
          <w:rPr>
            <w:webHidden/>
          </w:rPr>
          <w:fldChar w:fldCharType="begin"/>
        </w:r>
        <w:r>
          <w:rPr>
            <w:webHidden/>
          </w:rPr>
          <w:instrText xml:space="preserve">PAGEREF _Toc193226350 \h</w:instrText>
        </w:r>
        <w:r>
          <w:rPr>
            <w:webHidden/>
          </w:rPr>
          <w:fldChar w:fldCharType="separate"/>
        </w:r>
        <w:r>
          <w:rPr>
            <w:rStyle w:val="Odkaznarejstk"/>
            <w:vanish w:val="false"/>
          </w:rPr>
          <w:tab/>
          <w:t>23</w:t>
        </w:r>
        <w:r>
          <w:rPr>
            <w:webHidden/>
          </w:rPr>
          <w:fldChar w:fldCharType="end"/>
        </w:r>
      </w:hyperlink>
    </w:p>
    <w:p>
      <w:pPr>
        <w:pStyle w:val="Tableoffigures"/>
        <w:tabs>
          <w:tab w:val="clear" w:pos="709"/>
          <w:tab w:val="right" w:pos="8210" w:leader="dot"/>
        </w:tabs>
        <w:rPr>
          <w:rFonts w:ascii="Calibri" w:hAnsi="Calibri" w:eastAsia="" w:cs="" w:asciiTheme="minorHAnsi" w:cstheme="minorBidi" w:eastAsiaTheme="minorEastAsia" w:hAnsiTheme="minorHAnsi"/>
          <w:bCs w:val="false"/>
          <w:color w:val="auto"/>
          <w:kern w:val="2"/>
          <w:szCs w:val="24"/>
          <w14:ligatures w14:val="standardContextual"/>
        </w:rPr>
      </w:pPr>
      <w:hyperlink w:anchor="_Toc193226351">
        <w:r>
          <w:rPr>
            <w:rStyle w:val="Odkaznarejstk"/>
          </w:rPr>
          <w:t>Obrázek 12: Ukázka, jak vytvořit uživatele</w:t>
        </w:r>
        <w:r>
          <w:rPr>
            <w:webHidden/>
          </w:rPr>
          <w:fldChar w:fldCharType="begin"/>
        </w:r>
        <w:r>
          <w:rPr>
            <w:webHidden/>
          </w:rPr>
          <w:instrText xml:space="preserve">PAGEREF _Toc193226351 \h</w:instrText>
        </w:r>
        <w:r>
          <w:rPr>
            <w:webHidden/>
          </w:rPr>
          <w:fldChar w:fldCharType="separate"/>
        </w:r>
        <w:r>
          <w:rPr>
            <w:rStyle w:val="Odkaznarejstk"/>
            <w:vanish w:val="false"/>
          </w:rPr>
          <w:tab/>
          <w:t>23</w:t>
        </w:r>
        <w:r>
          <w:rPr>
            <w:webHidden/>
          </w:rPr>
          <w:fldChar w:fldCharType="end"/>
        </w:r>
      </w:hyperlink>
    </w:p>
    <w:p>
      <w:pPr>
        <w:pStyle w:val="Tableoffigures"/>
        <w:tabs>
          <w:tab w:val="clear" w:pos="709"/>
          <w:tab w:val="right" w:pos="8210" w:leader="dot"/>
        </w:tabs>
        <w:rPr>
          <w:rFonts w:ascii="Calibri" w:hAnsi="Calibri" w:eastAsia="" w:cs="" w:asciiTheme="minorHAnsi" w:cstheme="minorBidi" w:eastAsiaTheme="minorEastAsia" w:hAnsiTheme="minorHAnsi"/>
          <w:bCs w:val="false"/>
          <w:color w:val="auto"/>
          <w:kern w:val="2"/>
          <w:szCs w:val="24"/>
          <w14:ligatures w14:val="standardContextual"/>
        </w:rPr>
      </w:pPr>
      <w:hyperlink w:anchor="_Toc193226352">
        <w:r>
          <w:rPr>
            <w:rStyle w:val="Odkaznarejstk"/>
          </w:rPr>
          <w:t>Obrázek 13: Ukázka údajů databáze</w:t>
        </w:r>
        <w:r>
          <w:rPr>
            <w:webHidden/>
          </w:rPr>
          <w:fldChar w:fldCharType="begin"/>
        </w:r>
        <w:r>
          <w:rPr>
            <w:webHidden/>
          </w:rPr>
          <w:instrText xml:space="preserve">PAGEREF _Toc193226352 \h</w:instrText>
        </w:r>
        <w:r>
          <w:rPr>
            <w:webHidden/>
          </w:rPr>
          <w:fldChar w:fldCharType="separate"/>
        </w:r>
        <w:r>
          <w:rPr>
            <w:rStyle w:val="Odkaznarejstk"/>
            <w:vanish w:val="false"/>
          </w:rPr>
          <w:tab/>
          <w:t>24</w:t>
        </w:r>
        <w:r>
          <w:rPr>
            <w:webHidden/>
          </w:rPr>
          <w:fldChar w:fldCharType="end"/>
        </w:r>
      </w:hyperlink>
    </w:p>
    <w:p>
      <w:pPr>
        <w:pStyle w:val="Tableoffigures"/>
        <w:tabs>
          <w:tab w:val="clear" w:pos="709"/>
          <w:tab w:val="right" w:pos="8210" w:leader="dot"/>
        </w:tabs>
        <w:rPr>
          <w:rFonts w:ascii="Calibri" w:hAnsi="Calibri" w:eastAsia="" w:cs="" w:asciiTheme="minorHAnsi" w:cstheme="minorBidi" w:eastAsiaTheme="minorEastAsia" w:hAnsiTheme="minorHAnsi"/>
          <w:bCs w:val="false"/>
          <w:color w:val="auto"/>
          <w:kern w:val="2"/>
          <w:szCs w:val="24"/>
          <w14:ligatures w14:val="standardContextual"/>
        </w:rPr>
      </w:pPr>
      <w:hyperlink w:anchor="_Toc193226353">
        <w:r>
          <w:rPr>
            <w:rStyle w:val="Odkaznarejstk"/>
          </w:rPr>
          <w:t>Obrázek 14: Ukázka formuláře pro přihlášení</w:t>
        </w:r>
        <w:r>
          <w:rPr>
            <w:webHidden/>
          </w:rPr>
          <w:fldChar w:fldCharType="begin"/>
        </w:r>
        <w:r>
          <w:rPr>
            <w:webHidden/>
          </w:rPr>
          <w:instrText xml:space="preserve">PAGEREF _Toc193226353 \h</w:instrText>
        </w:r>
        <w:r>
          <w:rPr>
            <w:webHidden/>
          </w:rPr>
          <w:fldChar w:fldCharType="separate"/>
        </w:r>
        <w:r>
          <w:rPr>
            <w:rStyle w:val="Odkaznarejstk"/>
            <w:vanish w:val="false"/>
          </w:rPr>
          <w:tab/>
          <w:t>25</w:t>
        </w:r>
        <w:r>
          <w:rPr>
            <w:webHidden/>
          </w:rPr>
          <w:fldChar w:fldCharType="end"/>
        </w:r>
      </w:hyperlink>
    </w:p>
    <w:p>
      <w:pPr>
        <w:pStyle w:val="Tableoffigures"/>
        <w:tabs>
          <w:tab w:val="clear" w:pos="709"/>
          <w:tab w:val="right" w:pos="8210" w:leader="dot"/>
        </w:tabs>
        <w:rPr>
          <w:rFonts w:ascii="Calibri" w:hAnsi="Calibri" w:eastAsia="" w:cs="" w:asciiTheme="minorHAnsi" w:cstheme="minorBidi" w:eastAsiaTheme="minorEastAsia" w:hAnsiTheme="minorHAnsi"/>
          <w:bCs w:val="false"/>
          <w:color w:val="auto"/>
          <w:kern w:val="2"/>
          <w:szCs w:val="24"/>
          <w14:ligatures w14:val="standardContextual"/>
        </w:rPr>
      </w:pPr>
      <w:hyperlink w:anchor="_Toc193226354">
        <w:r>
          <w:rPr>
            <w:rStyle w:val="Odkaznarejstk"/>
          </w:rPr>
          <w:t>Obrázek 15: Ukázka admin panelu</w:t>
        </w:r>
        <w:r>
          <w:rPr>
            <w:webHidden/>
          </w:rPr>
          <w:fldChar w:fldCharType="begin"/>
        </w:r>
        <w:r>
          <w:rPr>
            <w:webHidden/>
          </w:rPr>
          <w:instrText xml:space="preserve">PAGEREF _Toc193226354 \h</w:instrText>
        </w:r>
        <w:r>
          <w:rPr>
            <w:webHidden/>
          </w:rPr>
          <w:fldChar w:fldCharType="separate"/>
        </w:r>
        <w:r>
          <w:rPr>
            <w:rStyle w:val="Odkaznarejstk"/>
            <w:vanish w:val="false"/>
          </w:rPr>
          <w:tab/>
          <w:t>25</w:t>
        </w:r>
        <w:r>
          <w:rPr>
            <w:webHidden/>
          </w:rPr>
          <w:fldChar w:fldCharType="end"/>
        </w:r>
      </w:hyperlink>
    </w:p>
    <w:p>
      <w:pPr>
        <w:pStyle w:val="Tableoffigures"/>
        <w:tabs>
          <w:tab w:val="clear" w:pos="709"/>
          <w:tab w:val="right" w:pos="8210" w:leader="dot"/>
        </w:tabs>
        <w:rPr>
          <w:rFonts w:ascii="Calibri" w:hAnsi="Calibri" w:eastAsia="" w:cs="" w:asciiTheme="minorHAnsi" w:cstheme="minorBidi" w:eastAsiaTheme="minorEastAsia" w:hAnsiTheme="minorHAnsi"/>
          <w:bCs w:val="false"/>
          <w:color w:val="auto"/>
          <w:kern w:val="2"/>
          <w:szCs w:val="24"/>
          <w14:ligatures w14:val="standardContextual"/>
        </w:rPr>
      </w:pPr>
      <w:hyperlink w:anchor="_Toc193226355">
        <w:r>
          <w:rPr>
            <w:rStyle w:val="Odkaznarejstk"/>
          </w:rPr>
          <w:t>Obrázek 16: Ukázka SFTP klienta na webu</w:t>
        </w:r>
        <w:r>
          <w:rPr>
            <w:webHidden/>
          </w:rPr>
          <w:fldChar w:fldCharType="begin"/>
        </w:r>
        <w:r>
          <w:rPr>
            <w:webHidden/>
          </w:rPr>
          <w:instrText xml:space="preserve">PAGEREF _Toc193226355 \h</w:instrText>
        </w:r>
        <w:r>
          <w:rPr>
            <w:webHidden/>
          </w:rPr>
          <w:fldChar w:fldCharType="separate"/>
        </w:r>
        <w:r>
          <w:rPr>
            <w:rStyle w:val="Odkaznarejstk"/>
            <w:vanish w:val="false"/>
          </w:rPr>
          <w:tab/>
          <w:t>26</w:t>
        </w:r>
        <w:r>
          <w:rPr>
            <w:webHidden/>
          </w:rPr>
          <w:fldChar w:fldCharType="end"/>
        </w:r>
      </w:hyperlink>
    </w:p>
    <w:p>
      <w:pPr>
        <w:pStyle w:val="Tableoffigures"/>
        <w:tabs>
          <w:tab w:val="clear" w:pos="709"/>
          <w:tab w:val="right" w:pos="8210" w:leader="dot"/>
        </w:tabs>
        <w:rPr>
          <w:rFonts w:ascii="Calibri" w:hAnsi="Calibri" w:eastAsia="" w:cs="" w:asciiTheme="minorHAnsi" w:cstheme="minorBidi" w:eastAsiaTheme="minorEastAsia" w:hAnsiTheme="minorHAnsi"/>
          <w:bCs w:val="false"/>
          <w:color w:val="auto"/>
          <w:kern w:val="2"/>
          <w:szCs w:val="24"/>
          <w14:ligatures w14:val="standardContextual"/>
        </w:rPr>
      </w:pPr>
      <w:hyperlink w:anchor="_Toc193226356">
        <w:r>
          <w:rPr>
            <w:rStyle w:val="Odkaznarejstk"/>
          </w:rPr>
          <w:t>Obrázek 17: Ukázka stylů v index.html</w:t>
        </w:r>
        <w:r>
          <w:rPr>
            <w:webHidden/>
          </w:rPr>
          <w:fldChar w:fldCharType="begin"/>
        </w:r>
        <w:r>
          <w:rPr>
            <w:webHidden/>
          </w:rPr>
          <w:instrText xml:space="preserve">PAGEREF _Toc193226356 \h</w:instrText>
        </w:r>
        <w:r>
          <w:rPr>
            <w:webHidden/>
          </w:rPr>
          <w:fldChar w:fldCharType="separate"/>
        </w:r>
        <w:r>
          <w:rPr>
            <w:rStyle w:val="Odkaznarejstk"/>
            <w:vanish w:val="false"/>
          </w:rPr>
          <w:tab/>
          <w:t>28</w:t>
        </w:r>
        <w:r>
          <w:rPr>
            <w:webHidden/>
          </w:rPr>
          <w:fldChar w:fldCharType="end"/>
        </w:r>
      </w:hyperlink>
    </w:p>
    <w:p>
      <w:pPr>
        <w:pStyle w:val="Tableoffigures"/>
        <w:tabs>
          <w:tab w:val="clear" w:pos="709"/>
          <w:tab w:val="right" w:pos="8210" w:leader="dot"/>
        </w:tabs>
        <w:rPr>
          <w:rFonts w:ascii="Calibri" w:hAnsi="Calibri" w:eastAsia="" w:cs="" w:asciiTheme="minorHAnsi" w:cstheme="minorBidi" w:eastAsiaTheme="minorEastAsia" w:hAnsiTheme="minorHAnsi"/>
          <w:bCs w:val="false"/>
          <w:color w:val="auto"/>
          <w:kern w:val="2"/>
          <w:szCs w:val="24"/>
          <w14:ligatures w14:val="standardContextual"/>
        </w:rPr>
      </w:pPr>
      <w:hyperlink w:anchor="_Toc193226357">
        <w:r>
          <w:rPr>
            <w:rStyle w:val="Odkaznarejstk"/>
          </w:rPr>
          <w:t>Obrázek 18: Ukázka login formuláře</w:t>
        </w:r>
        <w:r>
          <w:rPr>
            <w:webHidden/>
          </w:rPr>
          <w:fldChar w:fldCharType="begin"/>
        </w:r>
        <w:r>
          <w:rPr>
            <w:webHidden/>
          </w:rPr>
          <w:instrText xml:space="preserve">PAGEREF _Toc193226357 \h</w:instrText>
        </w:r>
        <w:r>
          <w:rPr>
            <w:webHidden/>
          </w:rPr>
          <w:fldChar w:fldCharType="separate"/>
        </w:r>
        <w:r>
          <w:rPr>
            <w:rStyle w:val="Odkaznarejstk"/>
            <w:vanish w:val="false"/>
          </w:rPr>
          <w:tab/>
          <w:t>28</w:t>
        </w:r>
        <w:r>
          <w:rPr>
            <w:webHidden/>
          </w:rPr>
          <w:fldChar w:fldCharType="end"/>
        </w:r>
      </w:hyperlink>
    </w:p>
    <w:p>
      <w:pPr>
        <w:pStyle w:val="Tableoffigures"/>
        <w:tabs>
          <w:tab w:val="clear" w:pos="709"/>
          <w:tab w:val="right" w:pos="8210" w:leader="dot"/>
        </w:tabs>
        <w:rPr>
          <w:rFonts w:ascii="Calibri" w:hAnsi="Calibri" w:eastAsia="" w:cs="" w:asciiTheme="minorHAnsi" w:cstheme="minorBidi" w:eastAsiaTheme="minorEastAsia" w:hAnsiTheme="minorHAnsi"/>
          <w:bCs w:val="false"/>
          <w:color w:val="auto"/>
          <w:kern w:val="2"/>
          <w:szCs w:val="24"/>
          <w14:ligatures w14:val="standardContextual"/>
        </w:rPr>
      </w:pPr>
      <w:hyperlink w:anchor="_Toc193226358">
        <w:r>
          <w:rPr>
            <w:rStyle w:val="Odkaznarejstk"/>
          </w:rPr>
          <w:t>Obrázek 19: ukázka přidávání záznamů do databáze</w:t>
        </w:r>
        <w:r>
          <w:rPr>
            <w:webHidden/>
          </w:rPr>
          <w:fldChar w:fldCharType="begin"/>
        </w:r>
        <w:r>
          <w:rPr>
            <w:webHidden/>
          </w:rPr>
          <w:instrText xml:space="preserve">PAGEREF _Toc193226358 \h</w:instrText>
        </w:r>
        <w:r>
          <w:rPr>
            <w:webHidden/>
          </w:rPr>
          <w:fldChar w:fldCharType="separate"/>
        </w:r>
        <w:r>
          <w:rPr>
            <w:rStyle w:val="Odkaznarejstk"/>
            <w:vanish w:val="false"/>
          </w:rPr>
          <w:tab/>
          <w:t>29</w:t>
        </w:r>
        <w:r>
          <w:rPr>
            <w:webHidden/>
          </w:rPr>
          <w:fldChar w:fldCharType="end"/>
        </w:r>
      </w:hyperlink>
      <w:r>
        <w:rPr>
          <w:rStyle w:val="Odkaznarejstk"/>
          <w:vanish w:val="false"/>
        </w:rPr>
        <w:fldChar w:fldCharType="end"/>
      </w:r>
    </w:p>
    <w:p>
      <w:pPr>
        <w:pStyle w:val="Normal"/>
        <w:rPr/>
      </w:pPr>
      <w:r>
        <w:rPr/>
      </w:r>
    </w:p>
    <w:p>
      <w:pPr>
        <w:pStyle w:val="Uvodzaver"/>
        <w:ind w:left="0" w:hanging="0"/>
        <w:rPr/>
      </w:pPr>
      <w:bookmarkStart w:id="117" w:name="_Toc193226338"/>
      <w:r>
        <w:rPr/>
        <w:t>Seznam tabulek</w:t>
      </w:r>
      <w:bookmarkEnd w:id="117"/>
    </w:p>
    <w:p>
      <w:pPr>
        <w:pStyle w:val="Normal"/>
        <w:rPr>
          <w:rFonts w:eastAsia="" w:eastAsiaTheme="majorEastAsia"/>
        </w:rPr>
      </w:pPr>
      <w:r>
        <w:fldChar w:fldCharType="begin"/>
      </w:r>
      <w:r>
        <w:rPr>
          <w:b/>
          <w:rFonts w:eastAsia="" w:cs="Calibri"/>
        </w:rPr>
        <w:instrText xml:space="preserve"> TOC \c "Tab." </w:instrText>
      </w:r>
      <w:r>
        <w:rPr>
          <w:b/>
          <w:rFonts w:eastAsia="" w:cs="Calibri"/>
        </w:rPr>
        <w:fldChar w:fldCharType="separate"/>
      </w:r>
      <w:r>
        <w:rPr>
          <w:rFonts w:eastAsia="" w:cs="Calibri" w:cstheme="minorHAnsi" w:eastAsiaTheme="majorEastAsia"/>
          <w:b/>
        </w:rPr>
        <w:t>Nenalezena položka seznamu obrázků.</w:t>
      </w:r>
      <w:r>
        <w:rPr>
          <w:b/>
          <w:rFonts w:eastAsia="" w:cs="Calibri"/>
        </w:rPr>
        <w:fldChar w:fldCharType="end"/>
      </w:r>
    </w:p>
    <w:p>
      <w:pPr>
        <w:pStyle w:val="Uvodzaver"/>
        <w:ind w:left="0" w:hanging="0"/>
        <w:rPr/>
      </w:pPr>
      <w:bookmarkStart w:id="118" w:name="_Toc193226339"/>
      <w:bookmarkStart w:id="119" w:name="_Toc515880907"/>
      <w:bookmarkStart w:id="120" w:name="_Toc144746945"/>
      <w:bookmarkStart w:id="121" w:name="_Toc144753414"/>
      <w:r>
        <w:rPr/>
        <w:t>S</w:t>
      </w:r>
      <w:bookmarkEnd w:id="119"/>
      <w:bookmarkEnd w:id="120"/>
      <w:bookmarkEnd w:id="121"/>
      <w:r>
        <w:rPr/>
        <w:t>eznam příloh</w:t>
      </w:r>
      <w:bookmarkEnd w:id="118"/>
    </w:p>
    <w:p>
      <w:pPr>
        <w:pStyle w:val="Normal"/>
        <w:widowControl/>
        <w:bidi w:val="0"/>
        <w:spacing w:lineRule="auto" w:line="360" w:before="120" w:after="120"/>
        <w:jc w:val="both"/>
        <w:rPr/>
      </w:pPr>
      <w:bookmarkStart w:id="122" w:name="_Hlk145405862"/>
      <w:r>
        <w:rPr/>
        <w:t>Prázdná šablona maturitní práce</w:t>
      </w:r>
      <w:bookmarkEnd w:id="122"/>
    </w:p>
    <w:sectPr>
      <w:footerReference w:type="default" r:id="rId37"/>
      <w:footnotePr>
        <w:numFmt w:val="decimal"/>
      </w:footnotePr>
      <w:type w:val="nextPage"/>
      <w:pgSz w:w="11906" w:h="16838"/>
      <w:pgMar w:left="2268" w:right="1418" w:gutter="0" w:header="0" w:top="1701" w:footer="709"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Tahoma">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pat"/>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94412607"/>
    </w:sdtPr>
    <w:sdtContent>
      <w:p>
        <w:pPr>
          <w:pStyle w:val="Zpat"/>
          <w:spacing w:before="120" w:after="120"/>
          <w:jc w:val="center"/>
          <w:rPr>
            <w:sz w:val="24"/>
            <w:szCs w:val="24"/>
          </w:rPr>
        </w:pPr>
        <w:r>
          <w:rPr/>
          <w:fldChar w:fldCharType="begin"/>
        </w:r>
        <w:r>
          <w:rPr/>
          <w:instrText xml:space="preserve"> PAGE </w:instrText>
        </w:r>
        <w:r>
          <w:rPr/>
          <w:fldChar w:fldCharType="separate"/>
        </w:r>
        <w:r>
          <w:rPr/>
          <w:t>37</w:t>
        </w:r>
        <w:r>
          <w:rPr/>
          <w:fldChar w:fldCharType="end"/>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Poznmkapodarou"/>
        <w:rPr/>
      </w:pPr>
      <w:r>
        <w:rPr>
          <w:rStyle w:val="Znakypropoznmkupodarou"/>
        </w:rPr>
        <w:footnoteRef/>
      </w:r>
      <w:r>
        <w:rPr/>
        <w:t xml:space="preserve"> </w:t>
      </w:r>
      <w:r>
        <w:rPr/>
        <w:t>Pro linux se používá LAMPP (Linux, Apache, MariaDB, PHP a Perl), jedná se o port XAMPP na linux</w:t>
      </w:r>
    </w:p>
  </w:footnote>
  <w:footnote w:id="3">
    <w:p>
      <w:pPr>
        <w:pStyle w:val="Poznmkapodarou"/>
        <w:rPr/>
      </w:pPr>
      <w:r>
        <w:rPr>
          <w:rStyle w:val="Znakypropoznmkupodarou"/>
        </w:rPr>
        <w:footnoteRef/>
      </w:r>
      <w:r>
        <w:rPr/>
        <w:t xml:space="preserve"> </w:t>
      </w:r>
      <w:r>
        <w:rPr/>
        <w:t>Phpmyadmin je webový nástroj pro správu MySQL databází. V základu je předinstalovaný pro XAMPP a LAMPP, nikoliv však pro Apache samotný.</w:t>
      </w:r>
    </w:p>
  </w:footnote>
  <w:footnote w:id="4">
    <w:p>
      <w:pPr>
        <w:pStyle w:val="Poznmkapodarou"/>
        <w:rPr/>
      </w:pPr>
      <w:r>
        <w:rPr>
          <w:rStyle w:val="Znakypropoznmkupodarou"/>
        </w:rPr>
        <w:footnoteRef/>
      </w:r>
      <w:r>
        <w:rPr/>
        <w:t xml:space="preserve"> </w:t>
      </w:r>
      <w:r>
        <w:rPr/>
        <w:t>Pro správnou funkčnost je potřeba nahradit informace u všech scriptů.</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Nadpis1"/>
      <w:numFmt w:val="decimal"/>
      <w:lvlText w:val="%1"/>
      <w:lvlJc w:val="left"/>
      <w:pPr>
        <w:tabs>
          <w:tab w:val="num" w:pos="0"/>
        </w:tabs>
        <w:ind w:left="432" w:hanging="432"/>
      </w:pPr>
      <w:rPr/>
    </w:lvl>
    <w:lvl w:ilvl="1">
      <w:start w:val="1"/>
      <w:pStyle w:val="Nadpis2"/>
      <w:numFmt w:val="decimal"/>
      <w:lvlText w:val="%1.%2"/>
      <w:lvlJc w:val="left"/>
      <w:pPr>
        <w:tabs>
          <w:tab w:val="num" w:pos="0"/>
        </w:tabs>
        <w:ind w:left="576" w:hanging="576"/>
      </w:pPr>
      <w:rPr/>
    </w:lvl>
    <w:lvl w:ilvl="2">
      <w:start w:val="1"/>
      <w:pStyle w:val="Nadpis3"/>
      <w:numFmt w:val="decimal"/>
      <w:lvlText w:val="%1.%2.%3"/>
      <w:lvlJc w:val="left"/>
      <w:pPr>
        <w:tabs>
          <w:tab w:val="num" w:pos="0"/>
        </w:tabs>
        <w:ind w:left="720" w:hanging="720"/>
      </w:pPr>
      <w:rPr/>
    </w:lvl>
    <w:lvl w:ilvl="3">
      <w:start w:val="1"/>
      <w:pStyle w:val="Nadpis4"/>
      <w:numFmt w:val="decimal"/>
      <w:lvlText w:val="%1.%2.%3.%4"/>
      <w:lvlJc w:val="left"/>
      <w:pPr>
        <w:tabs>
          <w:tab w:val="num" w:pos="0"/>
        </w:tabs>
        <w:ind w:left="864" w:hanging="864"/>
      </w:pPr>
      <w:rPr/>
    </w:lvl>
    <w:lvl w:ilvl="4">
      <w:start w:val="1"/>
      <w:pStyle w:val="Nadpis5"/>
      <w:numFmt w:val="decimal"/>
      <w:lvlText w:val="%1.%2.%3.%4.%5"/>
      <w:lvlJc w:val="left"/>
      <w:pPr>
        <w:tabs>
          <w:tab w:val="num" w:pos="0"/>
        </w:tabs>
        <w:ind w:left="1008" w:hanging="1008"/>
      </w:pPr>
      <w:rPr/>
    </w:lvl>
    <w:lvl w:ilvl="5">
      <w:start w:val="1"/>
      <w:pStyle w:val="Nadpis6"/>
      <w:numFmt w:val="decimal"/>
      <w:lvlText w:val="%1.%2.%3.%4.%5.%6"/>
      <w:lvlJc w:val="left"/>
      <w:pPr>
        <w:tabs>
          <w:tab w:val="num" w:pos="0"/>
        </w:tabs>
        <w:ind w:left="1152" w:hanging="1152"/>
      </w:pPr>
      <w:rPr/>
    </w:lvl>
    <w:lvl w:ilvl="6">
      <w:start w:val="1"/>
      <w:pStyle w:val="Nadpis7"/>
      <w:numFmt w:val="decimal"/>
      <w:lvlText w:val="%1.%2.%3.%4.%5.%6.%7"/>
      <w:lvlJc w:val="left"/>
      <w:pPr>
        <w:tabs>
          <w:tab w:val="num" w:pos="0"/>
        </w:tabs>
        <w:ind w:left="1296" w:hanging="1296"/>
      </w:pPr>
      <w:rPr/>
    </w:lvl>
    <w:lvl w:ilvl="7">
      <w:start w:val="1"/>
      <w:pStyle w:val="Nadpis8"/>
      <w:numFmt w:val="decimal"/>
      <w:lvlText w:val="%1.%2.%3.%4.%5.%6.%7.%8"/>
      <w:lvlJc w:val="left"/>
      <w:pPr>
        <w:tabs>
          <w:tab w:val="num" w:pos="0"/>
        </w:tabs>
        <w:ind w:left="1440" w:hanging="1440"/>
      </w:pPr>
      <w:rPr/>
    </w:lvl>
    <w:lvl w:ilvl="8">
      <w:start w:val="1"/>
      <w:pStyle w:val="Nadpis9"/>
      <w:numFmt w:val="decimal"/>
      <w:lvlText w:val="%1.%2.%3.%4.%5.%6.%7.%8.%9"/>
      <w:lvlJc w:val="left"/>
      <w:pPr>
        <w:tabs>
          <w:tab w:val="num" w:pos="0"/>
        </w:tabs>
        <w:ind w:left="1584" w:hanging="1584"/>
      </w:pPr>
      <w:rPr/>
    </w:lvl>
  </w:abstractNum>
  <w:abstractNum w:abstractNumId="2">
    <w:lvl w:ilvl="0">
      <w:start w:val="1"/>
      <w:numFmt w:val="upperLetter"/>
      <w:lvlText w:val="%1"/>
      <w:lvlJc w:val="left"/>
      <w:pPr>
        <w:tabs>
          <w:tab w:val="num" w:pos="0"/>
        </w:tabs>
        <w:ind w:left="680" w:hanging="680"/>
      </w:pPr>
      <w:rPr/>
    </w:lvl>
    <w:lvl w:ilvl="1">
      <w:start w:val="1"/>
      <w:numFmt w:val="decimal"/>
      <w:lvlText w:val="%1.%2"/>
      <w:lvlJc w:val="left"/>
      <w:pPr>
        <w:tabs>
          <w:tab w:val="num" w:pos="0"/>
        </w:tabs>
        <w:ind w:left="907" w:hanging="907"/>
      </w:pPr>
      <w:rPr/>
    </w:lvl>
    <w:lvl w:ilvl="2">
      <w:start w:val="1"/>
      <w:numFmt w:val="decimal"/>
      <w:lvlText w:val="%1.%2.%3"/>
      <w:lvlJc w:val="lef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3">
    <w:lvl w:ilvl="0">
      <w:start w:val="1"/>
      <w:numFmt w:val="decimal"/>
      <w:lvlText w:val="[%1]"/>
      <w:lvlJc w:val="left"/>
      <w:pPr>
        <w:tabs>
          <w:tab w:val="num" w:pos="454"/>
        </w:tabs>
        <w:ind w:left="454" w:hanging="454"/>
      </w:pPr>
      <w:rPr/>
    </w:lvl>
    <w:lvl w:ilvl="1">
      <w:start w:val="1"/>
      <w:numFmt w:val="lowerLetter"/>
      <w:lvlText w:val="%2)"/>
      <w:lvlJc w:val="left"/>
      <w:pPr>
        <w:tabs>
          <w:tab w:val="num" w:pos="1174"/>
        </w:tabs>
        <w:ind w:left="1174" w:hanging="360"/>
      </w:pPr>
      <w:rPr/>
    </w:lvl>
    <w:lvl w:ilvl="2">
      <w:start w:val="1"/>
      <w:numFmt w:val="lowerRoman"/>
      <w:lvlText w:val="%3)"/>
      <w:lvlJc w:val="left"/>
      <w:pPr>
        <w:tabs>
          <w:tab w:val="num" w:pos="1534"/>
        </w:tabs>
        <w:ind w:left="1534" w:hanging="360"/>
      </w:pPr>
      <w:rPr/>
    </w:lvl>
    <w:lvl w:ilvl="3">
      <w:start w:val="1"/>
      <w:numFmt w:val="decimal"/>
      <w:lvlText w:val="(%4)"/>
      <w:lvlJc w:val="left"/>
      <w:pPr>
        <w:tabs>
          <w:tab w:val="num" w:pos="1894"/>
        </w:tabs>
        <w:ind w:left="1894" w:hanging="360"/>
      </w:pPr>
      <w:rPr/>
    </w:lvl>
    <w:lvl w:ilvl="4">
      <w:start w:val="1"/>
      <w:numFmt w:val="lowerLetter"/>
      <w:lvlText w:val="(%5)"/>
      <w:lvlJc w:val="left"/>
      <w:pPr>
        <w:tabs>
          <w:tab w:val="num" w:pos="2254"/>
        </w:tabs>
        <w:ind w:left="2254" w:hanging="360"/>
      </w:pPr>
      <w:rPr/>
    </w:lvl>
    <w:lvl w:ilvl="5">
      <w:start w:val="1"/>
      <w:numFmt w:val="lowerRoman"/>
      <w:lvlText w:val="(%6)"/>
      <w:lvlJc w:val="left"/>
      <w:pPr>
        <w:tabs>
          <w:tab w:val="num" w:pos="2614"/>
        </w:tabs>
        <w:ind w:left="2614" w:hanging="360"/>
      </w:pPr>
      <w:rPr/>
    </w:lvl>
    <w:lvl w:ilvl="6">
      <w:start w:val="1"/>
      <w:numFmt w:val="decimal"/>
      <w:lvlText w:val="%7."/>
      <w:lvlJc w:val="left"/>
      <w:pPr>
        <w:tabs>
          <w:tab w:val="num" w:pos="2974"/>
        </w:tabs>
        <w:ind w:left="2974" w:hanging="360"/>
      </w:pPr>
      <w:rPr/>
    </w:lvl>
    <w:lvl w:ilvl="7">
      <w:start w:val="1"/>
      <w:numFmt w:val="lowerLetter"/>
      <w:lvlText w:val="%8."/>
      <w:lvlJc w:val="left"/>
      <w:pPr>
        <w:tabs>
          <w:tab w:val="num" w:pos="3334"/>
        </w:tabs>
        <w:ind w:left="3334" w:hanging="360"/>
      </w:pPr>
      <w:rPr/>
    </w:lvl>
    <w:lvl w:ilvl="8">
      <w:start w:val="1"/>
      <w:numFmt w:val="lowerRoman"/>
      <w:lvlText w:val="%9."/>
      <w:lvlJc w:val="left"/>
      <w:pPr>
        <w:tabs>
          <w:tab w:val="num" w:pos="3694"/>
        </w:tabs>
        <w:ind w:left="3694" w:hanging="360"/>
      </w:pPr>
      <w:rPr/>
    </w:lvl>
  </w:abstractNum>
  <w:abstractNum w:abstractNumId="4">
    <w:lvl w:ilvl="0">
      <w:start w:val="1"/>
      <w:numFmt w:val="bullet"/>
      <w:lvlText w:val=""/>
      <w:lvlJc w:val="left"/>
      <w:pPr>
        <w:tabs>
          <w:tab w:val="num" w:pos="340"/>
        </w:tabs>
        <w:ind w:left="340" w:hanging="34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1"/>
  <w:defaultTabStop w:val="709"/>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29dc"/>
    <w:pPr>
      <w:widowControl/>
      <w:bidi w:val="0"/>
      <w:spacing w:lineRule="auto" w:line="360" w:before="120" w:after="120"/>
      <w:jc w:val="both"/>
    </w:pPr>
    <w:rPr>
      <w:rFonts w:ascii="Times New Roman" w:hAnsi="Times New Roman" w:eastAsia="Times New Roman" w:cs="Times New Roman"/>
      <w:color w:val="000000"/>
      <w:kern w:val="0"/>
      <w:sz w:val="24"/>
      <w:szCs w:val="20"/>
      <w:lang w:eastAsia="cs-CZ" w:val="cs-CZ" w:bidi="ar-SA"/>
    </w:rPr>
  </w:style>
  <w:style w:type="paragraph" w:styleId="Nadpis1">
    <w:name w:val="Heading 1"/>
    <w:basedOn w:val="Normal"/>
    <w:next w:val="Pokraovn"/>
    <w:link w:val="Nadpis1Char"/>
    <w:uiPriority w:val="9"/>
    <w:qFormat/>
    <w:rsid w:val="00e85d2d"/>
    <w:pPr>
      <w:keepNext w:val="true"/>
      <w:keepLines/>
      <w:pageBreakBefore/>
      <w:numPr>
        <w:ilvl w:val="0"/>
        <w:numId w:val="1"/>
      </w:numPr>
      <w:spacing w:lineRule="auto" w:line="240" w:before="240" w:after="120"/>
      <w:ind w:left="0" w:hanging="0"/>
      <w:contextualSpacing/>
      <w:outlineLvl w:val="0"/>
    </w:pPr>
    <w:rPr>
      <w:b/>
      <w:kern w:val="2"/>
      <w:sz w:val="40"/>
    </w:rPr>
  </w:style>
  <w:style w:type="paragraph" w:styleId="Nadpis2">
    <w:name w:val="Heading 2"/>
    <w:basedOn w:val="Normal"/>
    <w:next w:val="Pokraovn"/>
    <w:link w:val="Nadpis2Char"/>
    <w:uiPriority w:val="9"/>
    <w:qFormat/>
    <w:rsid w:val="00e85d2d"/>
    <w:pPr>
      <w:keepNext w:val="true"/>
      <w:keepLines/>
      <w:numPr>
        <w:ilvl w:val="1"/>
        <w:numId w:val="1"/>
      </w:numPr>
      <w:spacing w:lineRule="auto" w:line="240" w:before="240" w:after="120"/>
      <w:ind w:left="709" w:hanging="709"/>
      <w:contextualSpacing/>
      <w:outlineLvl w:val="1"/>
    </w:pPr>
    <w:rPr>
      <w:b/>
      <w:sz w:val="32"/>
      <w:szCs w:val="24"/>
    </w:rPr>
  </w:style>
  <w:style w:type="paragraph" w:styleId="Nadpis3">
    <w:name w:val="Heading 3"/>
    <w:basedOn w:val="Normal"/>
    <w:next w:val="Pokraovn"/>
    <w:link w:val="Nadpis3Char"/>
    <w:uiPriority w:val="9"/>
    <w:qFormat/>
    <w:rsid w:val="00e85d2d"/>
    <w:pPr>
      <w:keepNext w:val="true"/>
      <w:keepLines/>
      <w:numPr>
        <w:ilvl w:val="2"/>
        <w:numId w:val="1"/>
      </w:numPr>
      <w:spacing w:lineRule="auto" w:line="240" w:before="240" w:after="120"/>
      <w:contextualSpacing/>
      <w:outlineLvl w:val="2"/>
    </w:pPr>
    <w:rPr>
      <w:rFonts w:eastAsia="" w:cs="Arial" w:eastAsiaTheme="minorEastAsia"/>
      <w:b/>
      <w:bCs/>
      <w:sz w:val="28"/>
      <w:szCs w:val="26"/>
    </w:rPr>
  </w:style>
  <w:style w:type="paragraph" w:styleId="Nadpis4">
    <w:name w:val="Heading 4"/>
    <w:basedOn w:val="Normal"/>
    <w:next w:val="Normal"/>
    <w:link w:val="Nadpis4Char"/>
    <w:uiPriority w:val="9"/>
    <w:semiHidden/>
    <w:unhideWhenUsed/>
    <w:qFormat/>
    <w:rsid w:val="00774e22"/>
    <w:pPr>
      <w:keepNext w:val="true"/>
      <w:keepLines/>
      <w:numPr>
        <w:ilvl w:val="3"/>
        <w:numId w:val="1"/>
      </w:numPr>
      <w:spacing w:lineRule="auto" w:line="240" w:before="40" w:after="0"/>
      <w:contextualSpacing/>
      <w:outlineLvl w:val="3"/>
    </w:pPr>
    <w:rPr>
      <w:rFonts w:ascii="Calibri Light" w:hAnsi="Calibri Light" w:eastAsia="" w:cs="" w:asciiTheme="majorHAnsi" w:cstheme="majorBidi" w:eastAsiaTheme="majorEastAsia" w:hAnsiTheme="majorHAnsi"/>
      <w:i/>
      <w:iCs/>
      <w:color w:val="2F5496" w:themeColor="accent1" w:themeShade="bf"/>
      <w:szCs w:val="22"/>
      <w:lang w:eastAsia="en-US"/>
    </w:rPr>
  </w:style>
  <w:style w:type="paragraph" w:styleId="Nadpis5">
    <w:name w:val="Heading 5"/>
    <w:basedOn w:val="Normal"/>
    <w:next w:val="Normal"/>
    <w:link w:val="Nadpis5Char"/>
    <w:uiPriority w:val="9"/>
    <w:semiHidden/>
    <w:unhideWhenUsed/>
    <w:qFormat/>
    <w:rsid w:val="00774e22"/>
    <w:pPr>
      <w:keepNext w:val="true"/>
      <w:keepLines/>
      <w:numPr>
        <w:ilvl w:val="4"/>
        <w:numId w:val="1"/>
      </w:numPr>
      <w:spacing w:lineRule="auto" w:line="240" w:before="40" w:after="0"/>
      <w:contextualSpacing/>
      <w:outlineLvl w:val="4"/>
    </w:pPr>
    <w:rPr>
      <w:rFonts w:ascii="Calibri Light" w:hAnsi="Calibri Light" w:eastAsia="" w:cs="" w:asciiTheme="majorHAnsi" w:cstheme="majorBidi" w:eastAsiaTheme="majorEastAsia" w:hAnsiTheme="majorHAnsi"/>
      <w:color w:val="2F5496" w:themeColor="accent1" w:themeShade="bf"/>
      <w:szCs w:val="22"/>
      <w:lang w:eastAsia="en-US"/>
    </w:rPr>
  </w:style>
  <w:style w:type="paragraph" w:styleId="Nadpis6">
    <w:name w:val="Heading 6"/>
    <w:basedOn w:val="Normal"/>
    <w:next w:val="Normal"/>
    <w:link w:val="Nadpis6Char"/>
    <w:uiPriority w:val="9"/>
    <w:semiHidden/>
    <w:unhideWhenUsed/>
    <w:qFormat/>
    <w:rsid w:val="00774e22"/>
    <w:pPr>
      <w:keepNext w:val="true"/>
      <w:keepLines/>
      <w:numPr>
        <w:ilvl w:val="5"/>
        <w:numId w:val="1"/>
      </w:numPr>
      <w:spacing w:lineRule="auto" w:line="240" w:before="40" w:after="0"/>
      <w:contextualSpacing/>
      <w:outlineLvl w:val="5"/>
    </w:pPr>
    <w:rPr>
      <w:rFonts w:ascii="Calibri Light" w:hAnsi="Calibri Light" w:eastAsia="" w:cs="" w:asciiTheme="majorHAnsi" w:cstheme="majorBidi" w:eastAsiaTheme="majorEastAsia" w:hAnsiTheme="majorHAnsi"/>
      <w:color w:val="1F3763" w:themeColor="accent1" w:themeShade="7f"/>
      <w:szCs w:val="22"/>
      <w:lang w:eastAsia="en-US"/>
    </w:rPr>
  </w:style>
  <w:style w:type="paragraph" w:styleId="Nadpis7">
    <w:name w:val="Heading 7"/>
    <w:basedOn w:val="Normal"/>
    <w:next w:val="Normal"/>
    <w:link w:val="Nadpis7Char"/>
    <w:uiPriority w:val="9"/>
    <w:semiHidden/>
    <w:unhideWhenUsed/>
    <w:qFormat/>
    <w:rsid w:val="00774e22"/>
    <w:pPr>
      <w:keepNext w:val="true"/>
      <w:keepLines/>
      <w:numPr>
        <w:ilvl w:val="6"/>
        <w:numId w:val="1"/>
      </w:numPr>
      <w:spacing w:lineRule="auto" w:line="240" w:before="40" w:after="0"/>
      <w:contextualSpacing/>
      <w:outlineLvl w:val="6"/>
    </w:pPr>
    <w:rPr>
      <w:rFonts w:ascii="Calibri Light" w:hAnsi="Calibri Light" w:eastAsia="" w:cs="" w:asciiTheme="majorHAnsi" w:cstheme="majorBidi" w:eastAsiaTheme="majorEastAsia" w:hAnsiTheme="majorHAnsi"/>
      <w:i/>
      <w:iCs/>
      <w:color w:val="1F3763" w:themeColor="accent1" w:themeShade="7f"/>
      <w:szCs w:val="22"/>
      <w:lang w:eastAsia="en-US"/>
    </w:rPr>
  </w:style>
  <w:style w:type="paragraph" w:styleId="Nadpis8">
    <w:name w:val="Heading 8"/>
    <w:basedOn w:val="Normal"/>
    <w:next w:val="Normal"/>
    <w:link w:val="Nadpis8Char"/>
    <w:uiPriority w:val="9"/>
    <w:semiHidden/>
    <w:unhideWhenUsed/>
    <w:qFormat/>
    <w:rsid w:val="00774e22"/>
    <w:pPr>
      <w:keepNext w:val="true"/>
      <w:keepLines/>
      <w:numPr>
        <w:ilvl w:val="7"/>
        <w:numId w:val="1"/>
      </w:numPr>
      <w:spacing w:lineRule="auto" w:line="240" w:before="40" w:after="0"/>
      <w:contextualSpacing/>
      <w:outlineLvl w:val="7"/>
    </w:pPr>
    <w:rPr>
      <w:rFonts w:ascii="Calibri Light" w:hAnsi="Calibri Light" w:eastAsia="" w:cs="" w:asciiTheme="majorHAnsi" w:cstheme="majorBidi" w:eastAsiaTheme="majorEastAsia" w:hAnsiTheme="majorHAnsi"/>
      <w:color w:val="272727" w:themeColor="text1" w:themeTint="d8"/>
      <w:sz w:val="21"/>
      <w:szCs w:val="21"/>
      <w:lang w:eastAsia="en-US"/>
    </w:rPr>
  </w:style>
  <w:style w:type="paragraph" w:styleId="Nadpis9">
    <w:name w:val="Heading 9"/>
    <w:basedOn w:val="Normal"/>
    <w:next w:val="Normal"/>
    <w:link w:val="Nadpis9Char"/>
    <w:uiPriority w:val="9"/>
    <w:semiHidden/>
    <w:unhideWhenUsed/>
    <w:qFormat/>
    <w:rsid w:val="00774e22"/>
    <w:pPr>
      <w:keepNext w:val="true"/>
      <w:keepLines/>
      <w:numPr>
        <w:ilvl w:val="8"/>
        <w:numId w:val="1"/>
      </w:numPr>
      <w:spacing w:lineRule="auto" w:line="240" w:before="40" w:after="0"/>
      <w:contextualSpacing/>
      <w:outlineLvl w:val="8"/>
    </w:pPr>
    <w:rPr>
      <w:rFonts w:ascii="Calibri Light" w:hAnsi="Calibri Light" w:eastAsia="" w:cs="" w:asciiTheme="majorHAnsi" w:cstheme="majorBidi" w:eastAsiaTheme="majorEastAsia" w:hAnsiTheme="majorHAnsi"/>
      <w:i/>
      <w:iCs/>
      <w:color w:val="272727" w:themeColor="text1" w:themeTint="d8"/>
      <w:sz w:val="21"/>
      <w:szCs w:val="21"/>
      <w:lang w:eastAsia="en-U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e85d2d"/>
    <w:rPr>
      <w:rFonts w:ascii="Times New Roman" w:hAnsi="Times New Roman" w:eastAsia="Times New Roman" w:cs="Times New Roman"/>
      <w:b/>
      <w:color w:val="000000"/>
      <w:kern w:val="2"/>
      <w:sz w:val="40"/>
      <w:szCs w:val="20"/>
      <w:lang w:eastAsia="cs-CZ"/>
    </w:rPr>
  </w:style>
  <w:style w:type="character" w:styleId="Nadpis2Char" w:customStyle="1">
    <w:name w:val="Nadpis 2 Char"/>
    <w:basedOn w:val="DefaultParagraphFont"/>
    <w:uiPriority w:val="9"/>
    <w:qFormat/>
    <w:rsid w:val="00e85d2d"/>
    <w:rPr>
      <w:rFonts w:ascii="Times New Roman" w:hAnsi="Times New Roman" w:eastAsia="Times New Roman" w:cs="Times New Roman"/>
      <w:b/>
      <w:color w:val="000000"/>
      <w:sz w:val="32"/>
      <w:szCs w:val="24"/>
      <w:lang w:eastAsia="cs-CZ"/>
    </w:rPr>
  </w:style>
  <w:style w:type="character" w:styleId="Nadpis3Char" w:customStyle="1">
    <w:name w:val="Nadpis 3 Char"/>
    <w:basedOn w:val="DefaultParagraphFont"/>
    <w:uiPriority w:val="9"/>
    <w:qFormat/>
    <w:rsid w:val="00e85d2d"/>
    <w:rPr>
      <w:rFonts w:ascii="Times New Roman" w:hAnsi="Times New Roman" w:eastAsia="" w:cs="Arial" w:eastAsiaTheme="minorEastAsia"/>
      <w:b/>
      <w:bCs/>
      <w:color w:val="000000"/>
      <w:sz w:val="28"/>
      <w:szCs w:val="26"/>
      <w:lang w:eastAsia="cs-CZ"/>
    </w:rPr>
  </w:style>
  <w:style w:type="character" w:styleId="Nadpis4Char" w:customStyle="1">
    <w:name w:val="Nadpis 4 Char"/>
    <w:basedOn w:val="DefaultParagraphFont"/>
    <w:uiPriority w:val="9"/>
    <w:semiHidden/>
    <w:qFormat/>
    <w:rsid w:val="00774e22"/>
    <w:rPr>
      <w:rFonts w:ascii="Calibri Light" w:hAnsi="Calibri Light" w:eastAsia="" w:cs="" w:asciiTheme="majorHAnsi" w:cstheme="majorBidi" w:eastAsiaTheme="majorEastAsia" w:hAnsiTheme="majorHAnsi"/>
      <w:i/>
      <w:iCs/>
      <w:color w:val="2F5496" w:themeColor="accent1" w:themeShade="bf"/>
      <w:sz w:val="24"/>
    </w:rPr>
  </w:style>
  <w:style w:type="character" w:styleId="Nadpis5Char" w:customStyle="1">
    <w:name w:val="Nadpis 5 Char"/>
    <w:basedOn w:val="DefaultParagraphFont"/>
    <w:uiPriority w:val="9"/>
    <w:semiHidden/>
    <w:qFormat/>
    <w:rsid w:val="00774e22"/>
    <w:rPr>
      <w:rFonts w:ascii="Calibri Light" w:hAnsi="Calibri Light" w:eastAsia="" w:cs="" w:asciiTheme="majorHAnsi" w:cstheme="majorBidi" w:eastAsiaTheme="majorEastAsia" w:hAnsiTheme="majorHAnsi"/>
      <w:color w:val="2F5496" w:themeColor="accent1" w:themeShade="bf"/>
      <w:sz w:val="24"/>
    </w:rPr>
  </w:style>
  <w:style w:type="character" w:styleId="Nadpis6Char" w:customStyle="1">
    <w:name w:val="Nadpis 6 Char"/>
    <w:basedOn w:val="DefaultParagraphFont"/>
    <w:uiPriority w:val="9"/>
    <w:semiHidden/>
    <w:qFormat/>
    <w:rsid w:val="00774e22"/>
    <w:rPr>
      <w:rFonts w:ascii="Calibri Light" w:hAnsi="Calibri Light" w:eastAsia="" w:cs="" w:asciiTheme="majorHAnsi" w:cstheme="majorBidi" w:eastAsiaTheme="majorEastAsia" w:hAnsiTheme="majorHAnsi"/>
      <w:color w:val="1F3763" w:themeColor="accent1" w:themeShade="7f"/>
      <w:sz w:val="24"/>
    </w:rPr>
  </w:style>
  <w:style w:type="character" w:styleId="Nadpis7Char" w:customStyle="1">
    <w:name w:val="Nadpis 7 Char"/>
    <w:basedOn w:val="DefaultParagraphFont"/>
    <w:uiPriority w:val="9"/>
    <w:semiHidden/>
    <w:qFormat/>
    <w:rsid w:val="00774e22"/>
    <w:rPr>
      <w:rFonts w:ascii="Calibri Light" w:hAnsi="Calibri Light" w:eastAsia="" w:cs="" w:asciiTheme="majorHAnsi" w:cstheme="majorBidi" w:eastAsiaTheme="majorEastAsia" w:hAnsiTheme="majorHAnsi"/>
      <w:i/>
      <w:iCs/>
      <w:color w:val="1F3763" w:themeColor="accent1" w:themeShade="7f"/>
      <w:sz w:val="24"/>
    </w:rPr>
  </w:style>
  <w:style w:type="character" w:styleId="Nadpis8Char" w:customStyle="1">
    <w:name w:val="Nadpis 8 Char"/>
    <w:basedOn w:val="DefaultParagraphFont"/>
    <w:uiPriority w:val="9"/>
    <w:semiHidden/>
    <w:qFormat/>
    <w:rsid w:val="00774e22"/>
    <w:rPr>
      <w:rFonts w:ascii="Calibri Light" w:hAnsi="Calibri Light" w:eastAsia="" w:cs="" w:asciiTheme="majorHAnsi" w:cstheme="majorBidi" w:eastAsiaTheme="majorEastAsia" w:hAnsiTheme="majorHAnsi"/>
      <w:color w:val="272727" w:themeColor="text1" w:themeTint="d8"/>
      <w:sz w:val="21"/>
      <w:szCs w:val="21"/>
    </w:rPr>
  </w:style>
  <w:style w:type="character" w:styleId="Nadpis9Char" w:customStyle="1">
    <w:name w:val="Nadpis 9 Char"/>
    <w:basedOn w:val="DefaultParagraphFont"/>
    <w:uiPriority w:val="9"/>
    <w:semiHidden/>
    <w:qFormat/>
    <w:rsid w:val="00774e22"/>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ZpatChar" w:customStyle="1">
    <w:name w:val="Zápatí Char"/>
    <w:basedOn w:val="DefaultParagraphFont"/>
    <w:uiPriority w:val="99"/>
    <w:qFormat/>
    <w:rsid w:val="00774e22"/>
    <w:rPr>
      <w:rFonts w:ascii="Times New Roman" w:hAnsi="Times New Roman" w:eastAsia="Times New Roman" w:cs="Times New Roman"/>
      <w:color w:val="000000"/>
      <w:sz w:val="20"/>
      <w:szCs w:val="20"/>
      <w:lang w:eastAsia="cs-CZ"/>
    </w:rPr>
  </w:style>
  <w:style w:type="character" w:styleId="ZhlavChar" w:customStyle="1">
    <w:name w:val="Záhlaví Char"/>
    <w:basedOn w:val="DefaultParagraphFont"/>
    <w:qFormat/>
    <w:rsid w:val="00774e22"/>
    <w:rPr>
      <w:rFonts w:ascii="Times New Roman" w:hAnsi="Times New Roman" w:eastAsia="Times New Roman" w:cs="Times New Roman"/>
      <w:color w:val="000000"/>
      <w:sz w:val="20"/>
      <w:szCs w:val="20"/>
      <w:lang w:eastAsia="cs-CZ"/>
    </w:rPr>
  </w:style>
  <w:style w:type="character" w:styleId="ZdrojovkdChar" w:customStyle="1">
    <w:name w:val="Zdrojový kód Char"/>
    <w:link w:val="Zdrojovkd"/>
    <w:qFormat/>
    <w:rsid w:val="00774e22"/>
    <w:rPr>
      <w:rFonts w:ascii="Courier New" w:hAnsi="Courier New" w:eastAsia="Times New Roman" w:cs="Times New Roman"/>
      <w:color w:val="000000"/>
      <w:sz w:val="20"/>
      <w:szCs w:val="20"/>
      <w:lang w:eastAsia="cs-CZ"/>
    </w:rPr>
  </w:style>
  <w:style w:type="character" w:styleId="ZkladntextodsazenChar" w:customStyle="1">
    <w:name w:val="Základní text odsazený Char"/>
    <w:basedOn w:val="DefaultParagraphFont"/>
    <w:semiHidden/>
    <w:qFormat/>
    <w:rsid w:val="00774e22"/>
    <w:rPr>
      <w:rFonts w:ascii="Times New Roman" w:hAnsi="Times New Roman" w:eastAsia="Times New Roman" w:cs="Times New Roman"/>
      <w:color w:val="000000"/>
      <w:sz w:val="24"/>
      <w:szCs w:val="20"/>
      <w:lang w:eastAsia="cs-CZ"/>
    </w:rPr>
  </w:style>
  <w:style w:type="character" w:styleId="ZkladntextChar" w:customStyle="1">
    <w:name w:val="Základní text Char"/>
    <w:basedOn w:val="DefaultParagraphFont"/>
    <w:semiHidden/>
    <w:qFormat/>
    <w:rsid w:val="00774e22"/>
    <w:rPr>
      <w:rFonts w:ascii="Times New Roman" w:hAnsi="Times New Roman" w:eastAsia="Times New Roman" w:cs="Times New Roman"/>
      <w:color w:val="000000"/>
      <w:sz w:val="24"/>
      <w:szCs w:val="20"/>
      <w:lang w:eastAsia="cs-CZ"/>
    </w:rPr>
  </w:style>
  <w:style w:type="character" w:styleId="ZkladntextprvnodsazenChar" w:customStyle="1">
    <w:name w:val="Základní text - první odsazený Char"/>
    <w:basedOn w:val="ZkladntextChar"/>
    <w:link w:val="BodyTextIndent"/>
    <w:semiHidden/>
    <w:qFormat/>
    <w:rsid w:val="00774e22"/>
    <w:rPr>
      <w:rFonts w:ascii="Times New Roman" w:hAnsi="Times New Roman" w:eastAsia="Times New Roman" w:cs="Times New Roman"/>
      <w:color w:val="000000"/>
      <w:sz w:val="24"/>
      <w:szCs w:val="20"/>
      <w:lang w:eastAsia="cs-CZ"/>
    </w:rPr>
  </w:style>
  <w:style w:type="character" w:styleId="Internetovodkaz">
    <w:name w:val="Internetový odkaz"/>
    <w:uiPriority w:val="99"/>
    <w:rsid w:val="00774e22"/>
    <w:rPr>
      <w:color w:val="0000FF"/>
      <w:u w:val="single"/>
    </w:rPr>
  </w:style>
  <w:style w:type="character" w:styleId="Strong">
    <w:name w:val="Strong"/>
    <w:qFormat/>
    <w:rsid w:val="00774e22"/>
    <w:rPr>
      <w:b/>
      <w:bCs/>
    </w:rPr>
  </w:style>
  <w:style w:type="character" w:styleId="RozloendokumentuChar" w:customStyle="1">
    <w:name w:val="Rozložení dokumentu Char"/>
    <w:basedOn w:val="DefaultParagraphFont"/>
    <w:link w:val="DocumentMap"/>
    <w:qFormat/>
    <w:rsid w:val="00774e22"/>
    <w:rPr>
      <w:rFonts w:ascii="Tahoma" w:hAnsi="Tahoma" w:eastAsia="Times New Roman" w:cs="Tahoma"/>
      <w:color w:val="000000"/>
      <w:sz w:val="16"/>
      <w:szCs w:val="16"/>
      <w:lang w:eastAsia="cs-CZ"/>
    </w:rPr>
  </w:style>
  <w:style w:type="character" w:styleId="NzevChar" w:customStyle="1">
    <w:name w:val="Název Char"/>
    <w:basedOn w:val="DefaultParagraphFont"/>
    <w:qFormat/>
    <w:rsid w:val="00774e22"/>
    <w:rPr>
      <w:rFonts w:ascii="Times New Roman" w:hAnsi="Times New Roman" w:eastAsia="Times New Roman" w:cs="Arial"/>
      <w:b/>
      <w:bCs/>
      <w:kern w:val="2"/>
      <w:sz w:val="32"/>
      <w:szCs w:val="32"/>
      <w:lang w:eastAsia="cs-CZ"/>
    </w:rPr>
  </w:style>
  <w:style w:type="character" w:styleId="UvodzaverChar" w:customStyle="1">
    <w:name w:val="uvodzaver Char"/>
    <w:basedOn w:val="Nadpis1Char"/>
    <w:link w:val="Uvodzaver"/>
    <w:qFormat/>
    <w:rsid w:val="00e85d2d"/>
    <w:rPr>
      <w:rFonts w:ascii="Times New Roman" w:hAnsi="Times New Roman" w:eastAsia="Times New Roman" w:cs="Times New Roman"/>
      <w:b/>
      <w:color w:val="000000"/>
      <w:kern w:val="2"/>
      <w:sz w:val="40"/>
      <w:szCs w:val="20"/>
      <w:lang w:eastAsia="cs-CZ"/>
    </w:rPr>
  </w:style>
  <w:style w:type="character" w:styleId="Nevyeenzmnka1" w:customStyle="1">
    <w:name w:val="Nevyřešená zmínka1"/>
    <w:basedOn w:val="DefaultParagraphFont"/>
    <w:uiPriority w:val="99"/>
    <w:semiHidden/>
    <w:unhideWhenUsed/>
    <w:qFormat/>
    <w:rsid w:val="00682c68"/>
    <w:rPr>
      <w:color w:val="605E5C"/>
      <w:shd w:fill="E1DFDD" w:val="clear"/>
    </w:rPr>
  </w:style>
  <w:style w:type="character" w:styleId="TextbublinyChar" w:customStyle="1">
    <w:name w:val="Text bubliny Char"/>
    <w:basedOn w:val="DefaultParagraphFont"/>
    <w:link w:val="BalloonText"/>
    <w:uiPriority w:val="99"/>
    <w:semiHidden/>
    <w:qFormat/>
    <w:rsid w:val="00860097"/>
    <w:rPr>
      <w:rFonts w:ascii="Segoe UI" w:hAnsi="Segoe UI" w:eastAsia="Times New Roman" w:cs="Segoe UI"/>
      <w:color w:val="000000"/>
      <w:sz w:val="18"/>
      <w:szCs w:val="18"/>
      <w:lang w:eastAsia="cs-CZ"/>
    </w:rPr>
  </w:style>
  <w:style w:type="character" w:styleId="LiteraturaChar" w:customStyle="1">
    <w:name w:val="Literatura Char"/>
    <w:basedOn w:val="DefaultParagraphFont"/>
    <w:link w:val="Literatura"/>
    <w:qFormat/>
    <w:rsid w:val="00386066"/>
    <w:rPr>
      <w:rFonts w:ascii="Times New Roman" w:hAnsi="Times New Roman" w:eastAsia="Times New Roman" w:cs="Times New Roman"/>
      <w:color w:val="000000"/>
      <w:sz w:val="24"/>
      <w:szCs w:val="20"/>
      <w:lang w:eastAsia="cs-CZ"/>
    </w:rPr>
  </w:style>
  <w:style w:type="character" w:styleId="NadpisDokumentuChar" w:customStyle="1">
    <w:name w:val="NadpisDokumentu Char"/>
    <w:basedOn w:val="DefaultParagraphFont"/>
    <w:link w:val="NadpisDokumentu"/>
    <w:qFormat/>
    <w:rsid w:val="004a3ab9"/>
    <w:rPr>
      <w:rFonts w:ascii="Times New Roman" w:hAnsi="Times New Roman" w:eastAsia="Times New Roman" w:cs="Arial"/>
      <w:b/>
      <w:bCs/>
      <w:caps/>
      <w:kern w:val="2"/>
      <w:sz w:val="32"/>
      <w:szCs w:val="32"/>
      <w:lang w:eastAsia="cs-CZ"/>
    </w:rPr>
  </w:style>
  <w:style w:type="character" w:styleId="CislovaniLiteraturyChar" w:customStyle="1">
    <w:name w:val="CislovaniLiteratury Char"/>
    <w:basedOn w:val="LiteraturaChar"/>
    <w:link w:val="CislovaniLiteratury"/>
    <w:qFormat/>
    <w:rsid w:val="00e85d2d"/>
    <w:rPr>
      <w:rFonts w:ascii="Times New Roman" w:hAnsi="Times New Roman" w:eastAsia="Times New Roman" w:cs="Times New Roman"/>
      <w:color w:val="000000"/>
      <w:sz w:val="24"/>
      <w:szCs w:val="20"/>
      <w:lang w:eastAsia="cs-CZ"/>
    </w:rPr>
  </w:style>
  <w:style w:type="character" w:styleId="N1Char" w:customStyle="1">
    <w:name w:val="N1 Char"/>
    <w:basedOn w:val="DefaultParagraphFont"/>
    <w:link w:val="N1"/>
    <w:qFormat/>
    <w:rsid w:val="005129dc"/>
    <w:rPr>
      <w:rFonts w:ascii="Times New Roman" w:hAnsi="Times New Roman" w:eastAsia="Times New Roman" w:cs="Times New Roman"/>
      <w:b/>
      <w:color w:val="000000"/>
      <w:sz w:val="28"/>
      <w:szCs w:val="28"/>
      <w:lang w:eastAsia="cs-CZ"/>
    </w:rPr>
  </w:style>
  <w:style w:type="character" w:styleId="N2Char" w:customStyle="1">
    <w:name w:val="N2 Char"/>
    <w:basedOn w:val="DefaultParagraphFont"/>
    <w:link w:val="N2"/>
    <w:qFormat/>
    <w:rsid w:val="005129dc"/>
    <w:rPr>
      <w:rFonts w:ascii="Times New Roman" w:hAnsi="Times New Roman" w:eastAsia="Times New Roman" w:cs="Times New Roman"/>
      <w:b/>
      <w:color w:val="000000"/>
      <w:sz w:val="28"/>
      <w:szCs w:val="28"/>
      <w:lang w:eastAsia="cs-CZ"/>
    </w:rPr>
  </w:style>
  <w:style w:type="character" w:styleId="N3Char" w:customStyle="1">
    <w:name w:val="N3 Char"/>
    <w:basedOn w:val="ZhlavChar"/>
    <w:link w:val="N3"/>
    <w:qFormat/>
    <w:rsid w:val="005129dc"/>
    <w:rPr>
      <w:rFonts w:ascii="Arial" w:hAnsi="Arial" w:eastAsia="Times New Roman" w:cs="Arial"/>
      <w:b/>
      <w:color w:val="1F3864"/>
      <w:sz w:val="32"/>
      <w:szCs w:val="32"/>
      <w:lang w:eastAsia="cs-CZ"/>
    </w:rPr>
  </w:style>
  <w:style w:type="character" w:styleId="SPSTChar" w:customStyle="1">
    <w:name w:val="SPST Char"/>
    <w:basedOn w:val="DefaultParagraphFont"/>
    <w:link w:val="SPST"/>
    <w:qFormat/>
    <w:rsid w:val="00a50288"/>
    <w:rPr>
      <w:rFonts w:ascii="Arial" w:hAnsi="Arial" w:eastAsia="Times New Roman" w:cs="Arial"/>
      <w:b/>
      <w:color w:val="1F3864"/>
      <w:sz w:val="32"/>
      <w:szCs w:val="32"/>
      <w:lang w:eastAsia="cs-CZ"/>
    </w:rPr>
  </w:style>
  <w:style w:type="character" w:styleId="SPSTtitulkaChar" w:customStyle="1">
    <w:name w:val="SPST_titulka Char"/>
    <w:basedOn w:val="DefaultParagraphFont"/>
    <w:link w:val="SPSTtitulka"/>
    <w:qFormat/>
    <w:rsid w:val="006b4f05"/>
    <w:rPr>
      <w:rFonts w:ascii="Arial" w:hAnsi="Arial" w:eastAsia="Times New Roman" w:cs="Arial"/>
      <w:b/>
      <w:color w:val="1F3864"/>
      <w:sz w:val="32"/>
      <w:szCs w:val="34"/>
      <w:lang w:eastAsia="cs-CZ"/>
    </w:rPr>
  </w:style>
  <w:style w:type="character" w:styleId="UnresolvedMention">
    <w:name w:val="Unresolved Mention"/>
    <w:basedOn w:val="DefaultParagraphFont"/>
    <w:uiPriority w:val="99"/>
    <w:semiHidden/>
    <w:unhideWhenUsed/>
    <w:qFormat/>
    <w:rsid w:val="00a40c9d"/>
    <w:rPr>
      <w:color w:val="605E5C"/>
      <w:shd w:fill="E1DFDD" w:val="clear"/>
    </w:rPr>
  </w:style>
  <w:style w:type="character" w:styleId="Navtveninternetovodkaz">
    <w:name w:val="Navštívený internetový odkaz"/>
    <w:basedOn w:val="DefaultParagraphFont"/>
    <w:uiPriority w:val="99"/>
    <w:semiHidden/>
    <w:unhideWhenUsed/>
    <w:rsid w:val="00f70ec3"/>
    <w:rPr>
      <w:color w:val="954F72" w:themeColor="followedHyperlink"/>
      <w:u w:val="single"/>
    </w:rPr>
  </w:style>
  <w:style w:type="character" w:styleId="CittChar" w:customStyle="1">
    <w:name w:val="Citát Char"/>
    <w:basedOn w:val="DefaultParagraphFont"/>
    <w:link w:val="Quote"/>
    <w:uiPriority w:val="29"/>
    <w:qFormat/>
    <w:rsid w:val="00e94fd6"/>
    <w:rPr>
      <w:rFonts w:ascii="Times New Roman" w:hAnsi="Times New Roman" w:eastAsia="Times New Roman" w:cs="Times New Roman"/>
      <w:i/>
      <w:iCs/>
      <w:color w:val="404040" w:themeColor="text1" w:themeTint="bf"/>
      <w:sz w:val="24"/>
      <w:szCs w:val="20"/>
      <w:lang w:eastAsia="cs-CZ"/>
    </w:rPr>
  </w:style>
  <w:style w:type="character" w:styleId="PlaceholderText">
    <w:name w:val="Placeholder Text"/>
    <w:basedOn w:val="DefaultParagraphFont"/>
    <w:uiPriority w:val="99"/>
    <w:semiHidden/>
    <w:qFormat/>
    <w:rsid w:val="00f27296"/>
    <w:rPr>
      <w:color w:val="666666"/>
    </w:rPr>
  </w:style>
  <w:style w:type="character" w:styleId="TextpoznpodarouChar" w:customStyle="1">
    <w:name w:val="Text pozn. pod čarou Char"/>
    <w:basedOn w:val="DefaultParagraphFont"/>
    <w:uiPriority w:val="99"/>
    <w:semiHidden/>
    <w:qFormat/>
    <w:rsid w:val="00106f0f"/>
    <w:rPr>
      <w:rFonts w:ascii="Times New Roman" w:hAnsi="Times New Roman" w:eastAsia="Times New Roman" w:cs="Times New Roman"/>
      <w:color w:val="000000"/>
      <w:sz w:val="20"/>
      <w:szCs w:val="20"/>
      <w:lang w:eastAsia="cs-CZ"/>
    </w:rPr>
  </w:style>
  <w:style w:type="character" w:styleId="Znakypropoznmkupodarou">
    <w:name w:val="Znaky pro poznámku pod čarou"/>
    <w:basedOn w:val="DefaultParagraphFont"/>
    <w:uiPriority w:val="99"/>
    <w:semiHidden/>
    <w:unhideWhenUsed/>
    <w:qFormat/>
    <w:rsid w:val="00106f0f"/>
    <w:rPr>
      <w:vertAlign w:val="superscript"/>
    </w:rPr>
  </w:style>
  <w:style w:type="character" w:styleId="Ukotvenpoznmkypodarou">
    <w:name w:val="Ukotvení poznámky pod čarou"/>
    <w:rPr>
      <w:vertAlign w:val="superscript"/>
    </w:rPr>
  </w:style>
  <w:style w:type="character" w:styleId="Odkaznarejstk">
    <w:name w:val="Odkaz na rejstřík"/>
    <w:qFormat/>
    <w:rPr/>
  </w:style>
  <w:style w:type="character" w:styleId="Ukotvenvysvtlivky">
    <w:name w:val="Ukotvení vysvětlivky"/>
    <w:rPr>
      <w:vertAlign w:val="superscript"/>
    </w:rPr>
  </w:style>
  <w:style w:type="character" w:styleId="Znakyprovysvtlivky">
    <w:name w:val="Znaky pro vysvětlivky"/>
    <w:qFormat/>
    <w:rPr/>
  </w:style>
  <w:style w:type="paragraph" w:styleId="Nadpis">
    <w:name w:val="Nadpis"/>
    <w:basedOn w:val="Normal"/>
    <w:next w:val="Tlotextu"/>
    <w:qFormat/>
    <w:pPr>
      <w:keepNext w:val="true"/>
      <w:spacing w:before="240" w:after="120"/>
    </w:pPr>
    <w:rPr>
      <w:rFonts w:ascii="Liberation Sans" w:hAnsi="Liberation Sans" w:eastAsia="Noto Sans CJK SC" w:cs="Lohit Devanagari"/>
      <w:sz w:val="28"/>
      <w:szCs w:val="28"/>
    </w:rPr>
  </w:style>
  <w:style w:type="paragraph" w:styleId="Tlotextu">
    <w:name w:val="Body Text"/>
    <w:basedOn w:val="Normal"/>
    <w:link w:val="ZkladntextChar"/>
    <w:semiHidden/>
    <w:rsid w:val="00774e22"/>
    <w:pPr/>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Pokraovn" w:customStyle="1">
    <w:name w:val="Pokračování"/>
    <w:basedOn w:val="Normal"/>
    <w:next w:val="Normal"/>
    <w:qFormat/>
    <w:rsid w:val="00774e22"/>
    <w:pPr/>
    <w:rPr/>
  </w:style>
  <w:style w:type="paragraph" w:styleId="Zhlavazpat">
    <w:name w:val="Záhlaví a zápatí"/>
    <w:basedOn w:val="Normal"/>
    <w:qFormat/>
    <w:pPr/>
    <w:rPr/>
  </w:style>
  <w:style w:type="paragraph" w:styleId="Zpat">
    <w:name w:val="Footer"/>
    <w:basedOn w:val="Normal"/>
    <w:link w:val="ZpatChar"/>
    <w:uiPriority w:val="99"/>
    <w:rsid w:val="00774e22"/>
    <w:pPr>
      <w:tabs>
        <w:tab w:val="clear" w:pos="709"/>
        <w:tab w:val="center" w:pos="4703" w:leader="none"/>
        <w:tab w:val="right" w:pos="9406" w:leader="none"/>
      </w:tabs>
    </w:pPr>
    <w:rPr>
      <w:sz w:val="20"/>
    </w:rPr>
  </w:style>
  <w:style w:type="paragraph" w:styleId="Zhlav">
    <w:name w:val="Header"/>
    <w:basedOn w:val="Normal"/>
    <w:link w:val="ZhlavChar"/>
    <w:rsid w:val="00774e22"/>
    <w:pPr>
      <w:tabs>
        <w:tab w:val="clear" w:pos="709"/>
        <w:tab w:val="center" w:pos="4703" w:leader="none"/>
        <w:tab w:val="right" w:pos="9406" w:leader="none"/>
      </w:tabs>
    </w:pPr>
    <w:rPr>
      <w:sz w:val="20"/>
    </w:rPr>
  </w:style>
  <w:style w:type="paragraph" w:styleId="NadpisBezObs" w:customStyle="1">
    <w:name w:val="NadpisBezObs"/>
    <w:next w:val="Pokraovn"/>
    <w:qFormat/>
    <w:rsid w:val="00f72fb9"/>
    <w:pPr>
      <w:widowControl/>
      <w:bidi w:val="0"/>
      <w:spacing w:lineRule="auto" w:line="259" w:before="0" w:after="160"/>
      <w:jc w:val="left"/>
    </w:pPr>
    <w:rPr>
      <w:rFonts w:ascii="Times New Roman" w:hAnsi="Times New Roman" w:eastAsia="Times New Roman" w:cs="Times New Roman"/>
      <w:b/>
      <w:color w:val="000000"/>
      <w:kern w:val="2"/>
      <w:sz w:val="40"/>
      <w:szCs w:val="20"/>
      <w:lang w:eastAsia="cs-CZ" w:val="cs-CZ" w:bidi="ar-SA"/>
    </w:rPr>
  </w:style>
  <w:style w:type="paragraph" w:styleId="Obsah1">
    <w:name w:val="TOC 1"/>
    <w:basedOn w:val="Normal"/>
    <w:next w:val="Normal"/>
    <w:autoRedefine/>
    <w:uiPriority w:val="39"/>
    <w:rsid w:val="005517d2"/>
    <w:pPr>
      <w:spacing w:lineRule="auto" w:line="240" w:before="120" w:after="0"/>
    </w:pPr>
    <w:rPr>
      <w:rFonts w:cs="Calibri" w:cstheme="minorHAnsi"/>
      <w:b/>
      <w:bCs/>
    </w:rPr>
  </w:style>
  <w:style w:type="paragraph" w:styleId="Obsah2">
    <w:name w:val="TOC 2"/>
    <w:basedOn w:val="Normal"/>
    <w:next w:val="Normal"/>
    <w:autoRedefine/>
    <w:uiPriority w:val="39"/>
    <w:rsid w:val="005517d2"/>
    <w:pPr>
      <w:spacing w:lineRule="auto" w:line="240" w:before="120" w:after="0"/>
    </w:pPr>
    <w:rPr>
      <w:rFonts w:cs="Calibri" w:cstheme="minorHAnsi"/>
      <w:b/>
      <w:iCs/>
    </w:rPr>
  </w:style>
  <w:style w:type="paragraph" w:styleId="Obsah3">
    <w:name w:val="TOC 3"/>
    <w:basedOn w:val="Normal"/>
    <w:next w:val="Normal"/>
    <w:autoRedefine/>
    <w:uiPriority w:val="39"/>
    <w:rsid w:val="005517d2"/>
    <w:pPr>
      <w:spacing w:lineRule="auto" w:line="240" w:before="120" w:after="0"/>
    </w:pPr>
    <w:rPr>
      <w:rFonts w:cs="Calibri" w:cstheme="minorHAnsi"/>
    </w:rPr>
  </w:style>
  <w:style w:type="paragraph" w:styleId="Ploha1" w:customStyle="1">
    <w:name w:val="Příloha 1"/>
    <w:basedOn w:val="Nadpis1"/>
    <w:next w:val="Pokraovn"/>
    <w:qFormat/>
    <w:rsid w:val="00774e22"/>
    <w:pPr>
      <w:numPr>
        <w:ilvl w:val="0"/>
        <w:numId w:val="2"/>
      </w:numPr>
    </w:pPr>
    <w:rPr/>
  </w:style>
  <w:style w:type="paragraph" w:styleId="Ploha2" w:customStyle="1">
    <w:name w:val="Příloha 2"/>
    <w:basedOn w:val="Nadpis2"/>
    <w:next w:val="Pokraovn"/>
    <w:qFormat/>
    <w:rsid w:val="00774e22"/>
    <w:pPr>
      <w:numPr>
        <w:ilvl w:val="1"/>
        <w:numId w:val="2"/>
      </w:numPr>
    </w:pPr>
    <w:rPr/>
  </w:style>
  <w:style w:type="paragraph" w:styleId="Reference" w:customStyle="1">
    <w:name w:val="Reference"/>
    <w:basedOn w:val="Normal"/>
    <w:qFormat/>
    <w:rsid w:val="00774e22"/>
    <w:pPr>
      <w:numPr>
        <w:ilvl w:val="0"/>
        <w:numId w:val="3"/>
      </w:numPr>
    </w:pPr>
    <w:rPr/>
  </w:style>
  <w:style w:type="paragraph" w:styleId="Obrzek" w:customStyle="1">
    <w:name w:val="Obrázek"/>
    <w:basedOn w:val="Caption"/>
    <w:next w:val="Normal"/>
    <w:qFormat/>
    <w:rsid w:val="00105ed7"/>
    <w:pPr/>
    <w:rPr/>
  </w:style>
  <w:style w:type="paragraph" w:styleId="Caption">
    <w:name w:val="caption"/>
    <w:basedOn w:val="Normal"/>
    <w:next w:val="Normal"/>
    <w:qFormat/>
    <w:rsid w:val="0073667a"/>
    <w:pPr>
      <w:spacing w:before="240" w:after="120"/>
      <w:ind w:left="1021" w:hanging="1021"/>
      <w:jc w:val="center"/>
    </w:pPr>
    <w:rPr>
      <w:bCs/>
      <w:i/>
      <w:sz w:val="22"/>
      <w:szCs w:val="22"/>
    </w:rPr>
  </w:style>
  <w:style w:type="paragraph" w:styleId="Tabulka" w:customStyle="1">
    <w:name w:val="Tabulka"/>
    <w:basedOn w:val="Normal"/>
    <w:qFormat/>
    <w:rsid w:val="00774e22"/>
    <w:pPr>
      <w:spacing w:before="20" w:after="20"/>
      <w:jc w:val="center"/>
    </w:pPr>
    <w:rPr>
      <w:i/>
      <w:sz w:val="22"/>
    </w:rPr>
  </w:style>
  <w:style w:type="paragraph" w:styleId="Tableoffigures">
    <w:name w:val="table of figures"/>
    <w:basedOn w:val="Normal"/>
    <w:next w:val="Normal"/>
    <w:uiPriority w:val="99"/>
    <w:qFormat/>
    <w:rsid w:val="00774e22"/>
    <w:pPr>
      <w:spacing w:lineRule="auto" w:line="240" w:before="120" w:after="0"/>
      <w:ind w:left="482" w:hanging="482"/>
      <w:jc w:val="left"/>
    </w:pPr>
    <w:rPr>
      <w:rFonts w:cs="Calibri" w:cstheme="minorHAnsi"/>
      <w:bCs/>
    </w:rPr>
  </w:style>
  <w:style w:type="paragraph" w:styleId="Rovnice" w:customStyle="1">
    <w:name w:val="Rovnice"/>
    <w:basedOn w:val="Normal"/>
    <w:next w:val="Pokraovn"/>
    <w:qFormat/>
    <w:rsid w:val="00774e22"/>
    <w:pPr>
      <w:tabs>
        <w:tab w:val="clear" w:pos="709"/>
        <w:tab w:val="right" w:pos="8505" w:leader="none"/>
      </w:tabs>
      <w:spacing w:before="240" w:after="360"/>
    </w:pPr>
    <w:rPr>
      <w:rFonts w:eastAsia="Calibri"/>
      <w:i/>
      <w:sz w:val="22"/>
      <w:szCs w:val="22"/>
    </w:rPr>
  </w:style>
  <w:style w:type="paragraph" w:styleId="Zdrojovkd" w:customStyle="1">
    <w:name w:val="Zdrojový kód"/>
    <w:basedOn w:val="Normal"/>
    <w:next w:val="Normal"/>
    <w:link w:val="ZdrojovkdChar"/>
    <w:qFormat/>
    <w:rsid w:val="00774e22"/>
    <w:pPr>
      <w:spacing w:before="120" w:after="0"/>
      <w:ind w:left="454" w:hanging="0"/>
    </w:pPr>
    <w:rPr>
      <w:rFonts w:ascii="Courier New" w:hAnsi="Courier New"/>
      <w:sz w:val="20"/>
    </w:rPr>
  </w:style>
  <w:style w:type="paragraph" w:styleId="Odsazentlatextu">
    <w:name w:val="Body Text Indent"/>
    <w:basedOn w:val="Normal"/>
    <w:link w:val="ZkladntextodsazenChar"/>
    <w:semiHidden/>
    <w:rsid w:val="00774e22"/>
    <w:pPr>
      <w:ind w:left="283" w:hanging="0"/>
    </w:pPr>
    <w:rPr/>
  </w:style>
  <w:style w:type="paragraph" w:styleId="BodyTextIndent">
    <w:name w:val="Body Text Indent"/>
    <w:basedOn w:val="Tlotextu"/>
    <w:link w:val="ZkladntextprvnodsazenChar"/>
    <w:semiHidden/>
    <w:qFormat/>
    <w:rsid w:val="00774e22"/>
    <w:pPr>
      <w:ind w:firstLine="210"/>
    </w:pPr>
    <w:rPr/>
  </w:style>
  <w:style w:type="paragraph" w:styleId="DocumentMap">
    <w:name w:val="Document Map"/>
    <w:basedOn w:val="Normal"/>
    <w:link w:val="RozloendokumentuChar"/>
    <w:qFormat/>
    <w:rsid w:val="00774e22"/>
    <w:pPr/>
    <w:rPr>
      <w:rFonts w:ascii="Tahoma" w:hAnsi="Tahoma" w:cs="Tahoma"/>
      <w:sz w:val="16"/>
      <w:szCs w:val="16"/>
    </w:rPr>
  </w:style>
  <w:style w:type="paragraph" w:styleId="Nzev">
    <w:name w:val="Title"/>
    <w:basedOn w:val="Normal"/>
    <w:next w:val="Normal"/>
    <w:link w:val="NzevChar"/>
    <w:qFormat/>
    <w:rsid w:val="00774e22"/>
    <w:pPr>
      <w:keepNext w:val="true"/>
      <w:pageBreakBefore/>
      <w:outlineLvl w:val="0"/>
    </w:pPr>
    <w:rPr>
      <w:rFonts w:cs="Arial"/>
      <w:b/>
      <w:bCs/>
      <w:color w:val="auto"/>
      <w:kern w:val="2"/>
      <w:sz w:val="32"/>
      <w:szCs w:val="32"/>
    </w:rPr>
  </w:style>
  <w:style w:type="paragraph" w:styleId="Nadpisrejstku">
    <w:name w:val="Index Heading"/>
    <w:basedOn w:val="Nadpis"/>
    <w:pPr/>
    <w:rPr/>
  </w:style>
  <w:style w:type="paragraph" w:styleId="Nadpisobsahu">
    <w:name w:val="TOC Heading"/>
    <w:basedOn w:val="NadpisBezObs"/>
    <w:next w:val="Normal"/>
    <w:uiPriority w:val="39"/>
    <w:unhideWhenUsed/>
    <w:qFormat/>
    <w:rsid w:val="004a3ab9"/>
    <w:pPr/>
    <w:rPr/>
  </w:style>
  <w:style w:type="paragraph" w:styleId="Bezslavobsahu" w:customStyle="1">
    <w:name w:val="Bez čísla (v obsahu)"/>
    <w:basedOn w:val="NadpisBezObs"/>
    <w:qFormat/>
    <w:rsid w:val="00774e22"/>
    <w:pPr>
      <w:pageBreakBefore/>
    </w:pPr>
    <w:rPr/>
  </w:style>
  <w:style w:type="paragraph" w:styleId="ListParagraph">
    <w:name w:val="List Paragraph"/>
    <w:basedOn w:val="Normal"/>
    <w:uiPriority w:val="34"/>
    <w:qFormat/>
    <w:rsid w:val="00774e22"/>
    <w:pPr>
      <w:spacing w:lineRule="auto" w:line="240" w:before="120" w:after="160"/>
      <w:ind w:left="720" w:firstLine="567"/>
      <w:contextualSpacing/>
    </w:pPr>
    <w:rPr>
      <w:rFonts w:eastAsia="Calibri" w:cs="" w:cstheme="minorBidi" w:eastAsiaTheme="minorHAnsi"/>
      <w:color w:val="auto"/>
      <w:szCs w:val="22"/>
      <w:lang w:eastAsia="en-US"/>
    </w:rPr>
  </w:style>
  <w:style w:type="paragraph" w:styleId="Seznampouitliteratury" w:customStyle="1">
    <w:name w:val="Seznam použité literatury"/>
    <w:basedOn w:val="ListParagraph"/>
    <w:qFormat/>
    <w:rsid w:val="00a12a8f"/>
    <w:pPr>
      <w:widowControl w:val="false"/>
      <w:numPr>
        <w:ilvl w:val="0"/>
        <w:numId w:val="5"/>
      </w:numPr>
      <w:spacing w:lineRule="auto" w:line="360" w:before="120" w:after="120"/>
      <w:ind w:left="567" w:right="-185" w:hanging="567"/>
      <w:contextualSpacing w:val="false"/>
      <w:jc w:val="left"/>
    </w:pPr>
    <w:rPr>
      <w:rFonts w:cs="Times New Roman"/>
    </w:rPr>
  </w:style>
  <w:style w:type="paragraph" w:styleId="Obsah4">
    <w:name w:val="TOC 4"/>
    <w:basedOn w:val="Normal"/>
    <w:next w:val="Normal"/>
    <w:autoRedefine/>
    <w:uiPriority w:val="39"/>
    <w:rsid w:val="00774e22"/>
    <w:pPr>
      <w:spacing w:before="120" w:after="0"/>
      <w:ind w:left="720" w:hanging="0"/>
      <w:jc w:val="left"/>
    </w:pPr>
    <w:rPr>
      <w:rFonts w:ascii="Calibri" w:hAnsi="Calibri" w:cs="Calibri" w:asciiTheme="minorHAnsi" w:cstheme="minorHAnsi" w:hAnsiTheme="minorHAnsi"/>
      <w:sz w:val="20"/>
    </w:rPr>
  </w:style>
  <w:style w:type="paragraph" w:styleId="Obsah5">
    <w:name w:val="TOC 5"/>
    <w:basedOn w:val="Normal"/>
    <w:next w:val="Normal"/>
    <w:autoRedefine/>
    <w:uiPriority w:val="39"/>
    <w:rsid w:val="00774e22"/>
    <w:pPr>
      <w:spacing w:before="120" w:after="0"/>
      <w:ind w:left="960" w:hanging="0"/>
      <w:jc w:val="left"/>
    </w:pPr>
    <w:rPr>
      <w:rFonts w:ascii="Calibri" w:hAnsi="Calibri" w:cs="Calibri" w:asciiTheme="minorHAnsi" w:cstheme="minorHAnsi" w:hAnsiTheme="minorHAnsi"/>
      <w:sz w:val="20"/>
    </w:rPr>
  </w:style>
  <w:style w:type="paragraph" w:styleId="Obsah6">
    <w:name w:val="TOC 6"/>
    <w:basedOn w:val="Normal"/>
    <w:next w:val="Normal"/>
    <w:autoRedefine/>
    <w:uiPriority w:val="39"/>
    <w:rsid w:val="00774e22"/>
    <w:pPr>
      <w:spacing w:before="120" w:after="0"/>
      <w:ind w:left="1200" w:hanging="0"/>
      <w:jc w:val="left"/>
    </w:pPr>
    <w:rPr>
      <w:rFonts w:ascii="Calibri" w:hAnsi="Calibri" w:cs="Calibri" w:asciiTheme="minorHAnsi" w:cstheme="minorHAnsi" w:hAnsiTheme="minorHAnsi"/>
      <w:sz w:val="20"/>
    </w:rPr>
  </w:style>
  <w:style w:type="paragraph" w:styleId="Obsah7">
    <w:name w:val="TOC 7"/>
    <w:basedOn w:val="Normal"/>
    <w:next w:val="Normal"/>
    <w:autoRedefine/>
    <w:uiPriority w:val="39"/>
    <w:rsid w:val="00774e22"/>
    <w:pPr>
      <w:spacing w:before="120" w:after="0"/>
      <w:ind w:left="1440" w:hanging="0"/>
      <w:jc w:val="left"/>
    </w:pPr>
    <w:rPr>
      <w:rFonts w:ascii="Calibri" w:hAnsi="Calibri" w:cs="Calibri" w:asciiTheme="minorHAnsi" w:cstheme="minorHAnsi" w:hAnsiTheme="minorHAnsi"/>
      <w:sz w:val="20"/>
    </w:rPr>
  </w:style>
  <w:style w:type="paragraph" w:styleId="Obsah8">
    <w:name w:val="TOC 8"/>
    <w:basedOn w:val="Normal"/>
    <w:next w:val="Normal"/>
    <w:autoRedefine/>
    <w:uiPriority w:val="39"/>
    <w:rsid w:val="00774e22"/>
    <w:pPr>
      <w:spacing w:before="120" w:after="0"/>
      <w:ind w:left="1680" w:hanging="0"/>
      <w:jc w:val="left"/>
    </w:pPr>
    <w:rPr>
      <w:rFonts w:ascii="Calibri" w:hAnsi="Calibri" w:cs="Calibri" w:asciiTheme="minorHAnsi" w:cstheme="minorHAnsi" w:hAnsiTheme="minorHAnsi"/>
      <w:sz w:val="20"/>
    </w:rPr>
  </w:style>
  <w:style w:type="paragraph" w:styleId="Obsah9">
    <w:name w:val="TOC 9"/>
    <w:basedOn w:val="Normal"/>
    <w:next w:val="Normal"/>
    <w:autoRedefine/>
    <w:uiPriority w:val="39"/>
    <w:rsid w:val="00774e22"/>
    <w:pPr>
      <w:spacing w:before="120" w:after="0"/>
      <w:ind w:left="1920" w:hanging="0"/>
      <w:jc w:val="left"/>
    </w:pPr>
    <w:rPr>
      <w:rFonts w:ascii="Calibri" w:hAnsi="Calibri" w:cs="Calibri" w:asciiTheme="minorHAnsi" w:cstheme="minorHAnsi" w:hAnsiTheme="minorHAnsi"/>
      <w:sz w:val="20"/>
    </w:rPr>
  </w:style>
  <w:style w:type="paragraph" w:styleId="Obsahseznam" w:customStyle="1">
    <w:name w:val="Obsah seznam"/>
    <w:basedOn w:val="Obsah1"/>
    <w:qFormat/>
    <w:rsid w:val="00774e22"/>
    <w:pPr>
      <w:tabs>
        <w:tab w:val="left" w:pos="709" w:leader="none"/>
      </w:tabs>
    </w:pPr>
    <w:rPr>
      <w:rFonts w:cs="Times New Roman"/>
      <w:szCs w:val="24"/>
    </w:rPr>
  </w:style>
  <w:style w:type="paragraph" w:styleId="Uvodzaver" w:customStyle="1">
    <w:name w:val="uvodzaver"/>
    <w:basedOn w:val="Nadpis1"/>
    <w:next w:val="Normal"/>
    <w:link w:val="UvodzaverChar"/>
    <w:qFormat/>
    <w:rsid w:val="00e85d2d"/>
    <w:pPr>
      <w:numPr>
        <w:ilvl w:val="0"/>
        <w:numId w:val="0"/>
      </w:numPr>
      <w:ind w:left="0" w:hanging="0"/>
    </w:pPr>
    <w:rPr/>
  </w:style>
  <w:style w:type="paragraph" w:styleId="Odrky" w:customStyle="1">
    <w:name w:val="Odrážky"/>
    <w:basedOn w:val="Normal"/>
    <w:qFormat/>
    <w:rsid w:val="00774e22"/>
    <w:pPr>
      <w:numPr>
        <w:ilvl w:val="0"/>
        <w:numId w:val="4"/>
      </w:numPr>
      <w:spacing w:before="120" w:after="0"/>
      <w:jc w:val="left"/>
    </w:pPr>
    <w:rPr>
      <w:color w:val="auto"/>
      <w:szCs w:val="24"/>
    </w:rPr>
  </w:style>
  <w:style w:type="paragraph" w:styleId="BalloonText">
    <w:name w:val="Balloon Text"/>
    <w:basedOn w:val="Normal"/>
    <w:link w:val="TextbublinyChar"/>
    <w:uiPriority w:val="99"/>
    <w:semiHidden/>
    <w:unhideWhenUsed/>
    <w:qFormat/>
    <w:rsid w:val="00860097"/>
    <w:pPr>
      <w:spacing w:lineRule="auto" w:line="240" w:before="0" w:after="0"/>
    </w:pPr>
    <w:rPr>
      <w:rFonts w:ascii="Segoe UI" w:hAnsi="Segoe UI" w:cs="Segoe UI"/>
      <w:sz w:val="18"/>
      <w:szCs w:val="18"/>
    </w:rPr>
  </w:style>
  <w:style w:type="paragraph" w:styleId="Literatura" w:customStyle="1">
    <w:name w:val="Literatura"/>
    <w:basedOn w:val="Normal"/>
    <w:link w:val="LiteraturaChar"/>
    <w:qFormat/>
    <w:rsid w:val="00386066"/>
    <w:pPr>
      <w:spacing w:lineRule="auto" w:line="240"/>
      <w:jc w:val="left"/>
    </w:pPr>
    <w:rPr/>
  </w:style>
  <w:style w:type="paragraph" w:styleId="NadpisDokumentu" w:customStyle="1">
    <w:name w:val="NadpisDokumentu"/>
    <w:next w:val="Normal"/>
    <w:link w:val="NadpisDokumentuChar"/>
    <w:qFormat/>
    <w:rsid w:val="004a3ab9"/>
    <w:pPr>
      <w:widowControl/>
      <w:bidi w:val="0"/>
      <w:spacing w:lineRule="auto" w:line="259" w:before="0" w:after="240"/>
      <w:jc w:val="center"/>
    </w:pPr>
    <w:rPr>
      <w:rFonts w:ascii="Times New Roman" w:hAnsi="Times New Roman" w:eastAsia="Times New Roman" w:cs="Arial"/>
      <w:b/>
      <w:bCs/>
      <w:caps/>
      <w:color w:val="auto"/>
      <w:kern w:val="2"/>
      <w:sz w:val="32"/>
      <w:szCs w:val="32"/>
      <w:lang w:eastAsia="cs-CZ" w:val="cs-CZ" w:bidi="ar-SA"/>
    </w:rPr>
  </w:style>
  <w:style w:type="paragraph" w:styleId="CislovaniLiteratury" w:customStyle="1">
    <w:name w:val="CislovaniLiteratury"/>
    <w:basedOn w:val="Literatura"/>
    <w:link w:val="CislovaniLiteraturyChar"/>
    <w:qFormat/>
    <w:rsid w:val="00e85d2d"/>
    <w:pPr>
      <w:ind w:left="567" w:hanging="0"/>
    </w:pPr>
    <w:rPr/>
  </w:style>
  <w:style w:type="paragraph" w:styleId="N1" w:customStyle="1">
    <w:name w:val="N1"/>
    <w:basedOn w:val="Normal"/>
    <w:link w:val="N1Char"/>
    <w:qFormat/>
    <w:rsid w:val="005129dc"/>
    <w:pPr>
      <w:jc w:val="center"/>
    </w:pPr>
    <w:rPr>
      <w:b/>
      <w:sz w:val="28"/>
      <w:szCs w:val="28"/>
    </w:rPr>
  </w:style>
  <w:style w:type="paragraph" w:styleId="N2" w:customStyle="1">
    <w:name w:val="N2"/>
    <w:basedOn w:val="Normal"/>
    <w:link w:val="N2Char"/>
    <w:qFormat/>
    <w:rsid w:val="005129dc"/>
    <w:pPr>
      <w:jc w:val="center"/>
    </w:pPr>
    <w:rPr>
      <w:b/>
      <w:sz w:val="28"/>
      <w:szCs w:val="28"/>
    </w:rPr>
  </w:style>
  <w:style w:type="paragraph" w:styleId="N3" w:customStyle="1">
    <w:name w:val="N3"/>
    <w:basedOn w:val="Zhlav"/>
    <w:link w:val="N3Char"/>
    <w:qFormat/>
    <w:rsid w:val="005129dc"/>
    <w:pPr>
      <w:spacing w:before="120" w:after="0"/>
      <w:jc w:val="left"/>
    </w:pPr>
    <w:rPr>
      <w:rFonts w:ascii="Arial" w:hAnsi="Arial" w:cs="Arial"/>
      <w:b/>
      <w:color w:val="1F3864"/>
      <w:sz w:val="32"/>
      <w:szCs w:val="32"/>
    </w:rPr>
  </w:style>
  <w:style w:type="paragraph" w:styleId="SPST" w:customStyle="1">
    <w:name w:val="SPST"/>
    <w:link w:val="SPSTChar"/>
    <w:qFormat/>
    <w:rsid w:val="00a50288"/>
    <w:pPr>
      <w:widowControl/>
      <w:bidi w:val="0"/>
      <w:spacing w:lineRule="auto" w:line="259" w:before="0" w:after="160"/>
      <w:jc w:val="left"/>
    </w:pPr>
    <w:rPr>
      <w:rFonts w:ascii="Arial" w:hAnsi="Arial" w:eastAsia="Times New Roman" w:cs="Arial"/>
      <w:b/>
      <w:color w:val="1F3864"/>
      <w:kern w:val="0"/>
      <w:sz w:val="32"/>
      <w:szCs w:val="32"/>
      <w:lang w:eastAsia="cs-CZ" w:val="cs-CZ" w:bidi="ar-SA"/>
    </w:rPr>
  </w:style>
  <w:style w:type="paragraph" w:styleId="SPSTtitulka" w:customStyle="1">
    <w:name w:val="SPST_titulka"/>
    <w:link w:val="SPSTtitulkaChar"/>
    <w:qFormat/>
    <w:rsid w:val="006b4f05"/>
    <w:pPr>
      <w:widowControl/>
      <w:tabs>
        <w:tab w:val="clear" w:pos="709"/>
        <w:tab w:val="right" w:pos="8222" w:leader="none"/>
      </w:tabs>
      <w:bidi w:val="0"/>
      <w:spacing w:lineRule="auto" w:line="259" w:before="0" w:after="160"/>
      <w:jc w:val="left"/>
    </w:pPr>
    <w:rPr>
      <w:rFonts w:ascii="Arial" w:hAnsi="Arial" w:eastAsia="Times New Roman" w:cs="Arial"/>
      <w:b/>
      <w:color w:val="1F3864"/>
      <w:kern w:val="0"/>
      <w:sz w:val="32"/>
      <w:szCs w:val="34"/>
      <w:lang w:eastAsia="cs-CZ" w:val="cs-CZ" w:bidi="ar-SA"/>
    </w:rPr>
  </w:style>
  <w:style w:type="paragraph" w:styleId="Quote">
    <w:name w:val="Quote"/>
    <w:basedOn w:val="Normal"/>
    <w:next w:val="Normal"/>
    <w:link w:val="CittChar"/>
    <w:uiPriority w:val="29"/>
    <w:qFormat/>
    <w:rsid w:val="00e94fd6"/>
    <w:pPr>
      <w:spacing w:before="200" w:after="160"/>
      <w:ind w:left="864" w:right="864" w:hanging="0"/>
      <w:jc w:val="center"/>
    </w:pPr>
    <w:rPr>
      <w:i/>
      <w:iCs/>
      <w:color w:val="404040" w:themeColor="text1" w:themeTint="bf"/>
    </w:rPr>
  </w:style>
  <w:style w:type="paragraph" w:styleId="Poznmkapodarou">
    <w:name w:val="Footnote Text"/>
    <w:basedOn w:val="Normal"/>
    <w:link w:val="TextpoznpodarouChar"/>
    <w:uiPriority w:val="99"/>
    <w:semiHidden/>
    <w:unhideWhenUsed/>
    <w:rsid w:val="00106f0f"/>
    <w:pPr>
      <w:spacing w:lineRule="auto" w:line="240" w:before="0" w:after="0"/>
    </w:pPr>
    <w:rPr>
      <w:sz w:val="20"/>
    </w:rPr>
  </w:style>
  <w:style w:type="paragraph" w:styleId="Obsahrmce">
    <w:name w:val="Obsah rámce"/>
    <w:basedOn w:val="Normal"/>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105ed7"/>
    <w:pPr>
      <w:spacing w:after="120" w:line="240" w:lineRule="auto"/>
      <w:jc w:val="both"/>
    </w:pPr>
    <w:rPr>
      <w:lang w:eastAsia="cs-CZ"/>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TableGrid">
    <w:name w:val="TableGrid"/>
    <w:rsid w:val="00f71f1f"/>
    <w:pPr>
      <w:spacing w:after="0" w:line="240" w:lineRule="auto"/>
    </w:pPr>
    <w:rPr>
      <w:rFonts w:eastAsiaTheme="minorEastAsia"/>
      <w:lang w:eastAsia="cs-CZ"/>
      <w:sz w:val="24"/>
      <w:szCs w:val="24"/>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hyperlink" Target="https://www.geeksforgeeks.org/raid-redundant-arrays-of-independent-disks/" TargetMode="External"/><Relationship Id="rId25" Type="http://schemas.openxmlformats.org/officeDocument/2006/relationships/hyperlink" Target="https://www.westerndigital.com/solutions/raid" TargetMode="External"/><Relationship Id="rId26" Type="http://schemas.openxmlformats.org/officeDocument/2006/relationships/hyperlink" Target="https://www.master.cz/blog/raid-diskova-pole-jake-jsou-zakladni-typy-a-v-cem-se-lisi/" TargetMode="External"/><Relationship Id="rId27" Type="http://schemas.openxmlformats.org/officeDocument/2006/relationships/hyperlink" Target="https://nordvpn.com/cybersecurity/glossary/secure-file-transfer-protocol/" TargetMode="External"/><Relationship Id="rId28" Type="http://schemas.openxmlformats.org/officeDocument/2006/relationships/hyperlink" Target="https://www.integrate.io/blog/the-whats-hows-and-whys-of-sftp/" TargetMode="External"/><Relationship Id="rId29" Type="http://schemas.openxmlformats.org/officeDocument/2006/relationships/hyperlink" Target="https://www.oracle.com/cz/mysql/what-is-mysql/" TargetMode="External"/><Relationship Id="rId30" Type="http://schemas.openxmlformats.org/officeDocument/2006/relationships/hyperlink" Target="https://www.geeksforgeeks.org/html-introduction/" TargetMode="External"/><Relationship Id="rId31" Type="http://schemas.openxmlformats.org/officeDocument/2006/relationships/hyperlink" Target="https://www.geeksforgeeks.org/css-tutorial/" TargetMode="External"/><Relationship Id="rId32" Type="http://schemas.openxmlformats.org/officeDocument/2006/relationships/hyperlink" Target="https://www.techtarget.com/whatis/definition/bootstrap" TargetMode="External"/><Relationship Id="rId33" Type="http://schemas.openxmlformats.org/officeDocument/2006/relationships/hyperlink" Target="https://www.spiceworks.com/tech/tech-general/articles/universal-serial-bus/" TargetMode="External"/><Relationship Id="rId34" Type="http://schemas.openxmlformats.org/officeDocument/2006/relationships/hyperlink" Target="https://www.techtarget.com/searchstorage/definition/flash-memory" TargetMode="External"/><Relationship Id="rId35" Type="http://schemas.openxmlformats.org/officeDocument/2006/relationships/hyperlink" Target="https://www.thruinc.com/what-is-sftp-secure-file-transfer-protocol/" TargetMode="External"/><Relationship Id="rId36" Type="http://schemas.openxmlformats.org/officeDocument/2006/relationships/hyperlink" Target="https://cockpit-project.org/running.html" TargetMode="External"/><Relationship Id="rId37" Type="http://schemas.openxmlformats.org/officeDocument/2006/relationships/footer" Target="footer2.xml"/><Relationship Id="rId38" Type="http://schemas.openxmlformats.org/officeDocument/2006/relationships/footnotes" Target="footnotes.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CAB048EE-A3A7-42B5-84BC-A536CC77E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2072</TotalTime>
  <Application>LibreOffice/7.3.7.2$Linux_X86_64 LibreOffice_project/30$Build-2</Application>
  <AppVersion>15.0000</AppVersion>
  <Pages>37</Pages>
  <Words>5414</Words>
  <Characters>30577</Characters>
  <CharactersWithSpaces>35634</CharactersWithSpaces>
  <Paragraphs>353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2023-09-12T08:16:00Z</dcterms:created>
  <dc:creator>Odehnalová Andrea</dc:creator>
  <dc:description/>
  <dc:language>cs-CZ</dc:language>
  <cp:lastModifiedBy/>
  <cp:lastPrinted>2025-03-18T20:38:00Z</cp:lastPrinted>
  <dcterms:modified xsi:type="dcterms:W3CDTF">2025-03-19T10:57:26Z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file>