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r>
              <w:rPr>
                <w:rFonts w:ascii="Calibri" w:eastAsia="Calibri" w:hAnsi="Calibri" w:cs="Calibri"/>
                <w:b/>
              </w:rPr>
              <w:t>15 - 25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Cílem práce je nalézt využití zastaralých paměťových médií jako například slabopaměťové USB flash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Flash,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The creation of a graduation thesis is one of the most crucial moments during studies. The quality of the processing of its formal part is then one of the most important criteria in its evaluation. The aim of this work is to describe the individual steps during this process, recommend procedures and create a template that will facilitate the entire process.</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r>
        <w:t>g</w:t>
      </w:r>
      <w:r w:rsidRPr="006109F5">
        <w:t>raduation thesis</w:t>
      </w:r>
      <w:r>
        <w:t>, template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701C800B" w:rsidR="00774E22" w:rsidRDefault="00774E22" w:rsidP="005129DC">
      <w:r>
        <w:t xml:space="preserve">V Třebíči dne </w:t>
      </w:r>
      <w:r>
        <w:fldChar w:fldCharType="begin"/>
      </w:r>
      <w:r>
        <w:instrText xml:space="preserve"> TIME \@ "d. MMMM yyyy" </w:instrText>
      </w:r>
      <w:r>
        <w:fldChar w:fldCharType="separate"/>
      </w:r>
      <w:r w:rsidR="006C3182">
        <w:rPr>
          <w:noProof/>
        </w:rPr>
        <w:t>20. února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434575F3" w:rsidR="00774E22" w:rsidRDefault="00774E22" w:rsidP="005129DC">
      <w:r>
        <w:t xml:space="preserve">V Třebíči dne </w:t>
      </w:r>
      <w:r>
        <w:fldChar w:fldCharType="begin"/>
      </w:r>
      <w:r>
        <w:instrText xml:space="preserve"> TIME \@ "d. MMMM yyyy" </w:instrText>
      </w:r>
      <w:r>
        <w:fldChar w:fldCharType="separate"/>
      </w:r>
      <w:r w:rsidR="006C3182">
        <w:rPr>
          <w:noProof/>
        </w:rPr>
        <w:t>20. února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3D8F79" w14:textId="31B71982" w:rsidR="0052526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9739493" w:history="1">
            <w:r w:rsidR="00525267" w:rsidRPr="0032168E">
              <w:rPr>
                <w:rStyle w:val="Hypertextovodkaz"/>
                <w:rFonts w:eastAsiaTheme="majorEastAsia"/>
                <w:noProof/>
              </w:rPr>
              <w:t>Úvod</w:t>
            </w:r>
            <w:r w:rsidR="00525267">
              <w:rPr>
                <w:noProof/>
                <w:webHidden/>
              </w:rPr>
              <w:tab/>
            </w:r>
            <w:r w:rsidR="00525267">
              <w:rPr>
                <w:noProof/>
                <w:webHidden/>
              </w:rPr>
              <w:fldChar w:fldCharType="begin"/>
            </w:r>
            <w:r w:rsidR="00525267">
              <w:rPr>
                <w:noProof/>
                <w:webHidden/>
              </w:rPr>
              <w:instrText xml:space="preserve"> PAGEREF _Toc189739493 \h </w:instrText>
            </w:r>
            <w:r w:rsidR="00525267">
              <w:rPr>
                <w:noProof/>
                <w:webHidden/>
              </w:rPr>
            </w:r>
            <w:r w:rsidR="00525267">
              <w:rPr>
                <w:noProof/>
                <w:webHidden/>
              </w:rPr>
              <w:fldChar w:fldCharType="separate"/>
            </w:r>
            <w:r w:rsidR="00525267">
              <w:rPr>
                <w:noProof/>
                <w:webHidden/>
              </w:rPr>
              <w:t>7</w:t>
            </w:r>
            <w:r w:rsidR="00525267">
              <w:rPr>
                <w:noProof/>
                <w:webHidden/>
              </w:rPr>
              <w:fldChar w:fldCharType="end"/>
            </w:r>
          </w:hyperlink>
        </w:p>
        <w:p w14:paraId="33B5FBFC" w14:textId="2D83A02D" w:rsidR="00525267" w:rsidRDefault="0052526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9739494" w:history="1">
            <w:r w:rsidRPr="0032168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32168E">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_Toc189739494 \h </w:instrText>
            </w:r>
            <w:r>
              <w:rPr>
                <w:noProof/>
                <w:webHidden/>
              </w:rPr>
            </w:r>
            <w:r>
              <w:rPr>
                <w:noProof/>
                <w:webHidden/>
              </w:rPr>
              <w:fldChar w:fldCharType="separate"/>
            </w:r>
            <w:r>
              <w:rPr>
                <w:noProof/>
                <w:webHidden/>
              </w:rPr>
              <w:t>8</w:t>
            </w:r>
            <w:r>
              <w:rPr>
                <w:noProof/>
                <w:webHidden/>
              </w:rPr>
              <w:fldChar w:fldCharType="end"/>
            </w:r>
          </w:hyperlink>
        </w:p>
        <w:p w14:paraId="6790C318" w14:textId="145E86A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5" w:history="1">
            <w:r w:rsidRPr="0032168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_Toc189739495 \h </w:instrText>
            </w:r>
            <w:r>
              <w:rPr>
                <w:noProof/>
                <w:webHidden/>
              </w:rPr>
            </w:r>
            <w:r>
              <w:rPr>
                <w:noProof/>
                <w:webHidden/>
              </w:rPr>
              <w:fldChar w:fldCharType="separate"/>
            </w:r>
            <w:r>
              <w:rPr>
                <w:noProof/>
                <w:webHidden/>
              </w:rPr>
              <w:t>8</w:t>
            </w:r>
            <w:r>
              <w:rPr>
                <w:noProof/>
                <w:webHidden/>
              </w:rPr>
              <w:fldChar w:fldCharType="end"/>
            </w:r>
          </w:hyperlink>
        </w:p>
        <w:p w14:paraId="379953AD" w14:textId="637C969D"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6" w:history="1">
            <w:r w:rsidRPr="0032168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_Toc189739496 \h </w:instrText>
            </w:r>
            <w:r>
              <w:rPr>
                <w:noProof/>
                <w:webHidden/>
              </w:rPr>
            </w:r>
            <w:r>
              <w:rPr>
                <w:noProof/>
                <w:webHidden/>
              </w:rPr>
              <w:fldChar w:fldCharType="separate"/>
            </w:r>
            <w:r>
              <w:rPr>
                <w:noProof/>
                <w:webHidden/>
              </w:rPr>
              <w:t>8</w:t>
            </w:r>
            <w:r>
              <w:rPr>
                <w:noProof/>
                <w:webHidden/>
              </w:rPr>
              <w:fldChar w:fldCharType="end"/>
            </w:r>
          </w:hyperlink>
        </w:p>
        <w:p w14:paraId="102BD32A" w14:textId="0141F267"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7" w:history="1">
            <w:r w:rsidRPr="0032168E">
              <w:rPr>
                <w:rStyle w:val="Hypertextovodkaz"/>
                <w:rFonts w:eastAsiaTheme="majorEastAsia"/>
                <w:noProof/>
              </w:rPr>
              <w:t>1.2.1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0</w:t>
            </w:r>
            <w:r>
              <w:rPr>
                <w:noProof/>
                <w:webHidden/>
              </w:rPr>
              <w:tab/>
            </w:r>
            <w:r>
              <w:rPr>
                <w:noProof/>
                <w:webHidden/>
              </w:rPr>
              <w:fldChar w:fldCharType="begin"/>
            </w:r>
            <w:r>
              <w:rPr>
                <w:noProof/>
                <w:webHidden/>
              </w:rPr>
              <w:instrText xml:space="preserve"> PAGEREF _Toc189739497 \h </w:instrText>
            </w:r>
            <w:r>
              <w:rPr>
                <w:noProof/>
                <w:webHidden/>
              </w:rPr>
            </w:r>
            <w:r>
              <w:rPr>
                <w:noProof/>
                <w:webHidden/>
              </w:rPr>
              <w:fldChar w:fldCharType="separate"/>
            </w:r>
            <w:r>
              <w:rPr>
                <w:noProof/>
                <w:webHidden/>
              </w:rPr>
              <w:t>8</w:t>
            </w:r>
            <w:r>
              <w:rPr>
                <w:noProof/>
                <w:webHidden/>
              </w:rPr>
              <w:fldChar w:fldCharType="end"/>
            </w:r>
          </w:hyperlink>
        </w:p>
        <w:p w14:paraId="7C50B863" w14:textId="54D0728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8" w:history="1">
            <w:r w:rsidRPr="0032168E">
              <w:rPr>
                <w:rStyle w:val="Hypertextovodkaz"/>
                <w:rFonts w:eastAsiaTheme="majorEastAsia"/>
                <w:noProof/>
              </w:rPr>
              <w:t>1.2.2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1</w:t>
            </w:r>
            <w:r>
              <w:rPr>
                <w:noProof/>
                <w:webHidden/>
              </w:rPr>
              <w:tab/>
            </w:r>
            <w:r>
              <w:rPr>
                <w:noProof/>
                <w:webHidden/>
              </w:rPr>
              <w:fldChar w:fldCharType="begin"/>
            </w:r>
            <w:r>
              <w:rPr>
                <w:noProof/>
                <w:webHidden/>
              </w:rPr>
              <w:instrText xml:space="preserve"> PAGEREF _Toc189739498 \h </w:instrText>
            </w:r>
            <w:r>
              <w:rPr>
                <w:noProof/>
                <w:webHidden/>
              </w:rPr>
            </w:r>
            <w:r>
              <w:rPr>
                <w:noProof/>
                <w:webHidden/>
              </w:rPr>
              <w:fldChar w:fldCharType="separate"/>
            </w:r>
            <w:r>
              <w:rPr>
                <w:noProof/>
                <w:webHidden/>
              </w:rPr>
              <w:t>9</w:t>
            </w:r>
            <w:r>
              <w:rPr>
                <w:noProof/>
                <w:webHidden/>
              </w:rPr>
              <w:fldChar w:fldCharType="end"/>
            </w:r>
          </w:hyperlink>
        </w:p>
        <w:p w14:paraId="3FBEAEC4" w14:textId="7AD48AE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9" w:history="1">
            <w:r w:rsidRPr="0032168E">
              <w:rPr>
                <w:rStyle w:val="Hypertextovodkaz"/>
                <w:rFonts w:eastAsiaTheme="majorEastAsia"/>
                <w:noProof/>
              </w:rPr>
              <w:t>1.2.3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5</w:t>
            </w:r>
            <w:r>
              <w:rPr>
                <w:noProof/>
                <w:webHidden/>
              </w:rPr>
              <w:tab/>
            </w:r>
            <w:r>
              <w:rPr>
                <w:noProof/>
                <w:webHidden/>
              </w:rPr>
              <w:fldChar w:fldCharType="begin"/>
            </w:r>
            <w:r>
              <w:rPr>
                <w:noProof/>
                <w:webHidden/>
              </w:rPr>
              <w:instrText xml:space="preserve"> PAGEREF _Toc189739499 \h </w:instrText>
            </w:r>
            <w:r>
              <w:rPr>
                <w:noProof/>
                <w:webHidden/>
              </w:rPr>
            </w:r>
            <w:r>
              <w:rPr>
                <w:noProof/>
                <w:webHidden/>
              </w:rPr>
              <w:fldChar w:fldCharType="separate"/>
            </w:r>
            <w:r>
              <w:rPr>
                <w:noProof/>
                <w:webHidden/>
              </w:rPr>
              <w:t>9</w:t>
            </w:r>
            <w:r>
              <w:rPr>
                <w:noProof/>
                <w:webHidden/>
              </w:rPr>
              <w:fldChar w:fldCharType="end"/>
            </w:r>
          </w:hyperlink>
        </w:p>
        <w:p w14:paraId="11437856" w14:textId="6F71EFD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0" w:history="1">
            <w:r w:rsidRPr="0032168E">
              <w:rPr>
                <w:rStyle w:val="Hypertextovodkaz"/>
                <w:rFonts w:eastAsiaTheme="majorEastAsia"/>
                <w:noProof/>
              </w:rPr>
              <w:t>1.2.4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JBOD</w:t>
            </w:r>
            <w:r>
              <w:rPr>
                <w:noProof/>
                <w:webHidden/>
              </w:rPr>
              <w:tab/>
            </w:r>
            <w:r>
              <w:rPr>
                <w:noProof/>
                <w:webHidden/>
              </w:rPr>
              <w:fldChar w:fldCharType="begin"/>
            </w:r>
            <w:r>
              <w:rPr>
                <w:noProof/>
                <w:webHidden/>
              </w:rPr>
              <w:instrText xml:space="preserve"> PAGEREF _Toc189739500 \h </w:instrText>
            </w:r>
            <w:r>
              <w:rPr>
                <w:noProof/>
                <w:webHidden/>
              </w:rPr>
            </w:r>
            <w:r>
              <w:rPr>
                <w:noProof/>
                <w:webHidden/>
              </w:rPr>
              <w:fldChar w:fldCharType="separate"/>
            </w:r>
            <w:r>
              <w:rPr>
                <w:noProof/>
                <w:webHidden/>
              </w:rPr>
              <w:t>10</w:t>
            </w:r>
            <w:r>
              <w:rPr>
                <w:noProof/>
                <w:webHidden/>
              </w:rPr>
              <w:fldChar w:fldCharType="end"/>
            </w:r>
          </w:hyperlink>
        </w:p>
        <w:p w14:paraId="646C3AA1" w14:textId="2F7FF7B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1" w:history="1">
            <w:r w:rsidRPr="0032168E">
              <w:rPr>
                <w:rStyle w:val="Hypertextovodkaz"/>
                <w:rFonts w:eastAsiaTheme="majorEastAsia"/>
                <w:noProof/>
              </w:rPr>
              <w:t>1.2.5</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_Toc189739501 \h </w:instrText>
            </w:r>
            <w:r>
              <w:rPr>
                <w:noProof/>
                <w:webHidden/>
              </w:rPr>
            </w:r>
            <w:r>
              <w:rPr>
                <w:noProof/>
                <w:webHidden/>
              </w:rPr>
              <w:fldChar w:fldCharType="separate"/>
            </w:r>
            <w:r>
              <w:rPr>
                <w:noProof/>
                <w:webHidden/>
              </w:rPr>
              <w:t>10</w:t>
            </w:r>
            <w:r>
              <w:rPr>
                <w:noProof/>
                <w:webHidden/>
              </w:rPr>
              <w:fldChar w:fldCharType="end"/>
            </w:r>
          </w:hyperlink>
        </w:p>
        <w:p w14:paraId="271225F4" w14:textId="0D5B913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2" w:history="1">
            <w:r w:rsidRPr="0032168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_Toc189739502 \h </w:instrText>
            </w:r>
            <w:r>
              <w:rPr>
                <w:noProof/>
                <w:webHidden/>
              </w:rPr>
            </w:r>
            <w:r>
              <w:rPr>
                <w:noProof/>
                <w:webHidden/>
              </w:rPr>
              <w:fldChar w:fldCharType="separate"/>
            </w:r>
            <w:r>
              <w:rPr>
                <w:noProof/>
                <w:webHidden/>
              </w:rPr>
              <w:t>11</w:t>
            </w:r>
            <w:r>
              <w:rPr>
                <w:noProof/>
                <w:webHidden/>
              </w:rPr>
              <w:fldChar w:fldCharType="end"/>
            </w:r>
          </w:hyperlink>
        </w:p>
        <w:p w14:paraId="7E46D7F4" w14:textId="190A769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3" w:history="1">
            <w:r w:rsidRPr="0032168E">
              <w:rPr>
                <w:rStyle w:val="Hypertextovodkaz"/>
                <w:rFonts w:eastAsiaTheme="majorEastAsia"/>
                <w:noProof/>
              </w:rPr>
              <w:t>1.3.1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_Toc189739503 \h </w:instrText>
            </w:r>
            <w:r>
              <w:rPr>
                <w:noProof/>
                <w:webHidden/>
              </w:rPr>
            </w:r>
            <w:r>
              <w:rPr>
                <w:noProof/>
                <w:webHidden/>
              </w:rPr>
              <w:fldChar w:fldCharType="separate"/>
            </w:r>
            <w:r>
              <w:rPr>
                <w:noProof/>
                <w:webHidden/>
              </w:rPr>
              <w:t>11</w:t>
            </w:r>
            <w:r>
              <w:rPr>
                <w:noProof/>
                <w:webHidden/>
              </w:rPr>
              <w:fldChar w:fldCharType="end"/>
            </w:r>
          </w:hyperlink>
        </w:p>
        <w:p w14:paraId="7ED7B56E" w14:textId="64AE338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4" w:history="1">
            <w:r w:rsidRPr="0032168E">
              <w:rPr>
                <w:rStyle w:val="Hypertextovodkaz"/>
                <w:rFonts w:eastAsiaTheme="majorEastAsia"/>
                <w:noProof/>
              </w:rPr>
              <w:t>1.3.2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_Toc189739504 \h </w:instrText>
            </w:r>
            <w:r>
              <w:rPr>
                <w:noProof/>
                <w:webHidden/>
              </w:rPr>
            </w:r>
            <w:r>
              <w:rPr>
                <w:noProof/>
                <w:webHidden/>
              </w:rPr>
              <w:fldChar w:fldCharType="separate"/>
            </w:r>
            <w:r>
              <w:rPr>
                <w:noProof/>
                <w:webHidden/>
              </w:rPr>
              <w:t>11</w:t>
            </w:r>
            <w:r>
              <w:rPr>
                <w:noProof/>
                <w:webHidden/>
              </w:rPr>
              <w:fldChar w:fldCharType="end"/>
            </w:r>
          </w:hyperlink>
        </w:p>
        <w:p w14:paraId="34583EAA" w14:textId="58E72752"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5" w:history="1">
            <w:r w:rsidRPr="0032168E">
              <w:rPr>
                <w:rStyle w:val="Hypertextovodkaz"/>
                <w:rFonts w:eastAsiaTheme="majorEastAsia"/>
                <w:noProof/>
              </w:rPr>
              <w:t>1.3.3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_Toc189739505 \h </w:instrText>
            </w:r>
            <w:r>
              <w:rPr>
                <w:noProof/>
                <w:webHidden/>
              </w:rPr>
            </w:r>
            <w:r>
              <w:rPr>
                <w:noProof/>
                <w:webHidden/>
              </w:rPr>
              <w:fldChar w:fldCharType="separate"/>
            </w:r>
            <w:r>
              <w:rPr>
                <w:noProof/>
                <w:webHidden/>
              </w:rPr>
              <w:t>12</w:t>
            </w:r>
            <w:r>
              <w:rPr>
                <w:noProof/>
                <w:webHidden/>
              </w:rPr>
              <w:fldChar w:fldCharType="end"/>
            </w:r>
          </w:hyperlink>
        </w:p>
        <w:p w14:paraId="3868C36B" w14:textId="27630354"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6" w:history="1">
            <w:r w:rsidRPr="0032168E">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_Toc189739506 \h </w:instrText>
            </w:r>
            <w:r>
              <w:rPr>
                <w:noProof/>
                <w:webHidden/>
              </w:rPr>
            </w:r>
            <w:r>
              <w:rPr>
                <w:noProof/>
                <w:webHidden/>
              </w:rPr>
              <w:fldChar w:fldCharType="separate"/>
            </w:r>
            <w:r>
              <w:rPr>
                <w:noProof/>
                <w:webHidden/>
              </w:rPr>
              <w:t>12</w:t>
            </w:r>
            <w:r>
              <w:rPr>
                <w:noProof/>
                <w:webHidden/>
              </w:rPr>
              <w:fldChar w:fldCharType="end"/>
            </w:r>
          </w:hyperlink>
        </w:p>
        <w:p w14:paraId="261DBA89" w14:textId="30D3C1CB"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7" w:history="1">
            <w:r w:rsidRPr="0032168E">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_Toc189739507 \h </w:instrText>
            </w:r>
            <w:r>
              <w:rPr>
                <w:noProof/>
                <w:webHidden/>
              </w:rPr>
            </w:r>
            <w:r>
              <w:rPr>
                <w:noProof/>
                <w:webHidden/>
              </w:rPr>
              <w:fldChar w:fldCharType="separate"/>
            </w:r>
            <w:r>
              <w:rPr>
                <w:noProof/>
                <w:webHidden/>
              </w:rPr>
              <w:t>12</w:t>
            </w:r>
            <w:r>
              <w:rPr>
                <w:noProof/>
                <w:webHidden/>
              </w:rPr>
              <w:fldChar w:fldCharType="end"/>
            </w:r>
          </w:hyperlink>
        </w:p>
        <w:p w14:paraId="5D89EB5D" w14:textId="792808F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8" w:history="1">
            <w:r w:rsidRPr="0032168E">
              <w:rPr>
                <w:rStyle w:val="Hypertextovodkaz"/>
                <w:rFonts w:eastAsiaTheme="majorEastAsia"/>
                <w:noProof/>
              </w:rPr>
              <w:t>1.5.1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_Toc189739508 \h </w:instrText>
            </w:r>
            <w:r>
              <w:rPr>
                <w:noProof/>
                <w:webHidden/>
              </w:rPr>
            </w:r>
            <w:r>
              <w:rPr>
                <w:noProof/>
                <w:webHidden/>
              </w:rPr>
              <w:fldChar w:fldCharType="separate"/>
            </w:r>
            <w:r>
              <w:rPr>
                <w:noProof/>
                <w:webHidden/>
              </w:rPr>
              <w:t>12</w:t>
            </w:r>
            <w:r>
              <w:rPr>
                <w:noProof/>
                <w:webHidden/>
              </w:rPr>
              <w:fldChar w:fldCharType="end"/>
            </w:r>
          </w:hyperlink>
        </w:p>
        <w:p w14:paraId="0F174793" w14:textId="24A9713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9" w:history="1">
            <w:r w:rsidRPr="0032168E">
              <w:rPr>
                <w:rStyle w:val="Hypertextovodkaz"/>
                <w:rFonts w:eastAsiaTheme="majorEastAsia"/>
                <w:noProof/>
              </w:rPr>
              <w:t>1.5.2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_Toc189739509 \h </w:instrText>
            </w:r>
            <w:r>
              <w:rPr>
                <w:noProof/>
                <w:webHidden/>
              </w:rPr>
            </w:r>
            <w:r>
              <w:rPr>
                <w:noProof/>
                <w:webHidden/>
              </w:rPr>
              <w:fldChar w:fldCharType="separate"/>
            </w:r>
            <w:r>
              <w:rPr>
                <w:noProof/>
                <w:webHidden/>
              </w:rPr>
              <w:t>12</w:t>
            </w:r>
            <w:r>
              <w:rPr>
                <w:noProof/>
                <w:webHidden/>
              </w:rPr>
              <w:fldChar w:fldCharType="end"/>
            </w:r>
          </w:hyperlink>
        </w:p>
        <w:p w14:paraId="0B217E64" w14:textId="756CF768"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0" w:history="1">
            <w:r w:rsidRPr="0032168E">
              <w:rPr>
                <w:rStyle w:val="Hypertextovodkaz"/>
                <w:rFonts w:eastAsiaTheme="majorEastAsia"/>
                <w:noProof/>
              </w:rPr>
              <w:t>1.5.3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_Toc189739510 \h </w:instrText>
            </w:r>
            <w:r>
              <w:rPr>
                <w:noProof/>
                <w:webHidden/>
              </w:rPr>
            </w:r>
            <w:r>
              <w:rPr>
                <w:noProof/>
                <w:webHidden/>
              </w:rPr>
              <w:fldChar w:fldCharType="separate"/>
            </w:r>
            <w:r>
              <w:rPr>
                <w:noProof/>
                <w:webHidden/>
              </w:rPr>
              <w:t>13</w:t>
            </w:r>
            <w:r>
              <w:rPr>
                <w:noProof/>
                <w:webHidden/>
              </w:rPr>
              <w:fldChar w:fldCharType="end"/>
            </w:r>
          </w:hyperlink>
        </w:p>
        <w:p w14:paraId="1EFA6758" w14:textId="3309C71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1" w:history="1">
            <w:r w:rsidRPr="0032168E">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MySQL</w:t>
            </w:r>
            <w:r>
              <w:rPr>
                <w:noProof/>
                <w:webHidden/>
              </w:rPr>
              <w:tab/>
            </w:r>
            <w:r>
              <w:rPr>
                <w:noProof/>
                <w:webHidden/>
              </w:rPr>
              <w:fldChar w:fldCharType="begin"/>
            </w:r>
            <w:r>
              <w:rPr>
                <w:noProof/>
                <w:webHidden/>
              </w:rPr>
              <w:instrText xml:space="preserve"> PAGEREF _Toc189739511 \h </w:instrText>
            </w:r>
            <w:r>
              <w:rPr>
                <w:noProof/>
                <w:webHidden/>
              </w:rPr>
            </w:r>
            <w:r>
              <w:rPr>
                <w:noProof/>
                <w:webHidden/>
              </w:rPr>
              <w:fldChar w:fldCharType="separate"/>
            </w:r>
            <w:r>
              <w:rPr>
                <w:noProof/>
                <w:webHidden/>
              </w:rPr>
              <w:t>13</w:t>
            </w:r>
            <w:r>
              <w:rPr>
                <w:noProof/>
                <w:webHidden/>
              </w:rPr>
              <w:fldChar w:fldCharType="end"/>
            </w:r>
          </w:hyperlink>
        </w:p>
        <w:p w14:paraId="075B6A79" w14:textId="201B64CE"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2" w:history="1">
            <w:r w:rsidRPr="0032168E">
              <w:rPr>
                <w:rStyle w:val="Hypertextovodkaz"/>
                <w:rFonts w:eastAsiaTheme="majorEastAsia"/>
                <w:noProof/>
              </w:rPr>
              <w:t>1.6.1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_Toc189739512 \h </w:instrText>
            </w:r>
            <w:r>
              <w:rPr>
                <w:noProof/>
                <w:webHidden/>
              </w:rPr>
            </w:r>
            <w:r>
              <w:rPr>
                <w:noProof/>
                <w:webHidden/>
              </w:rPr>
              <w:fldChar w:fldCharType="separate"/>
            </w:r>
            <w:r>
              <w:rPr>
                <w:noProof/>
                <w:webHidden/>
              </w:rPr>
              <w:t>14</w:t>
            </w:r>
            <w:r>
              <w:rPr>
                <w:noProof/>
                <w:webHidden/>
              </w:rPr>
              <w:fldChar w:fldCharType="end"/>
            </w:r>
          </w:hyperlink>
        </w:p>
        <w:p w14:paraId="59104CB8" w14:textId="310976D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3" w:history="1">
            <w:r w:rsidRPr="0032168E">
              <w:rPr>
                <w:rStyle w:val="Hypertextovodkaz"/>
                <w:rFonts w:eastAsiaTheme="majorEastAsia"/>
                <w:noProof/>
              </w:rPr>
              <w:t>1.6.2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_Toc189739513 \h </w:instrText>
            </w:r>
            <w:r>
              <w:rPr>
                <w:noProof/>
                <w:webHidden/>
              </w:rPr>
            </w:r>
            <w:r>
              <w:rPr>
                <w:noProof/>
                <w:webHidden/>
              </w:rPr>
              <w:fldChar w:fldCharType="separate"/>
            </w:r>
            <w:r>
              <w:rPr>
                <w:noProof/>
                <w:webHidden/>
              </w:rPr>
              <w:t>14</w:t>
            </w:r>
            <w:r>
              <w:rPr>
                <w:noProof/>
                <w:webHidden/>
              </w:rPr>
              <w:fldChar w:fldCharType="end"/>
            </w:r>
          </w:hyperlink>
        </w:p>
        <w:p w14:paraId="615C017D" w14:textId="00065E51"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4" w:history="1">
            <w:r w:rsidRPr="0032168E">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HTML</w:t>
            </w:r>
            <w:r>
              <w:rPr>
                <w:noProof/>
                <w:webHidden/>
              </w:rPr>
              <w:tab/>
            </w:r>
            <w:r>
              <w:rPr>
                <w:noProof/>
                <w:webHidden/>
              </w:rPr>
              <w:fldChar w:fldCharType="begin"/>
            </w:r>
            <w:r>
              <w:rPr>
                <w:noProof/>
                <w:webHidden/>
              </w:rPr>
              <w:instrText xml:space="preserve"> PAGEREF _Toc189739514 \h </w:instrText>
            </w:r>
            <w:r>
              <w:rPr>
                <w:noProof/>
                <w:webHidden/>
              </w:rPr>
            </w:r>
            <w:r>
              <w:rPr>
                <w:noProof/>
                <w:webHidden/>
              </w:rPr>
              <w:fldChar w:fldCharType="separate"/>
            </w:r>
            <w:r>
              <w:rPr>
                <w:noProof/>
                <w:webHidden/>
              </w:rPr>
              <w:t>14</w:t>
            </w:r>
            <w:r>
              <w:rPr>
                <w:noProof/>
                <w:webHidden/>
              </w:rPr>
              <w:fldChar w:fldCharType="end"/>
            </w:r>
          </w:hyperlink>
        </w:p>
        <w:p w14:paraId="21B1FFAA" w14:textId="173141EA"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5" w:history="1">
            <w:r w:rsidRPr="0032168E">
              <w:rPr>
                <w:rStyle w:val="Hypertextovodkaz"/>
                <w:rFonts w:eastAsiaTheme="majorEastAsia"/>
                <w:noProof/>
              </w:rPr>
              <w:t>1.7.1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_Toc189739515 \h </w:instrText>
            </w:r>
            <w:r>
              <w:rPr>
                <w:noProof/>
                <w:webHidden/>
              </w:rPr>
            </w:r>
            <w:r>
              <w:rPr>
                <w:noProof/>
                <w:webHidden/>
              </w:rPr>
              <w:fldChar w:fldCharType="separate"/>
            </w:r>
            <w:r>
              <w:rPr>
                <w:noProof/>
                <w:webHidden/>
              </w:rPr>
              <w:t>14</w:t>
            </w:r>
            <w:r>
              <w:rPr>
                <w:noProof/>
                <w:webHidden/>
              </w:rPr>
              <w:fldChar w:fldCharType="end"/>
            </w:r>
          </w:hyperlink>
        </w:p>
        <w:p w14:paraId="44A9DBC6" w14:textId="195015F6"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6" w:history="1">
            <w:r w:rsidRPr="0032168E">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CSS</w:t>
            </w:r>
            <w:r>
              <w:rPr>
                <w:noProof/>
                <w:webHidden/>
              </w:rPr>
              <w:tab/>
            </w:r>
            <w:r>
              <w:rPr>
                <w:noProof/>
                <w:webHidden/>
              </w:rPr>
              <w:fldChar w:fldCharType="begin"/>
            </w:r>
            <w:r>
              <w:rPr>
                <w:noProof/>
                <w:webHidden/>
              </w:rPr>
              <w:instrText xml:space="preserve"> PAGEREF _Toc189739516 \h </w:instrText>
            </w:r>
            <w:r>
              <w:rPr>
                <w:noProof/>
                <w:webHidden/>
              </w:rPr>
            </w:r>
            <w:r>
              <w:rPr>
                <w:noProof/>
                <w:webHidden/>
              </w:rPr>
              <w:fldChar w:fldCharType="separate"/>
            </w:r>
            <w:r>
              <w:rPr>
                <w:noProof/>
                <w:webHidden/>
              </w:rPr>
              <w:t>15</w:t>
            </w:r>
            <w:r>
              <w:rPr>
                <w:noProof/>
                <w:webHidden/>
              </w:rPr>
              <w:fldChar w:fldCharType="end"/>
            </w:r>
          </w:hyperlink>
        </w:p>
        <w:p w14:paraId="43610B8D" w14:textId="25D6D05B"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7" w:history="1">
            <w:r w:rsidRPr="0032168E">
              <w:rPr>
                <w:rStyle w:val="Hypertextovodkaz"/>
                <w:rFonts w:eastAsiaTheme="majorEastAsia"/>
                <w:noProof/>
              </w:rPr>
              <w:t>1.8.1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_Toc189739517 \h </w:instrText>
            </w:r>
            <w:r>
              <w:rPr>
                <w:noProof/>
                <w:webHidden/>
              </w:rPr>
            </w:r>
            <w:r>
              <w:rPr>
                <w:noProof/>
                <w:webHidden/>
              </w:rPr>
              <w:fldChar w:fldCharType="separate"/>
            </w:r>
            <w:r>
              <w:rPr>
                <w:noProof/>
                <w:webHidden/>
              </w:rPr>
              <w:t>15</w:t>
            </w:r>
            <w:r>
              <w:rPr>
                <w:noProof/>
                <w:webHidden/>
              </w:rPr>
              <w:fldChar w:fldCharType="end"/>
            </w:r>
          </w:hyperlink>
        </w:p>
        <w:p w14:paraId="7D050B24" w14:textId="7F5A4B4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8" w:history="1">
            <w:r w:rsidRPr="0032168E">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USB</w:t>
            </w:r>
            <w:r>
              <w:rPr>
                <w:noProof/>
                <w:webHidden/>
              </w:rPr>
              <w:tab/>
            </w:r>
            <w:r>
              <w:rPr>
                <w:noProof/>
                <w:webHidden/>
              </w:rPr>
              <w:fldChar w:fldCharType="begin"/>
            </w:r>
            <w:r>
              <w:rPr>
                <w:noProof/>
                <w:webHidden/>
              </w:rPr>
              <w:instrText xml:space="preserve"> PAGEREF _Toc189739518 \h </w:instrText>
            </w:r>
            <w:r>
              <w:rPr>
                <w:noProof/>
                <w:webHidden/>
              </w:rPr>
            </w:r>
            <w:r>
              <w:rPr>
                <w:noProof/>
                <w:webHidden/>
              </w:rPr>
              <w:fldChar w:fldCharType="separate"/>
            </w:r>
            <w:r>
              <w:rPr>
                <w:noProof/>
                <w:webHidden/>
              </w:rPr>
              <w:t>15</w:t>
            </w:r>
            <w:r>
              <w:rPr>
                <w:noProof/>
                <w:webHidden/>
              </w:rPr>
              <w:fldChar w:fldCharType="end"/>
            </w:r>
          </w:hyperlink>
        </w:p>
        <w:p w14:paraId="45896BFF" w14:textId="06D818C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9" w:history="1">
            <w:r w:rsidRPr="0032168E">
              <w:rPr>
                <w:rStyle w:val="Hypertextovodkaz"/>
                <w:rFonts w:eastAsiaTheme="majorEastAsia"/>
                <w:noProof/>
              </w:rPr>
              <w:t>1.9.1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_Toc189739519 \h </w:instrText>
            </w:r>
            <w:r>
              <w:rPr>
                <w:noProof/>
                <w:webHidden/>
              </w:rPr>
            </w:r>
            <w:r>
              <w:rPr>
                <w:noProof/>
                <w:webHidden/>
              </w:rPr>
              <w:fldChar w:fldCharType="separate"/>
            </w:r>
            <w:r>
              <w:rPr>
                <w:noProof/>
                <w:webHidden/>
              </w:rPr>
              <w:t>15</w:t>
            </w:r>
            <w:r>
              <w:rPr>
                <w:noProof/>
                <w:webHidden/>
              </w:rPr>
              <w:fldChar w:fldCharType="end"/>
            </w:r>
          </w:hyperlink>
        </w:p>
        <w:p w14:paraId="440102A8" w14:textId="6F448CFF"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0" w:history="1">
            <w:r w:rsidRPr="0032168E">
              <w:rPr>
                <w:rStyle w:val="Hypertextovodkaz"/>
                <w:rFonts w:eastAsiaTheme="majorEastAsia"/>
                <w:noProof/>
              </w:rPr>
              <w:t>1.9.2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_Toc189739520 \h </w:instrText>
            </w:r>
            <w:r>
              <w:rPr>
                <w:noProof/>
                <w:webHidden/>
              </w:rPr>
            </w:r>
            <w:r>
              <w:rPr>
                <w:noProof/>
                <w:webHidden/>
              </w:rPr>
              <w:fldChar w:fldCharType="separate"/>
            </w:r>
            <w:r>
              <w:rPr>
                <w:noProof/>
                <w:webHidden/>
              </w:rPr>
              <w:t>16</w:t>
            </w:r>
            <w:r>
              <w:rPr>
                <w:noProof/>
                <w:webHidden/>
              </w:rPr>
              <w:fldChar w:fldCharType="end"/>
            </w:r>
          </w:hyperlink>
        </w:p>
        <w:p w14:paraId="75CFCBE2" w14:textId="58A22236"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1" w:history="1">
            <w:r w:rsidRPr="0032168E">
              <w:rPr>
                <w:rStyle w:val="Hypertextovodkaz"/>
                <w:rFonts w:eastAsiaTheme="majorEastAsia"/>
                <w:noProof/>
              </w:rPr>
              <w:t>1.9.3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_Toc189739521 \h </w:instrText>
            </w:r>
            <w:r>
              <w:rPr>
                <w:noProof/>
                <w:webHidden/>
              </w:rPr>
            </w:r>
            <w:r>
              <w:rPr>
                <w:noProof/>
                <w:webHidden/>
              </w:rPr>
              <w:fldChar w:fldCharType="separate"/>
            </w:r>
            <w:r>
              <w:rPr>
                <w:noProof/>
                <w:webHidden/>
              </w:rPr>
              <w:t>16</w:t>
            </w:r>
            <w:r>
              <w:rPr>
                <w:noProof/>
                <w:webHidden/>
              </w:rPr>
              <w:fldChar w:fldCharType="end"/>
            </w:r>
          </w:hyperlink>
        </w:p>
        <w:p w14:paraId="3FCD89AC" w14:textId="053FC02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2" w:history="1">
            <w:r w:rsidRPr="0032168E">
              <w:rPr>
                <w:rStyle w:val="Hypertextovodkaz"/>
                <w:rFonts w:eastAsiaTheme="majorEastAsia"/>
                <w:noProof/>
              </w:rPr>
              <w:t>1.9.4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_Toc189739522 \h </w:instrText>
            </w:r>
            <w:r>
              <w:rPr>
                <w:noProof/>
                <w:webHidden/>
              </w:rPr>
            </w:r>
            <w:r>
              <w:rPr>
                <w:noProof/>
                <w:webHidden/>
              </w:rPr>
              <w:fldChar w:fldCharType="separate"/>
            </w:r>
            <w:r>
              <w:rPr>
                <w:noProof/>
                <w:webHidden/>
              </w:rPr>
              <w:t>16</w:t>
            </w:r>
            <w:r>
              <w:rPr>
                <w:noProof/>
                <w:webHidden/>
              </w:rPr>
              <w:fldChar w:fldCharType="end"/>
            </w:r>
          </w:hyperlink>
        </w:p>
        <w:p w14:paraId="4B276CF7" w14:textId="6B7ECDB6"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3" w:history="1">
            <w:r w:rsidRPr="0032168E">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_Toc189739523 \h </w:instrText>
            </w:r>
            <w:r>
              <w:rPr>
                <w:noProof/>
                <w:webHidden/>
              </w:rPr>
            </w:r>
            <w:r>
              <w:rPr>
                <w:noProof/>
                <w:webHidden/>
              </w:rPr>
              <w:fldChar w:fldCharType="separate"/>
            </w:r>
            <w:r>
              <w:rPr>
                <w:noProof/>
                <w:webHidden/>
              </w:rPr>
              <w:t>17</w:t>
            </w:r>
            <w:r>
              <w:rPr>
                <w:noProof/>
                <w:webHidden/>
              </w:rPr>
              <w:fldChar w:fldCharType="end"/>
            </w:r>
          </w:hyperlink>
        </w:p>
        <w:p w14:paraId="428C25A2" w14:textId="7714626C"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4" w:history="1">
            <w:r w:rsidRPr="0032168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_Toc189739524 \h </w:instrText>
            </w:r>
            <w:r>
              <w:rPr>
                <w:noProof/>
                <w:webHidden/>
              </w:rPr>
            </w:r>
            <w:r>
              <w:rPr>
                <w:noProof/>
                <w:webHidden/>
              </w:rPr>
              <w:fldChar w:fldCharType="separate"/>
            </w:r>
            <w:r>
              <w:rPr>
                <w:noProof/>
                <w:webHidden/>
              </w:rPr>
              <w:t>18</w:t>
            </w:r>
            <w:r>
              <w:rPr>
                <w:noProof/>
                <w:webHidden/>
              </w:rPr>
              <w:fldChar w:fldCharType="end"/>
            </w:r>
          </w:hyperlink>
        </w:p>
        <w:p w14:paraId="158C92E4" w14:textId="7491DEDB"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5" w:history="1">
            <w:r w:rsidRPr="0032168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_Toc189739525 \h </w:instrText>
            </w:r>
            <w:r>
              <w:rPr>
                <w:noProof/>
                <w:webHidden/>
              </w:rPr>
            </w:r>
            <w:r>
              <w:rPr>
                <w:noProof/>
                <w:webHidden/>
              </w:rPr>
              <w:fldChar w:fldCharType="separate"/>
            </w:r>
            <w:r>
              <w:rPr>
                <w:noProof/>
                <w:webHidden/>
              </w:rPr>
              <w:t>19</w:t>
            </w:r>
            <w:r>
              <w:rPr>
                <w:noProof/>
                <w:webHidden/>
              </w:rPr>
              <w:fldChar w:fldCharType="end"/>
            </w:r>
          </w:hyperlink>
        </w:p>
        <w:p w14:paraId="4CEC02E7" w14:textId="5A24012D"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6" w:history="1">
            <w:r w:rsidRPr="0032168E">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_Toc189739526 \h </w:instrText>
            </w:r>
            <w:r>
              <w:rPr>
                <w:noProof/>
                <w:webHidden/>
              </w:rPr>
            </w:r>
            <w:r>
              <w:rPr>
                <w:noProof/>
                <w:webHidden/>
              </w:rPr>
              <w:fldChar w:fldCharType="separate"/>
            </w:r>
            <w:r>
              <w:rPr>
                <w:noProof/>
                <w:webHidden/>
              </w:rPr>
              <w:t>20</w:t>
            </w:r>
            <w:r>
              <w:rPr>
                <w:noProof/>
                <w:webHidden/>
              </w:rPr>
              <w:fldChar w:fldCharType="end"/>
            </w:r>
          </w:hyperlink>
        </w:p>
        <w:p w14:paraId="15383C1A" w14:textId="2CA26AEF"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7" w:history="1">
            <w:r w:rsidRPr="0032168E">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_Toc189739527 \h </w:instrText>
            </w:r>
            <w:r>
              <w:rPr>
                <w:noProof/>
                <w:webHidden/>
              </w:rPr>
            </w:r>
            <w:r>
              <w:rPr>
                <w:noProof/>
                <w:webHidden/>
              </w:rPr>
              <w:fldChar w:fldCharType="separate"/>
            </w:r>
            <w:r>
              <w:rPr>
                <w:noProof/>
                <w:webHidden/>
              </w:rPr>
              <w:t>21</w:t>
            </w:r>
            <w:r>
              <w:rPr>
                <w:noProof/>
                <w:webHidden/>
              </w:rPr>
              <w:fldChar w:fldCharType="end"/>
            </w:r>
          </w:hyperlink>
        </w:p>
        <w:p w14:paraId="29665F4E" w14:textId="1177F1BA"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8" w:history="1">
            <w:r w:rsidRPr="0032168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_Toc189739528 \h </w:instrText>
            </w:r>
            <w:r>
              <w:rPr>
                <w:noProof/>
                <w:webHidden/>
              </w:rPr>
            </w:r>
            <w:r>
              <w:rPr>
                <w:noProof/>
                <w:webHidden/>
              </w:rPr>
              <w:fldChar w:fldCharType="separate"/>
            </w:r>
            <w:r>
              <w:rPr>
                <w:noProof/>
                <w:webHidden/>
              </w:rPr>
              <w:t>22</w:t>
            </w:r>
            <w:r>
              <w:rPr>
                <w:noProof/>
                <w:webHidden/>
              </w:rPr>
              <w:fldChar w:fldCharType="end"/>
            </w:r>
          </w:hyperlink>
        </w:p>
        <w:p w14:paraId="7372BE72" w14:textId="1A7DE818"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973949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r w:rsidR="006D6167">
        <w:t>F</w:t>
      </w:r>
      <w:r w:rsidR="0050303F">
        <w:t>lash disky, které by se jinak zužitkovat nedaly, do RAID</w:t>
      </w:r>
      <w:r w:rsidR="00A21682">
        <w:t xml:space="preserve"> (Radundant Array of Independent Disks)</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(File Transfer Protocol)</w:t>
      </w:r>
      <w:r>
        <w:t>, HTML</w:t>
      </w:r>
      <w:r w:rsidR="00A21682">
        <w:t xml:space="preserve"> (HyperText Markup Language)</w:t>
      </w:r>
      <w:r w:rsidR="006D6167">
        <w:t>,</w:t>
      </w:r>
      <w:r>
        <w:t xml:space="preserve"> PHP</w:t>
      </w:r>
      <w:r w:rsidR="00A21682">
        <w:t xml:space="preserve"> (Hypertext P</w:t>
      </w:r>
      <w:r w:rsidR="007F06F2">
        <w:t>rep</w:t>
      </w:r>
      <w:r w:rsidR="00A21682">
        <w:t>rocessor)</w:t>
      </w:r>
      <w:r>
        <w:t>, USB</w:t>
      </w:r>
      <w:r w:rsidR="00A21682">
        <w:t xml:space="preserve"> (Universal Serial Bus)</w:t>
      </w:r>
      <w:r>
        <w:t>, Flash, NAS</w:t>
      </w:r>
      <w:r w:rsidR="00A21682">
        <w:t xml:space="preserve"> (Network Attached Storage)</w:t>
      </w:r>
      <w:r>
        <w:t>, MySQL</w:t>
      </w:r>
      <w:r w:rsidR="00A21682">
        <w:t xml:space="preserve"> (My Structured Query Language)</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Vysvětlíme si, proč se používá Flash oproti jiným druhům uložiště, jeho výhody a jak souvisí s USB disky.</w:t>
      </w:r>
      <w:r w:rsidR="006D6167">
        <w:t xml:space="preserve"> </w:t>
      </w:r>
      <w:r>
        <w:t>Tak</w:t>
      </w:r>
      <w:r w:rsidR="00B4653C">
        <w:t>é</w:t>
      </w:r>
      <w:r>
        <w:t xml:space="preserve"> si objasníme použití webové služby MySQL</w:t>
      </w:r>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(Secure Sockets Layer)</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9739494"/>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RAID</w:t>
      </w:r>
      <w:r w:rsidR="006D6167">
        <w:t>u</w:t>
      </w:r>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9739495"/>
      <w:r>
        <w:t>Proč použít RAID</w:t>
      </w:r>
      <w:bookmarkEnd w:id="21"/>
    </w:p>
    <w:p w14:paraId="7146DB70" w14:textId="1E0F111A"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5E301F70" w14:textId="4DAAEAE3" w:rsidR="00040A47" w:rsidRPr="00040A47" w:rsidRDefault="00040A47" w:rsidP="00040A47">
      <w:pPr>
        <w:pStyle w:val="Pokraovn"/>
      </w:pPr>
      <w:r>
        <w:t>Další využití RAID</w:t>
      </w:r>
      <w:r w:rsidR="00731E99">
        <w:t>u</w:t>
      </w:r>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9739496"/>
      <w:r>
        <w:t>Technologie RAID</w:t>
      </w:r>
      <w:bookmarkEnd w:id="22"/>
    </w:p>
    <w:p w14:paraId="69D68302" w14:textId="791DC41B" w:rsidR="00497422" w:rsidRPr="00497422" w:rsidRDefault="00497422" w:rsidP="00146EEA">
      <w:pPr>
        <w:pStyle w:val="Pokraovn"/>
      </w:pPr>
      <w:r>
        <w:t xml:space="preserve">Zkratka RAID znamená Redundant Array of Independent Disks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525267">
        <w:t>[2]</w:t>
      </w:r>
      <w:r w:rsidR="00AA2182">
        <w:fldChar w:fldCharType="end"/>
      </w:r>
    </w:p>
    <w:p w14:paraId="21250015" w14:textId="797CE715" w:rsidR="001B0C4C" w:rsidRDefault="00A40C9D" w:rsidP="00A40C9D">
      <w:pPr>
        <w:pStyle w:val="Nadpis3"/>
      </w:pPr>
      <w:bookmarkStart w:id="23" w:name="_Toc189739497"/>
      <w:r>
        <w:t>RAID 0</w:t>
      </w:r>
      <w:bookmarkEnd w:id="23"/>
    </w:p>
    <w:p w14:paraId="4510F090" w14:textId="45EE66B4"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6D0D7DF0" w14:textId="630E209E"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343D2A19">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46E136CA" w:rsidR="006022BA" w:rsidRDefault="006022BA" w:rsidP="006022BA">
      <w:pPr>
        <w:pStyle w:val="Obrzek"/>
      </w:pPr>
      <w:bookmarkStart w:id="24" w:name="_Toc189739529"/>
      <w:r>
        <w:t xml:space="preserve">Obrázek </w:t>
      </w:r>
      <w:fldSimple w:instr=" SEQ Obrázek \* ARABIC ">
        <w:r w:rsidR="00525267">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525267">
        <w:t>[1]</w:t>
      </w:r>
      <w:bookmarkEnd w:id="24"/>
      <w:r w:rsidR="00AA2182">
        <w:fldChar w:fldCharType="end"/>
      </w:r>
      <w:r w:rsidR="00AA2182">
        <w:t xml:space="preserve"> </w:t>
      </w:r>
    </w:p>
    <w:p w14:paraId="759F2E30" w14:textId="21E024C9" w:rsidR="00B32F86" w:rsidRDefault="00B32F86" w:rsidP="00B32F86">
      <w:pPr>
        <w:pStyle w:val="Nadpis3"/>
      </w:pPr>
      <w:bookmarkStart w:id="25" w:name="_Toc189739498"/>
      <w:r>
        <w:t>RAID 1</w:t>
      </w:r>
      <w:bookmarkEnd w:id="25"/>
    </w:p>
    <w:p w14:paraId="441FAB2C" w14:textId="189D47C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448C358F" w14:textId="77777777" w:rsidR="006022BA" w:rsidRDefault="006022BA" w:rsidP="006022BA">
      <w:pPr>
        <w:pStyle w:val="Obrzek"/>
      </w:pPr>
      <w:r>
        <w:rPr>
          <w:noProof/>
        </w:rPr>
        <w:drawing>
          <wp:inline distT="0" distB="0" distL="0" distR="0" wp14:anchorId="17CDFC12" wp14:editId="087CBBCC">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24D4F979" w:rsidR="006022BA" w:rsidRPr="00F70EC3" w:rsidRDefault="006022BA" w:rsidP="00F80BDD">
      <w:pPr>
        <w:pStyle w:val="Obrzek"/>
      </w:pPr>
      <w:bookmarkStart w:id="26" w:name="_Toc189739530"/>
      <w:r>
        <w:t xml:space="preserve">Obrázek </w:t>
      </w:r>
      <w:fldSimple w:instr=" SEQ Obrázek \* ARABIC ">
        <w:r w:rsidR="00525267">
          <w:rPr>
            <w:noProof/>
          </w:rPr>
          <w:t>2</w:t>
        </w:r>
      </w:fldSimple>
      <w:r>
        <w:t>: Ukázka funkcionality RAID 1</w:t>
      </w:r>
      <w:r w:rsidR="0012123A">
        <w:t xml:space="preserve"> </w:t>
      </w:r>
      <w:r w:rsidR="00AA2182">
        <w:fldChar w:fldCharType="begin"/>
      </w:r>
      <w:r w:rsidR="00AA2182">
        <w:instrText xml:space="preserve"> REF _Ref182339114 \r \h </w:instrText>
      </w:r>
      <w:r w:rsidR="00AA2182">
        <w:fldChar w:fldCharType="separate"/>
      </w:r>
      <w:r w:rsidR="00525267">
        <w:t>[1]</w:t>
      </w:r>
      <w:bookmarkEnd w:id="26"/>
      <w:r w:rsidR="00AA2182">
        <w:fldChar w:fldCharType="end"/>
      </w:r>
    </w:p>
    <w:p w14:paraId="483D393F" w14:textId="38215389" w:rsidR="00F70EC3" w:rsidRDefault="00F70EC3" w:rsidP="00F70EC3">
      <w:pPr>
        <w:pStyle w:val="Nadpis3"/>
      </w:pPr>
      <w:bookmarkStart w:id="27" w:name="_Toc189739499"/>
      <w:r>
        <w:t>RAID 5</w:t>
      </w:r>
      <w:bookmarkEnd w:id="27"/>
    </w:p>
    <w:p w14:paraId="58FAEF89" w14:textId="7C287A60"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017818BD" w14:textId="657DD56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disku (nezáleží na počtu disků v poli), při selhání více než jednoho disku dochází k ztrátě dat. Dále RAID 5 nabízí zvýšenou rychlost oproti RAID 1, avšak zvýšení rychlosti není tak znatelné jako u RAID</w:t>
      </w:r>
      <w:r w:rsidR="00E3584C">
        <w:t>u</w:t>
      </w:r>
      <w:r>
        <w:t xml:space="preserve"> 0.</w:t>
      </w:r>
      <w:r w:rsidR="001341E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38078750" w14:textId="77777777" w:rsidR="006022BA" w:rsidRDefault="006022BA" w:rsidP="006022BA">
      <w:pPr>
        <w:pStyle w:val="Obrzek"/>
      </w:pPr>
      <w:r>
        <w:rPr>
          <w:noProof/>
        </w:rPr>
        <w:drawing>
          <wp:inline distT="0" distB="0" distL="0" distR="0" wp14:anchorId="2DBD883D" wp14:editId="7D2ED3B5">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55994C59" w:rsidR="006022BA" w:rsidRPr="006022BA" w:rsidRDefault="006022BA" w:rsidP="006022BA">
      <w:pPr>
        <w:pStyle w:val="Obrzek"/>
      </w:pPr>
      <w:bookmarkStart w:id="28" w:name="_Toc189739531"/>
      <w:r>
        <w:t xml:space="preserve">Obrázek </w:t>
      </w:r>
      <w:fldSimple w:instr=" SEQ Obrázek \* ARABIC ">
        <w:r w:rsidR="00525267">
          <w:rPr>
            <w:noProof/>
          </w:rPr>
          <w:t>3</w:t>
        </w:r>
      </w:fldSimple>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525267">
        <w:t>[1]</w:t>
      </w:r>
      <w:bookmarkEnd w:id="28"/>
      <w:r w:rsidR="00AA2182">
        <w:fldChar w:fldCharType="end"/>
      </w:r>
    </w:p>
    <w:p w14:paraId="57D2C11A" w14:textId="6BD9AAF6" w:rsidR="00274244" w:rsidRDefault="00274244" w:rsidP="00274244">
      <w:pPr>
        <w:pStyle w:val="Nadpis3"/>
      </w:pPr>
      <w:bookmarkStart w:id="29" w:name="_Toc189739500"/>
      <w:r>
        <w:t>JBOD</w:t>
      </w:r>
      <w:bookmarkEnd w:id="29"/>
    </w:p>
    <w:p w14:paraId="171BFD68" w14:textId="6DED3D1E" w:rsidR="003A4FA7" w:rsidRDefault="00274244" w:rsidP="003A4FA7">
      <w:pPr>
        <w:pStyle w:val="Pokraovn"/>
      </w:pPr>
      <w:r>
        <w:t xml:space="preserve">Za zmínku stojí ještě JBOD. Zkratka JBOD v angličtině znamená „Just a Bunch of Disks“ (v češtině „jen hromada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4132940C" w14:textId="00FE45EC"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8B93C82" w14:textId="782308C2" w:rsidR="005F34B2" w:rsidRDefault="005F34B2" w:rsidP="005F34B2">
      <w:pPr>
        <w:pStyle w:val="Nadpis3"/>
      </w:pPr>
      <w:bookmarkStart w:id="30" w:name="_Toc189739501"/>
      <w:r>
        <w:t>Kombinace RAID pole</w:t>
      </w:r>
      <w:bookmarkEnd w:id="30"/>
    </w:p>
    <w:p w14:paraId="04681707" w14:textId="77777777" w:rsidR="005F34B2" w:rsidRDefault="005F34B2" w:rsidP="005F34B2">
      <w:pPr>
        <w:pStyle w:val="Pokraovn"/>
      </w:pPr>
      <w:r>
        <w:t>RAID pole se dají kombinovat pro zvýšení rychlosti nebo odolnosti. Tyto kombinace se označují na příklad RAID 10 nebo RAID 50. Pro RAID 10 to znamená, že jsou zapojeny 2 skupiny disků do RAID 1 a výsledné dva RAIDy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45DFB986" w:rsidR="005F34B2" w:rsidRPr="005F34B2" w:rsidRDefault="00A9422F" w:rsidP="00A9422F">
      <w:pPr>
        <w:pStyle w:val="Titulek"/>
      </w:pPr>
      <w:bookmarkStart w:id="31" w:name="_Toc189739532"/>
      <w:r>
        <w:t xml:space="preserve">Obrázek </w:t>
      </w:r>
      <w:fldSimple w:instr=" SEQ Obrázek \* ARABIC ">
        <w:r w:rsidR="00525267">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9739502"/>
      <w:r>
        <w:t>Ovladač RAIDu</w:t>
      </w:r>
      <w:bookmarkEnd w:id="32"/>
    </w:p>
    <w:p w14:paraId="1788A264" w14:textId="66C58CB7" w:rsidR="001655F8" w:rsidRDefault="00023733" w:rsidP="00023733">
      <w:pPr>
        <w:pStyle w:val="Pokraovn"/>
      </w:pPr>
      <w:r>
        <w:t>Ovladač RAIDu pracuje mezi operačním systémem a fyzickými disky. Tento ovladač se rozděluje na tři typy. Tyto typy jsou: hardwarový, softwarový a firmwarový. Ovladač RAIDu organizuje disky do pole RAID.</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19727B38" w14:textId="1E106D1F" w:rsidR="00023733" w:rsidRDefault="00023733" w:rsidP="00023733">
      <w:pPr>
        <w:pStyle w:val="Nadpis3"/>
      </w:pPr>
      <w:bookmarkStart w:id="33" w:name="_Toc189739503"/>
      <w:r>
        <w:t>Hardwarový ovladač</w:t>
      </w:r>
      <w:bookmarkEnd w:id="33"/>
    </w:p>
    <w:p w14:paraId="674F7C71" w14:textId="70C9332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33E0DB41" w14:textId="58F93CB1" w:rsidR="00D96431" w:rsidRDefault="00D96431" w:rsidP="00D96431">
      <w:pPr>
        <w:pStyle w:val="Nadpis3"/>
      </w:pPr>
      <w:bookmarkStart w:id="34" w:name="_Toc189739504"/>
      <w:r>
        <w:t>Softwarový ovladač</w:t>
      </w:r>
      <w:bookmarkEnd w:id="34"/>
    </w:p>
    <w:p w14:paraId="70B35D39" w14:textId="40759AED" w:rsidR="00D96431" w:rsidRDefault="00D96431" w:rsidP="00D96431">
      <w:pPr>
        <w:pStyle w:val="Pokraovn"/>
      </w:pPr>
      <w:r>
        <w:t>Pro softwarový RAID</w:t>
      </w:r>
      <w:r w:rsidR="008B06E4">
        <w:t>u</w:t>
      </w:r>
      <w:r>
        <w:t xml:space="preserve"> není zapotřebí žádného externího zařízení. To znamená, že pro použití tohoto ovladače RAIDu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0BF0F18" w14:textId="4816860D" w:rsidR="00D96431" w:rsidRDefault="00D96431" w:rsidP="00D96431">
      <w:pPr>
        <w:pStyle w:val="Nadpis3"/>
      </w:pPr>
      <w:bookmarkStart w:id="35" w:name="_Toc189739505"/>
      <w:r>
        <w:lastRenderedPageBreak/>
        <w:t>Firmwarový ovladač</w:t>
      </w:r>
      <w:bookmarkEnd w:id="35"/>
    </w:p>
    <w:p w14:paraId="665A4528" w14:textId="7F89F0FE" w:rsidR="00040A47" w:rsidRPr="00040A47" w:rsidRDefault="00D96431" w:rsidP="006022BA">
      <w:pPr>
        <w:pStyle w:val="Pokraovn"/>
      </w:pPr>
      <w:r>
        <w:t xml:space="preserve">Tento ovladač také potřebuje pro svoje fungování procesor počítače. Na rozdíl od softwarového RAIDu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958965E" w14:textId="611DF670" w:rsidR="00A71D49" w:rsidRDefault="00A71D49" w:rsidP="00A71D49">
      <w:pPr>
        <w:pStyle w:val="Nadpis2"/>
      </w:pPr>
      <w:bookmarkStart w:id="36" w:name="_Toc189739506"/>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89739507"/>
      <w:r>
        <w:t>Technologie FTP</w:t>
      </w:r>
      <w:bookmarkEnd w:id="37"/>
    </w:p>
    <w:p w14:paraId="293C5C55" w14:textId="3DEA8049" w:rsidR="00AB7057" w:rsidRDefault="00AB7057" w:rsidP="00AB7057">
      <w:pPr>
        <w:pStyle w:val="Pokraovn"/>
      </w:pPr>
      <w:r>
        <w:t>Tento projekt využívá službu SFTP (Secure File Transfer Protocol). SFTP používá pro svoji funkcionalitu zabezpečenou komunikaci SSH (Secure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525267">
        <w:t>[4]</w:t>
      </w:r>
      <w:r w:rsidR="004503BA">
        <w:fldChar w:fldCharType="end"/>
      </w:r>
    </w:p>
    <w:p w14:paraId="233F721A" w14:textId="2F7FCCAE" w:rsidR="004503BA" w:rsidRDefault="004503BA" w:rsidP="004503BA">
      <w:pPr>
        <w:pStyle w:val="Nadpis3"/>
      </w:pPr>
      <w:bookmarkStart w:id="38" w:name="_Toc189739508"/>
      <w:r>
        <w:t>Historie SFTP</w:t>
      </w:r>
      <w:bookmarkEnd w:id="38"/>
    </w:p>
    <w:p w14:paraId="3FED43D8" w14:textId="3517E299"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525267">
        <w:t>[4]</w:t>
      </w:r>
      <w:r w:rsidR="00EB156E">
        <w:fldChar w:fldCharType="end"/>
      </w:r>
    </w:p>
    <w:p w14:paraId="58414CA2" w14:textId="2DE0F2A7" w:rsidR="00EB156E" w:rsidRDefault="00EB156E" w:rsidP="00EB156E">
      <w:pPr>
        <w:pStyle w:val="Nadpis3"/>
      </w:pPr>
      <w:bookmarkStart w:id="39" w:name="_Toc189739509"/>
      <w:r>
        <w:t>Použití SFTP</w:t>
      </w:r>
      <w:bookmarkEnd w:id="39"/>
    </w:p>
    <w:p w14:paraId="3BEF3FF8" w14:textId="370FB498"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525267">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89739510"/>
      <w:r>
        <w:t>Jak funguje SFTP</w:t>
      </w:r>
      <w:bookmarkEnd w:id="40"/>
    </w:p>
    <w:p w14:paraId="7FAA98DA" w14:textId="7824325E"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 xml:space="preserve">Na začátku otevře komunikaci mezi klientem a hostem pomocí TCP (Transmission Control Protocol),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88E530F" w14:textId="50CD5995"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1CC79B3" w14:textId="234C4D9F" w:rsidR="00334794" w:rsidRDefault="00C57CFB" w:rsidP="00334794">
      <w:r>
        <w:t>Pro funkci se typicky používá port 22 a SFTP je zabudované ve většině SSH klientů, jako je například FileZilla, PuTTY nebo WinSCP.</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7D0A5182" w14:textId="73FB067A" w:rsidR="0070193D" w:rsidRDefault="0070193D" w:rsidP="0070193D">
      <w:pPr>
        <w:pStyle w:val="Nadpis2"/>
      </w:pPr>
      <w:bookmarkStart w:id="41" w:name="_Toc189739511"/>
      <w:r>
        <w:t>MySQL</w:t>
      </w:r>
      <w:bookmarkEnd w:id="41"/>
    </w:p>
    <w:p w14:paraId="51B7E8E0" w14:textId="13DE6D4F" w:rsidR="00EB156E" w:rsidRDefault="00DA5402" w:rsidP="00EB156E">
      <w:r>
        <w:t xml:space="preserve">MySQL je open source relační databáze. Používá se pro uskladňování dat a pro práci s nimi. Díky jeho spolehlivosti, výkonu, škálovatelnosti a jednoduchému použití se stal MySQL populární volbou mezi vývojáři. Důkazem toho jsou například služby jako Facebook, Netflix, Uber, Airbnb, </w:t>
      </w:r>
      <w:r w:rsidR="00D5564E">
        <w:t>…</w:t>
      </w:r>
      <w:r>
        <w:t>, které využívají právě MySQL pro práci s daty.</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9C7D089" w14:textId="397F7391" w:rsidR="00DA5402" w:rsidRDefault="00DA5402" w:rsidP="00EB156E">
      <w:r>
        <w:t>I přes to že je MySQL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8EA2C0C" w14:textId="21B088F7" w:rsidR="00DA5402" w:rsidRDefault="00DA5402" w:rsidP="00DA5402">
      <w:pPr>
        <w:pStyle w:val="Nadpis3"/>
      </w:pPr>
      <w:bookmarkStart w:id="42" w:name="_Toc189739512"/>
      <w:r>
        <w:lastRenderedPageBreak/>
        <w:t>Co je MySQL</w:t>
      </w:r>
      <w:bookmarkEnd w:id="42"/>
    </w:p>
    <w:p w14:paraId="20B51EDF" w14:textId="1F39AFD0" w:rsidR="00DA5402" w:rsidRDefault="00DA5402" w:rsidP="00AE7378">
      <w:r>
        <w:t xml:space="preserve">MySQL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MySQL v těchto úkonech exceluje</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5817ECAE" w14:textId="2BAC37BE" w:rsidR="00DA5402" w:rsidRDefault="00DA5402" w:rsidP="00DA5402">
      <w:r>
        <w:t xml:space="preserve">SQL je zkratka pro Structured Query Language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525267">
        <w:t>[6]</w:t>
      </w:r>
      <w:r w:rsidR="00AE7378">
        <w:fldChar w:fldCharType="end"/>
      </w:r>
    </w:p>
    <w:p w14:paraId="1549A4FA" w14:textId="10018490" w:rsidR="00AE7378" w:rsidRDefault="00AE7378" w:rsidP="00DA5402">
      <w:r>
        <w:t xml:space="preserve">MySQL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rsidR="00525267">
        <w:t>[6]</w:t>
      </w:r>
      <w:r>
        <w:fldChar w:fldCharType="end"/>
      </w:r>
    </w:p>
    <w:p w14:paraId="6044C341" w14:textId="52E12D7B" w:rsidR="008D68F4" w:rsidRDefault="008D68F4" w:rsidP="008D68F4">
      <w:pPr>
        <w:pStyle w:val="Nadpis3"/>
      </w:pPr>
      <w:bookmarkStart w:id="43" w:name="_Toc189739513"/>
      <w:r>
        <w:t>Benefity MySQL</w:t>
      </w:r>
      <w:bookmarkEnd w:id="43"/>
    </w:p>
    <w:p w14:paraId="00D40518" w14:textId="39ADBBF8" w:rsidR="008D68F4" w:rsidRDefault="008D68F4" w:rsidP="008D68F4">
      <w:pPr>
        <w:pStyle w:val="Pokraovn"/>
      </w:pPr>
      <w:r>
        <w:t xml:space="preserve">MySQL je rychlá, spolehlivé, dobře škálovatelné a jednoduché na použití. Původně bylo navrženo pro </w:t>
      </w:r>
      <w:r w:rsidR="007F06F2">
        <w:t xml:space="preserve">rychlou </w:t>
      </w:r>
      <w:r>
        <w:t>práci s velkými databázem</w:t>
      </w:r>
      <w:r w:rsidR="007F06F2">
        <w:t>i</w:t>
      </w:r>
      <w:r>
        <w:t>, proto je používáno ve vysoce náročných prostředí již několik let. MySQL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525267">
        <w:t>[6]</w:t>
      </w:r>
      <w:r w:rsidR="00522459">
        <w:fldChar w:fldCharType="end"/>
      </w:r>
    </w:p>
    <w:p w14:paraId="512EF6CF" w14:textId="36CF6BB9" w:rsidR="007F06F2" w:rsidRDefault="0004116D" w:rsidP="0004116D">
      <w:pPr>
        <w:pStyle w:val="Nadpis2"/>
      </w:pPr>
      <w:bookmarkStart w:id="44" w:name="_Toc189739514"/>
      <w:r>
        <w:t>HTML</w:t>
      </w:r>
      <w:bookmarkEnd w:id="44"/>
    </w:p>
    <w:p w14:paraId="7AC372B5" w14:textId="79EFC0FD" w:rsidR="0004116D" w:rsidRDefault="0004116D" w:rsidP="0004116D">
      <w:pPr>
        <w:pStyle w:val="Pokraovn"/>
      </w:pPr>
      <w:r>
        <w:t>HTML znamená HyperText Markup Language. Jedná se o značkovací jazyk, nikoli programovací, to znamená, že určuje zobrazení na stránce. Je to standartní jazyk pro vytváření webových stránek. Formuje základní strukturu webových stránek a poté je doplněn CSS</w:t>
      </w:r>
      <w:r w:rsidR="00B406DD">
        <w:t xml:space="preserve"> (Cascading Style Sheets)</w:t>
      </w:r>
      <w:r>
        <w:t xml:space="preserve"> styly a</w:t>
      </w:r>
      <w:r w:rsidR="003207F5">
        <w:t xml:space="preserve"> </w:t>
      </w:r>
      <w:r>
        <w:t xml:space="preserve">JavaScript interaktivitou. </w:t>
      </w:r>
      <w:r w:rsidR="00525267">
        <w:fldChar w:fldCharType="begin"/>
      </w:r>
      <w:r w:rsidR="00525267">
        <w:instrText xml:space="preserve"> REF _Ref189739642 \r \h </w:instrText>
      </w:r>
      <w:r w:rsidR="00525267">
        <w:fldChar w:fldCharType="separate"/>
      </w:r>
      <w:r w:rsidR="00525267">
        <w:t>[7]</w:t>
      </w:r>
      <w:r w:rsidR="00525267">
        <w:fldChar w:fldCharType="end"/>
      </w:r>
    </w:p>
    <w:p w14:paraId="5E4BD64F" w14:textId="0C032667" w:rsidR="00B406DD" w:rsidRDefault="00B406DD" w:rsidP="00B406DD">
      <w:pPr>
        <w:pStyle w:val="Nadpis3"/>
      </w:pPr>
      <w:bookmarkStart w:id="45" w:name="_Toc189739515"/>
      <w:r>
        <w:t>HTML elementy a tagy</w:t>
      </w:r>
      <w:bookmarkEnd w:id="45"/>
    </w:p>
    <w:p w14:paraId="3CC0D573" w14:textId="4F1C6E1F" w:rsidR="00B406DD" w:rsidRDefault="003207F5" w:rsidP="00B406DD">
      <w:pPr>
        <w:pStyle w:val="Pokraovn"/>
      </w:pPr>
      <w:r>
        <w:t xml:space="preserve">HTML elementy jsou kompletní struktura. Skládá se většinou z otevíracího tagu, obsahu a uzavírajícího tagu. </w:t>
      </w:r>
      <w:r w:rsidR="00525267">
        <w:fldChar w:fldCharType="begin"/>
      </w:r>
      <w:r w:rsidR="00525267">
        <w:instrText xml:space="preserve"> REF _Ref189739642 \r \h </w:instrText>
      </w:r>
      <w:r w:rsidR="00525267">
        <w:fldChar w:fldCharType="separate"/>
      </w:r>
      <w:r w:rsidR="00525267">
        <w:t>[7]</w:t>
      </w:r>
      <w:r w:rsidR="00525267">
        <w:fldChar w:fldCharType="end"/>
      </w:r>
    </w:p>
    <w:p w14:paraId="33E8956F" w14:textId="366F30E0" w:rsidR="003207F5" w:rsidRDefault="003207F5" w:rsidP="003207F5">
      <w:r>
        <w:t xml:space="preserve">Tagy jsou klíčová slova uzavřená v závorkách </w:t>
      </w:r>
      <w:r w:rsidR="00DE0DD1">
        <w:t>(&lt;&gt;</w:t>
      </w:r>
      <w:r>
        <w:t xml:space="preserve">), které </w:t>
      </w:r>
      <w:r w:rsidR="00DE0DD1">
        <w:t>určují, jaký obsah má prohlížeč očekávat a podle toho je zpracovat. Tagy se dělí na párové (př. &lt;div&gt; &lt;/div&gt;) a nepárové (př. &lt;img&gt;). Tagy mohou obsahovat atributy (např. class, style, id, href,..),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7800EB1C" w14:textId="02686078"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3D301C46" w14:textId="2191E67D" w:rsidR="004A049B" w:rsidRDefault="004A049B" w:rsidP="004A049B">
      <w:pPr>
        <w:pStyle w:val="Nadpis2"/>
      </w:pPr>
      <w:bookmarkStart w:id="46" w:name="_Toc189739516"/>
      <w:r>
        <w:t>CSS</w:t>
      </w:r>
      <w:bookmarkEnd w:id="46"/>
    </w:p>
    <w:p w14:paraId="4D2C77EB" w14:textId="6C5E264C" w:rsidR="004A049B" w:rsidRDefault="004A049B" w:rsidP="004A049B">
      <w:pPr>
        <w:pStyle w:val="Pokraovn"/>
      </w:pPr>
      <w:r>
        <w:t xml:space="preserve">CSS stojí za názvem Cascading Style Sheets (kaskádové styly). Používá se pro stylování a vylepšování vzhledové stránky webů. CSS je jedna ze tří hlavních komponent webové stránky společně s HTML a JavaScriptem.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E75B2A">
        <w:t>[8]</w:t>
      </w:r>
      <w:r w:rsidR="00E75B2A">
        <w:fldChar w:fldCharType="end"/>
      </w:r>
      <w:r>
        <w:fldChar w:fldCharType="begin"/>
      </w:r>
      <w:r>
        <w:instrText xml:space="preserve"> REF _Ref189688444 \r \h </w:instrText>
      </w:r>
      <w:r>
        <w:fldChar w:fldCharType="separate"/>
      </w:r>
      <w:r w:rsidR="00000000">
        <w:fldChar w:fldCharType="end"/>
      </w:r>
    </w:p>
    <w:p w14:paraId="3038BD3C" w14:textId="185C5C0F" w:rsidR="001D358F" w:rsidRDefault="001D358F" w:rsidP="001D358F">
      <w:pPr>
        <w:pStyle w:val="Nadpis3"/>
      </w:pPr>
      <w:bookmarkStart w:id="47" w:name="_Toc189739517"/>
      <w:r>
        <w:t>Bootstrap Framework</w:t>
      </w:r>
      <w:bookmarkEnd w:id="47"/>
    </w:p>
    <w:p w14:paraId="186363F9" w14:textId="0803ECC8" w:rsidR="001D358F" w:rsidRDefault="001D358F" w:rsidP="001D358F">
      <w:pPr>
        <w:pStyle w:val="Pokraovn"/>
      </w:pPr>
      <w:r>
        <w:t>Bootstrap je open source framework používaný pro front-end vývoj webových stránek a aplikací. Bootstrap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1420ABD7" w14:textId="78EC2BD7" w:rsidR="001D358F" w:rsidRDefault="001D358F" w:rsidP="001D358F">
      <w:r>
        <w:t>Bootstrap poskytuje předdefinované části kódu, aby zjednodušil vývoj webových stránek. Je postaven na HTML, CSS a javaScriptu. Díky tomuto frameworku je vývoj rychlejší a je zachována responziv</w:t>
      </w:r>
      <w:r w:rsidR="00F4577C">
        <w:t>itu</w:t>
      </w:r>
      <w:r>
        <w:t xml:space="preserve"> stránek.</w:t>
      </w:r>
      <w:r w:rsidR="00F4577C">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50C4A4BD" w14:textId="175AD044"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C32162">
        <w:t>[9]</w:t>
      </w:r>
      <w:r w:rsidR="00C32162">
        <w:fldChar w:fldCharType="end"/>
      </w:r>
    </w:p>
    <w:p w14:paraId="5F11CBE5" w14:textId="000AE67B" w:rsidR="00F4577C" w:rsidRDefault="00F4577C" w:rsidP="00F4577C">
      <w:pPr>
        <w:pStyle w:val="Nadpis2"/>
      </w:pPr>
      <w:bookmarkStart w:id="48" w:name="_Toc189739518"/>
      <w:r>
        <w:t>USB</w:t>
      </w:r>
      <w:bookmarkEnd w:id="48"/>
    </w:p>
    <w:p w14:paraId="3D38ABF7" w14:textId="32D12E41" w:rsidR="00F4577C" w:rsidRDefault="00F4577C" w:rsidP="00F4577C">
      <w:pPr>
        <w:pStyle w:val="Pokraovn"/>
      </w:pPr>
      <w:r>
        <w:t>Universal seriál bus (USB) je definovaný standart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59B45BF0" w14:textId="135A6485" w:rsidR="00F4577C" w:rsidRDefault="00F4577C" w:rsidP="00F4577C">
      <w:pPr>
        <w:pStyle w:val="Nadpis3"/>
      </w:pPr>
      <w:bookmarkStart w:id="49" w:name="_Toc189739519"/>
      <w:r>
        <w:t>Co je USB</w:t>
      </w:r>
      <w:bookmarkEnd w:id="49"/>
    </w:p>
    <w:p w14:paraId="0DCF0E26" w14:textId="0F8B3433" w:rsidR="00F4577C" w:rsidRDefault="00F4577C" w:rsidP="00F4577C">
      <w:pPr>
        <w:pStyle w:val="Pokraovn"/>
      </w:pPr>
      <w:r>
        <w:t>USB je mechanismus používaný pro propojení periferií k zařízením. Před zavedením USB se typicky používaly serial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4B81547" w14:textId="3C140554"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033543">
        <w:t>[10]</w:t>
      </w:r>
      <w:r w:rsidR="00033543">
        <w:fldChar w:fldCharType="end"/>
      </w:r>
    </w:p>
    <w:p w14:paraId="7740F845" w14:textId="671D43C0" w:rsidR="00A05A0C" w:rsidRDefault="00A05A0C" w:rsidP="00F4577C">
      <w:r>
        <w:lastRenderedPageBreak/>
        <w:t>Rok 1998 byl pro USB průlomový, jelikož společnost Apple vydala první iMac,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2B5972" w14:textId="37BF48D3" w:rsidR="00A05A0C" w:rsidRDefault="00A05A0C" w:rsidP="00F4577C">
      <w:r>
        <w:t>USB design nyní spravuje organizace USB Implemeners Forum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2B055F1" w14:textId="7FC22C9A" w:rsidR="00A05A0C" w:rsidRDefault="00A05A0C" w:rsidP="00A05A0C">
      <w:pPr>
        <w:pStyle w:val="Nadpis3"/>
      </w:pPr>
      <w:bookmarkStart w:id="50" w:name="_Toc189739520"/>
      <w:r>
        <w:t>Jak USB funguje</w:t>
      </w:r>
      <w:bookmarkEnd w:id="50"/>
    </w:p>
    <w:p w14:paraId="57360715" w14:textId="63473CA8"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525267">
        <w:t>[9]</w:t>
      </w:r>
      <w:r>
        <w:fldChar w:fldCharType="end"/>
      </w:r>
    </w:p>
    <w:p w14:paraId="4698CC3F" w14:textId="497D32CC"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10% výkonu si nechá zálohovaných. </w:t>
      </w:r>
      <w:r w:rsidR="00033543">
        <w:fldChar w:fldCharType="begin"/>
      </w:r>
      <w:r w:rsidR="00033543">
        <w:instrText xml:space="preserve"> REF _Ref189736398 \r \h </w:instrText>
      </w:r>
      <w:r w:rsidR="00033543">
        <w:fldChar w:fldCharType="separate"/>
      </w:r>
      <w:r w:rsidR="00033543">
        <w:t>[10]</w:t>
      </w:r>
      <w:r w:rsidR="00033543">
        <w:fldChar w:fldCharType="end"/>
      </w:r>
    </w:p>
    <w:p w14:paraId="6266B8B4" w14:textId="5EEC58F9" w:rsidR="00FF523E" w:rsidRDefault="00FF523E" w:rsidP="00FF523E">
      <w:pPr>
        <w:pStyle w:val="Nadpis3"/>
      </w:pPr>
      <w:bookmarkStart w:id="51" w:name="_Toc189739521"/>
      <w:r>
        <w:t>Jak fungují USB kabely</w:t>
      </w:r>
      <w:bookmarkEnd w:id="51"/>
    </w:p>
    <w:p w14:paraId="2C1E2E96" w14:textId="5DA75F13"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033543">
        <w:t>[10]</w:t>
      </w:r>
      <w:r w:rsidR="00033543">
        <w:fldChar w:fldCharType="end"/>
      </w:r>
    </w:p>
    <w:p w14:paraId="362083DF" w14:textId="4384C2E1" w:rsidR="00FF523E" w:rsidRDefault="00872057" w:rsidP="00872057">
      <w:pPr>
        <w:pStyle w:val="Nadpis3"/>
      </w:pPr>
      <w:bookmarkStart w:id="52" w:name="_Toc189739522"/>
      <w:r>
        <w:t>Klíčové funkce USB</w:t>
      </w:r>
      <w:bookmarkEnd w:id="52"/>
    </w:p>
    <w:p w14:paraId="0E956BC2" w14:textId="3FD56030" w:rsidR="00872057" w:rsidRDefault="00872057" w:rsidP="00872057">
      <w:pPr>
        <w:pStyle w:val="Pokraovn"/>
      </w:pPr>
      <w:r>
        <w:t xml:space="preserve">USB, oproti jiným druhům připojení, umí několik klíčových funkcí. Tyto funkce jsou Hot swapping, napájení zařízení a stínění. </w:t>
      </w:r>
      <w:r w:rsidR="00033543">
        <w:fldChar w:fldCharType="begin"/>
      </w:r>
      <w:r w:rsidR="00033543">
        <w:instrText xml:space="preserve"> REF _Ref189736398 \r \h </w:instrText>
      </w:r>
      <w:r w:rsidR="00033543">
        <w:fldChar w:fldCharType="separate"/>
      </w:r>
      <w:r w:rsidR="00033543">
        <w:t>[10]</w:t>
      </w:r>
      <w:r w:rsidR="00033543">
        <w:fldChar w:fldCharType="end"/>
      </w:r>
    </w:p>
    <w:p w14:paraId="477E4FB3" w14:textId="2E227A3B" w:rsidR="00872057" w:rsidRDefault="00872057" w:rsidP="00872057">
      <w:pPr>
        <w:pStyle w:val="Pokraovn"/>
      </w:pPr>
      <w:r>
        <w:t>Hot swapping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F16FC04" w14:textId="59B39085" w:rsidR="00872057" w:rsidRDefault="00872057" w:rsidP="00872057">
      <w:pPr>
        <w:pStyle w:val="Pokraovn"/>
      </w:pPr>
      <w:r>
        <w:t>Další výhoda USB je možnost napájení zařízení. Standartně se jedná o napájení 5V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307ECF3C" w14:textId="4444F934" w:rsid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949B73" w14:textId="742BF8ED" w:rsidR="006C3182" w:rsidRDefault="006C3182" w:rsidP="006C3182">
      <w:pPr>
        <w:pStyle w:val="Nadpis2"/>
      </w:pPr>
      <w:r>
        <w:lastRenderedPageBreak/>
        <w:t>Flash</w:t>
      </w:r>
    </w:p>
    <w:p w14:paraId="60928E50" w14:textId="661958F5" w:rsidR="006C3182" w:rsidRDefault="006C3182" w:rsidP="006C3182">
      <w:pPr>
        <w:pStyle w:val="Pokraovn"/>
      </w:pPr>
      <w:r>
        <w:t>Paměť Flash je forma nevolatilní paměti. Nevolatilní znamená, že uchovává paměť i při ztrátě napájení. Flash je synonymum pro rychlost. Jedná se o vysokorychlostní uložiště.</w:t>
      </w:r>
    </w:p>
    <w:p w14:paraId="6465FED9" w14:textId="2996E16B" w:rsidR="006C3182" w:rsidRPr="006C3182" w:rsidRDefault="006C3182" w:rsidP="006C3182">
      <w:r>
        <w:t>Flash paměti se nejčastěji používají v přenosných zařízeních, jako jsou například USB flashky, mobilní zařízení</w:t>
      </w:r>
      <w:r w:rsidR="00964F32">
        <w:t>, fotoaparáty, SD karty.</w:t>
      </w:r>
    </w:p>
    <w:p w14:paraId="7BE087CC" w14:textId="19DCE35A" w:rsidR="00947651" w:rsidRDefault="00947651" w:rsidP="005129DC">
      <w:pPr>
        <w:pStyle w:val="uvodzaver"/>
      </w:pPr>
      <w:bookmarkStart w:id="53" w:name="_Toc144753409"/>
      <w:bookmarkStart w:id="54" w:name="_Toc144746940"/>
      <w:bookmarkStart w:id="55" w:name="_Toc515880902"/>
      <w:bookmarkStart w:id="56" w:name="_Toc189739523"/>
      <w:r>
        <w:lastRenderedPageBreak/>
        <w:t>Z</w:t>
      </w:r>
      <w:bookmarkEnd w:id="53"/>
      <w:bookmarkEnd w:id="54"/>
      <w:bookmarkEnd w:id="55"/>
      <w:r>
        <w:t>ávěr</w:t>
      </w:r>
      <w:bookmarkEnd w:id="56"/>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7" w:name="_Toc144753410"/>
      <w:bookmarkStart w:id="58" w:name="_Toc144746941"/>
      <w:bookmarkStart w:id="59" w:name="_Toc515880903"/>
      <w:bookmarkStart w:id="60" w:name="_Toc189739524"/>
      <w:r>
        <w:lastRenderedPageBreak/>
        <w:t>S</w:t>
      </w:r>
      <w:bookmarkEnd w:id="57"/>
      <w:bookmarkEnd w:id="58"/>
      <w:bookmarkEnd w:id="59"/>
      <w:r>
        <w:t>eznam použitých zdrojů</w:t>
      </w:r>
      <w:bookmarkEnd w:id="60"/>
    </w:p>
    <w:p w14:paraId="115F3663" w14:textId="41812A76" w:rsidR="006D3948" w:rsidRDefault="006D3948" w:rsidP="006D3948">
      <w:pPr>
        <w:pStyle w:val="Seznampouitliteratury"/>
      </w:pPr>
      <w:bookmarkStart w:id="61" w:name="_Ref182339114"/>
      <w:bookmarkStart w:id="62" w:name="_Ref182252182"/>
      <w:r w:rsidRPr="009422D8">
        <w:t>GEEKSFORGEEKS. RAID (Redundant Arrays of Independent Disks). Online. GEEKSFORGEEKS. GeeksforGeeks | A computer science portal for geeks.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61"/>
    </w:p>
    <w:p w14:paraId="36B0F0D7" w14:textId="430FC805" w:rsidR="00CE3C22" w:rsidRDefault="00A40C9D" w:rsidP="00A40C9D">
      <w:pPr>
        <w:pStyle w:val="Seznampouitliteratury"/>
      </w:pPr>
      <w:bookmarkStart w:id="63" w:name="_Ref187595267"/>
      <w:r w:rsidRPr="00A40C9D">
        <w:t>WESTERN DIGITAL. RAID Storage Solutions &amp; RAID Arrays. Online. WESTERN DIGITAL. High-Capacity HDDs for PCs, NAS, Gaming, Data Centers, and AI Data Cycles. 2024. Dostupné z: </w:t>
      </w:r>
      <w:hyperlink r:id="rId17" w:history="1">
        <w:r w:rsidRPr="00A40C9D">
          <w:rPr>
            <w:rStyle w:val="Hypertextovodkaz"/>
            <w:color w:val="auto"/>
            <w:u w:val="none"/>
          </w:rPr>
          <w:t>https://www.westerndigital.com/solutions/raid</w:t>
        </w:r>
      </w:hyperlink>
      <w:r w:rsidRPr="00A40C9D">
        <w:t>. [cit. 2024-11-11].</w:t>
      </w:r>
      <w:bookmarkEnd w:id="62"/>
      <w:bookmarkEnd w:id="63"/>
    </w:p>
    <w:p w14:paraId="1F8FC7D6" w14:textId="1343E381" w:rsidR="005F34B2" w:rsidRDefault="005F34B2" w:rsidP="005F34B2">
      <w:pPr>
        <w:pStyle w:val="Seznampouitliteratury"/>
      </w:pPr>
      <w:bookmarkStart w:id="64" w:name="_Ref182413836"/>
      <w:r w:rsidRPr="005F34B2">
        <w:t>MASTERDC. RAID disková pole: jaké jsou základní typy a v čem se liší? Online. MasterDC.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64"/>
    </w:p>
    <w:p w14:paraId="18A32F25" w14:textId="69EF3F46" w:rsidR="004503BA" w:rsidRDefault="004503BA" w:rsidP="005F34B2">
      <w:pPr>
        <w:pStyle w:val="Seznampouitliteratury"/>
      </w:pPr>
      <w:bookmarkStart w:id="65" w:name="_Ref188121200"/>
      <w:r w:rsidRPr="004503BA">
        <w:t>NORDVPN. </w:t>
      </w:r>
      <w:r w:rsidRPr="004503BA">
        <w:rPr>
          <w:i/>
          <w:iCs/>
        </w:rPr>
        <w:t>Secure File Transfer Protocol</w:t>
      </w:r>
      <w:r w:rsidRPr="004503BA">
        <w:t>. Online. NORDVPN. NordVPN. 2012. Dostupné z: </w:t>
      </w:r>
      <w:hyperlink r:id="rId19" w:history="1">
        <w:r w:rsidRPr="004503BA">
          <w:rPr>
            <w:rStyle w:val="Hypertextovodkaz"/>
          </w:rPr>
          <w:t>https://nordvpn.com/cybersecurity/glossary/secure-file-transfer-protocol/</w:t>
        </w:r>
      </w:hyperlink>
      <w:r w:rsidRPr="004503BA">
        <w:t>. [cit. 2025-01-18].</w:t>
      </w:r>
      <w:bookmarkEnd w:id="65"/>
    </w:p>
    <w:p w14:paraId="67422C24" w14:textId="70900EF2" w:rsidR="00045709" w:rsidRDefault="00045709" w:rsidP="005F34B2">
      <w:pPr>
        <w:pStyle w:val="Seznampouitliteratury"/>
      </w:pPr>
      <w:bookmarkStart w:id="66" w:name="_Ref188198809"/>
      <w:r w:rsidRPr="00045709">
        <w:t>INTEGRATE. </w:t>
      </w:r>
      <w:r w:rsidRPr="00045709">
        <w:rPr>
          <w:i/>
          <w:iCs/>
        </w:rPr>
        <w:t>The What's, How's and Why's of SFTP</w:t>
      </w:r>
      <w:r w:rsidRPr="00045709">
        <w:t>. Online. INTEGRATE. Integrate. 2023. Dostupné z: </w:t>
      </w:r>
      <w:hyperlink r:id="rId20" w:history="1">
        <w:r w:rsidRPr="00045709">
          <w:rPr>
            <w:rStyle w:val="Hypertextovodkaz"/>
          </w:rPr>
          <w:t>https://www.integrate.io/blog/the-whats-hows-and-whys-of-sftp/</w:t>
        </w:r>
      </w:hyperlink>
      <w:r w:rsidRPr="00045709">
        <w:t>. [cit. 2025-01-19].</w:t>
      </w:r>
      <w:bookmarkEnd w:id="66"/>
    </w:p>
    <w:p w14:paraId="77A3E750" w14:textId="414A88C8" w:rsidR="00AE7378" w:rsidRDefault="00AE7378" w:rsidP="005F34B2">
      <w:pPr>
        <w:pStyle w:val="Seznampouitliteratury"/>
      </w:pPr>
      <w:bookmarkStart w:id="67" w:name="_Ref188992016"/>
      <w:r w:rsidRPr="00AE7378">
        <w:t>ORACLE. </w:t>
      </w:r>
      <w:r w:rsidRPr="00AE7378">
        <w:rPr>
          <w:i/>
          <w:iCs/>
        </w:rPr>
        <w:t>MySQL: Understanding What It Is and How It’s Used</w:t>
      </w:r>
      <w:r w:rsidRPr="00AE7378">
        <w:t>. Online. ORACLE. Oracle Cloud Infrastructure (OCI). 2024. Dostupné z: </w:t>
      </w:r>
      <w:hyperlink r:id="rId21" w:history="1">
        <w:r w:rsidRPr="00AE7378">
          <w:rPr>
            <w:rStyle w:val="Hypertextovodkaz"/>
          </w:rPr>
          <w:t>https://www.oracle.com/cz/mysql/what-is-mysql/</w:t>
        </w:r>
      </w:hyperlink>
      <w:r w:rsidRPr="00AE7378">
        <w:t>. [cit. 2025-01-28].</w:t>
      </w:r>
      <w:bookmarkEnd w:id="67"/>
    </w:p>
    <w:p w14:paraId="2094BC54" w14:textId="2E7B83B0" w:rsidR="00D5564E" w:rsidRDefault="00D5564E" w:rsidP="005F34B2">
      <w:pPr>
        <w:pStyle w:val="Seznampouitliteratury"/>
      </w:pPr>
      <w:bookmarkStart w:id="68" w:name="_Ref189739642"/>
      <w:r>
        <w:rPr>
          <w:rFonts w:ascii="Arial" w:hAnsi="Arial" w:cs="Arial"/>
          <w:color w:val="212529"/>
          <w:shd w:val="clear" w:color="auto" w:fill="FFFFFF"/>
        </w:rPr>
        <w:t>GEEKSFORGEEKS. </w:t>
      </w:r>
      <w:r>
        <w:rPr>
          <w:rFonts w:ascii="Arial" w:hAnsi="Arial" w:cs="Arial"/>
          <w:i/>
          <w:iCs/>
          <w:color w:val="212529"/>
          <w:shd w:val="clear" w:color="auto" w:fill="FFFFFF"/>
        </w:rPr>
        <w:t>GeeksforGeeks</w:t>
      </w:r>
      <w:r>
        <w:rPr>
          <w:rFonts w:ascii="Arial" w:hAnsi="Arial" w:cs="Arial"/>
          <w:color w:val="212529"/>
          <w:shd w:val="clear" w:color="auto" w:fill="FFFFFF"/>
        </w:rPr>
        <w:t>. Online. GEEKSFORGEEKS. HTML Introduction. 2025, 2024-12-24. Dostupné z: </w:t>
      </w:r>
      <w:hyperlink r:id="rId22" w:history="1">
        <w:r>
          <w:rPr>
            <w:rStyle w:val="Hypertextovodkaz"/>
            <w:rFonts w:ascii="Arial" w:hAnsi="Arial" w:cs="Arial"/>
            <w:color w:val="007BFF"/>
            <w:shd w:val="clear" w:color="auto" w:fill="FFFFFF"/>
          </w:rPr>
          <w:t>https://www.geeksforgeeks.org/</w:t>
        </w:r>
      </w:hyperlink>
      <w:r>
        <w:rPr>
          <w:rFonts w:ascii="Arial" w:hAnsi="Arial" w:cs="Arial"/>
          <w:color w:val="212529"/>
          <w:shd w:val="clear" w:color="auto" w:fill="FFFFFF"/>
        </w:rPr>
        <w:t>. [cit. 2025-02-05].</w:t>
      </w:r>
      <w:bookmarkEnd w:id="68"/>
    </w:p>
    <w:p w14:paraId="4A8E8694" w14:textId="1809CB17" w:rsidR="00D5564E" w:rsidRPr="00C32162" w:rsidRDefault="00D5564E" w:rsidP="005F34B2">
      <w:pPr>
        <w:pStyle w:val="Seznampouitliteratury"/>
      </w:pPr>
      <w:bookmarkStart w:id="69" w:name="_Ref189739671"/>
      <w:r>
        <w:rPr>
          <w:rFonts w:ascii="Arial" w:hAnsi="Arial" w:cs="Arial"/>
          <w:color w:val="212529"/>
          <w:shd w:val="clear" w:color="auto" w:fill="FFFFFF"/>
        </w:rPr>
        <w:t>GEEKSFORGEEKS. </w:t>
      </w:r>
      <w:r>
        <w:rPr>
          <w:rFonts w:ascii="Arial" w:hAnsi="Arial" w:cs="Arial"/>
          <w:i/>
          <w:iCs/>
          <w:color w:val="212529"/>
          <w:shd w:val="clear" w:color="auto" w:fill="FFFFFF"/>
        </w:rPr>
        <w:t>GeeksforGeeks</w:t>
      </w:r>
      <w:r>
        <w:rPr>
          <w:rFonts w:ascii="Arial" w:hAnsi="Arial" w:cs="Arial"/>
          <w:color w:val="212529"/>
          <w:shd w:val="clear" w:color="auto" w:fill="FFFFFF"/>
        </w:rPr>
        <w:t>. Online. GEEKSFORGEEKS. CSS Tutorial. 2025, 04-02-2025. Dostupné z: </w:t>
      </w:r>
      <w:hyperlink r:id="rId23" w:history="1">
        <w:r>
          <w:rPr>
            <w:rStyle w:val="Hypertextovodkaz"/>
            <w:rFonts w:ascii="Arial" w:hAnsi="Arial" w:cs="Arial"/>
            <w:color w:val="007BFF"/>
            <w:shd w:val="clear" w:color="auto" w:fill="FFFFFF"/>
          </w:rPr>
          <w:t>https://www.geeksforgeeks.org/</w:t>
        </w:r>
      </w:hyperlink>
      <w:r>
        <w:rPr>
          <w:rFonts w:ascii="Arial" w:hAnsi="Arial" w:cs="Arial"/>
          <w:color w:val="212529"/>
          <w:shd w:val="clear" w:color="auto" w:fill="FFFFFF"/>
        </w:rPr>
        <w:t>. [cit. 2025-02-05].</w:t>
      </w:r>
      <w:bookmarkEnd w:id="69"/>
    </w:p>
    <w:p w14:paraId="4AC0E821" w14:textId="78D077D7" w:rsidR="00C32162" w:rsidRDefault="00C32162" w:rsidP="005F34B2">
      <w:pPr>
        <w:pStyle w:val="Seznampouitliteratury"/>
      </w:pPr>
      <w:bookmarkStart w:id="70" w:name="_Ref189739775"/>
      <w:r>
        <w:rPr>
          <w:rFonts w:ascii="Arial" w:hAnsi="Arial" w:cs="Arial"/>
          <w:color w:val="212529"/>
          <w:shd w:val="clear" w:color="auto" w:fill="FFFFFF"/>
        </w:rPr>
        <w:t>TECHTARGET. </w:t>
      </w:r>
      <w:r>
        <w:rPr>
          <w:rFonts w:ascii="Arial" w:hAnsi="Arial" w:cs="Arial"/>
          <w:i/>
          <w:iCs/>
          <w:color w:val="212529"/>
          <w:shd w:val="clear" w:color="auto" w:fill="FFFFFF"/>
        </w:rPr>
        <w:t>TechTarget</w:t>
      </w:r>
      <w:r>
        <w:rPr>
          <w:rFonts w:ascii="Arial" w:hAnsi="Arial" w:cs="Arial"/>
          <w:color w:val="212529"/>
          <w:shd w:val="clear" w:color="auto" w:fill="FFFFFF"/>
        </w:rPr>
        <w:t>. Online. Bootstrap. 2022. Dostupné z: </w:t>
      </w:r>
      <w:hyperlink r:id="rId24" w:history="1">
        <w:r>
          <w:rPr>
            <w:rStyle w:val="Hypertextovodkaz"/>
            <w:rFonts w:ascii="Arial" w:hAnsi="Arial" w:cs="Arial"/>
            <w:color w:val="007BFF"/>
            <w:shd w:val="clear" w:color="auto" w:fill="FFFFFF"/>
          </w:rPr>
          <w:t>https://www.techtarget.com/</w:t>
        </w:r>
      </w:hyperlink>
      <w:r>
        <w:rPr>
          <w:rFonts w:ascii="Arial" w:hAnsi="Arial" w:cs="Arial"/>
          <w:color w:val="212529"/>
          <w:shd w:val="clear" w:color="auto" w:fill="FFFFFF"/>
        </w:rPr>
        <w:t>. [cit. 2025-02-06].</w:t>
      </w:r>
      <w:bookmarkEnd w:id="70"/>
    </w:p>
    <w:p w14:paraId="67E4BD71" w14:textId="3E73A684" w:rsidR="000B7F7A" w:rsidRDefault="000B7F7A" w:rsidP="005F34B2">
      <w:pPr>
        <w:pStyle w:val="Seznampouitliteratury"/>
      </w:pPr>
      <w:bookmarkStart w:id="71" w:name="_Ref189736398"/>
      <w:r>
        <w:rPr>
          <w:rFonts w:ascii="Arial" w:hAnsi="Arial" w:cs="Arial"/>
          <w:color w:val="212529"/>
          <w:shd w:val="clear" w:color="auto" w:fill="FFFFFF"/>
        </w:rPr>
        <w:lastRenderedPageBreak/>
        <w:t>SPICEWORKS. </w:t>
      </w:r>
      <w:r>
        <w:rPr>
          <w:rFonts w:ascii="Arial" w:hAnsi="Arial" w:cs="Arial"/>
          <w:i/>
          <w:iCs/>
          <w:color w:val="212529"/>
          <w:shd w:val="clear" w:color="auto" w:fill="FFFFFF"/>
        </w:rPr>
        <w:t>Spiceworks</w:t>
      </w:r>
      <w:r>
        <w:rPr>
          <w:rFonts w:ascii="Arial" w:hAnsi="Arial" w:cs="Arial"/>
          <w:color w:val="212529"/>
          <w:shd w:val="clear" w:color="auto" w:fill="FFFFFF"/>
        </w:rPr>
        <w:t>. Online. What Is USB (Universal Serial Bus)? Meaning, Types, and Importance. 2023. Dostupné z: </w:t>
      </w:r>
      <w:hyperlink r:id="rId25" w:history="1">
        <w:r>
          <w:rPr>
            <w:rStyle w:val="Hypertextovodkaz"/>
            <w:rFonts w:ascii="Arial" w:hAnsi="Arial" w:cs="Arial"/>
            <w:color w:val="007BFF"/>
            <w:shd w:val="clear" w:color="auto" w:fill="FFFFFF"/>
          </w:rPr>
          <w:t>https://www.spiceworks.com/</w:t>
        </w:r>
      </w:hyperlink>
      <w:r>
        <w:rPr>
          <w:rFonts w:ascii="Arial" w:hAnsi="Arial" w:cs="Arial"/>
          <w:color w:val="212529"/>
          <w:shd w:val="clear" w:color="auto" w:fill="FFFFFF"/>
        </w:rPr>
        <w:t>. [cit. 2025-02-06].</w:t>
      </w:r>
      <w:bookmarkEnd w:id="71"/>
    </w:p>
    <w:p w14:paraId="2E3D668D" w14:textId="0535F241" w:rsidR="00947651" w:rsidRDefault="00947651" w:rsidP="005129DC">
      <w:pPr>
        <w:pStyle w:val="uvodzaver"/>
      </w:pPr>
      <w:bookmarkStart w:id="72" w:name="_Toc144753411"/>
      <w:bookmarkStart w:id="73" w:name="_Toc144746942"/>
      <w:bookmarkStart w:id="74" w:name="_Toc515880904"/>
      <w:bookmarkStart w:id="75" w:name="_Toc189739525"/>
      <w:r>
        <w:lastRenderedPageBreak/>
        <w:t>S</w:t>
      </w:r>
      <w:bookmarkEnd w:id="72"/>
      <w:bookmarkEnd w:id="73"/>
      <w:bookmarkEnd w:id="74"/>
      <w:r>
        <w:t>eznam použitých symbolů a zkratek</w:t>
      </w:r>
      <w:bookmarkEnd w:id="7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76" w:name="_Toc144753412"/>
      <w:bookmarkStart w:id="77" w:name="_Toc144746943"/>
      <w:bookmarkStart w:id="78" w:name="_Toc515880905"/>
      <w:bookmarkStart w:id="79" w:name="_Toc189739526"/>
      <w:r>
        <w:lastRenderedPageBreak/>
        <w:t>S</w:t>
      </w:r>
      <w:bookmarkEnd w:id="76"/>
      <w:bookmarkEnd w:id="77"/>
      <w:bookmarkEnd w:id="78"/>
      <w:r>
        <w:t>eznam obrázků</w:t>
      </w:r>
      <w:bookmarkEnd w:id="79"/>
    </w:p>
    <w:p w14:paraId="78637903" w14:textId="0F6C4A18" w:rsidR="00525267"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9739529" w:history="1">
        <w:r w:rsidR="00525267" w:rsidRPr="00342281">
          <w:rPr>
            <w:rStyle w:val="Hypertextovodkaz"/>
            <w:noProof/>
          </w:rPr>
          <w:t>Obrázek 1: Ukázka funkcionality RAID 0 [1]</w:t>
        </w:r>
        <w:r w:rsidR="00525267">
          <w:rPr>
            <w:noProof/>
            <w:webHidden/>
          </w:rPr>
          <w:tab/>
        </w:r>
        <w:r w:rsidR="00525267">
          <w:rPr>
            <w:noProof/>
            <w:webHidden/>
          </w:rPr>
          <w:fldChar w:fldCharType="begin"/>
        </w:r>
        <w:r w:rsidR="00525267">
          <w:rPr>
            <w:noProof/>
            <w:webHidden/>
          </w:rPr>
          <w:instrText xml:space="preserve"> PAGEREF _Toc189739529 \h </w:instrText>
        </w:r>
        <w:r w:rsidR="00525267">
          <w:rPr>
            <w:noProof/>
            <w:webHidden/>
          </w:rPr>
        </w:r>
        <w:r w:rsidR="00525267">
          <w:rPr>
            <w:noProof/>
            <w:webHidden/>
          </w:rPr>
          <w:fldChar w:fldCharType="separate"/>
        </w:r>
        <w:r w:rsidR="00525267">
          <w:rPr>
            <w:noProof/>
            <w:webHidden/>
          </w:rPr>
          <w:t>9</w:t>
        </w:r>
        <w:r w:rsidR="00525267">
          <w:rPr>
            <w:noProof/>
            <w:webHidden/>
          </w:rPr>
          <w:fldChar w:fldCharType="end"/>
        </w:r>
      </w:hyperlink>
    </w:p>
    <w:p w14:paraId="1B265689" w14:textId="1E03CB18"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0" w:history="1">
        <w:r w:rsidRPr="00342281">
          <w:rPr>
            <w:rStyle w:val="Hypertextovodkaz"/>
            <w:noProof/>
          </w:rPr>
          <w:t>Obrázek 2: Ukázka funkcionality RAID 1 [1]</w:t>
        </w:r>
        <w:r>
          <w:rPr>
            <w:noProof/>
            <w:webHidden/>
          </w:rPr>
          <w:tab/>
        </w:r>
        <w:r>
          <w:rPr>
            <w:noProof/>
            <w:webHidden/>
          </w:rPr>
          <w:fldChar w:fldCharType="begin"/>
        </w:r>
        <w:r>
          <w:rPr>
            <w:noProof/>
            <w:webHidden/>
          </w:rPr>
          <w:instrText xml:space="preserve"> PAGEREF _Toc189739530 \h </w:instrText>
        </w:r>
        <w:r>
          <w:rPr>
            <w:noProof/>
            <w:webHidden/>
          </w:rPr>
        </w:r>
        <w:r>
          <w:rPr>
            <w:noProof/>
            <w:webHidden/>
          </w:rPr>
          <w:fldChar w:fldCharType="separate"/>
        </w:r>
        <w:r>
          <w:rPr>
            <w:noProof/>
            <w:webHidden/>
          </w:rPr>
          <w:t>9</w:t>
        </w:r>
        <w:r>
          <w:rPr>
            <w:noProof/>
            <w:webHidden/>
          </w:rPr>
          <w:fldChar w:fldCharType="end"/>
        </w:r>
      </w:hyperlink>
    </w:p>
    <w:p w14:paraId="28D295B8" w14:textId="09A3BED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1" w:history="1">
        <w:r w:rsidRPr="00342281">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_Toc189739531 \h </w:instrText>
        </w:r>
        <w:r>
          <w:rPr>
            <w:noProof/>
            <w:webHidden/>
          </w:rPr>
        </w:r>
        <w:r>
          <w:rPr>
            <w:noProof/>
            <w:webHidden/>
          </w:rPr>
          <w:fldChar w:fldCharType="separate"/>
        </w:r>
        <w:r>
          <w:rPr>
            <w:noProof/>
            <w:webHidden/>
          </w:rPr>
          <w:t>10</w:t>
        </w:r>
        <w:r>
          <w:rPr>
            <w:noProof/>
            <w:webHidden/>
          </w:rPr>
          <w:fldChar w:fldCharType="end"/>
        </w:r>
      </w:hyperlink>
    </w:p>
    <w:p w14:paraId="31C6866A" w14:textId="09ADC03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2" w:history="1">
        <w:r w:rsidRPr="00342281">
          <w:rPr>
            <w:rStyle w:val="Hypertextovodkaz"/>
            <w:noProof/>
          </w:rPr>
          <w:t>Obrázek 4: Ukázka RAID 10 [3]</w:t>
        </w:r>
        <w:r>
          <w:rPr>
            <w:noProof/>
            <w:webHidden/>
          </w:rPr>
          <w:tab/>
        </w:r>
        <w:r>
          <w:rPr>
            <w:noProof/>
            <w:webHidden/>
          </w:rPr>
          <w:fldChar w:fldCharType="begin"/>
        </w:r>
        <w:r>
          <w:rPr>
            <w:noProof/>
            <w:webHidden/>
          </w:rPr>
          <w:instrText xml:space="preserve"> PAGEREF _Toc189739532 \h </w:instrText>
        </w:r>
        <w:r>
          <w:rPr>
            <w:noProof/>
            <w:webHidden/>
          </w:rPr>
        </w:r>
        <w:r>
          <w:rPr>
            <w:noProof/>
            <w:webHidden/>
          </w:rPr>
          <w:fldChar w:fldCharType="separate"/>
        </w:r>
        <w:r>
          <w:rPr>
            <w:noProof/>
            <w:webHidden/>
          </w:rPr>
          <w:t>11</w:t>
        </w:r>
        <w:r>
          <w:rPr>
            <w:noProof/>
            <w:webHidden/>
          </w:rPr>
          <w:fldChar w:fldCharType="end"/>
        </w:r>
      </w:hyperlink>
    </w:p>
    <w:p w14:paraId="2D8AFAB1" w14:textId="03E4B795" w:rsidR="00F276CD" w:rsidRPr="0073667A" w:rsidRDefault="00F276CD" w:rsidP="0073667A">
      <w:r>
        <w:fldChar w:fldCharType="end"/>
      </w:r>
    </w:p>
    <w:p w14:paraId="279D2F1D" w14:textId="09730A6D" w:rsidR="00947651" w:rsidRDefault="00947651" w:rsidP="005129DC">
      <w:pPr>
        <w:pStyle w:val="uvodzaver"/>
      </w:pPr>
      <w:bookmarkStart w:id="80" w:name="_Toc189739527"/>
      <w:r>
        <w:lastRenderedPageBreak/>
        <w:t>Seznam tabulek</w:t>
      </w:r>
      <w:bookmarkEnd w:id="80"/>
    </w:p>
    <w:p w14:paraId="2F2F686C" w14:textId="30DCAF96"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525267">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81" w:name="_Toc144753414"/>
      <w:bookmarkStart w:id="82" w:name="_Toc144746945"/>
      <w:bookmarkStart w:id="83" w:name="_Toc515880907"/>
      <w:bookmarkStart w:id="84" w:name="_Toc189739528"/>
      <w:r>
        <w:lastRenderedPageBreak/>
        <w:t>S</w:t>
      </w:r>
      <w:bookmarkEnd w:id="81"/>
      <w:bookmarkEnd w:id="82"/>
      <w:bookmarkEnd w:id="83"/>
      <w:r w:rsidR="00BC6841">
        <w:t>eznam příloh</w:t>
      </w:r>
      <w:bookmarkEnd w:id="84"/>
    </w:p>
    <w:p w14:paraId="7412B8C8" w14:textId="1A31E45D" w:rsidR="00947651" w:rsidRPr="00A971E7" w:rsidRDefault="00947651" w:rsidP="005129DC">
      <w:r>
        <w:t>Prázdná šablona maturitní práce</w:t>
      </w:r>
      <w:bookmarkStart w:id="85" w:name="_Toc144746946"/>
      <w:bookmarkEnd w:id="1"/>
      <w:bookmarkEnd w:id="85"/>
    </w:p>
    <w:sectPr w:rsidR="00947651" w:rsidRPr="00A971E7" w:rsidSect="00E1212D">
      <w:footerReference w:type="default" r:id="rId2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2B695" w14:textId="77777777" w:rsidR="00225989" w:rsidRDefault="00225989" w:rsidP="005129DC">
      <w:r>
        <w:separator/>
      </w:r>
    </w:p>
    <w:p w14:paraId="00D3326C" w14:textId="77777777" w:rsidR="00225989" w:rsidRDefault="00225989" w:rsidP="005129DC"/>
    <w:p w14:paraId="414206DE" w14:textId="77777777" w:rsidR="00225989" w:rsidRDefault="00225989" w:rsidP="005129DC"/>
  </w:endnote>
  <w:endnote w:type="continuationSeparator" w:id="0">
    <w:p w14:paraId="4668ADC4" w14:textId="77777777" w:rsidR="00225989" w:rsidRDefault="00225989" w:rsidP="005129DC">
      <w:r>
        <w:continuationSeparator/>
      </w:r>
    </w:p>
    <w:p w14:paraId="38DF078E" w14:textId="77777777" w:rsidR="00225989" w:rsidRDefault="00225989" w:rsidP="005129DC"/>
    <w:p w14:paraId="5F3193C6" w14:textId="77777777" w:rsidR="00225989" w:rsidRDefault="00225989"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BA513" w14:textId="77777777" w:rsidR="00225989" w:rsidRDefault="00225989" w:rsidP="005129DC">
      <w:r>
        <w:separator/>
      </w:r>
    </w:p>
    <w:p w14:paraId="2BF8816D" w14:textId="77777777" w:rsidR="00225989" w:rsidRDefault="00225989" w:rsidP="005129DC"/>
    <w:p w14:paraId="7789FCEC" w14:textId="77777777" w:rsidR="00225989" w:rsidRDefault="00225989" w:rsidP="005129DC"/>
  </w:footnote>
  <w:footnote w:type="continuationSeparator" w:id="0">
    <w:p w14:paraId="69076184" w14:textId="77777777" w:rsidR="00225989" w:rsidRDefault="00225989" w:rsidP="005129DC">
      <w:r>
        <w:continuationSeparator/>
      </w:r>
    </w:p>
    <w:p w14:paraId="5B34FFAF" w14:textId="77777777" w:rsidR="00225989" w:rsidRDefault="00225989" w:rsidP="005129DC"/>
    <w:p w14:paraId="1B41CAA5" w14:textId="77777777" w:rsidR="00225989" w:rsidRDefault="00225989"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78888944">
    <w:abstractNumId w:val="3"/>
  </w:num>
  <w:num w:numId="2" w16cid:durableId="1633172426">
    <w:abstractNumId w:val="21"/>
  </w:num>
  <w:num w:numId="3" w16cid:durableId="1780023875">
    <w:abstractNumId w:val="16"/>
  </w:num>
  <w:num w:numId="4" w16cid:durableId="1383017209">
    <w:abstractNumId w:val="18"/>
  </w:num>
  <w:num w:numId="5" w16cid:durableId="1844664681">
    <w:abstractNumId w:val="11"/>
  </w:num>
  <w:num w:numId="6" w16cid:durableId="511837696">
    <w:abstractNumId w:val="4"/>
  </w:num>
  <w:num w:numId="7" w16cid:durableId="603617657">
    <w:abstractNumId w:val="9"/>
  </w:num>
  <w:num w:numId="8" w16cid:durableId="1959724002">
    <w:abstractNumId w:val="6"/>
  </w:num>
  <w:num w:numId="9" w16cid:durableId="1322544827">
    <w:abstractNumId w:val="2"/>
  </w:num>
  <w:num w:numId="10" w16cid:durableId="1733117853">
    <w:abstractNumId w:val="1"/>
  </w:num>
  <w:num w:numId="11" w16cid:durableId="1644310760">
    <w:abstractNumId w:val="0"/>
  </w:num>
  <w:num w:numId="12" w16cid:durableId="669678935">
    <w:abstractNumId w:val="22"/>
  </w:num>
  <w:num w:numId="13" w16cid:durableId="1565141144">
    <w:abstractNumId w:val="13"/>
  </w:num>
  <w:num w:numId="14" w16cid:durableId="607658511">
    <w:abstractNumId w:val="5"/>
  </w:num>
  <w:num w:numId="15" w16cid:durableId="504322741">
    <w:abstractNumId w:val="14"/>
  </w:num>
  <w:num w:numId="16" w16cid:durableId="1320964570">
    <w:abstractNumId w:val="15"/>
  </w:num>
  <w:num w:numId="17" w16cid:durableId="922227200">
    <w:abstractNumId w:val="12"/>
  </w:num>
  <w:num w:numId="18" w16cid:durableId="662969424">
    <w:abstractNumId w:val="19"/>
  </w:num>
  <w:num w:numId="19" w16cid:durableId="31007060">
    <w:abstractNumId w:val="10"/>
  </w:num>
  <w:num w:numId="20" w16cid:durableId="1389501520">
    <w:abstractNumId w:val="23"/>
  </w:num>
  <w:num w:numId="21" w16cid:durableId="1131171293">
    <w:abstractNumId w:val="8"/>
  </w:num>
  <w:num w:numId="22" w16cid:durableId="21164383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5646981">
    <w:abstractNumId w:val="8"/>
  </w:num>
  <w:num w:numId="24" w16cid:durableId="1227302945">
    <w:abstractNumId w:val="5"/>
  </w:num>
  <w:num w:numId="25" w16cid:durableId="1301770009">
    <w:abstractNumId w:val="23"/>
  </w:num>
  <w:num w:numId="26" w16cid:durableId="1494294358">
    <w:abstractNumId w:val="14"/>
  </w:num>
  <w:num w:numId="27" w16cid:durableId="923686333">
    <w:abstractNumId w:val="23"/>
  </w:num>
  <w:num w:numId="28" w16cid:durableId="131094503">
    <w:abstractNumId w:val="23"/>
  </w:num>
  <w:num w:numId="29" w16cid:durableId="37630498">
    <w:abstractNumId w:val="23"/>
  </w:num>
  <w:num w:numId="30" w16cid:durableId="616910140">
    <w:abstractNumId w:val="20"/>
  </w:num>
  <w:num w:numId="31" w16cid:durableId="1597907712">
    <w:abstractNumId w:val="17"/>
  </w:num>
  <w:num w:numId="32" w16cid:durableId="192533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6EEA"/>
    <w:rsid w:val="00154FAB"/>
    <w:rsid w:val="001655F8"/>
    <w:rsid w:val="001756A1"/>
    <w:rsid w:val="0018620A"/>
    <w:rsid w:val="001A1976"/>
    <w:rsid w:val="001B0C4C"/>
    <w:rsid w:val="001B5463"/>
    <w:rsid w:val="001C2EF8"/>
    <w:rsid w:val="001D358F"/>
    <w:rsid w:val="001E476D"/>
    <w:rsid w:val="00202F8A"/>
    <w:rsid w:val="00225989"/>
    <w:rsid w:val="00233488"/>
    <w:rsid w:val="00260505"/>
    <w:rsid w:val="00274244"/>
    <w:rsid w:val="00287ADC"/>
    <w:rsid w:val="002941A5"/>
    <w:rsid w:val="002B61F6"/>
    <w:rsid w:val="002B7CCA"/>
    <w:rsid w:val="002E2CAD"/>
    <w:rsid w:val="00305CB6"/>
    <w:rsid w:val="003207F5"/>
    <w:rsid w:val="003278B3"/>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F0B07"/>
    <w:rsid w:val="0050303F"/>
    <w:rsid w:val="005129DC"/>
    <w:rsid w:val="00515461"/>
    <w:rsid w:val="00522459"/>
    <w:rsid w:val="00524467"/>
    <w:rsid w:val="00525267"/>
    <w:rsid w:val="005517D2"/>
    <w:rsid w:val="00561012"/>
    <w:rsid w:val="00566A53"/>
    <w:rsid w:val="00575458"/>
    <w:rsid w:val="005807D1"/>
    <w:rsid w:val="00586FD2"/>
    <w:rsid w:val="005A525A"/>
    <w:rsid w:val="005B13C9"/>
    <w:rsid w:val="005B6FCD"/>
    <w:rsid w:val="005C666E"/>
    <w:rsid w:val="005F34B2"/>
    <w:rsid w:val="006022BA"/>
    <w:rsid w:val="0060388E"/>
    <w:rsid w:val="00620537"/>
    <w:rsid w:val="00680F2B"/>
    <w:rsid w:val="00682C68"/>
    <w:rsid w:val="0069712C"/>
    <w:rsid w:val="006972BE"/>
    <w:rsid w:val="006B4F05"/>
    <w:rsid w:val="006C110C"/>
    <w:rsid w:val="006C3182"/>
    <w:rsid w:val="006D3948"/>
    <w:rsid w:val="006D6167"/>
    <w:rsid w:val="0070193D"/>
    <w:rsid w:val="00706433"/>
    <w:rsid w:val="00723F3C"/>
    <w:rsid w:val="00731E99"/>
    <w:rsid w:val="0073667A"/>
    <w:rsid w:val="00747938"/>
    <w:rsid w:val="00774E22"/>
    <w:rsid w:val="00790548"/>
    <w:rsid w:val="007A7902"/>
    <w:rsid w:val="007D0A13"/>
    <w:rsid w:val="007D568A"/>
    <w:rsid w:val="007D7305"/>
    <w:rsid w:val="007F06F2"/>
    <w:rsid w:val="00852185"/>
    <w:rsid w:val="00860097"/>
    <w:rsid w:val="00872057"/>
    <w:rsid w:val="008738ED"/>
    <w:rsid w:val="00883F31"/>
    <w:rsid w:val="008847A1"/>
    <w:rsid w:val="0088764C"/>
    <w:rsid w:val="008B06E4"/>
    <w:rsid w:val="008D1C4A"/>
    <w:rsid w:val="008D68F4"/>
    <w:rsid w:val="008E07D2"/>
    <w:rsid w:val="008E323A"/>
    <w:rsid w:val="008E4F90"/>
    <w:rsid w:val="008F21DB"/>
    <w:rsid w:val="00907FF0"/>
    <w:rsid w:val="009422D8"/>
    <w:rsid w:val="00947651"/>
    <w:rsid w:val="00964F32"/>
    <w:rsid w:val="00975B5B"/>
    <w:rsid w:val="009970CD"/>
    <w:rsid w:val="009A02B7"/>
    <w:rsid w:val="009C2D2D"/>
    <w:rsid w:val="00A05A0C"/>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72EA6"/>
    <w:rsid w:val="00B76EA7"/>
    <w:rsid w:val="00BB2E86"/>
    <w:rsid w:val="00BC2E48"/>
    <w:rsid w:val="00BC6841"/>
    <w:rsid w:val="00BD7D08"/>
    <w:rsid w:val="00C01114"/>
    <w:rsid w:val="00C32162"/>
    <w:rsid w:val="00C359B0"/>
    <w:rsid w:val="00C36259"/>
    <w:rsid w:val="00C57CFB"/>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55BC1"/>
    <w:rsid w:val="00E64762"/>
    <w:rsid w:val="00E6600F"/>
    <w:rsid w:val="00E75B2A"/>
    <w:rsid w:val="00E85D2D"/>
    <w:rsid w:val="00EA7A11"/>
    <w:rsid w:val="00EB156E"/>
    <w:rsid w:val="00EF1F08"/>
    <w:rsid w:val="00F0719B"/>
    <w:rsid w:val="00F276CD"/>
    <w:rsid w:val="00F37C99"/>
    <w:rsid w:val="00F40013"/>
    <w:rsid w:val="00F4577C"/>
    <w:rsid w:val="00F60C5B"/>
    <w:rsid w:val="00F66803"/>
    <w:rsid w:val="00F66B44"/>
    <w:rsid w:val="00F70EC3"/>
    <w:rsid w:val="00F71F1F"/>
    <w:rsid w:val="00F72FB9"/>
    <w:rsid w:val="00F80BDD"/>
    <w:rsid w:val="00F953E8"/>
    <w:rsid w:val="00FA58FE"/>
    <w:rsid w:val="00FB0303"/>
    <w:rsid w:val="00FD4C01"/>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racle.com/cz/mysql/what-is-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5" Type="http://schemas.openxmlformats.org/officeDocument/2006/relationships/hyperlink" Target="https://www.spiceworks.com/"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echtarge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24</Pages>
  <Words>3744</Words>
  <Characters>22096</Characters>
  <Application>Microsoft Office Word</Application>
  <DocSecurity>0</DocSecurity>
  <Lines>184</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87</cp:revision>
  <dcterms:created xsi:type="dcterms:W3CDTF">2023-09-12T08:16:00Z</dcterms:created>
  <dcterms:modified xsi:type="dcterms:W3CDTF">2025-02-20T15:51:00Z</dcterms:modified>
</cp:coreProperties>
</file>