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01B" w:rsidRPr="005F2B4C" w:rsidRDefault="0028201B" w:rsidP="0028201B">
      <w:pPr>
        <w:jc w:val="center"/>
        <w:rPr>
          <w:sz w:val="36"/>
          <w:szCs w:val="36"/>
        </w:rPr>
      </w:pPr>
      <w:r w:rsidRPr="005F2B4C">
        <w:rPr>
          <w:sz w:val="36"/>
          <w:szCs w:val="36"/>
        </w:rPr>
        <w:t xml:space="preserve">AKADEMIA GÓRNICZO-HUTNICZA </w:t>
      </w:r>
    </w:p>
    <w:p w:rsidR="0028201B" w:rsidRPr="00913AB2" w:rsidRDefault="0028201B" w:rsidP="0028201B">
      <w:pPr>
        <w:jc w:val="center"/>
        <w:rPr>
          <w:sz w:val="36"/>
          <w:szCs w:val="36"/>
        </w:rPr>
      </w:pPr>
      <w:r>
        <w:rPr>
          <w:sz w:val="36"/>
          <w:szCs w:val="36"/>
        </w:rPr>
        <w:t>IM. STANISŁAWA S</w:t>
      </w:r>
      <w:r w:rsidRPr="005F2B4C">
        <w:rPr>
          <w:sz w:val="36"/>
          <w:szCs w:val="36"/>
        </w:rPr>
        <w:t>TASZICA W KRAKOWIE</w:t>
      </w:r>
    </w:p>
    <w:p w:rsidR="0028201B" w:rsidRDefault="0028201B" w:rsidP="0028201B">
      <w:pPr>
        <w:jc w:val="center"/>
        <w:rPr>
          <w:sz w:val="20"/>
        </w:rPr>
      </w:pPr>
      <w:r w:rsidRPr="005362C0">
        <w:rPr>
          <w:noProof/>
          <w:sz w:val="20"/>
        </w:rPr>
        <w:drawing>
          <wp:inline distT="0" distB="0" distL="0" distR="0" wp14:anchorId="30F83081" wp14:editId="3C6997CF">
            <wp:extent cx="5753100" cy="114300"/>
            <wp:effectExtent l="0" t="0" r="0" b="0"/>
            <wp:docPr id="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rsidR="0028201B" w:rsidRPr="00344628" w:rsidRDefault="0028201B" w:rsidP="0028201B">
      <w:pPr>
        <w:jc w:val="center"/>
        <w:rPr>
          <w:color w:val="FF0000"/>
          <w:sz w:val="28"/>
          <w:szCs w:val="28"/>
        </w:rPr>
      </w:pPr>
      <w:r w:rsidRPr="005F2B4C">
        <w:rPr>
          <w:sz w:val="28"/>
          <w:szCs w:val="28"/>
        </w:rPr>
        <w:t>Wydział Inżynierii Metali i Informatyki Przemysłowej</w:t>
      </w:r>
    </w:p>
    <w:p w:rsidR="0028201B" w:rsidRPr="00356E7F" w:rsidRDefault="0028201B" w:rsidP="0028201B"/>
    <w:p w:rsidR="0028201B" w:rsidRDefault="0028201B" w:rsidP="0028201B">
      <w:pPr>
        <w:jc w:val="center"/>
      </w:pPr>
      <w:r>
        <w:rPr>
          <w:noProof/>
        </w:rPr>
        <w:drawing>
          <wp:inline distT="0" distB="0" distL="0" distR="0" wp14:anchorId="39F1BCF6" wp14:editId="09EAFE44">
            <wp:extent cx="1933575" cy="2209800"/>
            <wp:effectExtent l="0" t="0" r="9525"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rsidR="0028201B" w:rsidRPr="00344628" w:rsidRDefault="0028201B" w:rsidP="0028201B">
      <w:pPr>
        <w:jc w:val="center"/>
        <w:rPr>
          <w:sz w:val="48"/>
          <w:szCs w:val="48"/>
        </w:rPr>
      </w:pPr>
    </w:p>
    <w:p w:rsidR="00724CED" w:rsidRDefault="0028201B" w:rsidP="0028201B">
      <w:pPr>
        <w:jc w:val="center"/>
        <w:rPr>
          <w:sz w:val="48"/>
          <w:szCs w:val="48"/>
        </w:rPr>
      </w:pPr>
      <w:r>
        <w:rPr>
          <w:sz w:val="48"/>
          <w:szCs w:val="48"/>
        </w:rPr>
        <w:t>Projekt zaliczeniowy</w:t>
      </w:r>
    </w:p>
    <w:p w:rsidR="0028201B" w:rsidRDefault="0028201B" w:rsidP="0028201B">
      <w:pPr>
        <w:jc w:val="center"/>
        <w:rPr>
          <w:sz w:val="48"/>
          <w:szCs w:val="48"/>
        </w:rPr>
      </w:pPr>
    </w:p>
    <w:p w:rsidR="0028201B" w:rsidRDefault="0028201B" w:rsidP="0028201B">
      <w:pPr>
        <w:jc w:val="center"/>
        <w:rPr>
          <w:sz w:val="48"/>
          <w:szCs w:val="48"/>
        </w:rPr>
      </w:pPr>
      <w:proofErr w:type="gramStart"/>
      <w:r>
        <w:rPr>
          <w:sz w:val="48"/>
          <w:szCs w:val="48"/>
        </w:rPr>
        <w:t>pt</w:t>
      </w:r>
      <w:proofErr w:type="gramEnd"/>
      <w:r>
        <w:rPr>
          <w:sz w:val="48"/>
          <w:szCs w:val="48"/>
        </w:rPr>
        <w:t>.</w:t>
      </w:r>
    </w:p>
    <w:p w:rsidR="0028201B" w:rsidRDefault="0028201B" w:rsidP="0028201B">
      <w:pPr>
        <w:jc w:val="center"/>
        <w:rPr>
          <w:sz w:val="48"/>
          <w:szCs w:val="48"/>
        </w:rPr>
      </w:pPr>
      <w:r>
        <w:rPr>
          <w:sz w:val="48"/>
          <w:szCs w:val="48"/>
        </w:rPr>
        <w:t>„Wykrywanie zakleszczeń (</w:t>
      </w:r>
      <w:proofErr w:type="spellStart"/>
      <w:r>
        <w:rPr>
          <w:sz w:val="48"/>
          <w:szCs w:val="48"/>
        </w:rPr>
        <w:t>deadlock</w:t>
      </w:r>
      <w:proofErr w:type="spellEnd"/>
      <w:r>
        <w:rPr>
          <w:sz w:val="48"/>
          <w:szCs w:val="48"/>
        </w:rPr>
        <w:t>) w systemach rozproszonych”</w:t>
      </w:r>
    </w:p>
    <w:p w:rsidR="0028201B" w:rsidRDefault="0028201B" w:rsidP="0028201B">
      <w:pPr>
        <w:jc w:val="center"/>
        <w:rPr>
          <w:sz w:val="48"/>
          <w:szCs w:val="48"/>
        </w:rPr>
      </w:pPr>
    </w:p>
    <w:p w:rsidR="0028201B" w:rsidRDefault="0028201B" w:rsidP="0028201B">
      <w:pPr>
        <w:jc w:val="center"/>
        <w:rPr>
          <w:sz w:val="48"/>
          <w:szCs w:val="48"/>
        </w:rPr>
      </w:pPr>
    </w:p>
    <w:p w:rsidR="0028201B" w:rsidRDefault="0028201B" w:rsidP="0028201B">
      <w:pPr>
        <w:rPr>
          <w:sz w:val="36"/>
          <w:szCs w:val="48"/>
        </w:rPr>
      </w:pPr>
      <w:r>
        <w:rPr>
          <w:sz w:val="36"/>
          <w:szCs w:val="48"/>
        </w:rPr>
        <w:t>Zespół w składzie</w:t>
      </w:r>
      <w:proofErr w:type="gramStart"/>
      <w:r>
        <w:rPr>
          <w:sz w:val="36"/>
          <w:szCs w:val="48"/>
        </w:rPr>
        <w:t>:</w:t>
      </w:r>
      <w:r>
        <w:rPr>
          <w:sz w:val="36"/>
          <w:szCs w:val="48"/>
        </w:rPr>
        <w:tab/>
      </w:r>
      <w:r>
        <w:rPr>
          <w:sz w:val="36"/>
          <w:szCs w:val="48"/>
        </w:rPr>
        <w:tab/>
      </w:r>
      <w:r>
        <w:rPr>
          <w:sz w:val="36"/>
          <w:szCs w:val="48"/>
        </w:rPr>
        <w:tab/>
        <w:t>Łukasz</w:t>
      </w:r>
      <w:proofErr w:type="gramEnd"/>
      <w:r>
        <w:rPr>
          <w:sz w:val="36"/>
          <w:szCs w:val="48"/>
        </w:rPr>
        <w:t xml:space="preserve"> Basiura</w:t>
      </w:r>
    </w:p>
    <w:p w:rsidR="0028201B" w:rsidRDefault="0028201B" w:rsidP="0028201B">
      <w:pPr>
        <w:rPr>
          <w:sz w:val="36"/>
          <w:szCs w:val="48"/>
        </w:rPr>
      </w:pPr>
      <w:r>
        <w:rPr>
          <w:sz w:val="36"/>
          <w:szCs w:val="48"/>
        </w:rPr>
        <w:tab/>
      </w:r>
      <w:r>
        <w:rPr>
          <w:sz w:val="36"/>
          <w:szCs w:val="48"/>
        </w:rPr>
        <w:tab/>
      </w:r>
      <w:r>
        <w:rPr>
          <w:sz w:val="36"/>
          <w:szCs w:val="48"/>
        </w:rPr>
        <w:tab/>
      </w:r>
      <w:r>
        <w:rPr>
          <w:sz w:val="36"/>
          <w:szCs w:val="48"/>
        </w:rPr>
        <w:tab/>
      </w:r>
      <w:r>
        <w:rPr>
          <w:sz w:val="36"/>
          <w:szCs w:val="48"/>
        </w:rPr>
        <w:tab/>
      </w:r>
      <w:r>
        <w:rPr>
          <w:sz w:val="36"/>
          <w:szCs w:val="48"/>
        </w:rPr>
        <w:tab/>
        <w:t>Michał Czarnik</w:t>
      </w:r>
    </w:p>
    <w:p w:rsidR="0028201B" w:rsidRDefault="0028201B" w:rsidP="0028201B">
      <w:pPr>
        <w:rPr>
          <w:sz w:val="36"/>
          <w:szCs w:val="48"/>
        </w:rPr>
      </w:pPr>
      <w:r>
        <w:rPr>
          <w:sz w:val="36"/>
          <w:szCs w:val="48"/>
        </w:rPr>
        <w:tab/>
      </w:r>
      <w:r>
        <w:rPr>
          <w:sz w:val="36"/>
          <w:szCs w:val="48"/>
        </w:rPr>
        <w:tab/>
      </w:r>
      <w:r>
        <w:rPr>
          <w:sz w:val="36"/>
          <w:szCs w:val="48"/>
        </w:rPr>
        <w:tab/>
      </w:r>
      <w:r>
        <w:rPr>
          <w:sz w:val="36"/>
          <w:szCs w:val="48"/>
        </w:rPr>
        <w:tab/>
      </w:r>
      <w:r>
        <w:rPr>
          <w:sz w:val="36"/>
          <w:szCs w:val="48"/>
        </w:rPr>
        <w:tab/>
      </w:r>
      <w:r>
        <w:rPr>
          <w:sz w:val="36"/>
          <w:szCs w:val="48"/>
        </w:rPr>
        <w:tab/>
        <w:t>Przemysław Duda</w:t>
      </w:r>
    </w:p>
    <w:p w:rsidR="0028201B" w:rsidRDefault="0028201B" w:rsidP="0028201B">
      <w:pPr>
        <w:rPr>
          <w:sz w:val="36"/>
          <w:szCs w:val="48"/>
        </w:rPr>
      </w:pPr>
      <w:r>
        <w:rPr>
          <w:sz w:val="36"/>
          <w:szCs w:val="48"/>
        </w:rPr>
        <w:tab/>
      </w:r>
      <w:r>
        <w:rPr>
          <w:sz w:val="36"/>
          <w:szCs w:val="48"/>
        </w:rPr>
        <w:tab/>
      </w:r>
      <w:r>
        <w:rPr>
          <w:sz w:val="36"/>
          <w:szCs w:val="48"/>
        </w:rPr>
        <w:tab/>
      </w:r>
      <w:r>
        <w:rPr>
          <w:sz w:val="36"/>
          <w:szCs w:val="48"/>
        </w:rPr>
        <w:tab/>
      </w:r>
      <w:r>
        <w:rPr>
          <w:sz w:val="36"/>
          <w:szCs w:val="48"/>
        </w:rPr>
        <w:tab/>
      </w:r>
      <w:r>
        <w:rPr>
          <w:sz w:val="36"/>
          <w:szCs w:val="48"/>
        </w:rPr>
        <w:tab/>
        <w:t>Adrian Sołtys</w:t>
      </w:r>
    </w:p>
    <w:p w:rsidR="0028201B" w:rsidRDefault="0028201B" w:rsidP="0028201B">
      <w:pPr>
        <w:rPr>
          <w:sz w:val="36"/>
          <w:szCs w:val="48"/>
        </w:rPr>
      </w:pPr>
    </w:p>
    <w:p w:rsidR="0028201B" w:rsidRDefault="0028201B" w:rsidP="0028201B">
      <w:pPr>
        <w:rPr>
          <w:sz w:val="36"/>
          <w:szCs w:val="48"/>
        </w:rPr>
      </w:pPr>
      <w:r>
        <w:rPr>
          <w:sz w:val="36"/>
          <w:szCs w:val="48"/>
        </w:rPr>
        <w:t>Kierunek studiów</w:t>
      </w:r>
      <w:proofErr w:type="gramStart"/>
      <w:r>
        <w:rPr>
          <w:sz w:val="36"/>
          <w:szCs w:val="48"/>
        </w:rPr>
        <w:t>:</w:t>
      </w:r>
      <w:r>
        <w:rPr>
          <w:sz w:val="36"/>
          <w:szCs w:val="48"/>
        </w:rPr>
        <w:tab/>
      </w:r>
      <w:r>
        <w:rPr>
          <w:sz w:val="36"/>
          <w:szCs w:val="48"/>
        </w:rPr>
        <w:tab/>
      </w:r>
      <w:r>
        <w:rPr>
          <w:sz w:val="36"/>
          <w:szCs w:val="48"/>
        </w:rPr>
        <w:tab/>
        <w:t>Informatyka</w:t>
      </w:r>
      <w:proofErr w:type="gramEnd"/>
      <w:r>
        <w:rPr>
          <w:sz w:val="36"/>
          <w:szCs w:val="48"/>
        </w:rPr>
        <w:t xml:space="preserve"> Stosowana</w:t>
      </w:r>
    </w:p>
    <w:p w:rsidR="0028201B" w:rsidRDefault="0028201B" w:rsidP="0028201B">
      <w:pPr>
        <w:rPr>
          <w:sz w:val="36"/>
          <w:szCs w:val="48"/>
        </w:rPr>
      </w:pPr>
    </w:p>
    <w:p w:rsidR="0028201B" w:rsidRDefault="0028201B" w:rsidP="0028201B">
      <w:pPr>
        <w:rPr>
          <w:sz w:val="36"/>
          <w:szCs w:val="48"/>
        </w:rPr>
      </w:pPr>
    </w:p>
    <w:p w:rsidR="0028201B" w:rsidRDefault="0028201B" w:rsidP="0028201B">
      <w:pPr>
        <w:rPr>
          <w:sz w:val="36"/>
          <w:szCs w:val="48"/>
        </w:rPr>
      </w:pPr>
    </w:p>
    <w:p w:rsidR="0028201B" w:rsidRDefault="0028201B" w:rsidP="0028201B">
      <w:pPr>
        <w:rPr>
          <w:sz w:val="36"/>
          <w:szCs w:val="48"/>
        </w:rPr>
      </w:pPr>
    </w:p>
    <w:sdt>
      <w:sdtPr>
        <w:rPr>
          <w:rFonts w:ascii="Times New Roman" w:eastAsia="Times New Roman" w:hAnsi="Times New Roman" w:cs="Times New Roman"/>
          <w:color w:val="auto"/>
          <w:sz w:val="24"/>
          <w:szCs w:val="24"/>
        </w:rPr>
        <w:id w:val="-296216304"/>
        <w:docPartObj>
          <w:docPartGallery w:val="Table of Contents"/>
          <w:docPartUnique/>
        </w:docPartObj>
      </w:sdtPr>
      <w:sdtEndPr>
        <w:rPr>
          <w:b/>
          <w:bCs/>
        </w:rPr>
      </w:sdtEndPr>
      <w:sdtContent>
        <w:p w:rsidR="00905931" w:rsidRDefault="00905931">
          <w:pPr>
            <w:pStyle w:val="Nagwekspisutreci"/>
          </w:pPr>
          <w:r>
            <w:t>Spis treści</w:t>
          </w:r>
        </w:p>
        <w:p w:rsidR="00C837FA" w:rsidRDefault="00905931">
          <w:pPr>
            <w:pStyle w:val="Spistreci1"/>
            <w:tabs>
              <w:tab w:val="left" w:pos="440"/>
              <w:tab w:val="right" w:leader="dot" w:pos="906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3918866" w:history="1">
            <w:r w:rsidR="00C837FA" w:rsidRPr="00BB7DCF">
              <w:rPr>
                <w:rStyle w:val="Hipercze"/>
                <w:noProof/>
              </w:rPr>
              <w:t>1.</w:t>
            </w:r>
            <w:r w:rsidR="00C837FA">
              <w:rPr>
                <w:rFonts w:asciiTheme="minorHAnsi" w:eastAsiaTheme="minorEastAsia" w:hAnsiTheme="minorHAnsi" w:cstheme="minorBidi"/>
                <w:noProof/>
                <w:sz w:val="22"/>
                <w:szCs w:val="22"/>
              </w:rPr>
              <w:tab/>
            </w:r>
            <w:r w:rsidR="00C837FA" w:rsidRPr="00BB7DCF">
              <w:rPr>
                <w:rStyle w:val="Hipercze"/>
                <w:noProof/>
              </w:rPr>
              <w:t>Analiza zagadnienia:</w:t>
            </w:r>
            <w:r w:rsidR="00C837FA">
              <w:rPr>
                <w:noProof/>
                <w:webHidden/>
              </w:rPr>
              <w:tab/>
            </w:r>
            <w:r w:rsidR="007428CD">
              <w:rPr>
                <w:noProof/>
                <w:webHidden/>
              </w:rPr>
              <w:t>3</w:t>
            </w:r>
          </w:hyperlink>
        </w:p>
        <w:p w:rsidR="00C837FA" w:rsidRDefault="00E5789E">
          <w:pPr>
            <w:pStyle w:val="Spistreci1"/>
            <w:tabs>
              <w:tab w:val="left" w:pos="440"/>
              <w:tab w:val="right" w:leader="dot" w:pos="9062"/>
            </w:tabs>
            <w:rPr>
              <w:rFonts w:asciiTheme="minorHAnsi" w:eastAsiaTheme="minorEastAsia" w:hAnsiTheme="minorHAnsi" w:cstheme="minorBidi"/>
              <w:noProof/>
              <w:sz w:val="22"/>
              <w:szCs w:val="22"/>
            </w:rPr>
          </w:pPr>
          <w:hyperlink w:anchor="_Toc453918867" w:history="1">
            <w:r w:rsidR="00C837FA" w:rsidRPr="00BB7DCF">
              <w:rPr>
                <w:rStyle w:val="Hipercze"/>
                <w:noProof/>
              </w:rPr>
              <w:t>2.</w:t>
            </w:r>
            <w:r w:rsidR="00C837FA">
              <w:rPr>
                <w:rFonts w:asciiTheme="minorHAnsi" w:eastAsiaTheme="minorEastAsia" w:hAnsiTheme="minorHAnsi" w:cstheme="minorBidi"/>
                <w:noProof/>
                <w:sz w:val="22"/>
                <w:szCs w:val="22"/>
              </w:rPr>
              <w:tab/>
            </w:r>
            <w:r w:rsidR="00C837FA" w:rsidRPr="00C837FA">
              <w:rPr>
                <w:rStyle w:val="Hipercze"/>
                <w:b/>
                <w:noProof/>
              </w:rPr>
              <w:t>Algorytmy rozwiązujące problem zakleszczenia:</w:t>
            </w:r>
            <w:r w:rsidR="00C837FA">
              <w:rPr>
                <w:noProof/>
                <w:webHidden/>
              </w:rPr>
              <w:tab/>
            </w:r>
            <w:r w:rsidR="00C837FA">
              <w:rPr>
                <w:noProof/>
                <w:webHidden/>
              </w:rPr>
              <w:fldChar w:fldCharType="begin"/>
            </w:r>
            <w:r w:rsidR="00C837FA">
              <w:rPr>
                <w:noProof/>
                <w:webHidden/>
              </w:rPr>
              <w:instrText xml:space="preserve"> PAGEREF _Toc453918867 \h </w:instrText>
            </w:r>
            <w:r w:rsidR="00C837FA">
              <w:rPr>
                <w:noProof/>
                <w:webHidden/>
              </w:rPr>
            </w:r>
            <w:r w:rsidR="00C837FA">
              <w:rPr>
                <w:noProof/>
                <w:webHidden/>
              </w:rPr>
              <w:fldChar w:fldCharType="separate"/>
            </w:r>
            <w:r w:rsidR="000126F7">
              <w:rPr>
                <w:noProof/>
                <w:webHidden/>
              </w:rPr>
              <w:t>3</w:t>
            </w:r>
            <w:r w:rsidR="00C837FA">
              <w:rPr>
                <w:noProof/>
                <w:webHidden/>
              </w:rPr>
              <w:fldChar w:fldCharType="end"/>
            </w:r>
          </w:hyperlink>
        </w:p>
        <w:p w:rsidR="00C837FA" w:rsidRDefault="00E5789E">
          <w:pPr>
            <w:pStyle w:val="Spistreci2"/>
            <w:tabs>
              <w:tab w:val="left" w:pos="880"/>
              <w:tab w:val="right" w:leader="dot" w:pos="9062"/>
            </w:tabs>
            <w:rPr>
              <w:rFonts w:asciiTheme="minorHAnsi" w:eastAsiaTheme="minorEastAsia" w:hAnsiTheme="minorHAnsi" w:cstheme="minorBidi"/>
              <w:noProof/>
              <w:sz w:val="22"/>
              <w:szCs w:val="22"/>
            </w:rPr>
          </w:pPr>
          <w:hyperlink w:anchor="_Toc453918898" w:history="1">
            <w:r w:rsidR="00C837FA" w:rsidRPr="00BB7DCF">
              <w:rPr>
                <w:rStyle w:val="Hipercze"/>
                <w:noProof/>
              </w:rPr>
              <w:t>2.1</w:t>
            </w:r>
            <w:r w:rsidR="00C837FA">
              <w:rPr>
                <w:rFonts w:asciiTheme="minorHAnsi" w:eastAsiaTheme="minorEastAsia" w:hAnsiTheme="minorHAnsi" w:cstheme="minorBidi"/>
                <w:noProof/>
                <w:sz w:val="22"/>
                <w:szCs w:val="22"/>
              </w:rPr>
              <w:tab/>
            </w:r>
            <w:r w:rsidR="00C837FA" w:rsidRPr="00BB7DCF">
              <w:rPr>
                <w:rStyle w:val="Hipercze"/>
                <w:noProof/>
              </w:rPr>
              <w:t>Algorytm bankiera:</w:t>
            </w:r>
            <w:r w:rsidR="00C837FA">
              <w:rPr>
                <w:noProof/>
                <w:webHidden/>
              </w:rPr>
              <w:tab/>
            </w:r>
            <w:r w:rsidR="00C837FA">
              <w:rPr>
                <w:noProof/>
                <w:webHidden/>
              </w:rPr>
              <w:fldChar w:fldCharType="begin"/>
            </w:r>
            <w:r w:rsidR="00C837FA">
              <w:rPr>
                <w:noProof/>
                <w:webHidden/>
              </w:rPr>
              <w:instrText xml:space="preserve"> PAGEREF _Toc453918898 \h </w:instrText>
            </w:r>
            <w:r w:rsidR="00C837FA">
              <w:rPr>
                <w:noProof/>
                <w:webHidden/>
              </w:rPr>
            </w:r>
            <w:r w:rsidR="00C837FA">
              <w:rPr>
                <w:noProof/>
                <w:webHidden/>
              </w:rPr>
              <w:fldChar w:fldCharType="separate"/>
            </w:r>
            <w:r w:rsidR="000126F7">
              <w:rPr>
                <w:noProof/>
                <w:webHidden/>
              </w:rPr>
              <w:t>4</w:t>
            </w:r>
            <w:r w:rsidR="00C837FA">
              <w:rPr>
                <w:noProof/>
                <w:webHidden/>
              </w:rPr>
              <w:fldChar w:fldCharType="end"/>
            </w:r>
          </w:hyperlink>
        </w:p>
        <w:p w:rsidR="00C837FA" w:rsidRDefault="00E5789E">
          <w:pPr>
            <w:pStyle w:val="Spistreci2"/>
            <w:tabs>
              <w:tab w:val="left" w:pos="880"/>
              <w:tab w:val="right" w:leader="dot" w:pos="9062"/>
            </w:tabs>
            <w:rPr>
              <w:rFonts w:asciiTheme="minorHAnsi" w:eastAsiaTheme="minorEastAsia" w:hAnsiTheme="minorHAnsi" w:cstheme="minorBidi"/>
              <w:noProof/>
              <w:sz w:val="22"/>
              <w:szCs w:val="22"/>
            </w:rPr>
          </w:pPr>
          <w:hyperlink w:anchor="_Toc453918900" w:history="1">
            <w:r w:rsidR="00C837FA" w:rsidRPr="00BB7DCF">
              <w:rPr>
                <w:rStyle w:val="Hipercze"/>
                <w:noProof/>
              </w:rPr>
              <w:t>2.2</w:t>
            </w:r>
            <w:r w:rsidR="00C837FA">
              <w:rPr>
                <w:rFonts w:asciiTheme="minorHAnsi" w:eastAsiaTheme="minorEastAsia" w:hAnsiTheme="minorHAnsi" w:cstheme="minorBidi"/>
                <w:noProof/>
                <w:sz w:val="22"/>
                <w:szCs w:val="22"/>
              </w:rPr>
              <w:tab/>
            </w:r>
            <w:r w:rsidR="00C837FA" w:rsidRPr="00BB7DCF">
              <w:rPr>
                <w:rStyle w:val="Hipercze"/>
                <w:noProof/>
              </w:rPr>
              <w:t>Algorytm grafu przydziału zasobów:</w:t>
            </w:r>
            <w:r w:rsidR="00C837FA">
              <w:rPr>
                <w:noProof/>
                <w:webHidden/>
              </w:rPr>
              <w:tab/>
            </w:r>
            <w:r w:rsidR="00EF39C7">
              <w:rPr>
                <w:noProof/>
                <w:webHidden/>
              </w:rPr>
              <w:t>4</w:t>
            </w:r>
          </w:hyperlink>
        </w:p>
        <w:p w:rsidR="00C837FA" w:rsidRDefault="00E5789E">
          <w:pPr>
            <w:pStyle w:val="Spistreci2"/>
            <w:tabs>
              <w:tab w:val="left" w:pos="880"/>
              <w:tab w:val="right" w:leader="dot" w:pos="9062"/>
            </w:tabs>
            <w:rPr>
              <w:rFonts w:asciiTheme="minorHAnsi" w:eastAsiaTheme="minorEastAsia" w:hAnsiTheme="minorHAnsi" w:cstheme="minorBidi"/>
              <w:noProof/>
              <w:sz w:val="22"/>
              <w:szCs w:val="22"/>
            </w:rPr>
          </w:pPr>
          <w:hyperlink w:anchor="_Toc453918902" w:history="1">
            <w:r w:rsidR="00C837FA" w:rsidRPr="00BB7DCF">
              <w:rPr>
                <w:rStyle w:val="Hipercze"/>
                <w:noProof/>
              </w:rPr>
              <w:t>2.3</w:t>
            </w:r>
            <w:r w:rsidR="00C837FA">
              <w:rPr>
                <w:rFonts w:asciiTheme="minorHAnsi" w:eastAsiaTheme="minorEastAsia" w:hAnsiTheme="minorHAnsi" w:cstheme="minorBidi"/>
                <w:noProof/>
                <w:sz w:val="22"/>
                <w:szCs w:val="22"/>
              </w:rPr>
              <w:tab/>
            </w:r>
            <w:r w:rsidR="00C837FA" w:rsidRPr="00BB7DCF">
              <w:rPr>
                <w:rStyle w:val="Hipercze"/>
                <w:noProof/>
              </w:rPr>
              <w:t>Algorytmy oparte o metodę One-Shot</w:t>
            </w:r>
            <w:r w:rsidR="00C837FA">
              <w:rPr>
                <w:noProof/>
                <w:webHidden/>
              </w:rPr>
              <w:tab/>
            </w:r>
            <w:r w:rsidR="00EF39C7">
              <w:rPr>
                <w:noProof/>
                <w:webHidden/>
              </w:rPr>
              <w:t>5</w:t>
            </w:r>
          </w:hyperlink>
        </w:p>
        <w:p w:rsidR="00C837FA" w:rsidRDefault="00E5789E">
          <w:pPr>
            <w:pStyle w:val="Spistreci2"/>
            <w:tabs>
              <w:tab w:val="left" w:pos="880"/>
              <w:tab w:val="right" w:leader="dot" w:pos="9062"/>
            </w:tabs>
            <w:rPr>
              <w:rFonts w:asciiTheme="minorHAnsi" w:eastAsiaTheme="minorEastAsia" w:hAnsiTheme="minorHAnsi" w:cstheme="minorBidi"/>
              <w:noProof/>
              <w:sz w:val="22"/>
              <w:szCs w:val="22"/>
            </w:rPr>
          </w:pPr>
          <w:hyperlink w:anchor="_Toc453918903" w:history="1">
            <w:r w:rsidR="00C837FA" w:rsidRPr="00BB7DCF">
              <w:rPr>
                <w:rStyle w:val="Hipercze"/>
                <w:noProof/>
              </w:rPr>
              <w:t>2.4</w:t>
            </w:r>
            <w:r w:rsidR="00C837FA">
              <w:rPr>
                <w:rFonts w:asciiTheme="minorHAnsi" w:eastAsiaTheme="minorEastAsia" w:hAnsiTheme="minorHAnsi" w:cstheme="minorBidi"/>
                <w:noProof/>
                <w:sz w:val="22"/>
                <w:szCs w:val="22"/>
              </w:rPr>
              <w:tab/>
            </w:r>
            <w:r w:rsidR="00C837FA" w:rsidRPr="00BB7DCF">
              <w:rPr>
                <w:rStyle w:val="Hipercze"/>
                <w:noProof/>
              </w:rPr>
              <w:t>Algorytmy oparte o metodę Hierarchiczną</w:t>
            </w:r>
            <w:r w:rsidR="00C837FA">
              <w:rPr>
                <w:noProof/>
                <w:webHidden/>
              </w:rPr>
              <w:tab/>
            </w:r>
            <w:r w:rsidR="00EF39C7">
              <w:rPr>
                <w:noProof/>
                <w:webHidden/>
              </w:rPr>
              <w:t>7</w:t>
            </w:r>
          </w:hyperlink>
        </w:p>
        <w:p w:rsidR="00C837FA" w:rsidRDefault="00E5789E">
          <w:pPr>
            <w:pStyle w:val="Spistreci2"/>
            <w:tabs>
              <w:tab w:val="left" w:pos="880"/>
              <w:tab w:val="right" w:leader="dot" w:pos="9062"/>
            </w:tabs>
            <w:rPr>
              <w:rFonts w:asciiTheme="minorHAnsi" w:eastAsiaTheme="minorEastAsia" w:hAnsiTheme="minorHAnsi" w:cstheme="minorBidi"/>
              <w:noProof/>
              <w:sz w:val="22"/>
              <w:szCs w:val="22"/>
            </w:rPr>
          </w:pPr>
          <w:hyperlink w:anchor="_Toc453918904" w:history="1">
            <w:r w:rsidR="00C837FA" w:rsidRPr="00BB7DCF">
              <w:rPr>
                <w:rStyle w:val="Hipercze"/>
                <w:noProof/>
              </w:rPr>
              <w:t>2.5</w:t>
            </w:r>
            <w:r w:rsidR="00C837FA">
              <w:rPr>
                <w:rFonts w:asciiTheme="minorHAnsi" w:eastAsiaTheme="minorEastAsia" w:hAnsiTheme="minorHAnsi" w:cstheme="minorBidi"/>
                <w:noProof/>
                <w:sz w:val="22"/>
                <w:szCs w:val="22"/>
              </w:rPr>
              <w:tab/>
            </w:r>
            <w:r w:rsidR="00C837FA" w:rsidRPr="00BB7DCF">
              <w:rPr>
                <w:rStyle w:val="Hipercze"/>
                <w:noProof/>
              </w:rPr>
              <w:t>Wait-Die algorithm</w:t>
            </w:r>
            <w:r w:rsidR="00C837FA">
              <w:rPr>
                <w:noProof/>
                <w:webHidden/>
              </w:rPr>
              <w:tab/>
            </w:r>
            <w:r w:rsidR="00EF39C7">
              <w:rPr>
                <w:noProof/>
                <w:webHidden/>
              </w:rPr>
              <w:t>8</w:t>
            </w:r>
          </w:hyperlink>
        </w:p>
        <w:p w:rsidR="00C837FA" w:rsidRDefault="00E5789E">
          <w:pPr>
            <w:pStyle w:val="Spistreci2"/>
            <w:tabs>
              <w:tab w:val="left" w:pos="880"/>
              <w:tab w:val="right" w:leader="dot" w:pos="9062"/>
            </w:tabs>
            <w:rPr>
              <w:rFonts w:asciiTheme="minorHAnsi" w:eastAsiaTheme="minorEastAsia" w:hAnsiTheme="minorHAnsi" w:cstheme="minorBidi"/>
              <w:noProof/>
              <w:sz w:val="22"/>
              <w:szCs w:val="22"/>
            </w:rPr>
          </w:pPr>
          <w:hyperlink w:anchor="_Toc453918908" w:history="1">
            <w:r w:rsidR="00C837FA" w:rsidRPr="00BB7DCF">
              <w:rPr>
                <w:rStyle w:val="Hipercze"/>
                <w:noProof/>
              </w:rPr>
              <w:t>2.6</w:t>
            </w:r>
            <w:r w:rsidR="00C837FA">
              <w:rPr>
                <w:rFonts w:asciiTheme="minorHAnsi" w:eastAsiaTheme="minorEastAsia" w:hAnsiTheme="minorHAnsi" w:cstheme="minorBidi"/>
                <w:noProof/>
                <w:sz w:val="22"/>
                <w:szCs w:val="22"/>
              </w:rPr>
              <w:tab/>
            </w:r>
            <w:r w:rsidR="00C837FA" w:rsidRPr="00BB7DCF">
              <w:rPr>
                <w:rStyle w:val="Hipercze"/>
                <w:noProof/>
              </w:rPr>
              <w:t>Wound-Wait algorithm</w:t>
            </w:r>
            <w:r w:rsidR="00C837FA">
              <w:rPr>
                <w:noProof/>
                <w:webHidden/>
              </w:rPr>
              <w:tab/>
            </w:r>
            <w:r w:rsidR="00EF39C7">
              <w:rPr>
                <w:noProof/>
                <w:webHidden/>
              </w:rPr>
              <w:t>8</w:t>
            </w:r>
          </w:hyperlink>
        </w:p>
        <w:p w:rsidR="00C837FA" w:rsidRDefault="00E5789E">
          <w:pPr>
            <w:pStyle w:val="Spistreci2"/>
            <w:tabs>
              <w:tab w:val="left" w:pos="880"/>
              <w:tab w:val="right" w:leader="dot" w:pos="9062"/>
            </w:tabs>
            <w:rPr>
              <w:rFonts w:asciiTheme="minorHAnsi" w:eastAsiaTheme="minorEastAsia" w:hAnsiTheme="minorHAnsi" w:cstheme="minorBidi"/>
              <w:noProof/>
              <w:sz w:val="22"/>
              <w:szCs w:val="22"/>
            </w:rPr>
          </w:pPr>
          <w:hyperlink w:anchor="_Toc453918909" w:history="1">
            <w:r w:rsidR="00C837FA" w:rsidRPr="00BB7DCF">
              <w:rPr>
                <w:rStyle w:val="Hipercze"/>
                <w:noProof/>
              </w:rPr>
              <w:t>2.7</w:t>
            </w:r>
            <w:r w:rsidR="00C837FA">
              <w:rPr>
                <w:rFonts w:asciiTheme="minorHAnsi" w:eastAsiaTheme="minorEastAsia" w:hAnsiTheme="minorHAnsi" w:cstheme="minorBidi"/>
                <w:noProof/>
                <w:sz w:val="22"/>
                <w:szCs w:val="22"/>
              </w:rPr>
              <w:tab/>
            </w:r>
            <w:r w:rsidR="00C837FA" w:rsidRPr="00BB7DCF">
              <w:rPr>
                <w:rStyle w:val="Hipercze"/>
                <w:noProof/>
              </w:rPr>
              <w:t>Chandy-Misra-Haas Algorithm</w:t>
            </w:r>
            <w:r w:rsidR="00C837FA">
              <w:rPr>
                <w:noProof/>
                <w:webHidden/>
              </w:rPr>
              <w:tab/>
            </w:r>
            <w:r w:rsidR="00EF39C7">
              <w:rPr>
                <w:noProof/>
                <w:webHidden/>
              </w:rPr>
              <w:t>9</w:t>
            </w:r>
          </w:hyperlink>
        </w:p>
        <w:p w:rsidR="00C837FA" w:rsidRDefault="00E5789E">
          <w:pPr>
            <w:pStyle w:val="Spistreci2"/>
            <w:tabs>
              <w:tab w:val="left" w:pos="880"/>
              <w:tab w:val="right" w:leader="dot" w:pos="9062"/>
            </w:tabs>
            <w:rPr>
              <w:rFonts w:asciiTheme="minorHAnsi" w:eastAsiaTheme="minorEastAsia" w:hAnsiTheme="minorHAnsi" w:cstheme="minorBidi"/>
              <w:noProof/>
              <w:sz w:val="22"/>
              <w:szCs w:val="22"/>
            </w:rPr>
          </w:pPr>
          <w:hyperlink w:anchor="_Toc453918921" w:history="1">
            <w:r w:rsidR="00C837FA" w:rsidRPr="00BB7DCF">
              <w:rPr>
                <w:rStyle w:val="Hipercze"/>
                <w:noProof/>
              </w:rPr>
              <w:t>2.8</w:t>
            </w:r>
            <w:r w:rsidR="00C837FA">
              <w:rPr>
                <w:rFonts w:asciiTheme="minorHAnsi" w:eastAsiaTheme="minorEastAsia" w:hAnsiTheme="minorHAnsi" w:cstheme="minorBidi"/>
                <w:noProof/>
                <w:sz w:val="22"/>
                <w:szCs w:val="22"/>
              </w:rPr>
              <w:tab/>
            </w:r>
            <w:r w:rsidR="00C837FA" w:rsidRPr="00BB7DCF">
              <w:rPr>
                <w:rStyle w:val="Hipercze"/>
                <w:noProof/>
              </w:rPr>
              <w:t>Algorytm Ho-Ramamoorthy</w:t>
            </w:r>
            <w:r w:rsidR="00C837FA">
              <w:rPr>
                <w:noProof/>
                <w:webHidden/>
              </w:rPr>
              <w:tab/>
            </w:r>
            <w:r w:rsidR="00EF39C7">
              <w:rPr>
                <w:noProof/>
                <w:webHidden/>
              </w:rPr>
              <w:t>11</w:t>
            </w:r>
          </w:hyperlink>
        </w:p>
        <w:p w:rsidR="00C837FA" w:rsidRDefault="00E5789E">
          <w:pPr>
            <w:pStyle w:val="Spistreci1"/>
            <w:tabs>
              <w:tab w:val="left" w:pos="440"/>
              <w:tab w:val="right" w:leader="dot" w:pos="9062"/>
            </w:tabs>
            <w:rPr>
              <w:rFonts w:asciiTheme="minorHAnsi" w:eastAsiaTheme="minorEastAsia" w:hAnsiTheme="minorHAnsi" w:cstheme="minorBidi"/>
              <w:noProof/>
              <w:sz w:val="22"/>
              <w:szCs w:val="22"/>
            </w:rPr>
          </w:pPr>
          <w:hyperlink w:anchor="_Toc453918924" w:history="1">
            <w:r w:rsidR="00C837FA" w:rsidRPr="00BB7DCF">
              <w:rPr>
                <w:rStyle w:val="Hipercze"/>
                <w:b/>
                <w:noProof/>
              </w:rPr>
              <w:t>3.</w:t>
            </w:r>
            <w:r w:rsidR="00C837FA">
              <w:rPr>
                <w:rFonts w:asciiTheme="minorHAnsi" w:eastAsiaTheme="minorEastAsia" w:hAnsiTheme="minorHAnsi" w:cstheme="minorBidi"/>
                <w:noProof/>
                <w:sz w:val="22"/>
                <w:szCs w:val="22"/>
              </w:rPr>
              <w:tab/>
            </w:r>
            <w:r w:rsidR="00C837FA" w:rsidRPr="00BB7DCF">
              <w:rPr>
                <w:rStyle w:val="Hipercze"/>
                <w:b/>
                <w:noProof/>
              </w:rPr>
              <w:t>Analiza algorytmów:</w:t>
            </w:r>
            <w:r w:rsidR="00C837FA">
              <w:rPr>
                <w:noProof/>
                <w:webHidden/>
              </w:rPr>
              <w:tab/>
            </w:r>
            <w:r w:rsidR="00EF39C7">
              <w:rPr>
                <w:noProof/>
                <w:webHidden/>
              </w:rPr>
              <w:t>11</w:t>
            </w:r>
          </w:hyperlink>
        </w:p>
        <w:p w:rsidR="00C837FA" w:rsidRDefault="00E5789E">
          <w:pPr>
            <w:pStyle w:val="Spistreci2"/>
            <w:tabs>
              <w:tab w:val="right" w:leader="dot" w:pos="9062"/>
            </w:tabs>
            <w:rPr>
              <w:rFonts w:asciiTheme="minorHAnsi" w:eastAsiaTheme="minorEastAsia" w:hAnsiTheme="minorHAnsi" w:cstheme="minorBidi"/>
              <w:noProof/>
              <w:sz w:val="22"/>
              <w:szCs w:val="22"/>
            </w:rPr>
          </w:pPr>
          <w:hyperlink w:anchor="_Toc453918925" w:history="1">
            <w:r w:rsidR="00C837FA" w:rsidRPr="00BB7DCF">
              <w:rPr>
                <w:rStyle w:val="Hipercze"/>
                <w:noProof/>
              </w:rPr>
              <w:t>3.1.Rodzaje algorytmów do zakleszczeń:</w:t>
            </w:r>
            <w:r w:rsidR="00C837FA">
              <w:rPr>
                <w:noProof/>
                <w:webHidden/>
              </w:rPr>
              <w:tab/>
            </w:r>
            <w:r w:rsidR="00EF39C7">
              <w:rPr>
                <w:noProof/>
                <w:webHidden/>
              </w:rPr>
              <w:t>11</w:t>
            </w:r>
          </w:hyperlink>
        </w:p>
        <w:p w:rsidR="00C837FA" w:rsidRDefault="00E5789E">
          <w:pPr>
            <w:pStyle w:val="Spistreci2"/>
            <w:tabs>
              <w:tab w:val="right" w:leader="dot" w:pos="9062"/>
            </w:tabs>
            <w:rPr>
              <w:rFonts w:asciiTheme="minorHAnsi" w:eastAsiaTheme="minorEastAsia" w:hAnsiTheme="minorHAnsi" w:cstheme="minorBidi"/>
              <w:noProof/>
              <w:sz w:val="22"/>
              <w:szCs w:val="22"/>
            </w:rPr>
          </w:pPr>
          <w:hyperlink w:anchor="_Toc453918926" w:history="1">
            <w:r w:rsidR="00C837FA" w:rsidRPr="00BB7DCF">
              <w:rPr>
                <w:rStyle w:val="Hipercze"/>
                <w:noProof/>
              </w:rPr>
              <w:t>3.2 Złożoność obliczeniowa:</w:t>
            </w:r>
            <w:r w:rsidR="00C837FA">
              <w:rPr>
                <w:noProof/>
                <w:webHidden/>
              </w:rPr>
              <w:tab/>
            </w:r>
            <w:r w:rsidR="00EF39C7">
              <w:rPr>
                <w:noProof/>
                <w:webHidden/>
              </w:rPr>
              <w:t>12</w:t>
            </w:r>
          </w:hyperlink>
        </w:p>
        <w:p w:rsidR="00C837FA" w:rsidRDefault="00E5789E">
          <w:pPr>
            <w:pStyle w:val="Spistreci2"/>
            <w:tabs>
              <w:tab w:val="right" w:leader="dot" w:pos="9062"/>
            </w:tabs>
            <w:rPr>
              <w:rFonts w:asciiTheme="minorHAnsi" w:eastAsiaTheme="minorEastAsia" w:hAnsiTheme="minorHAnsi" w:cstheme="minorBidi"/>
              <w:noProof/>
              <w:sz w:val="22"/>
              <w:szCs w:val="22"/>
            </w:rPr>
          </w:pPr>
          <w:hyperlink w:anchor="_Toc453918958" w:history="1">
            <w:r w:rsidR="00C837FA" w:rsidRPr="00BB7DCF">
              <w:rPr>
                <w:rStyle w:val="Hipercze"/>
                <w:noProof/>
              </w:rPr>
              <w:t>3.3 Pseudokody algorytmów:</w:t>
            </w:r>
            <w:r w:rsidR="00C837FA">
              <w:rPr>
                <w:noProof/>
                <w:webHidden/>
              </w:rPr>
              <w:tab/>
            </w:r>
            <w:r w:rsidR="00EF39C7">
              <w:rPr>
                <w:noProof/>
                <w:webHidden/>
              </w:rPr>
              <w:t>13</w:t>
            </w:r>
          </w:hyperlink>
        </w:p>
        <w:p w:rsidR="00C837FA" w:rsidRDefault="00E5789E">
          <w:pPr>
            <w:pStyle w:val="Spistreci2"/>
            <w:tabs>
              <w:tab w:val="right" w:leader="dot" w:pos="9062"/>
            </w:tabs>
            <w:rPr>
              <w:rFonts w:asciiTheme="minorHAnsi" w:eastAsiaTheme="minorEastAsia" w:hAnsiTheme="minorHAnsi" w:cstheme="minorBidi"/>
              <w:noProof/>
              <w:sz w:val="22"/>
              <w:szCs w:val="22"/>
            </w:rPr>
          </w:pPr>
          <w:hyperlink w:anchor="_Toc453918976" w:history="1">
            <w:r w:rsidR="00C837FA" w:rsidRPr="00BB7DCF">
              <w:rPr>
                <w:rStyle w:val="Hipercze"/>
                <w:noProof/>
              </w:rPr>
              <w:t>3.4 Zakres Stosowalności:</w:t>
            </w:r>
            <w:r w:rsidR="00C837FA">
              <w:rPr>
                <w:noProof/>
                <w:webHidden/>
              </w:rPr>
              <w:tab/>
            </w:r>
            <w:r w:rsidR="00EF39C7">
              <w:rPr>
                <w:noProof/>
                <w:webHidden/>
              </w:rPr>
              <w:t>16</w:t>
            </w:r>
          </w:hyperlink>
        </w:p>
        <w:p w:rsidR="00C837FA" w:rsidRDefault="00E5789E">
          <w:pPr>
            <w:pStyle w:val="Spistreci2"/>
            <w:tabs>
              <w:tab w:val="right" w:leader="dot" w:pos="9062"/>
            </w:tabs>
            <w:rPr>
              <w:rFonts w:asciiTheme="minorHAnsi" w:eastAsiaTheme="minorEastAsia" w:hAnsiTheme="minorHAnsi" w:cstheme="minorBidi"/>
              <w:noProof/>
              <w:sz w:val="22"/>
              <w:szCs w:val="22"/>
            </w:rPr>
          </w:pPr>
          <w:hyperlink w:anchor="_Toc453918981" w:history="1">
            <w:r w:rsidR="00C837FA" w:rsidRPr="00BB7DCF">
              <w:rPr>
                <w:rStyle w:val="Hipercze"/>
                <w:noProof/>
              </w:rPr>
              <w:t>3.5 Porównanie algorytmów wraz z ze znaną realizacją wdrożeń :</w:t>
            </w:r>
            <w:r w:rsidR="00C837FA">
              <w:rPr>
                <w:noProof/>
                <w:webHidden/>
              </w:rPr>
              <w:tab/>
            </w:r>
            <w:r w:rsidR="00EF39C7">
              <w:rPr>
                <w:noProof/>
                <w:webHidden/>
              </w:rPr>
              <w:t>18</w:t>
            </w:r>
          </w:hyperlink>
        </w:p>
        <w:p w:rsidR="00C837FA" w:rsidRDefault="00E5789E">
          <w:pPr>
            <w:pStyle w:val="Spistreci2"/>
            <w:tabs>
              <w:tab w:val="right" w:leader="dot" w:pos="9062"/>
            </w:tabs>
            <w:rPr>
              <w:rFonts w:asciiTheme="minorHAnsi" w:eastAsiaTheme="minorEastAsia" w:hAnsiTheme="minorHAnsi" w:cstheme="minorBidi"/>
              <w:noProof/>
              <w:sz w:val="22"/>
              <w:szCs w:val="22"/>
            </w:rPr>
          </w:pPr>
          <w:hyperlink w:anchor="_Toc453918989" w:history="1">
            <w:r w:rsidR="00C837FA" w:rsidRPr="00BB7DCF">
              <w:rPr>
                <w:rStyle w:val="Hipercze"/>
                <w:noProof/>
              </w:rPr>
              <w:t>3.6 Trudności implementacyjne:</w:t>
            </w:r>
            <w:r w:rsidR="00C837FA">
              <w:rPr>
                <w:noProof/>
                <w:webHidden/>
              </w:rPr>
              <w:tab/>
            </w:r>
            <w:r w:rsidR="00EF39C7">
              <w:rPr>
                <w:noProof/>
                <w:webHidden/>
              </w:rPr>
              <w:t>18</w:t>
            </w:r>
          </w:hyperlink>
        </w:p>
        <w:p w:rsidR="00C837FA" w:rsidRDefault="00E5789E">
          <w:pPr>
            <w:pStyle w:val="Spistreci1"/>
            <w:tabs>
              <w:tab w:val="left" w:pos="440"/>
              <w:tab w:val="right" w:leader="dot" w:pos="9062"/>
            </w:tabs>
            <w:rPr>
              <w:noProof/>
            </w:rPr>
          </w:pPr>
          <w:hyperlink w:anchor="_Toc453918996" w:history="1">
            <w:r w:rsidR="00C837FA" w:rsidRPr="00BB7DCF">
              <w:rPr>
                <w:rStyle w:val="Hipercze"/>
                <w:b/>
                <w:noProof/>
              </w:rPr>
              <w:t>4.</w:t>
            </w:r>
            <w:r w:rsidR="00C837FA">
              <w:rPr>
                <w:rFonts w:asciiTheme="minorHAnsi" w:eastAsiaTheme="minorEastAsia" w:hAnsiTheme="minorHAnsi" w:cstheme="minorBidi"/>
                <w:noProof/>
                <w:sz w:val="22"/>
                <w:szCs w:val="22"/>
              </w:rPr>
              <w:tab/>
            </w:r>
            <w:r w:rsidR="00C837FA" w:rsidRPr="00BB7DCF">
              <w:rPr>
                <w:rStyle w:val="Hipercze"/>
                <w:b/>
                <w:noProof/>
              </w:rPr>
              <w:t>Użyte technologie rozproszone:</w:t>
            </w:r>
            <w:r w:rsidR="00C837FA">
              <w:rPr>
                <w:noProof/>
                <w:webHidden/>
              </w:rPr>
              <w:tab/>
            </w:r>
            <w:r w:rsidR="00C837FA">
              <w:rPr>
                <w:noProof/>
                <w:webHidden/>
              </w:rPr>
              <w:fldChar w:fldCharType="begin"/>
            </w:r>
            <w:r w:rsidR="00C837FA">
              <w:rPr>
                <w:noProof/>
                <w:webHidden/>
              </w:rPr>
              <w:instrText xml:space="preserve"> PAGEREF _Toc453918996 \h </w:instrText>
            </w:r>
            <w:r w:rsidR="00C837FA">
              <w:rPr>
                <w:noProof/>
                <w:webHidden/>
              </w:rPr>
            </w:r>
            <w:r w:rsidR="00C837FA">
              <w:rPr>
                <w:noProof/>
                <w:webHidden/>
              </w:rPr>
              <w:fldChar w:fldCharType="separate"/>
            </w:r>
            <w:r w:rsidR="000126F7">
              <w:rPr>
                <w:noProof/>
                <w:webHidden/>
              </w:rPr>
              <w:t>21</w:t>
            </w:r>
            <w:r w:rsidR="00C837FA">
              <w:rPr>
                <w:noProof/>
                <w:webHidden/>
              </w:rPr>
              <w:fldChar w:fldCharType="end"/>
            </w:r>
          </w:hyperlink>
        </w:p>
        <w:p w:rsidR="00BA62B3" w:rsidRDefault="00BA62B3" w:rsidP="00BA62B3">
          <w:pPr>
            <w:rPr>
              <w:rFonts w:eastAsiaTheme="minorEastAsia"/>
              <w:noProof/>
            </w:rPr>
          </w:pPr>
          <w:r w:rsidRPr="00BA62B3">
            <w:rPr>
              <w:rFonts w:eastAsiaTheme="minorEastAsia"/>
              <w:b/>
              <w:noProof/>
            </w:rPr>
            <w:t xml:space="preserve">5. </w:t>
          </w:r>
          <w:r>
            <w:rPr>
              <w:rFonts w:eastAsiaTheme="minorEastAsia"/>
              <w:b/>
              <w:noProof/>
            </w:rPr>
            <w:t xml:space="preserve">   Analiza porównawcza implementacji: </w:t>
          </w:r>
          <w:r>
            <w:rPr>
              <w:rFonts w:eastAsiaTheme="minorEastAsia"/>
              <w:noProof/>
            </w:rPr>
            <w:t>………………………………………………..21</w:t>
          </w:r>
        </w:p>
        <w:p w:rsidR="00BA62B3" w:rsidRPr="00BA62B3" w:rsidRDefault="00BA62B3" w:rsidP="00BA62B3">
          <w:pPr>
            <w:rPr>
              <w:rFonts w:eastAsiaTheme="minorEastAsia"/>
              <w:noProof/>
            </w:rPr>
          </w:pPr>
        </w:p>
        <w:p w:rsidR="00C837FA" w:rsidRDefault="00E5789E">
          <w:pPr>
            <w:pStyle w:val="Spistreci1"/>
            <w:tabs>
              <w:tab w:val="right" w:leader="dot" w:pos="9062"/>
            </w:tabs>
            <w:rPr>
              <w:rFonts w:asciiTheme="minorHAnsi" w:eastAsiaTheme="minorEastAsia" w:hAnsiTheme="minorHAnsi" w:cstheme="minorBidi"/>
              <w:noProof/>
              <w:sz w:val="22"/>
              <w:szCs w:val="22"/>
            </w:rPr>
          </w:pPr>
          <w:hyperlink w:anchor="_Toc453918997" w:history="1">
            <w:r w:rsidR="00C837FA" w:rsidRPr="00BB7DCF">
              <w:rPr>
                <w:rStyle w:val="Hipercze"/>
                <w:noProof/>
              </w:rPr>
              <w:t>Bibliografia:</w:t>
            </w:r>
            <w:r w:rsidR="00C837FA">
              <w:rPr>
                <w:noProof/>
                <w:webHidden/>
              </w:rPr>
              <w:tab/>
            </w:r>
            <w:r w:rsidR="00C837FA">
              <w:rPr>
                <w:noProof/>
                <w:webHidden/>
              </w:rPr>
              <w:fldChar w:fldCharType="begin"/>
            </w:r>
            <w:r w:rsidR="00C837FA">
              <w:rPr>
                <w:noProof/>
                <w:webHidden/>
              </w:rPr>
              <w:instrText xml:space="preserve"> PAGEREF _Toc453918997 \h </w:instrText>
            </w:r>
            <w:r w:rsidR="00C837FA">
              <w:rPr>
                <w:noProof/>
                <w:webHidden/>
              </w:rPr>
            </w:r>
            <w:r w:rsidR="00C837FA">
              <w:rPr>
                <w:noProof/>
                <w:webHidden/>
              </w:rPr>
              <w:fldChar w:fldCharType="separate"/>
            </w:r>
            <w:r w:rsidR="000126F7">
              <w:rPr>
                <w:noProof/>
                <w:webHidden/>
              </w:rPr>
              <w:t>25</w:t>
            </w:r>
            <w:r w:rsidR="00C837FA">
              <w:rPr>
                <w:noProof/>
                <w:webHidden/>
              </w:rPr>
              <w:fldChar w:fldCharType="end"/>
            </w:r>
          </w:hyperlink>
        </w:p>
        <w:p w:rsidR="00905931" w:rsidRDefault="00905931" w:rsidP="00905931">
          <w:pPr>
            <w:outlineLvl w:val="0"/>
          </w:pPr>
          <w:r>
            <w:rPr>
              <w:b/>
              <w:bCs/>
            </w:rPr>
            <w:fldChar w:fldCharType="end"/>
          </w:r>
        </w:p>
      </w:sdtContent>
    </w:sdt>
    <w:p w:rsidR="00905931" w:rsidRPr="0028201B" w:rsidRDefault="00905931" w:rsidP="0028201B">
      <w:pPr>
        <w:rPr>
          <w:sz w:val="28"/>
          <w:szCs w:val="48"/>
        </w:rPr>
      </w:pPr>
    </w:p>
    <w:p w:rsidR="0028201B" w:rsidRDefault="0028201B" w:rsidP="0028201B">
      <w:pPr>
        <w:rPr>
          <w:sz w:val="36"/>
          <w:szCs w:val="48"/>
        </w:rPr>
      </w:pPr>
    </w:p>
    <w:p w:rsidR="0028201B" w:rsidRDefault="0028201B" w:rsidP="0028201B">
      <w:pPr>
        <w:rPr>
          <w:sz w:val="36"/>
          <w:szCs w:val="48"/>
        </w:rPr>
      </w:pPr>
    </w:p>
    <w:p w:rsidR="0028201B" w:rsidRDefault="0028201B" w:rsidP="0028201B">
      <w:pPr>
        <w:rPr>
          <w:sz w:val="36"/>
          <w:szCs w:val="48"/>
        </w:rPr>
      </w:pPr>
    </w:p>
    <w:p w:rsidR="0028201B" w:rsidRDefault="0028201B" w:rsidP="0028201B">
      <w:pPr>
        <w:rPr>
          <w:sz w:val="36"/>
          <w:szCs w:val="48"/>
        </w:rPr>
      </w:pPr>
    </w:p>
    <w:p w:rsidR="0028201B" w:rsidRDefault="0028201B" w:rsidP="0028201B">
      <w:pPr>
        <w:rPr>
          <w:sz w:val="36"/>
          <w:szCs w:val="48"/>
        </w:rPr>
      </w:pPr>
    </w:p>
    <w:p w:rsidR="0028201B" w:rsidRDefault="0028201B" w:rsidP="0028201B">
      <w:pPr>
        <w:rPr>
          <w:sz w:val="36"/>
          <w:szCs w:val="48"/>
        </w:rPr>
      </w:pPr>
    </w:p>
    <w:p w:rsidR="0028201B" w:rsidRDefault="0028201B" w:rsidP="0028201B">
      <w:pPr>
        <w:rPr>
          <w:sz w:val="36"/>
          <w:szCs w:val="48"/>
        </w:rPr>
      </w:pPr>
    </w:p>
    <w:p w:rsidR="0028201B" w:rsidRDefault="0028201B" w:rsidP="0028201B">
      <w:pPr>
        <w:rPr>
          <w:sz w:val="36"/>
          <w:szCs w:val="48"/>
        </w:rPr>
      </w:pPr>
    </w:p>
    <w:p w:rsidR="0028201B" w:rsidRDefault="0028201B" w:rsidP="0028201B">
      <w:pPr>
        <w:rPr>
          <w:sz w:val="36"/>
          <w:szCs w:val="48"/>
        </w:rPr>
      </w:pPr>
    </w:p>
    <w:p w:rsidR="0028201B" w:rsidRDefault="0028201B" w:rsidP="0028201B">
      <w:pPr>
        <w:rPr>
          <w:sz w:val="36"/>
          <w:szCs w:val="48"/>
        </w:rPr>
      </w:pPr>
    </w:p>
    <w:p w:rsidR="0028201B" w:rsidRDefault="0028201B" w:rsidP="0028201B">
      <w:pPr>
        <w:rPr>
          <w:sz w:val="36"/>
          <w:szCs w:val="48"/>
        </w:rPr>
      </w:pPr>
    </w:p>
    <w:p w:rsidR="0028201B" w:rsidRDefault="0028201B" w:rsidP="0028201B">
      <w:pPr>
        <w:rPr>
          <w:sz w:val="36"/>
          <w:szCs w:val="48"/>
        </w:rPr>
      </w:pPr>
    </w:p>
    <w:p w:rsidR="0028201B" w:rsidRDefault="0028201B" w:rsidP="0028201B">
      <w:pPr>
        <w:rPr>
          <w:sz w:val="36"/>
          <w:szCs w:val="48"/>
        </w:rPr>
      </w:pPr>
    </w:p>
    <w:p w:rsidR="0028201B" w:rsidRDefault="0028201B" w:rsidP="0028201B">
      <w:pPr>
        <w:rPr>
          <w:sz w:val="36"/>
          <w:szCs w:val="48"/>
        </w:rPr>
      </w:pPr>
    </w:p>
    <w:p w:rsidR="0028201B" w:rsidRDefault="0028201B" w:rsidP="00905931">
      <w:pPr>
        <w:pStyle w:val="Akapitzlist"/>
        <w:numPr>
          <w:ilvl w:val="0"/>
          <w:numId w:val="1"/>
        </w:numPr>
        <w:outlineLvl w:val="0"/>
        <w:rPr>
          <w:sz w:val="36"/>
          <w:szCs w:val="48"/>
        </w:rPr>
      </w:pPr>
      <w:bookmarkStart w:id="0" w:name="_Toc453918866"/>
      <w:r>
        <w:rPr>
          <w:sz w:val="36"/>
          <w:szCs w:val="48"/>
        </w:rPr>
        <w:t>Analiza zagadnienia:</w:t>
      </w:r>
      <w:bookmarkEnd w:id="0"/>
    </w:p>
    <w:p w:rsidR="00905931" w:rsidRDefault="00905931" w:rsidP="00905931">
      <w:pPr>
        <w:rPr>
          <w:sz w:val="36"/>
          <w:szCs w:val="48"/>
        </w:rPr>
      </w:pPr>
    </w:p>
    <w:p w:rsidR="00CF4F0E" w:rsidRPr="00CF4F0E" w:rsidRDefault="00CF4F0E" w:rsidP="00CF4F0E">
      <w:pPr>
        <w:autoSpaceDE w:val="0"/>
        <w:autoSpaceDN w:val="0"/>
        <w:adjustRightInd w:val="0"/>
        <w:ind w:firstLine="360"/>
        <w:jc w:val="both"/>
        <w:rPr>
          <w:rFonts w:eastAsiaTheme="minorHAnsi"/>
          <w:lang w:eastAsia="en-US"/>
        </w:rPr>
      </w:pPr>
      <w:r w:rsidRPr="00CF4F0E">
        <w:rPr>
          <w:rFonts w:eastAsiaTheme="minorHAnsi"/>
          <w:lang w:eastAsia="en-US"/>
        </w:rPr>
        <w:t xml:space="preserve">Jeżeli grupa procesów oczekuje na zdarzenie, które </w:t>
      </w:r>
      <w:proofErr w:type="gramStart"/>
      <w:r w:rsidRPr="00CF4F0E">
        <w:rPr>
          <w:rFonts w:eastAsiaTheme="minorHAnsi"/>
          <w:lang w:eastAsia="en-US"/>
        </w:rPr>
        <w:t>może</w:t>
      </w:r>
      <w:r>
        <w:rPr>
          <w:rFonts w:eastAsiaTheme="minorHAnsi"/>
          <w:lang w:eastAsia="en-US"/>
        </w:rPr>
        <w:t xml:space="preserve"> </w:t>
      </w:r>
      <w:r w:rsidRPr="00CF4F0E">
        <w:rPr>
          <w:rFonts w:eastAsiaTheme="minorHAnsi"/>
          <w:lang w:eastAsia="en-US"/>
        </w:rPr>
        <w:t xml:space="preserve"> być</w:t>
      </w:r>
      <w:proofErr w:type="gramEnd"/>
      <w:r w:rsidRPr="00CF4F0E">
        <w:rPr>
          <w:rFonts w:eastAsiaTheme="minorHAnsi"/>
          <w:lang w:eastAsia="en-US"/>
        </w:rPr>
        <w:t xml:space="preserve"> spowodowane</w:t>
      </w:r>
      <w:r>
        <w:rPr>
          <w:rFonts w:eastAsiaTheme="minorHAnsi"/>
          <w:lang w:eastAsia="en-US"/>
        </w:rPr>
        <w:t xml:space="preserve"> </w:t>
      </w:r>
      <w:r w:rsidRPr="00CF4F0E">
        <w:rPr>
          <w:rFonts w:eastAsiaTheme="minorHAnsi"/>
          <w:lang w:eastAsia="en-US"/>
        </w:rPr>
        <w:t xml:space="preserve">jedynie przez któryś z tych procesów, to taka sytuacje nazywamy </w:t>
      </w:r>
      <w:r w:rsidRPr="00CF4F0E">
        <w:rPr>
          <w:rFonts w:eastAsiaTheme="minorHAnsi"/>
          <w:i/>
          <w:iCs/>
          <w:lang w:eastAsia="en-US"/>
        </w:rPr>
        <w:t>zakleszczeniem</w:t>
      </w:r>
      <w:r w:rsidRPr="00CF4F0E">
        <w:rPr>
          <w:rFonts w:eastAsiaTheme="minorHAnsi"/>
          <w:lang w:eastAsia="en-US"/>
        </w:rPr>
        <w:t xml:space="preserve"> </w:t>
      </w:r>
      <w:r>
        <w:rPr>
          <w:rFonts w:eastAsiaTheme="minorHAnsi"/>
          <w:lang w:eastAsia="en-US"/>
        </w:rPr>
        <w:t xml:space="preserve">lub </w:t>
      </w:r>
      <w:r w:rsidRPr="00CF4F0E">
        <w:rPr>
          <w:rFonts w:eastAsiaTheme="minorHAnsi"/>
          <w:i/>
          <w:iCs/>
          <w:lang w:eastAsia="en-US"/>
        </w:rPr>
        <w:t xml:space="preserve">impasem (ang. </w:t>
      </w:r>
      <w:proofErr w:type="spellStart"/>
      <w:r w:rsidRPr="00CF4F0E">
        <w:rPr>
          <w:rFonts w:eastAsiaTheme="minorHAnsi"/>
          <w:i/>
          <w:iCs/>
          <w:lang w:eastAsia="en-US"/>
        </w:rPr>
        <w:t>deadlock</w:t>
      </w:r>
      <w:proofErr w:type="spellEnd"/>
      <w:r w:rsidRPr="00CF4F0E">
        <w:rPr>
          <w:rFonts w:eastAsiaTheme="minorHAnsi"/>
          <w:i/>
          <w:iCs/>
          <w:lang w:eastAsia="en-US"/>
        </w:rPr>
        <w:t>)</w:t>
      </w:r>
      <w:r w:rsidRPr="00CF4F0E">
        <w:rPr>
          <w:rFonts w:eastAsiaTheme="minorHAnsi"/>
          <w:lang w:eastAsia="en-US"/>
        </w:rPr>
        <w:t>. Przez grupę r</w:t>
      </w:r>
      <w:r>
        <w:rPr>
          <w:rFonts w:eastAsiaTheme="minorHAnsi"/>
          <w:lang w:eastAsia="en-US"/>
        </w:rPr>
        <w:t xml:space="preserve">ozumiemy dwa lub większa liczbę </w:t>
      </w:r>
      <w:r w:rsidRPr="00CF4F0E">
        <w:rPr>
          <w:rFonts w:eastAsiaTheme="minorHAnsi"/>
          <w:lang w:eastAsia="en-US"/>
        </w:rPr>
        <w:t>procesów. Do zjawiska zakleszczenia może zazwycz</w:t>
      </w:r>
      <w:r>
        <w:rPr>
          <w:rFonts w:eastAsiaTheme="minorHAnsi"/>
          <w:lang w:eastAsia="en-US"/>
        </w:rPr>
        <w:t xml:space="preserve">aj dojść przy próbie dostępu do </w:t>
      </w:r>
      <w:r w:rsidRPr="00CF4F0E">
        <w:rPr>
          <w:rFonts w:eastAsiaTheme="minorHAnsi"/>
          <w:lang w:eastAsia="en-US"/>
        </w:rPr>
        <w:t>zasobów współdzielonych. Istnieją również inne zjaw</w:t>
      </w:r>
      <w:r>
        <w:rPr>
          <w:rFonts w:eastAsiaTheme="minorHAnsi"/>
          <w:lang w:eastAsia="en-US"/>
        </w:rPr>
        <w:t xml:space="preserve">iska, które maja skutki podobne </w:t>
      </w:r>
      <w:r w:rsidRPr="00CF4F0E">
        <w:rPr>
          <w:rFonts w:eastAsiaTheme="minorHAnsi"/>
          <w:lang w:eastAsia="en-US"/>
        </w:rPr>
        <w:t>do zakleszczenia, ale nie spełniają definicji z</w:t>
      </w:r>
      <w:r>
        <w:rPr>
          <w:rFonts w:eastAsiaTheme="minorHAnsi"/>
          <w:lang w:eastAsia="en-US"/>
        </w:rPr>
        <w:t xml:space="preserve">akleszczeń. Przykładem może być </w:t>
      </w:r>
      <w:proofErr w:type="spellStart"/>
      <w:r w:rsidRPr="00CF4F0E">
        <w:rPr>
          <w:rFonts w:eastAsiaTheme="minorHAnsi"/>
          <w:i/>
          <w:iCs/>
          <w:lang w:eastAsia="en-US"/>
        </w:rPr>
        <w:t>autozakleszczenie</w:t>
      </w:r>
      <w:proofErr w:type="spellEnd"/>
      <w:r w:rsidRPr="00CF4F0E">
        <w:rPr>
          <w:rFonts w:eastAsiaTheme="minorHAnsi"/>
          <w:lang w:eastAsia="en-US"/>
        </w:rPr>
        <w:t>, do którego może dojść, jeśli pr</w:t>
      </w:r>
      <w:r>
        <w:rPr>
          <w:rFonts w:eastAsiaTheme="minorHAnsi"/>
          <w:lang w:eastAsia="en-US"/>
        </w:rPr>
        <w:t xml:space="preserve">oces na skutek błędu logicznego </w:t>
      </w:r>
      <w:r w:rsidRPr="00CF4F0E">
        <w:rPr>
          <w:rFonts w:eastAsiaTheme="minorHAnsi"/>
          <w:lang w:eastAsia="en-US"/>
        </w:rPr>
        <w:t>będzie próbował zając zasób, który wcześniej już zajął.</w:t>
      </w:r>
    </w:p>
    <w:p w:rsidR="00905931" w:rsidRPr="009B17C7" w:rsidRDefault="00905931" w:rsidP="00905931">
      <w:pPr>
        <w:ind w:firstLine="360"/>
        <w:jc w:val="both"/>
      </w:pPr>
      <w:r w:rsidRPr="009B17C7">
        <w:t xml:space="preserve">Rozważmy system, w którym są procesor i drukarka. Żeby coś wydrukować, proces musi otrzymać oba te zasoby. Przypuśćmy, że dwa procesy chcą drukować. Jednemu z nich system przydzielił drukarkę a drugiemu procesor. Pierwszy </w:t>
      </w:r>
      <w:proofErr w:type="gramStart"/>
      <w:r w:rsidRPr="009B17C7">
        <w:t>trzyma więc</w:t>
      </w:r>
      <w:proofErr w:type="gramEnd"/>
      <w:r w:rsidRPr="009B17C7">
        <w:t xml:space="preserve"> procesor i oczekuje na przydział drukarki, który nigdy nie nastąpi, ponieważ tę trzyma drugi proces oczekujący na przydział procesora.[1]</w:t>
      </w:r>
    </w:p>
    <w:p w:rsidR="00905931" w:rsidRPr="009B17C7" w:rsidRDefault="00905931" w:rsidP="00905931">
      <w:pPr>
        <w:ind w:firstLine="360"/>
        <w:jc w:val="both"/>
      </w:pPr>
    </w:p>
    <w:p w:rsidR="00905931" w:rsidRDefault="00905931" w:rsidP="00905931">
      <w:pPr>
        <w:autoSpaceDE w:val="0"/>
        <w:autoSpaceDN w:val="0"/>
        <w:adjustRightInd w:val="0"/>
        <w:ind w:firstLine="360"/>
        <w:jc w:val="both"/>
        <w:rPr>
          <w:rFonts w:eastAsiaTheme="minorHAnsi"/>
          <w:lang w:eastAsia="en-US"/>
        </w:rPr>
      </w:pPr>
      <w:r w:rsidRPr="009B17C7">
        <w:rPr>
          <w:rFonts w:eastAsiaTheme="minorHAnsi"/>
          <w:lang w:eastAsia="en-US"/>
        </w:rPr>
        <w:t>Zasadniczo można wyróżnić dwa rodzaje podejść do rozwiązania problemu</w:t>
      </w:r>
      <w:r>
        <w:rPr>
          <w:rFonts w:eastAsiaTheme="minorHAnsi"/>
          <w:lang w:eastAsia="en-US"/>
        </w:rPr>
        <w:t xml:space="preserve"> </w:t>
      </w:r>
      <w:r w:rsidRPr="009B17C7">
        <w:rPr>
          <w:rFonts w:eastAsiaTheme="minorHAnsi"/>
          <w:lang w:eastAsia="en-US"/>
        </w:rPr>
        <w:t>zakleszczenia. Jedno polega na niedopuszcze</w:t>
      </w:r>
      <w:r>
        <w:rPr>
          <w:rFonts w:eastAsiaTheme="minorHAnsi"/>
          <w:lang w:eastAsia="en-US"/>
        </w:rPr>
        <w:t xml:space="preserve">niu do powstania zakleszczenia, </w:t>
      </w:r>
      <w:r w:rsidRPr="009B17C7">
        <w:rPr>
          <w:rFonts w:eastAsiaTheme="minorHAnsi"/>
          <w:lang w:eastAsia="en-US"/>
        </w:rPr>
        <w:t xml:space="preserve">drugie dopuszcza zakleszczenie, ale jego istotą </w:t>
      </w:r>
      <w:r>
        <w:rPr>
          <w:rFonts w:eastAsiaTheme="minorHAnsi"/>
          <w:lang w:eastAsia="en-US"/>
        </w:rPr>
        <w:t xml:space="preserve">jest wykrywanie (detekcja, ang. </w:t>
      </w:r>
      <w:proofErr w:type="spellStart"/>
      <w:r w:rsidRPr="009B17C7">
        <w:rPr>
          <w:rFonts w:eastAsiaTheme="minorHAnsi"/>
          <w:lang w:eastAsia="en-US"/>
        </w:rPr>
        <w:t>deadlock</w:t>
      </w:r>
      <w:proofErr w:type="spellEnd"/>
      <w:r w:rsidRPr="009B17C7">
        <w:rPr>
          <w:rFonts w:eastAsiaTheme="minorHAnsi"/>
          <w:lang w:eastAsia="en-US"/>
        </w:rPr>
        <w:t xml:space="preserve"> </w:t>
      </w:r>
      <w:proofErr w:type="spellStart"/>
      <w:r w:rsidRPr="009B17C7">
        <w:rPr>
          <w:rFonts w:eastAsiaTheme="minorHAnsi"/>
          <w:lang w:eastAsia="en-US"/>
        </w:rPr>
        <w:t>detection</w:t>
      </w:r>
      <w:proofErr w:type="spellEnd"/>
      <w:r w:rsidRPr="009B17C7">
        <w:rPr>
          <w:rFonts w:eastAsiaTheme="minorHAnsi"/>
          <w:lang w:eastAsia="en-US"/>
        </w:rPr>
        <w:t>) i usuwanie tego stanu. N</w:t>
      </w:r>
      <w:r>
        <w:rPr>
          <w:rFonts w:eastAsiaTheme="minorHAnsi"/>
          <w:lang w:eastAsia="en-US"/>
        </w:rPr>
        <w:t>iedopuszczenie do zakleszczenia</w:t>
      </w:r>
      <w:r w:rsidR="00CF4F0E">
        <w:rPr>
          <w:rFonts w:eastAsiaTheme="minorHAnsi"/>
          <w:lang w:eastAsia="en-US"/>
        </w:rPr>
        <w:t xml:space="preserve"> </w:t>
      </w:r>
      <w:r w:rsidRPr="009B17C7">
        <w:rPr>
          <w:rFonts w:eastAsiaTheme="minorHAnsi"/>
          <w:lang w:eastAsia="en-US"/>
        </w:rPr>
        <w:t xml:space="preserve">sprowadza się do zapobiegania (ang. </w:t>
      </w:r>
      <w:proofErr w:type="spellStart"/>
      <w:r w:rsidRPr="009B17C7">
        <w:rPr>
          <w:rFonts w:eastAsiaTheme="minorHAnsi"/>
          <w:lang w:eastAsia="en-US"/>
        </w:rPr>
        <w:t>deadlock</w:t>
      </w:r>
      <w:proofErr w:type="spellEnd"/>
      <w:r>
        <w:rPr>
          <w:rFonts w:eastAsiaTheme="minorHAnsi"/>
          <w:lang w:eastAsia="en-US"/>
        </w:rPr>
        <w:t xml:space="preserve"> </w:t>
      </w:r>
      <w:proofErr w:type="spellStart"/>
      <w:r>
        <w:rPr>
          <w:rFonts w:eastAsiaTheme="minorHAnsi"/>
          <w:lang w:eastAsia="en-US"/>
        </w:rPr>
        <w:t>prevention</w:t>
      </w:r>
      <w:proofErr w:type="spellEnd"/>
      <w:r>
        <w:rPr>
          <w:rFonts w:eastAsiaTheme="minorHAnsi"/>
          <w:lang w:eastAsia="en-US"/>
        </w:rPr>
        <w:t>) lub unikania (</w:t>
      </w:r>
      <w:proofErr w:type="spellStart"/>
      <w:r>
        <w:rPr>
          <w:rFonts w:eastAsiaTheme="minorHAnsi"/>
          <w:lang w:eastAsia="en-US"/>
        </w:rPr>
        <w:t>ang.</w:t>
      </w:r>
      <w:r w:rsidRPr="009B17C7">
        <w:rPr>
          <w:rFonts w:eastAsiaTheme="minorHAnsi"/>
          <w:lang w:eastAsia="en-US"/>
        </w:rPr>
        <w:t>deadlock</w:t>
      </w:r>
      <w:proofErr w:type="spellEnd"/>
      <w:r w:rsidRPr="009B17C7">
        <w:rPr>
          <w:rFonts w:eastAsiaTheme="minorHAnsi"/>
          <w:lang w:eastAsia="en-US"/>
        </w:rPr>
        <w:t xml:space="preserve"> </w:t>
      </w:r>
      <w:proofErr w:type="spellStart"/>
      <w:r w:rsidRPr="009B17C7">
        <w:rPr>
          <w:rFonts w:eastAsiaTheme="minorHAnsi"/>
          <w:lang w:eastAsia="en-US"/>
        </w:rPr>
        <w:t>avoidance</w:t>
      </w:r>
      <w:proofErr w:type="spellEnd"/>
      <w:r w:rsidRPr="009B17C7">
        <w:rPr>
          <w:rFonts w:eastAsiaTheme="minorHAnsi"/>
          <w:lang w:eastAsia="en-US"/>
        </w:rPr>
        <w:t xml:space="preserve">). </w:t>
      </w:r>
    </w:p>
    <w:p w:rsidR="00905931" w:rsidRPr="009B17C7" w:rsidRDefault="00905931" w:rsidP="00905931">
      <w:pPr>
        <w:autoSpaceDE w:val="0"/>
        <w:autoSpaceDN w:val="0"/>
        <w:adjustRightInd w:val="0"/>
        <w:ind w:firstLine="360"/>
        <w:jc w:val="both"/>
        <w:rPr>
          <w:rFonts w:eastAsiaTheme="minorHAnsi"/>
          <w:lang w:eastAsia="en-US"/>
        </w:rPr>
      </w:pPr>
      <w:r w:rsidRPr="009B17C7">
        <w:rPr>
          <w:rFonts w:eastAsiaTheme="minorHAnsi"/>
          <w:lang w:eastAsia="en-US"/>
        </w:rPr>
        <w:t>Zapobieganie jest meto</w:t>
      </w:r>
      <w:r>
        <w:rPr>
          <w:rFonts w:eastAsiaTheme="minorHAnsi"/>
          <w:lang w:eastAsia="en-US"/>
        </w:rPr>
        <w:t>dą dość zachowawczą, polegającą</w:t>
      </w:r>
      <w:r w:rsidRPr="009B17C7">
        <w:rPr>
          <w:rFonts w:eastAsiaTheme="minorHAnsi"/>
          <w:lang w:eastAsia="en-US"/>
        </w:rPr>
        <w:t xml:space="preserve"> na przeciwdziałaniu zajściu jednego z warunków k</w:t>
      </w:r>
      <w:r>
        <w:rPr>
          <w:rFonts w:eastAsiaTheme="minorHAnsi"/>
          <w:lang w:eastAsia="en-US"/>
        </w:rPr>
        <w:t xml:space="preserve">oniecznych wystąpienia </w:t>
      </w:r>
      <w:r w:rsidRPr="009B17C7">
        <w:rPr>
          <w:rFonts w:eastAsiaTheme="minorHAnsi"/>
          <w:lang w:eastAsia="en-US"/>
        </w:rPr>
        <w:t>zakleszczenia. Unikanie jest z kolei metodą p</w:t>
      </w:r>
      <w:r>
        <w:rPr>
          <w:rFonts w:eastAsiaTheme="minorHAnsi"/>
          <w:lang w:eastAsia="en-US"/>
        </w:rPr>
        <w:t xml:space="preserve">ośrednią pomiędzy zapobieganiem </w:t>
      </w:r>
      <w:r w:rsidRPr="009B17C7">
        <w:rPr>
          <w:rFonts w:eastAsiaTheme="minorHAnsi"/>
          <w:lang w:eastAsia="en-US"/>
        </w:rPr>
        <w:t xml:space="preserve">a detekcją. Jej istotą jest przewidywanie </w:t>
      </w:r>
      <w:r>
        <w:rPr>
          <w:rFonts w:eastAsiaTheme="minorHAnsi"/>
          <w:lang w:eastAsia="en-US"/>
        </w:rPr>
        <w:t xml:space="preserve">przyszłych zdarzeń w systemie i </w:t>
      </w:r>
      <w:r w:rsidRPr="009B17C7">
        <w:rPr>
          <w:rFonts w:eastAsiaTheme="minorHAnsi"/>
          <w:lang w:eastAsia="en-US"/>
        </w:rPr>
        <w:t>sprawdzanie, czy w osiągalnych stanach wystę</w:t>
      </w:r>
      <w:r>
        <w:rPr>
          <w:rFonts w:eastAsiaTheme="minorHAnsi"/>
          <w:lang w:eastAsia="en-US"/>
        </w:rPr>
        <w:t xml:space="preserve">puje zakleszczenie. Stosuje się </w:t>
      </w:r>
      <w:r w:rsidRPr="009B17C7">
        <w:rPr>
          <w:rFonts w:eastAsiaTheme="minorHAnsi"/>
          <w:lang w:eastAsia="en-US"/>
        </w:rPr>
        <w:t>przy tym takie same metody, jak w p</w:t>
      </w:r>
      <w:r>
        <w:rPr>
          <w:rFonts w:eastAsiaTheme="minorHAnsi"/>
          <w:lang w:eastAsia="en-US"/>
        </w:rPr>
        <w:t xml:space="preserve">rzypadku wykrywania. Jeśli stan </w:t>
      </w:r>
      <w:r w:rsidRPr="009B17C7">
        <w:rPr>
          <w:rFonts w:eastAsiaTheme="minorHAnsi"/>
          <w:lang w:eastAsia="en-US"/>
        </w:rPr>
        <w:t>zakleszczenia jest osiągalny, to mamy do czy</w:t>
      </w:r>
      <w:r>
        <w:rPr>
          <w:rFonts w:eastAsiaTheme="minorHAnsi"/>
          <w:lang w:eastAsia="en-US"/>
        </w:rPr>
        <w:t xml:space="preserve">nienie ze stanem niebezpiecznym </w:t>
      </w:r>
      <w:r w:rsidRPr="009B17C7">
        <w:rPr>
          <w:rFonts w:eastAsiaTheme="minorHAnsi"/>
          <w:lang w:eastAsia="en-US"/>
        </w:rPr>
        <w:t>(stanem zagrożenia), którego należy unika</w:t>
      </w:r>
      <w:r>
        <w:rPr>
          <w:rFonts w:eastAsiaTheme="minorHAnsi"/>
          <w:lang w:eastAsia="en-US"/>
        </w:rPr>
        <w:t xml:space="preserve">ć, realizując żądania procesów. </w:t>
      </w:r>
    </w:p>
    <w:p w:rsidR="00905931" w:rsidRPr="00905931" w:rsidRDefault="00905931" w:rsidP="00905931">
      <w:pPr>
        <w:rPr>
          <w:sz w:val="36"/>
          <w:szCs w:val="48"/>
        </w:rPr>
      </w:pPr>
    </w:p>
    <w:p w:rsidR="00107BBF" w:rsidRDefault="00DD3B82" w:rsidP="00107BBF">
      <w:pPr>
        <w:pStyle w:val="Akapitzlist"/>
        <w:numPr>
          <w:ilvl w:val="0"/>
          <w:numId w:val="1"/>
        </w:numPr>
        <w:outlineLvl w:val="0"/>
        <w:rPr>
          <w:sz w:val="36"/>
          <w:szCs w:val="48"/>
        </w:rPr>
      </w:pPr>
      <w:bookmarkStart w:id="1" w:name="_Toc453918867"/>
      <w:r>
        <w:rPr>
          <w:sz w:val="36"/>
          <w:szCs w:val="48"/>
        </w:rPr>
        <w:t>Algorytmy rozwiązujące problem zakleszczenia:</w:t>
      </w:r>
      <w:bookmarkEnd w:id="1"/>
    </w:p>
    <w:p w:rsidR="00107BBF" w:rsidRDefault="00107BBF" w:rsidP="00107BBF">
      <w:pPr>
        <w:pStyle w:val="Akapitzlist"/>
        <w:ind w:left="0"/>
        <w:outlineLvl w:val="0"/>
        <w:rPr>
          <w:sz w:val="36"/>
          <w:szCs w:val="48"/>
        </w:rPr>
      </w:pPr>
    </w:p>
    <w:tbl>
      <w:tblPr>
        <w:tblStyle w:val="Tabelasiatki6kolorowa"/>
        <w:tblW w:w="0" w:type="auto"/>
        <w:tblLook w:val="04A0" w:firstRow="1" w:lastRow="0" w:firstColumn="1" w:lastColumn="0" w:noHBand="0" w:noVBand="1"/>
      </w:tblPr>
      <w:tblGrid>
        <w:gridCol w:w="3114"/>
        <w:gridCol w:w="2927"/>
        <w:gridCol w:w="3021"/>
      </w:tblGrid>
      <w:tr w:rsidR="00107BBF" w:rsidTr="00506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107BBF" w:rsidRPr="00107BBF" w:rsidRDefault="00107BBF" w:rsidP="00E03100">
            <w:pPr>
              <w:pStyle w:val="Akapitzlist"/>
              <w:ind w:left="0"/>
              <w:jc w:val="center"/>
              <w:outlineLvl w:val="0"/>
              <w:rPr>
                <w:sz w:val="32"/>
                <w:szCs w:val="48"/>
              </w:rPr>
            </w:pPr>
            <w:bookmarkStart w:id="2" w:name="_Toc453918868"/>
            <w:r w:rsidRPr="00107BBF">
              <w:rPr>
                <w:sz w:val="32"/>
                <w:szCs w:val="48"/>
              </w:rPr>
              <w:t>Nazwa algorytmu</w:t>
            </w:r>
            <w:bookmarkEnd w:id="2"/>
          </w:p>
        </w:tc>
        <w:tc>
          <w:tcPr>
            <w:tcW w:w="2927" w:type="dxa"/>
          </w:tcPr>
          <w:p w:rsidR="00107BBF" w:rsidRPr="00107BBF" w:rsidRDefault="00107BBF" w:rsidP="00E03100">
            <w:pPr>
              <w:pStyle w:val="Akapitzlist"/>
              <w:ind w:left="0"/>
              <w:jc w:val="center"/>
              <w:outlineLvl w:val="0"/>
              <w:cnfStyle w:val="100000000000" w:firstRow="1" w:lastRow="0" w:firstColumn="0" w:lastColumn="0" w:oddVBand="0" w:evenVBand="0" w:oddHBand="0" w:evenHBand="0" w:firstRowFirstColumn="0" w:firstRowLastColumn="0" w:lastRowFirstColumn="0" w:lastRowLastColumn="0"/>
              <w:rPr>
                <w:sz w:val="32"/>
                <w:szCs w:val="48"/>
              </w:rPr>
            </w:pPr>
            <w:bookmarkStart w:id="3" w:name="_Toc453918869"/>
            <w:r w:rsidRPr="00107BBF">
              <w:rPr>
                <w:sz w:val="32"/>
                <w:szCs w:val="48"/>
              </w:rPr>
              <w:t>Autor</w:t>
            </w:r>
            <w:bookmarkEnd w:id="3"/>
          </w:p>
        </w:tc>
        <w:tc>
          <w:tcPr>
            <w:tcW w:w="3021" w:type="dxa"/>
          </w:tcPr>
          <w:p w:rsidR="00107BBF" w:rsidRPr="00107BBF" w:rsidRDefault="00107BBF" w:rsidP="00E03100">
            <w:pPr>
              <w:pStyle w:val="Akapitzlist"/>
              <w:ind w:left="0"/>
              <w:jc w:val="center"/>
              <w:outlineLvl w:val="0"/>
              <w:cnfStyle w:val="100000000000" w:firstRow="1" w:lastRow="0" w:firstColumn="0" w:lastColumn="0" w:oddVBand="0" w:evenVBand="0" w:oddHBand="0" w:evenHBand="0" w:firstRowFirstColumn="0" w:firstRowLastColumn="0" w:lastRowFirstColumn="0" w:lastRowLastColumn="0"/>
              <w:rPr>
                <w:sz w:val="32"/>
                <w:szCs w:val="48"/>
              </w:rPr>
            </w:pPr>
            <w:bookmarkStart w:id="4" w:name="_Toc453918870"/>
            <w:r w:rsidRPr="00107BBF">
              <w:rPr>
                <w:sz w:val="32"/>
                <w:szCs w:val="48"/>
              </w:rPr>
              <w:t>Rok powstania</w:t>
            </w:r>
            <w:bookmarkEnd w:id="4"/>
          </w:p>
        </w:tc>
      </w:tr>
      <w:tr w:rsidR="00107BBF" w:rsidTr="00506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107BBF" w:rsidRPr="00E03100" w:rsidRDefault="00107BBF" w:rsidP="00E03100">
            <w:pPr>
              <w:pStyle w:val="Akapitzlist"/>
              <w:ind w:left="0"/>
              <w:jc w:val="center"/>
              <w:outlineLvl w:val="0"/>
              <w:rPr>
                <w:sz w:val="28"/>
                <w:szCs w:val="28"/>
              </w:rPr>
            </w:pPr>
            <w:bookmarkStart w:id="5" w:name="_Toc453918871"/>
            <w:r w:rsidRPr="00E03100">
              <w:rPr>
                <w:sz w:val="28"/>
                <w:szCs w:val="28"/>
              </w:rPr>
              <w:t>Algorytm bankiera</w:t>
            </w:r>
            <w:bookmarkEnd w:id="5"/>
          </w:p>
        </w:tc>
        <w:tc>
          <w:tcPr>
            <w:tcW w:w="2927" w:type="dxa"/>
          </w:tcPr>
          <w:p w:rsidR="00107BBF" w:rsidRPr="00E03100" w:rsidRDefault="00E5789E" w:rsidP="00E03100">
            <w:pPr>
              <w:pStyle w:val="Akapitzlist"/>
              <w:ind w:left="0"/>
              <w:jc w:val="center"/>
              <w:outlineLvl w:val="0"/>
              <w:cnfStyle w:val="000000100000" w:firstRow="0" w:lastRow="0" w:firstColumn="0" w:lastColumn="0" w:oddVBand="0" w:evenVBand="0" w:oddHBand="1" w:evenHBand="0" w:firstRowFirstColumn="0" w:firstRowLastColumn="0" w:lastRowFirstColumn="0" w:lastRowLastColumn="0"/>
              <w:rPr>
                <w:sz w:val="28"/>
                <w:szCs w:val="28"/>
              </w:rPr>
            </w:pPr>
            <w:hyperlink r:id="rId10" w:tooltip="Edsger Dijkstra" w:history="1">
              <w:bookmarkStart w:id="6" w:name="_Toc453918872"/>
              <w:proofErr w:type="spellStart"/>
              <w:r w:rsidR="00107BBF" w:rsidRPr="00E03100">
                <w:rPr>
                  <w:rStyle w:val="Hipercze"/>
                  <w:color w:val="auto"/>
                  <w:sz w:val="28"/>
                  <w:szCs w:val="28"/>
                  <w:u w:val="none"/>
                </w:rPr>
                <w:t>Edsger</w:t>
              </w:r>
              <w:proofErr w:type="spellEnd"/>
              <w:r w:rsidR="00107BBF" w:rsidRPr="00E03100">
                <w:rPr>
                  <w:rStyle w:val="Hipercze"/>
                  <w:color w:val="auto"/>
                  <w:sz w:val="28"/>
                  <w:szCs w:val="28"/>
                  <w:u w:val="none"/>
                </w:rPr>
                <w:t xml:space="preserve"> Dijkstra</w:t>
              </w:r>
              <w:bookmarkEnd w:id="6"/>
            </w:hyperlink>
          </w:p>
        </w:tc>
        <w:tc>
          <w:tcPr>
            <w:tcW w:w="3021" w:type="dxa"/>
          </w:tcPr>
          <w:p w:rsidR="00107BBF" w:rsidRPr="00E03100" w:rsidRDefault="00107BBF" w:rsidP="00E03100">
            <w:pPr>
              <w:pStyle w:val="Akapitzlist"/>
              <w:ind w:left="0"/>
              <w:jc w:val="center"/>
              <w:outlineLvl w:val="0"/>
              <w:cnfStyle w:val="000000100000" w:firstRow="0" w:lastRow="0" w:firstColumn="0" w:lastColumn="0" w:oddVBand="0" w:evenVBand="0" w:oddHBand="1" w:evenHBand="0" w:firstRowFirstColumn="0" w:firstRowLastColumn="0" w:lastRowFirstColumn="0" w:lastRowLastColumn="0"/>
              <w:rPr>
                <w:sz w:val="28"/>
                <w:szCs w:val="28"/>
              </w:rPr>
            </w:pPr>
            <w:bookmarkStart w:id="7" w:name="_Toc453918873"/>
            <w:r w:rsidRPr="00E03100">
              <w:rPr>
                <w:sz w:val="28"/>
                <w:szCs w:val="28"/>
              </w:rPr>
              <w:t>1965</w:t>
            </w:r>
            <w:bookmarkEnd w:id="7"/>
          </w:p>
        </w:tc>
      </w:tr>
      <w:tr w:rsidR="00107BBF" w:rsidTr="00E53190">
        <w:tc>
          <w:tcPr>
            <w:cnfStyle w:val="001000000000" w:firstRow="0" w:lastRow="0" w:firstColumn="1" w:lastColumn="0" w:oddVBand="0" w:evenVBand="0" w:oddHBand="0" w:evenHBand="0" w:firstRowFirstColumn="0" w:firstRowLastColumn="0" w:lastRowFirstColumn="0" w:lastRowLastColumn="0"/>
            <w:tcW w:w="3114" w:type="dxa"/>
          </w:tcPr>
          <w:p w:rsidR="00107BBF" w:rsidRPr="00E03100" w:rsidRDefault="00F85132" w:rsidP="00E03100">
            <w:pPr>
              <w:pStyle w:val="Akapitzlist"/>
              <w:ind w:left="0"/>
              <w:jc w:val="center"/>
              <w:outlineLvl w:val="0"/>
              <w:rPr>
                <w:sz w:val="28"/>
                <w:szCs w:val="28"/>
              </w:rPr>
            </w:pPr>
            <w:bookmarkStart w:id="8" w:name="_Toc453918874"/>
            <w:r>
              <w:rPr>
                <w:sz w:val="28"/>
                <w:szCs w:val="28"/>
              </w:rPr>
              <w:t>Algorytm przydziału zasobów</w:t>
            </w:r>
            <w:bookmarkEnd w:id="8"/>
          </w:p>
        </w:tc>
        <w:tc>
          <w:tcPr>
            <w:tcW w:w="2927" w:type="dxa"/>
            <w:vAlign w:val="center"/>
          </w:tcPr>
          <w:p w:rsidR="00107BBF" w:rsidRPr="00E03100" w:rsidRDefault="00C859AE" w:rsidP="00E53190">
            <w:pPr>
              <w:pStyle w:val="Akapitzlist"/>
              <w:ind w:left="0"/>
              <w:jc w:val="center"/>
              <w:outlineLvl w:val="0"/>
              <w:cnfStyle w:val="000000000000" w:firstRow="0" w:lastRow="0" w:firstColumn="0" w:lastColumn="0" w:oddVBand="0" w:evenVBand="0" w:oddHBand="0" w:evenHBand="0" w:firstRowFirstColumn="0" w:firstRowLastColumn="0" w:lastRowFirstColumn="0" w:lastRowLastColumn="0"/>
              <w:rPr>
                <w:sz w:val="28"/>
                <w:szCs w:val="28"/>
              </w:rPr>
            </w:pPr>
            <w:bookmarkStart w:id="9" w:name="_Toc453918875"/>
            <w:proofErr w:type="spellStart"/>
            <w:r w:rsidRPr="00E03100">
              <w:rPr>
                <w:sz w:val="28"/>
                <w:szCs w:val="28"/>
              </w:rPr>
              <w:t>Haberman</w:t>
            </w:r>
            <w:bookmarkEnd w:id="9"/>
            <w:proofErr w:type="spellEnd"/>
          </w:p>
        </w:tc>
        <w:tc>
          <w:tcPr>
            <w:tcW w:w="3021" w:type="dxa"/>
            <w:vAlign w:val="center"/>
          </w:tcPr>
          <w:p w:rsidR="00107BBF" w:rsidRPr="00E03100" w:rsidRDefault="007428CD" w:rsidP="00E53190">
            <w:pPr>
              <w:pStyle w:val="Akapitzlist"/>
              <w:ind w:left="0"/>
              <w:jc w:val="center"/>
              <w:outlineLvl w:val="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1953</w:t>
            </w:r>
          </w:p>
        </w:tc>
      </w:tr>
      <w:tr w:rsidR="00107BBF" w:rsidTr="00506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107BBF" w:rsidRPr="00D96F75" w:rsidRDefault="00D96F75" w:rsidP="00D96F75">
            <w:pPr>
              <w:jc w:val="center"/>
              <w:outlineLvl w:val="1"/>
              <w:rPr>
                <w:sz w:val="28"/>
                <w:szCs w:val="48"/>
              </w:rPr>
            </w:pPr>
            <w:bookmarkStart w:id="10" w:name="_Toc453918877"/>
            <w:r w:rsidRPr="00D96F75">
              <w:rPr>
                <w:sz w:val="28"/>
                <w:szCs w:val="48"/>
              </w:rPr>
              <w:t>One-</w:t>
            </w:r>
            <w:proofErr w:type="spellStart"/>
            <w:r w:rsidRPr="00D96F75">
              <w:rPr>
                <w:sz w:val="28"/>
                <w:szCs w:val="48"/>
              </w:rPr>
              <w:t>shot</w:t>
            </w:r>
            <w:proofErr w:type="spellEnd"/>
            <w:r w:rsidRPr="00D96F75">
              <w:rPr>
                <w:sz w:val="28"/>
                <w:szCs w:val="48"/>
              </w:rPr>
              <w:t xml:space="preserve"> </w:t>
            </w:r>
            <w:proofErr w:type="spellStart"/>
            <w:r w:rsidRPr="00D96F75">
              <w:rPr>
                <w:sz w:val="28"/>
                <w:szCs w:val="48"/>
              </w:rPr>
              <w:t>algorithm</w:t>
            </w:r>
            <w:bookmarkEnd w:id="10"/>
            <w:proofErr w:type="spellEnd"/>
          </w:p>
        </w:tc>
        <w:tc>
          <w:tcPr>
            <w:tcW w:w="2927" w:type="dxa"/>
          </w:tcPr>
          <w:p w:rsidR="00107BBF" w:rsidRPr="00E03100" w:rsidRDefault="005419D1" w:rsidP="00E03100">
            <w:pPr>
              <w:pStyle w:val="Akapitzlist"/>
              <w:ind w:left="0"/>
              <w:jc w:val="center"/>
              <w:outlineLvl w:val="0"/>
              <w:cnfStyle w:val="000000100000" w:firstRow="0" w:lastRow="0" w:firstColumn="0" w:lastColumn="0" w:oddVBand="0" w:evenVBand="0" w:oddHBand="1" w:evenHBand="0" w:firstRowFirstColumn="0" w:firstRowLastColumn="0" w:lastRowFirstColumn="0" w:lastRowLastColumn="0"/>
              <w:rPr>
                <w:sz w:val="28"/>
                <w:szCs w:val="28"/>
              </w:rPr>
            </w:pPr>
            <w:bookmarkStart w:id="11" w:name="_Toc453918878"/>
            <w:r w:rsidRPr="005419D1">
              <w:rPr>
                <w:sz w:val="28"/>
                <w:szCs w:val="28"/>
              </w:rPr>
              <w:t>Howard J. Hamilton</w:t>
            </w:r>
            <w:bookmarkEnd w:id="11"/>
          </w:p>
        </w:tc>
        <w:tc>
          <w:tcPr>
            <w:tcW w:w="3021" w:type="dxa"/>
          </w:tcPr>
          <w:p w:rsidR="00107BBF" w:rsidRPr="00E03100" w:rsidRDefault="005419D1" w:rsidP="00E03100">
            <w:pPr>
              <w:pStyle w:val="Akapitzlist"/>
              <w:ind w:left="0"/>
              <w:jc w:val="center"/>
              <w:outlineLvl w:val="0"/>
              <w:cnfStyle w:val="000000100000" w:firstRow="0" w:lastRow="0" w:firstColumn="0" w:lastColumn="0" w:oddVBand="0" w:evenVBand="0" w:oddHBand="1" w:evenHBand="0" w:firstRowFirstColumn="0" w:firstRowLastColumn="0" w:lastRowFirstColumn="0" w:lastRowLastColumn="0"/>
              <w:rPr>
                <w:sz w:val="28"/>
                <w:szCs w:val="28"/>
              </w:rPr>
            </w:pPr>
            <w:bookmarkStart w:id="12" w:name="_Toc453918879"/>
            <w:r>
              <w:rPr>
                <w:sz w:val="28"/>
                <w:szCs w:val="28"/>
              </w:rPr>
              <w:t>-</w:t>
            </w:r>
            <w:bookmarkEnd w:id="12"/>
          </w:p>
        </w:tc>
      </w:tr>
      <w:tr w:rsidR="00107BBF" w:rsidTr="00506DC9">
        <w:tc>
          <w:tcPr>
            <w:cnfStyle w:val="001000000000" w:firstRow="0" w:lastRow="0" w:firstColumn="1" w:lastColumn="0" w:oddVBand="0" w:evenVBand="0" w:oddHBand="0" w:evenHBand="0" w:firstRowFirstColumn="0" w:firstRowLastColumn="0" w:lastRowFirstColumn="0" w:lastRowLastColumn="0"/>
            <w:tcW w:w="3114" w:type="dxa"/>
          </w:tcPr>
          <w:p w:rsidR="00107BBF" w:rsidRPr="00D96F75" w:rsidRDefault="00506DC9" w:rsidP="00D96F75">
            <w:pPr>
              <w:spacing w:before="100" w:beforeAutospacing="1" w:after="100" w:afterAutospacing="1"/>
              <w:outlineLvl w:val="1"/>
              <w:rPr>
                <w:sz w:val="28"/>
                <w:szCs w:val="36"/>
              </w:rPr>
            </w:pPr>
            <w:bookmarkStart w:id="13" w:name="_Toc453918880"/>
            <w:proofErr w:type="spellStart"/>
            <w:r>
              <w:rPr>
                <w:bCs w:val="0"/>
                <w:sz w:val="28"/>
                <w:szCs w:val="36"/>
              </w:rPr>
              <w:t>Hierarchical</w:t>
            </w:r>
            <w:proofErr w:type="spellEnd"/>
            <w:r>
              <w:rPr>
                <w:bCs w:val="0"/>
                <w:sz w:val="28"/>
                <w:szCs w:val="36"/>
              </w:rPr>
              <w:t xml:space="preserve"> </w:t>
            </w:r>
            <w:proofErr w:type="spellStart"/>
            <w:r w:rsidR="00D96F75">
              <w:rPr>
                <w:bCs w:val="0"/>
                <w:sz w:val="28"/>
                <w:szCs w:val="36"/>
              </w:rPr>
              <w:t>Algorithm</w:t>
            </w:r>
            <w:bookmarkEnd w:id="13"/>
            <w:proofErr w:type="spellEnd"/>
          </w:p>
        </w:tc>
        <w:tc>
          <w:tcPr>
            <w:tcW w:w="2927" w:type="dxa"/>
          </w:tcPr>
          <w:p w:rsidR="00107BBF" w:rsidRPr="00E03100" w:rsidRDefault="005419D1" w:rsidP="00E03100">
            <w:pPr>
              <w:pStyle w:val="Akapitzlist"/>
              <w:ind w:left="0"/>
              <w:jc w:val="center"/>
              <w:outlineLvl w:val="0"/>
              <w:cnfStyle w:val="000000000000" w:firstRow="0" w:lastRow="0" w:firstColumn="0" w:lastColumn="0" w:oddVBand="0" w:evenVBand="0" w:oddHBand="0" w:evenHBand="0" w:firstRowFirstColumn="0" w:firstRowLastColumn="0" w:lastRowFirstColumn="0" w:lastRowLastColumn="0"/>
              <w:rPr>
                <w:sz w:val="28"/>
                <w:szCs w:val="28"/>
              </w:rPr>
            </w:pPr>
            <w:bookmarkStart w:id="14" w:name="_Toc453918881"/>
            <w:r w:rsidRPr="005419D1">
              <w:rPr>
                <w:sz w:val="28"/>
                <w:szCs w:val="28"/>
              </w:rPr>
              <w:t>Howard J. Hamilton</w:t>
            </w:r>
            <w:bookmarkEnd w:id="14"/>
          </w:p>
        </w:tc>
        <w:tc>
          <w:tcPr>
            <w:tcW w:w="3021" w:type="dxa"/>
          </w:tcPr>
          <w:p w:rsidR="00107BBF" w:rsidRPr="00E03100" w:rsidRDefault="005419D1" w:rsidP="00E03100">
            <w:pPr>
              <w:pStyle w:val="Akapitzlist"/>
              <w:ind w:left="0"/>
              <w:jc w:val="center"/>
              <w:outlineLvl w:val="0"/>
              <w:cnfStyle w:val="000000000000" w:firstRow="0" w:lastRow="0" w:firstColumn="0" w:lastColumn="0" w:oddVBand="0" w:evenVBand="0" w:oddHBand="0" w:evenHBand="0" w:firstRowFirstColumn="0" w:firstRowLastColumn="0" w:lastRowFirstColumn="0" w:lastRowLastColumn="0"/>
              <w:rPr>
                <w:sz w:val="28"/>
                <w:szCs w:val="28"/>
              </w:rPr>
            </w:pPr>
            <w:bookmarkStart w:id="15" w:name="_Toc453918882"/>
            <w:r>
              <w:rPr>
                <w:sz w:val="28"/>
                <w:szCs w:val="28"/>
              </w:rPr>
              <w:t>-</w:t>
            </w:r>
            <w:bookmarkEnd w:id="15"/>
          </w:p>
        </w:tc>
      </w:tr>
      <w:tr w:rsidR="00107BBF" w:rsidTr="00506D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107BBF" w:rsidRPr="00E03100" w:rsidRDefault="00107BBF" w:rsidP="00E03100">
            <w:pPr>
              <w:jc w:val="center"/>
              <w:outlineLvl w:val="1"/>
              <w:rPr>
                <w:sz w:val="28"/>
                <w:szCs w:val="28"/>
              </w:rPr>
            </w:pPr>
            <w:bookmarkStart w:id="16" w:name="_Toc453918883"/>
            <w:proofErr w:type="spellStart"/>
            <w:r w:rsidRPr="00E03100">
              <w:rPr>
                <w:iCs/>
                <w:sz w:val="28"/>
                <w:szCs w:val="28"/>
              </w:rPr>
              <w:t>Wait-Die</w:t>
            </w:r>
            <w:proofErr w:type="spellEnd"/>
            <w:r w:rsidRPr="00E03100">
              <w:rPr>
                <w:sz w:val="28"/>
                <w:szCs w:val="28"/>
              </w:rPr>
              <w:t xml:space="preserve"> </w:t>
            </w:r>
            <w:proofErr w:type="spellStart"/>
            <w:r w:rsidRPr="00E03100">
              <w:rPr>
                <w:sz w:val="28"/>
                <w:szCs w:val="28"/>
              </w:rPr>
              <w:t>algorithm</w:t>
            </w:r>
            <w:bookmarkEnd w:id="16"/>
            <w:proofErr w:type="spellEnd"/>
          </w:p>
        </w:tc>
        <w:tc>
          <w:tcPr>
            <w:tcW w:w="2927" w:type="dxa"/>
          </w:tcPr>
          <w:p w:rsidR="00107BBF" w:rsidRPr="00E03100" w:rsidRDefault="00107BBF" w:rsidP="00E03100">
            <w:pPr>
              <w:pStyle w:val="Akapitzlist"/>
              <w:ind w:left="0"/>
              <w:jc w:val="center"/>
              <w:outlineLvl w:val="0"/>
              <w:cnfStyle w:val="000000100000" w:firstRow="0" w:lastRow="0" w:firstColumn="0" w:lastColumn="0" w:oddVBand="0" w:evenVBand="0" w:oddHBand="1" w:evenHBand="0" w:firstRowFirstColumn="0" w:firstRowLastColumn="0" w:lastRowFirstColumn="0" w:lastRowLastColumn="0"/>
              <w:rPr>
                <w:sz w:val="28"/>
                <w:szCs w:val="28"/>
              </w:rPr>
            </w:pPr>
            <w:bookmarkStart w:id="17" w:name="_Toc453918884"/>
            <w:proofErr w:type="spellStart"/>
            <w:r w:rsidRPr="00E03100">
              <w:rPr>
                <w:sz w:val="28"/>
                <w:szCs w:val="28"/>
              </w:rPr>
              <w:t>Rosenkrantz</w:t>
            </w:r>
            <w:bookmarkEnd w:id="17"/>
            <w:proofErr w:type="spellEnd"/>
          </w:p>
        </w:tc>
        <w:tc>
          <w:tcPr>
            <w:tcW w:w="3021" w:type="dxa"/>
          </w:tcPr>
          <w:p w:rsidR="00107BBF" w:rsidRPr="00E03100" w:rsidRDefault="00107BBF" w:rsidP="00E03100">
            <w:pPr>
              <w:pStyle w:val="Akapitzlist"/>
              <w:ind w:left="0"/>
              <w:jc w:val="center"/>
              <w:outlineLvl w:val="0"/>
              <w:cnfStyle w:val="000000100000" w:firstRow="0" w:lastRow="0" w:firstColumn="0" w:lastColumn="0" w:oddVBand="0" w:evenVBand="0" w:oddHBand="1" w:evenHBand="0" w:firstRowFirstColumn="0" w:firstRowLastColumn="0" w:lastRowFirstColumn="0" w:lastRowLastColumn="0"/>
              <w:rPr>
                <w:sz w:val="28"/>
                <w:szCs w:val="28"/>
              </w:rPr>
            </w:pPr>
            <w:bookmarkStart w:id="18" w:name="_Toc453918885"/>
            <w:r w:rsidRPr="00E03100">
              <w:rPr>
                <w:sz w:val="28"/>
                <w:szCs w:val="28"/>
              </w:rPr>
              <w:t>1978</w:t>
            </w:r>
            <w:bookmarkEnd w:id="18"/>
          </w:p>
        </w:tc>
      </w:tr>
      <w:tr w:rsidR="00107BBF" w:rsidTr="00506DC9">
        <w:tc>
          <w:tcPr>
            <w:cnfStyle w:val="001000000000" w:firstRow="0" w:lastRow="0" w:firstColumn="1" w:lastColumn="0" w:oddVBand="0" w:evenVBand="0" w:oddHBand="0" w:evenHBand="0" w:firstRowFirstColumn="0" w:firstRowLastColumn="0" w:lastRowFirstColumn="0" w:lastRowLastColumn="0"/>
            <w:tcW w:w="3114" w:type="dxa"/>
          </w:tcPr>
          <w:p w:rsidR="00107BBF" w:rsidRPr="00E03100" w:rsidRDefault="00107BBF" w:rsidP="00E03100">
            <w:pPr>
              <w:jc w:val="center"/>
              <w:outlineLvl w:val="1"/>
              <w:rPr>
                <w:sz w:val="28"/>
                <w:szCs w:val="28"/>
              </w:rPr>
            </w:pPr>
            <w:bookmarkStart w:id="19" w:name="_Toc453918886"/>
            <w:proofErr w:type="spellStart"/>
            <w:r w:rsidRPr="00E03100">
              <w:rPr>
                <w:iCs/>
                <w:sz w:val="28"/>
                <w:szCs w:val="28"/>
              </w:rPr>
              <w:t>Wound-Wait</w:t>
            </w:r>
            <w:proofErr w:type="spellEnd"/>
            <w:r w:rsidRPr="00E03100">
              <w:rPr>
                <w:sz w:val="28"/>
                <w:szCs w:val="28"/>
              </w:rPr>
              <w:t xml:space="preserve"> </w:t>
            </w:r>
            <w:proofErr w:type="spellStart"/>
            <w:r w:rsidRPr="00E03100">
              <w:rPr>
                <w:sz w:val="28"/>
                <w:szCs w:val="28"/>
              </w:rPr>
              <w:t>algorithm</w:t>
            </w:r>
            <w:bookmarkEnd w:id="19"/>
            <w:proofErr w:type="spellEnd"/>
          </w:p>
        </w:tc>
        <w:tc>
          <w:tcPr>
            <w:tcW w:w="2927" w:type="dxa"/>
          </w:tcPr>
          <w:p w:rsidR="00107BBF" w:rsidRPr="00E03100" w:rsidRDefault="00107BBF" w:rsidP="00E03100">
            <w:pPr>
              <w:pStyle w:val="Akapitzlist"/>
              <w:ind w:left="0"/>
              <w:jc w:val="center"/>
              <w:outlineLvl w:val="0"/>
              <w:cnfStyle w:val="000000000000" w:firstRow="0" w:lastRow="0" w:firstColumn="0" w:lastColumn="0" w:oddVBand="0" w:evenVBand="0" w:oddHBand="0" w:evenHBand="0" w:firstRowFirstColumn="0" w:firstRowLastColumn="0" w:lastRowFirstColumn="0" w:lastRowLastColumn="0"/>
              <w:rPr>
                <w:sz w:val="28"/>
                <w:szCs w:val="28"/>
              </w:rPr>
            </w:pPr>
            <w:bookmarkStart w:id="20" w:name="_Toc453918887"/>
            <w:proofErr w:type="spellStart"/>
            <w:r w:rsidRPr="00E03100">
              <w:rPr>
                <w:sz w:val="28"/>
                <w:szCs w:val="28"/>
              </w:rPr>
              <w:t>Rosenkrantz</w:t>
            </w:r>
            <w:bookmarkEnd w:id="20"/>
            <w:proofErr w:type="spellEnd"/>
          </w:p>
        </w:tc>
        <w:tc>
          <w:tcPr>
            <w:tcW w:w="3021" w:type="dxa"/>
          </w:tcPr>
          <w:p w:rsidR="00107BBF" w:rsidRPr="00E03100" w:rsidRDefault="00107BBF" w:rsidP="00E03100">
            <w:pPr>
              <w:pStyle w:val="Akapitzlist"/>
              <w:ind w:left="0"/>
              <w:jc w:val="center"/>
              <w:outlineLvl w:val="0"/>
              <w:cnfStyle w:val="000000000000" w:firstRow="0" w:lastRow="0" w:firstColumn="0" w:lastColumn="0" w:oddVBand="0" w:evenVBand="0" w:oddHBand="0" w:evenHBand="0" w:firstRowFirstColumn="0" w:firstRowLastColumn="0" w:lastRowFirstColumn="0" w:lastRowLastColumn="0"/>
              <w:rPr>
                <w:sz w:val="28"/>
                <w:szCs w:val="28"/>
              </w:rPr>
            </w:pPr>
            <w:bookmarkStart w:id="21" w:name="_Toc453918888"/>
            <w:r w:rsidRPr="00E03100">
              <w:rPr>
                <w:sz w:val="28"/>
                <w:szCs w:val="28"/>
              </w:rPr>
              <w:t>1978</w:t>
            </w:r>
            <w:bookmarkEnd w:id="21"/>
          </w:p>
        </w:tc>
      </w:tr>
      <w:tr w:rsidR="003B09F9" w:rsidTr="00581A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rsidR="003B09F9" w:rsidRPr="00E03100" w:rsidRDefault="00E20505" w:rsidP="00581AD4">
            <w:pPr>
              <w:jc w:val="center"/>
              <w:outlineLvl w:val="1"/>
              <w:rPr>
                <w:bCs w:val="0"/>
                <w:iCs/>
                <w:sz w:val="28"/>
                <w:szCs w:val="28"/>
              </w:rPr>
            </w:pPr>
            <w:bookmarkStart w:id="22" w:name="_Toc453918889"/>
            <w:proofErr w:type="spellStart"/>
            <w:r w:rsidRPr="00E20505">
              <w:rPr>
                <w:bCs w:val="0"/>
                <w:iCs/>
                <w:sz w:val="28"/>
                <w:szCs w:val="28"/>
              </w:rPr>
              <w:t>Chandy</w:t>
            </w:r>
            <w:proofErr w:type="spellEnd"/>
            <w:r w:rsidRPr="00E20505">
              <w:rPr>
                <w:bCs w:val="0"/>
                <w:iCs/>
                <w:sz w:val="28"/>
                <w:szCs w:val="28"/>
              </w:rPr>
              <w:t>-</w:t>
            </w:r>
            <w:proofErr w:type="spellStart"/>
            <w:r w:rsidRPr="00E20505">
              <w:rPr>
                <w:bCs w:val="0"/>
                <w:iCs/>
                <w:sz w:val="28"/>
                <w:szCs w:val="28"/>
              </w:rPr>
              <w:t>Misra</w:t>
            </w:r>
            <w:proofErr w:type="spellEnd"/>
            <w:r w:rsidRPr="00E20505">
              <w:rPr>
                <w:bCs w:val="0"/>
                <w:iCs/>
                <w:sz w:val="28"/>
                <w:szCs w:val="28"/>
              </w:rPr>
              <w:t xml:space="preserve">-Haas </w:t>
            </w:r>
            <w:proofErr w:type="spellStart"/>
            <w:r w:rsidRPr="00E20505">
              <w:rPr>
                <w:bCs w:val="0"/>
                <w:iCs/>
                <w:sz w:val="28"/>
                <w:szCs w:val="28"/>
              </w:rPr>
              <w:t>Algorithm</w:t>
            </w:r>
            <w:bookmarkEnd w:id="22"/>
            <w:proofErr w:type="spellEnd"/>
          </w:p>
        </w:tc>
        <w:tc>
          <w:tcPr>
            <w:tcW w:w="2927" w:type="dxa"/>
          </w:tcPr>
          <w:p w:rsidR="003B09F9" w:rsidRDefault="00E20505" w:rsidP="00E03100">
            <w:pPr>
              <w:pStyle w:val="Akapitzlist"/>
              <w:ind w:left="0"/>
              <w:jc w:val="center"/>
              <w:outlineLvl w:val="0"/>
              <w:cnfStyle w:val="000000100000" w:firstRow="0" w:lastRow="0" w:firstColumn="0" w:lastColumn="0" w:oddVBand="0" w:evenVBand="0" w:oddHBand="1" w:evenHBand="0" w:firstRowFirstColumn="0" w:firstRowLastColumn="0" w:lastRowFirstColumn="0" w:lastRowLastColumn="0"/>
              <w:rPr>
                <w:sz w:val="28"/>
                <w:szCs w:val="28"/>
              </w:rPr>
            </w:pPr>
            <w:bookmarkStart w:id="23" w:name="_Toc453918890"/>
            <w:r w:rsidRPr="00E20505">
              <w:rPr>
                <w:sz w:val="28"/>
                <w:szCs w:val="28"/>
              </w:rPr>
              <w:t xml:space="preserve">K. Mani </w:t>
            </w:r>
            <w:proofErr w:type="spellStart"/>
            <w:r w:rsidRPr="00E20505">
              <w:rPr>
                <w:sz w:val="28"/>
                <w:szCs w:val="28"/>
              </w:rPr>
              <w:t>Chandy</w:t>
            </w:r>
            <w:proofErr w:type="spellEnd"/>
            <w:r>
              <w:rPr>
                <w:sz w:val="28"/>
                <w:szCs w:val="28"/>
              </w:rPr>
              <w:t>,</w:t>
            </w:r>
            <w:bookmarkEnd w:id="23"/>
          </w:p>
          <w:p w:rsidR="00E20505" w:rsidRDefault="00E20505" w:rsidP="00E03100">
            <w:pPr>
              <w:pStyle w:val="Akapitzlist"/>
              <w:ind w:left="0"/>
              <w:jc w:val="center"/>
              <w:outlineLvl w:val="0"/>
              <w:cnfStyle w:val="000000100000" w:firstRow="0" w:lastRow="0" w:firstColumn="0" w:lastColumn="0" w:oddVBand="0" w:evenVBand="0" w:oddHBand="1" w:evenHBand="0" w:firstRowFirstColumn="0" w:firstRowLastColumn="0" w:lastRowFirstColumn="0" w:lastRowLastColumn="0"/>
              <w:rPr>
                <w:sz w:val="28"/>
                <w:szCs w:val="28"/>
              </w:rPr>
            </w:pPr>
            <w:bookmarkStart w:id="24" w:name="_Toc453918891"/>
            <w:proofErr w:type="spellStart"/>
            <w:r w:rsidRPr="00E20505">
              <w:rPr>
                <w:sz w:val="28"/>
                <w:szCs w:val="28"/>
              </w:rPr>
              <w:t>Jayadev</w:t>
            </w:r>
            <w:proofErr w:type="spellEnd"/>
            <w:r w:rsidRPr="00E20505">
              <w:rPr>
                <w:sz w:val="28"/>
                <w:szCs w:val="28"/>
              </w:rPr>
              <w:t xml:space="preserve"> </w:t>
            </w:r>
            <w:proofErr w:type="spellStart"/>
            <w:r w:rsidRPr="00E20505">
              <w:rPr>
                <w:sz w:val="28"/>
                <w:szCs w:val="28"/>
              </w:rPr>
              <w:t>Misra</w:t>
            </w:r>
            <w:proofErr w:type="spellEnd"/>
            <w:r>
              <w:rPr>
                <w:sz w:val="28"/>
                <w:szCs w:val="28"/>
              </w:rPr>
              <w:t>,</w:t>
            </w:r>
            <w:bookmarkEnd w:id="24"/>
          </w:p>
          <w:p w:rsidR="00E20505" w:rsidRPr="00E03100" w:rsidRDefault="00E20505" w:rsidP="00E03100">
            <w:pPr>
              <w:pStyle w:val="Akapitzlist"/>
              <w:ind w:left="0"/>
              <w:jc w:val="center"/>
              <w:outlineLvl w:val="0"/>
              <w:cnfStyle w:val="000000100000" w:firstRow="0" w:lastRow="0" w:firstColumn="0" w:lastColumn="0" w:oddVBand="0" w:evenVBand="0" w:oddHBand="1" w:evenHBand="0" w:firstRowFirstColumn="0" w:firstRowLastColumn="0" w:lastRowFirstColumn="0" w:lastRowLastColumn="0"/>
              <w:rPr>
                <w:sz w:val="28"/>
                <w:szCs w:val="28"/>
              </w:rPr>
            </w:pPr>
            <w:bookmarkStart w:id="25" w:name="_Toc453918892"/>
            <w:r w:rsidRPr="00E20505">
              <w:rPr>
                <w:sz w:val="28"/>
                <w:szCs w:val="28"/>
              </w:rPr>
              <w:t>Laura M Haas</w:t>
            </w:r>
            <w:bookmarkEnd w:id="25"/>
          </w:p>
        </w:tc>
        <w:tc>
          <w:tcPr>
            <w:tcW w:w="3021" w:type="dxa"/>
          </w:tcPr>
          <w:p w:rsidR="00E20505" w:rsidRDefault="00E20505" w:rsidP="00E03100">
            <w:pPr>
              <w:pStyle w:val="Akapitzlist"/>
              <w:ind w:left="0"/>
              <w:jc w:val="center"/>
              <w:outlineLvl w:val="0"/>
              <w:cnfStyle w:val="000000100000" w:firstRow="0" w:lastRow="0" w:firstColumn="0" w:lastColumn="0" w:oddVBand="0" w:evenVBand="0" w:oddHBand="1" w:evenHBand="0" w:firstRowFirstColumn="0" w:firstRowLastColumn="0" w:lastRowFirstColumn="0" w:lastRowLastColumn="0"/>
              <w:rPr>
                <w:sz w:val="28"/>
                <w:szCs w:val="28"/>
              </w:rPr>
            </w:pPr>
          </w:p>
          <w:p w:rsidR="003B09F9" w:rsidRPr="00E03100" w:rsidRDefault="00E20505" w:rsidP="00E03100">
            <w:pPr>
              <w:pStyle w:val="Akapitzlist"/>
              <w:ind w:left="0"/>
              <w:jc w:val="center"/>
              <w:outlineLvl w:val="0"/>
              <w:cnfStyle w:val="000000100000" w:firstRow="0" w:lastRow="0" w:firstColumn="0" w:lastColumn="0" w:oddVBand="0" w:evenVBand="0" w:oddHBand="1" w:evenHBand="0" w:firstRowFirstColumn="0" w:firstRowLastColumn="0" w:lastRowFirstColumn="0" w:lastRowLastColumn="0"/>
              <w:rPr>
                <w:sz w:val="28"/>
                <w:szCs w:val="28"/>
              </w:rPr>
            </w:pPr>
            <w:bookmarkStart w:id="26" w:name="_Toc453918893"/>
            <w:r w:rsidRPr="00E20505">
              <w:rPr>
                <w:sz w:val="28"/>
                <w:szCs w:val="28"/>
              </w:rPr>
              <w:t>1983</w:t>
            </w:r>
            <w:bookmarkEnd w:id="26"/>
          </w:p>
        </w:tc>
      </w:tr>
      <w:tr w:rsidR="003B09F9" w:rsidTr="00581AD4">
        <w:tc>
          <w:tcPr>
            <w:cnfStyle w:val="001000000000" w:firstRow="0" w:lastRow="0" w:firstColumn="1" w:lastColumn="0" w:oddVBand="0" w:evenVBand="0" w:oddHBand="0" w:evenHBand="0" w:firstRowFirstColumn="0" w:firstRowLastColumn="0" w:lastRowFirstColumn="0" w:lastRowLastColumn="0"/>
            <w:tcW w:w="3114" w:type="dxa"/>
          </w:tcPr>
          <w:p w:rsidR="00581AD4" w:rsidRDefault="00D416EE" w:rsidP="00E03100">
            <w:pPr>
              <w:jc w:val="center"/>
              <w:outlineLvl w:val="1"/>
              <w:rPr>
                <w:sz w:val="28"/>
                <w:szCs w:val="28"/>
              </w:rPr>
            </w:pPr>
            <w:bookmarkStart w:id="27" w:name="_Toc453918894"/>
            <w:r w:rsidRPr="003973E7">
              <w:rPr>
                <w:sz w:val="28"/>
                <w:szCs w:val="28"/>
              </w:rPr>
              <w:t>Algorytm</w:t>
            </w:r>
            <w:bookmarkEnd w:id="27"/>
            <w:r w:rsidRPr="003973E7">
              <w:rPr>
                <w:sz w:val="28"/>
                <w:szCs w:val="28"/>
              </w:rPr>
              <w:t xml:space="preserve"> </w:t>
            </w:r>
          </w:p>
          <w:p w:rsidR="003B09F9" w:rsidRPr="00E03100" w:rsidRDefault="00D416EE" w:rsidP="00E03100">
            <w:pPr>
              <w:jc w:val="center"/>
              <w:outlineLvl w:val="1"/>
              <w:rPr>
                <w:bCs w:val="0"/>
                <w:iCs/>
                <w:sz w:val="28"/>
                <w:szCs w:val="28"/>
              </w:rPr>
            </w:pPr>
            <w:bookmarkStart w:id="28" w:name="_Toc453918895"/>
            <w:r w:rsidRPr="003973E7">
              <w:rPr>
                <w:sz w:val="28"/>
                <w:szCs w:val="28"/>
              </w:rPr>
              <w:lastRenderedPageBreak/>
              <w:t>Ho-</w:t>
            </w:r>
            <w:proofErr w:type="spellStart"/>
            <w:r w:rsidRPr="003973E7">
              <w:rPr>
                <w:sz w:val="28"/>
                <w:szCs w:val="28"/>
              </w:rPr>
              <w:t>Ramamoorthy</w:t>
            </w:r>
            <w:bookmarkEnd w:id="28"/>
            <w:proofErr w:type="spellEnd"/>
          </w:p>
        </w:tc>
        <w:tc>
          <w:tcPr>
            <w:tcW w:w="2927" w:type="dxa"/>
          </w:tcPr>
          <w:p w:rsidR="003B09F9" w:rsidRDefault="00D416EE" w:rsidP="00E03100">
            <w:pPr>
              <w:pStyle w:val="Akapitzlist"/>
              <w:ind w:left="0"/>
              <w:jc w:val="center"/>
              <w:outlineLvl w:val="0"/>
              <w:cnfStyle w:val="000000000000" w:firstRow="0" w:lastRow="0" w:firstColumn="0" w:lastColumn="0" w:oddVBand="0" w:evenVBand="0" w:oddHBand="0" w:evenHBand="0" w:firstRowFirstColumn="0" w:firstRowLastColumn="0" w:lastRowFirstColumn="0" w:lastRowLastColumn="0"/>
              <w:rPr>
                <w:rStyle w:val="HTML-cytat"/>
                <w:i w:val="0"/>
                <w:sz w:val="28"/>
              </w:rPr>
            </w:pPr>
            <w:bookmarkStart w:id="29" w:name="_Toc453918896"/>
            <w:r w:rsidRPr="00D416EE">
              <w:rPr>
                <w:rStyle w:val="HTML-cytat"/>
                <w:i w:val="0"/>
                <w:sz w:val="28"/>
              </w:rPr>
              <w:lastRenderedPageBreak/>
              <w:t>S. F. Ho</w:t>
            </w:r>
            <w:bookmarkEnd w:id="29"/>
          </w:p>
          <w:p w:rsidR="00D416EE" w:rsidRPr="00D416EE" w:rsidRDefault="00E53190" w:rsidP="00D416EE">
            <w:pPr>
              <w:pStyle w:val="Akapitzlist"/>
              <w:ind w:left="0"/>
              <w:jc w:val="center"/>
              <w:outlineLvl w:val="0"/>
              <w:cnfStyle w:val="000000000000" w:firstRow="0" w:lastRow="0" w:firstColumn="0" w:lastColumn="0" w:oddVBand="0" w:evenVBand="0" w:oddHBand="0" w:evenHBand="0" w:firstRowFirstColumn="0" w:firstRowLastColumn="0" w:lastRowFirstColumn="0" w:lastRowLastColumn="0"/>
              <w:rPr>
                <w:i/>
                <w:sz w:val="28"/>
                <w:szCs w:val="28"/>
              </w:rPr>
            </w:pPr>
            <w:bookmarkStart w:id="30" w:name="_Toc453918897"/>
            <w:r w:rsidRPr="00D416EE">
              <w:rPr>
                <w:rStyle w:val="HTML-cytat"/>
                <w:i w:val="0"/>
                <w:sz w:val="28"/>
              </w:rPr>
              <w:lastRenderedPageBreak/>
              <w:t>C. V</w:t>
            </w:r>
            <w:r>
              <w:rPr>
                <w:rStyle w:val="HTML-cytat"/>
                <w:i w:val="0"/>
                <w:sz w:val="28"/>
              </w:rPr>
              <w:t xml:space="preserve"> </w:t>
            </w:r>
            <w:proofErr w:type="spellStart"/>
            <w:r w:rsidR="00D416EE">
              <w:rPr>
                <w:rStyle w:val="HTML-cytat"/>
                <w:i w:val="0"/>
                <w:sz w:val="28"/>
              </w:rPr>
              <w:t>Ramamoorthy</w:t>
            </w:r>
            <w:bookmarkEnd w:id="30"/>
            <w:proofErr w:type="spellEnd"/>
            <w:r w:rsidR="00D416EE">
              <w:rPr>
                <w:rStyle w:val="HTML-cytat"/>
                <w:i w:val="0"/>
                <w:sz w:val="28"/>
              </w:rPr>
              <w:t xml:space="preserve"> </w:t>
            </w:r>
          </w:p>
        </w:tc>
        <w:tc>
          <w:tcPr>
            <w:tcW w:w="3021" w:type="dxa"/>
            <w:vAlign w:val="center"/>
          </w:tcPr>
          <w:p w:rsidR="003B09F9" w:rsidRDefault="007428CD" w:rsidP="00581AD4">
            <w:pPr>
              <w:pStyle w:val="Akapitzlist"/>
              <w:ind w:left="0"/>
              <w:jc w:val="center"/>
              <w:outlineLvl w:val="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lastRenderedPageBreak/>
              <w:t>1985</w:t>
            </w:r>
          </w:p>
          <w:p w:rsidR="00581AD4" w:rsidRPr="00E03100" w:rsidRDefault="00581AD4" w:rsidP="00581AD4">
            <w:pPr>
              <w:pStyle w:val="Akapitzlist"/>
              <w:ind w:left="0"/>
              <w:jc w:val="center"/>
              <w:outlineLvl w:val="0"/>
              <w:cnfStyle w:val="000000000000" w:firstRow="0" w:lastRow="0" w:firstColumn="0" w:lastColumn="0" w:oddVBand="0" w:evenVBand="0" w:oddHBand="0" w:evenHBand="0" w:firstRowFirstColumn="0" w:firstRowLastColumn="0" w:lastRowFirstColumn="0" w:lastRowLastColumn="0"/>
              <w:rPr>
                <w:sz w:val="28"/>
                <w:szCs w:val="28"/>
              </w:rPr>
            </w:pPr>
          </w:p>
        </w:tc>
      </w:tr>
    </w:tbl>
    <w:p w:rsidR="003B09F9" w:rsidRPr="00D96F75" w:rsidRDefault="003B09F9" w:rsidP="00D96F75">
      <w:pPr>
        <w:outlineLvl w:val="0"/>
        <w:rPr>
          <w:sz w:val="36"/>
          <w:szCs w:val="48"/>
        </w:rPr>
      </w:pPr>
    </w:p>
    <w:p w:rsidR="00DD3B82" w:rsidRDefault="00D96F75" w:rsidP="00D96F75">
      <w:pPr>
        <w:pStyle w:val="Akapitzlist"/>
        <w:numPr>
          <w:ilvl w:val="1"/>
          <w:numId w:val="1"/>
        </w:numPr>
        <w:outlineLvl w:val="1"/>
        <w:rPr>
          <w:sz w:val="28"/>
          <w:szCs w:val="48"/>
        </w:rPr>
      </w:pPr>
      <w:r>
        <w:rPr>
          <w:sz w:val="28"/>
          <w:szCs w:val="48"/>
        </w:rPr>
        <w:t xml:space="preserve"> </w:t>
      </w:r>
      <w:bookmarkStart w:id="31" w:name="_Toc453918898"/>
      <w:r w:rsidR="00DD3B82" w:rsidRPr="00D96F75">
        <w:rPr>
          <w:sz w:val="28"/>
          <w:szCs w:val="48"/>
        </w:rPr>
        <w:t>Algorytm bankiera</w:t>
      </w:r>
      <w:r>
        <w:rPr>
          <w:sz w:val="28"/>
          <w:szCs w:val="48"/>
        </w:rPr>
        <w:t>:</w:t>
      </w:r>
      <w:bookmarkEnd w:id="31"/>
    </w:p>
    <w:p w:rsidR="00FD0E02" w:rsidRDefault="00FD0E02" w:rsidP="00D96F75">
      <w:pPr>
        <w:pStyle w:val="Akapitzlist"/>
        <w:ind w:left="735"/>
        <w:outlineLvl w:val="1"/>
        <w:rPr>
          <w:sz w:val="28"/>
          <w:szCs w:val="48"/>
        </w:rPr>
      </w:pPr>
    </w:p>
    <w:p w:rsidR="00FD0E02" w:rsidRPr="002E537A" w:rsidRDefault="00FD0E02" w:rsidP="003C0E57">
      <w:pPr>
        <w:autoSpaceDE w:val="0"/>
        <w:autoSpaceDN w:val="0"/>
        <w:adjustRightInd w:val="0"/>
        <w:ind w:firstLine="360"/>
        <w:jc w:val="both"/>
        <w:rPr>
          <w:rFonts w:eastAsiaTheme="minorHAnsi"/>
          <w:lang w:eastAsia="en-US"/>
        </w:rPr>
      </w:pPr>
      <w:r w:rsidRPr="002E537A">
        <w:rPr>
          <w:rFonts w:eastAsiaTheme="minorHAnsi"/>
          <w:lang w:eastAsia="en-US"/>
        </w:rPr>
        <w:t>Algorytm bankiera</w:t>
      </w:r>
      <w:r w:rsidR="003C0E57">
        <w:rPr>
          <w:rFonts w:eastAsiaTheme="minorHAnsi"/>
          <w:lang w:eastAsia="en-US"/>
        </w:rPr>
        <w:t xml:space="preserve"> jest analogią</w:t>
      </w:r>
      <w:r w:rsidR="003D7223">
        <w:rPr>
          <w:rFonts w:eastAsiaTheme="minorHAnsi"/>
          <w:lang w:eastAsia="en-US"/>
        </w:rPr>
        <w:t xml:space="preserve"> do banku, który nie zainwestuje gotówki tak, aby uniemożliwić zaspokojenie wymagań wszystkich klientów. S</w:t>
      </w:r>
      <w:r w:rsidRPr="002E537A">
        <w:rPr>
          <w:rFonts w:eastAsiaTheme="minorHAnsi"/>
          <w:lang w:eastAsia="en-US"/>
        </w:rPr>
        <w:t xml:space="preserve">tosowany jest przez system </w:t>
      </w:r>
      <w:proofErr w:type="gramStart"/>
      <w:r w:rsidRPr="002E537A">
        <w:rPr>
          <w:rFonts w:eastAsiaTheme="minorHAnsi"/>
          <w:lang w:eastAsia="en-US"/>
        </w:rPr>
        <w:t>operacyjny kiedy</w:t>
      </w:r>
      <w:proofErr w:type="gramEnd"/>
      <w:r w:rsidRPr="002E537A">
        <w:rPr>
          <w:rFonts w:eastAsiaTheme="minorHAnsi"/>
          <w:lang w:eastAsia="en-US"/>
        </w:rPr>
        <w:t xml:space="preserve"> jakikolwiek proces</w:t>
      </w:r>
      <w:r w:rsidR="002E537A" w:rsidRPr="002E537A">
        <w:rPr>
          <w:rFonts w:eastAsiaTheme="minorHAnsi"/>
          <w:lang w:eastAsia="en-US"/>
        </w:rPr>
        <w:t xml:space="preserve"> </w:t>
      </w:r>
      <w:r w:rsidRPr="002E537A">
        <w:rPr>
          <w:rFonts w:eastAsiaTheme="minorHAnsi"/>
          <w:lang w:eastAsia="en-US"/>
        </w:rPr>
        <w:t>zażąda zasobu. Zapobiega on wystąpieniu zakleszczeń przez odmówienie lub zawieszenie</w:t>
      </w:r>
      <w:r w:rsidR="003C0E57">
        <w:rPr>
          <w:rFonts w:eastAsiaTheme="minorHAnsi"/>
          <w:lang w:eastAsia="en-US"/>
        </w:rPr>
        <w:t xml:space="preserve"> </w:t>
      </w:r>
      <w:r w:rsidRPr="002E537A">
        <w:rPr>
          <w:rFonts w:eastAsiaTheme="minorHAnsi"/>
          <w:lang w:eastAsia="en-US"/>
        </w:rPr>
        <w:t>dostępu do zasobu w przypadku, gdyby dostęp do tego zasobu mógł spowodować wejście</w:t>
      </w:r>
    </w:p>
    <w:p w:rsidR="002E537A" w:rsidRDefault="00FD0E02" w:rsidP="003D1FBE">
      <w:pPr>
        <w:autoSpaceDE w:val="0"/>
        <w:autoSpaceDN w:val="0"/>
        <w:adjustRightInd w:val="0"/>
        <w:jc w:val="both"/>
        <w:rPr>
          <w:rFonts w:eastAsia="TT3491565CtCID-WinCharSetFFFF-H"/>
          <w:lang w:eastAsia="en-US"/>
        </w:rPr>
      </w:pPr>
      <w:proofErr w:type="gramStart"/>
      <w:r w:rsidRPr="002E537A">
        <w:rPr>
          <w:rFonts w:eastAsiaTheme="minorHAnsi"/>
          <w:lang w:eastAsia="en-US"/>
        </w:rPr>
        <w:t>systemu</w:t>
      </w:r>
      <w:proofErr w:type="gramEnd"/>
      <w:r w:rsidRPr="002E537A">
        <w:rPr>
          <w:rFonts w:eastAsiaTheme="minorHAnsi"/>
          <w:lang w:eastAsia="en-US"/>
        </w:rPr>
        <w:t xml:space="preserve"> w stan niebezpieczny.</w:t>
      </w:r>
      <w:r w:rsidR="002E537A">
        <w:rPr>
          <w:rFonts w:eastAsiaTheme="minorHAnsi"/>
          <w:lang w:eastAsia="en-US"/>
        </w:rPr>
        <w:t xml:space="preserve"> </w:t>
      </w:r>
      <w:r w:rsidR="002E537A" w:rsidRPr="002E537A">
        <w:rPr>
          <w:rFonts w:eastAsia="TT3491565CtCID-WinCharSetFFFF-H"/>
          <w:lang w:eastAsia="en-US"/>
        </w:rPr>
        <w:t>Każdy typ zasobu ma wiele egzemplarzy</w:t>
      </w:r>
      <w:r w:rsidR="002E537A">
        <w:rPr>
          <w:rFonts w:eastAsia="TT3491565CtCID-WinCharSetFFFF-H"/>
          <w:lang w:eastAsia="en-US"/>
        </w:rPr>
        <w:t xml:space="preserve">. Ponadto proces musi </w:t>
      </w:r>
      <w:r w:rsidR="002E537A" w:rsidRPr="002E537A">
        <w:rPr>
          <w:rFonts w:eastAsia="TT3491565CtCID-WinCharSetFFFF-H"/>
          <w:lang w:eastAsia="en-US"/>
        </w:rPr>
        <w:t>zadeklarować maksymalną liczbę</w:t>
      </w:r>
      <w:r w:rsidR="002E537A">
        <w:rPr>
          <w:rFonts w:eastAsia="TT3491565CtCID-WinCharSetFFFF-H"/>
          <w:lang w:eastAsia="en-US"/>
        </w:rPr>
        <w:t xml:space="preserve"> </w:t>
      </w:r>
      <w:r w:rsidR="002E537A" w:rsidRPr="002E537A">
        <w:rPr>
          <w:rFonts w:eastAsia="TT3491565CtCID-WinCharSetFFFF-H"/>
          <w:lang w:eastAsia="en-US"/>
        </w:rPr>
        <w:t>egzemplarzy zasobów, które będą mu potrzebne</w:t>
      </w:r>
      <w:r w:rsidR="002E537A">
        <w:rPr>
          <w:rFonts w:eastAsia="TT3491565CtCID-WinCharSetFFFF-H"/>
          <w:lang w:eastAsia="en-US"/>
        </w:rPr>
        <w:t xml:space="preserve">. Liczba ta nie może przekraczać ogólnej liczby w systemie. </w:t>
      </w:r>
      <w:r w:rsidR="00130DCB">
        <w:rPr>
          <w:rFonts w:eastAsia="TT3491565CtCID-WinCharSetFFFF-H"/>
          <w:lang w:eastAsia="en-US"/>
        </w:rPr>
        <w:t xml:space="preserve">W </w:t>
      </w:r>
      <w:proofErr w:type="gramStart"/>
      <w:r w:rsidR="00130DCB">
        <w:rPr>
          <w:rFonts w:eastAsia="TT3491565CtCID-WinCharSetFFFF-H"/>
          <w:lang w:eastAsia="en-US"/>
        </w:rPr>
        <w:t>sytuacji g</w:t>
      </w:r>
      <w:r w:rsidR="00130DCB" w:rsidRPr="00130DCB">
        <w:rPr>
          <w:rFonts w:eastAsia="TT3491565CtCID-WinCharSetFFFF-H"/>
          <w:lang w:eastAsia="en-US"/>
        </w:rPr>
        <w:t>dy</w:t>
      </w:r>
      <w:proofErr w:type="gramEnd"/>
      <w:r w:rsidR="00130DCB" w:rsidRPr="00130DCB">
        <w:rPr>
          <w:rFonts w:eastAsia="TT3491565CtCID-WinCharSetFFFF-H"/>
          <w:lang w:eastAsia="en-US"/>
        </w:rPr>
        <w:t xml:space="preserve"> proces żąda zasobu, którego przydział spowodował</w:t>
      </w:r>
      <w:r w:rsidR="00130DCB">
        <w:rPr>
          <w:rFonts w:eastAsia="TT3491565CtCID-WinCharSetFFFF-H"/>
          <w:lang w:eastAsia="en-US"/>
        </w:rPr>
        <w:t xml:space="preserve">by </w:t>
      </w:r>
      <w:r w:rsidR="00130DCB" w:rsidRPr="00130DCB">
        <w:rPr>
          <w:rFonts w:eastAsia="TT3491565CtCID-WinCharSetFFFF-H"/>
          <w:lang w:eastAsia="en-US"/>
        </w:rPr>
        <w:t>wejście systemu w stan zagrożenia</w:t>
      </w:r>
      <w:r w:rsidR="00130DCB">
        <w:rPr>
          <w:rFonts w:eastAsia="TT3491565CtCID-WinCharSetFFFF-H"/>
          <w:lang w:eastAsia="en-US"/>
        </w:rPr>
        <w:t>, proces</w:t>
      </w:r>
      <w:r w:rsidR="00130DCB" w:rsidRPr="00130DCB">
        <w:rPr>
          <w:rFonts w:eastAsia="TT3491565CtCID-WinCharSetFFFF-H"/>
          <w:lang w:eastAsia="en-US"/>
        </w:rPr>
        <w:t xml:space="preserve"> musi poczekać</w:t>
      </w:r>
      <w:r w:rsidR="00130DCB">
        <w:rPr>
          <w:rFonts w:eastAsia="TT3491565CtCID-WinCharSetFFFF-H"/>
          <w:lang w:eastAsia="en-US"/>
        </w:rPr>
        <w:t xml:space="preserve">. </w:t>
      </w:r>
    </w:p>
    <w:p w:rsidR="00130DCB" w:rsidRPr="00130DCB" w:rsidRDefault="00130DCB" w:rsidP="00130DCB">
      <w:pPr>
        <w:autoSpaceDE w:val="0"/>
        <w:autoSpaceDN w:val="0"/>
        <w:adjustRightInd w:val="0"/>
        <w:rPr>
          <w:rFonts w:eastAsia="TT3491565CtCID-WinCharSetFFFF-H"/>
          <w:lang w:eastAsia="en-US"/>
        </w:rPr>
      </w:pPr>
    </w:p>
    <w:p w:rsidR="00FD0E02" w:rsidRPr="002E537A" w:rsidRDefault="00FD0E02" w:rsidP="002E537A">
      <w:pPr>
        <w:autoSpaceDE w:val="0"/>
        <w:autoSpaceDN w:val="0"/>
        <w:adjustRightInd w:val="0"/>
        <w:jc w:val="both"/>
        <w:rPr>
          <w:rFonts w:eastAsiaTheme="minorHAnsi"/>
          <w:lang w:eastAsia="en-US"/>
        </w:rPr>
      </w:pPr>
      <w:r w:rsidRPr="002E537A">
        <w:rPr>
          <w:rFonts w:eastAsiaTheme="minorHAnsi"/>
          <w:lang w:eastAsia="en-US"/>
        </w:rPr>
        <w:t>Aby algorytm bankiera działał potrzebuje wiedzieć trzy rzeczy:</w:t>
      </w:r>
    </w:p>
    <w:p w:rsidR="00FD0E02" w:rsidRPr="002E537A" w:rsidRDefault="00FD0E02" w:rsidP="002E537A">
      <w:pPr>
        <w:autoSpaceDE w:val="0"/>
        <w:autoSpaceDN w:val="0"/>
        <w:adjustRightInd w:val="0"/>
        <w:jc w:val="both"/>
        <w:rPr>
          <w:rFonts w:eastAsiaTheme="minorHAnsi"/>
          <w:lang w:eastAsia="en-US"/>
        </w:rPr>
      </w:pPr>
      <w:r w:rsidRPr="002E537A">
        <w:rPr>
          <w:rFonts w:eastAsiaTheme="minorHAnsi"/>
          <w:lang w:eastAsia="en-US"/>
        </w:rPr>
        <w:t>1. Jaką część każdego zasobu każdy proces może zażądać</w:t>
      </w:r>
    </w:p>
    <w:p w:rsidR="00FD0E02" w:rsidRPr="002E537A" w:rsidRDefault="00FD0E02" w:rsidP="002E537A">
      <w:pPr>
        <w:autoSpaceDE w:val="0"/>
        <w:autoSpaceDN w:val="0"/>
        <w:adjustRightInd w:val="0"/>
        <w:jc w:val="both"/>
        <w:rPr>
          <w:rFonts w:eastAsiaTheme="minorHAnsi"/>
          <w:lang w:eastAsia="en-US"/>
        </w:rPr>
      </w:pPr>
      <w:r w:rsidRPr="002E537A">
        <w:rPr>
          <w:rFonts w:eastAsiaTheme="minorHAnsi"/>
          <w:lang w:eastAsia="en-US"/>
        </w:rPr>
        <w:t>2. Jaką część każdego zasobu każdy proces aktualnie używa</w:t>
      </w:r>
    </w:p>
    <w:p w:rsidR="00FD0E02" w:rsidRDefault="00FD0E02" w:rsidP="002E537A">
      <w:pPr>
        <w:autoSpaceDE w:val="0"/>
        <w:autoSpaceDN w:val="0"/>
        <w:adjustRightInd w:val="0"/>
        <w:jc w:val="both"/>
        <w:rPr>
          <w:rFonts w:eastAsiaTheme="minorHAnsi"/>
          <w:lang w:eastAsia="en-US"/>
        </w:rPr>
      </w:pPr>
      <w:r w:rsidRPr="002E537A">
        <w:rPr>
          <w:rFonts w:eastAsiaTheme="minorHAnsi"/>
          <w:lang w:eastAsia="en-US"/>
        </w:rPr>
        <w:t>3. Jaką część każdego zasobu system ma aktualnie dostępną.</w:t>
      </w:r>
    </w:p>
    <w:p w:rsidR="002E537A" w:rsidRPr="002E537A" w:rsidRDefault="002E537A" w:rsidP="002E537A">
      <w:pPr>
        <w:autoSpaceDE w:val="0"/>
        <w:autoSpaceDN w:val="0"/>
        <w:adjustRightInd w:val="0"/>
        <w:jc w:val="both"/>
        <w:rPr>
          <w:rFonts w:eastAsiaTheme="minorHAnsi"/>
          <w:lang w:eastAsia="en-US"/>
        </w:rPr>
      </w:pPr>
    </w:p>
    <w:p w:rsidR="00FD0E02" w:rsidRPr="002E537A" w:rsidRDefault="00FD0E02" w:rsidP="002E537A">
      <w:pPr>
        <w:autoSpaceDE w:val="0"/>
        <w:autoSpaceDN w:val="0"/>
        <w:adjustRightInd w:val="0"/>
        <w:jc w:val="both"/>
        <w:rPr>
          <w:rFonts w:eastAsiaTheme="minorHAnsi"/>
          <w:lang w:eastAsia="en-US"/>
        </w:rPr>
      </w:pPr>
      <w:r w:rsidRPr="002E537A">
        <w:rPr>
          <w:rFonts w:eastAsiaTheme="minorHAnsi"/>
          <w:b/>
          <w:bCs/>
          <w:lang w:eastAsia="en-US"/>
        </w:rPr>
        <w:t>Struktury danych</w:t>
      </w:r>
      <w:r w:rsidR="002E537A">
        <w:rPr>
          <w:rFonts w:eastAsiaTheme="minorHAnsi"/>
          <w:b/>
          <w:bCs/>
          <w:lang w:eastAsia="en-US"/>
        </w:rPr>
        <w:t xml:space="preserve"> algorytmu bankiera</w:t>
      </w:r>
      <w:r w:rsidRPr="002E537A">
        <w:rPr>
          <w:rFonts w:eastAsiaTheme="minorHAnsi"/>
          <w:lang w:eastAsia="en-US"/>
        </w:rPr>
        <w:t>:</w:t>
      </w:r>
    </w:p>
    <w:p w:rsidR="00FD0E02" w:rsidRPr="00130DCB" w:rsidRDefault="00FD0E02" w:rsidP="00130DCB">
      <w:pPr>
        <w:pStyle w:val="Akapitzlist"/>
        <w:numPr>
          <w:ilvl w:val="0"/>
          <w:numId w:val="7"/>
        </w:numPr>
        <w:autoSpaceDE w:val="0"/>
        <w:autoSpaceDN w:val="0"/>
        <w:adjustRightInd w:val="0"/>
        <w:jc w:val="both"/>
        <w:rPr>
          <w:rFonts w:eastAsiaTheme="minorHAnsi"/>
          <w:lang w:eastAsia="en-US"/>
        </w:rPr>
      </w:pPr>
      <w:r w:rsidRPr="00130DCB">
        <w:rPr>
          <w:rFonts w:eastAsiaTheme="minorHAnsi"/>
          <w:lang w:eastAsia="en-US"/>
        </w:rPr>
        <w:t>Dostępne: Wektor o długości m, określający liczbę dostępnych zasobów każdego typu.</w:t>
      </w:r>
    </w:p>
    <w:p w:rsidR="00FD0E02" w:rsidRDefault="00FD0E02" w:rsidP="00130DCB">
      <w:pPr>
        <w:autoSpaceDE w:val="0"/>
        <w:autoSpaceDN w:val="0"/>
        <w:adjustRightInd w:val="0"/>
        <w:ind w:firstLine="708"/>
        <w:jc w:val="both"/>
        <w:rPr>
          <w:rFonts w:eastAsiaTheme="minorHAnsi"/>
          <w:lang w:eastAsia="en-US"/>
        </w:rPr>
      </w:pPr>
      <w:r w:rsidRPr="002E537A">
        <w:rPr>
          <w:rFonts w:eastAsiaTheme="minorHAnsi"/>
          <w:lang w:eastAsia="en-US"/>
        </w:rPr>
        <w:t xml:space="preserve">Dostępne[j] = k - oznacza, że jest dostępnych k egzemplarzy zasobu typu </w:t>
      </w:r>
      <w:proofErr w:type="spellStart"/>
      <w:r w:rsidRPr="002E537A">
        <w:rPr>
          <w:rFonts w:eastAsiaTheme="minorHAnsi"/>
          <w:lang w:eastAsia="en-US"/>
        </w:rPr>
        <w:t>Zj</w:t>
      </w:r>
      <w:proofErr w:type="spellEnd"/>
      <w:r w:rsidRPr="002E537A">
        <w:rPr>
          <w:rFonts w:eastAsiaTheme="minorHAnsi"/>
          <w:lang w:eastAsia="en-US"/>
        </w:rPr>
        <w:t>.</w:t>
      </w:r>
    </w:p>
    <w:p w:rsidR="00130DCB" w:rsidRPr="002E537A" w:rsidRDefault="00130DCB" w:rsidP="00130DCB">
      <w:pPr>
        <w:autoSpaceDE w:val="0"/>
        <w:autoSpaceDN w:val="0"/>
        <w:adjustRightInd w:val="0"/>
        <w:ind w:firstLine="708"/>
        <w:jc w:val="both"/>
        <w:rPr>
          <w:rFonts w:eastAsiaTheme="minorHAnsi"/>
          <w:lang w:eastAsia="en-US"/>
        </w:rPr>
      </w:pPr>
    </w:p>
    <w:p w:rsidR="00FD0E02" w:rsidRPr="00130DCB" w:rsidRDefault="00FD0E02" w:rsidP="00130DCB">
      <w:pPr>
        <w:pStyle w:val="Akapitzlist"/>
        <w:numPr>
          <w:ilvl w:val="0"/>
          <w:numId w:val="7"/>
        </w:numPr>
        <w:autoSpaceDE w:val="0"/>
        <w:autoSpaceDN w:val="0"/>
        <w:adjustRightInd w:val="0"/>
        <w:jc w:val="both"/>
        <w:rPr>
          <w:rFonts w:eastAsiaTheme="minorHAnsi"/>
          <w:lang w:eastAsia="en-US"/>
        </w:rPr>
      </w:pPr>
      <w:r w:rsidRPr="00130DCB">
        <w:rPr>
          <w:rFonts w:eastAsiaTheme="minorHAnsi"/>
          <w:lang w:eastAsia="en-US"/>
        </w:rPr>
        <w:t>Maksymalne: Macierz o wymiarach n x m, definiująca maksymalne żądania każdego</w:t>
      </w:r>
    </w:p>
    <w:p w:rsidR="00FD0E02" w:rsidRDefault="00FD0E02" w:rsidP="00130DCB">
      <w:pPr>
        <w:autoSpaceDE w:val="0"/>
        <w:autoSpaceDN w:val="0"/>
        <w:adjustRightInd w:val="0"/>
        <w:ind w:left="708"/>
        <w:jc w:val="both"/>
        <w:rPr>
          <w:rFonts w:eastAsiaTheme="minorHAnsi"/>
          <w:lang w:eastAsia="en-US"/>
        </w:rPr>
      </w:pPr>
      <w:proofErr w:type="gramStart"/>
      <w:r w:rsidRPr="002E537A">
        <w:rPr>
          <w:rFonts w:eastAsiaTheme="minorHAnsi"/>
          <w:lang w:eastAsia="en-US"/>
        </w:rPr>
        <w:t>procesu</w:t>
      </w:r>
      <w:proofErr w:type="gramEnd"/>
      <w:r w:rsidRPr="002E537A">
        <w:rPr>
          <w:rFonts w:eastAsiaTheme="minorHAnsi"/>
          <w:lang w:eastAsia="en-US"/>
        </w:rPr>
        <w:t>. Jeśli Maksymalne[</w:t>
      </w:r>
      <w:proofErr w:type="spellStart"/>
      <w:r w:rsidRPr="002E537A">
        <w:rPr>
          <w:rFonts w:eastAsiaTheme="minorHAnsi"/>
          <w:lang w:eastAsia="en-US"/>
        </w:rPr>
        <w:t>i</w:t>
      </w:r>
      <w:proofErr w:type="gramStart"/>
      <w:r w:rsidRPr="002E537A">
        <w:rPr>
          <w:rFonts w:eastAsiaTheme="minorHAnsi"/>
          <w:lang w:eastAsia="en-US"/>
        </w:rPr>
        <w:t>,j</w:t>
      </w:r>
      <w:proofErr w:type="spellEnd"/>
      <w:proofErr w:type="gramEnd"/>
      <w:r w:rsidRPr="002E537A">
        <w:rPr>
          <w:rFonts w:eastAsiaTheme="minorHAnsi"/>
          <w:lang w:eastAsia="en-US"/>
        </w:rPr>
        <w:t>]=k to proces Pi może zamówić co najwyżej k egzemplarzy</w:t>
      </w:r>
      <w:r w:rsidR="00130DCB">
        <w:rPr>
          <w:rFonts w:eastAsiaTheme="minorHAnsi"/>
          <w:lang w:eastAsia="en-US"/>
        </w:rPr>
        <w:t xml:space="preserve"> </w:t>
      </w:r>
      <w:r w:rsidRPr="002E537A">
        <w:rPr>
          <w:rFonts w:eastAsiaTheme="minorHAnsi"/>
          <w:lang w:eastAsia="en-US"/>
        </w:rPr>
        <w:t xml:space="preserve">zasobu typu </w:t>
      </w:r>
      <w:proofErr w:type="spellStart"/>
      <w:r w:rsidRPr="002E537A">
        <w:rPr>
          <w:rFonts w:eastAsiaTheme="minorHAnsi"/>
          <w:lang w:eastAsia="en-US"/>
        </w:rPr>
        <w:t>Zj</w:t>
      </w:r>
      <w:proofErr w:type="spellEnd"/>
      <w:r w:rsidRPr="002E537A">
        <w:rPr>
          <w:rFonts w:eastAsiaTheme="minorHAnsi"/>
          <w:lang w:eastAsia="en-US"/>
        </w:rPr>
        <w:t>.</w:t>
      </w:r>
    </w:p>
    <w:p w:rsidR="00130DCB" w:rsidRPr="002E537A" w:rsidRDefault="00130DCB" w:rsidP="00130DCB">
      <w:pPr>
        <w:autoSpaceDE w:val="0"/>
        <w:autoSpaceDN w:val="0"/>
        <w:adjustRightInd w:val="0"/>
        <w:ind w:left="708"/>
        <w:jc w:val="both"/>
        <w:rPr>
          <w:rFonts w:eastAsiaTheme="minorHAnsi"/>
          <w:lang w:eastAsia="en-US"/>
        </w:rPr>
      </w:pPr>
    </w:p>
    <w:p w:rsidR="00FD0E02" w:rsidRPr="00130DCB" w:rsidRDefault="00FD0E02" w:rsidP="00130DCB">
      <w:pPr>
        <w:pStyle w:val="Akapitzlist"/>
        <w:numPr>
          <w:ilvl w:val="0"/>
          <w:numId w:val="7"/>
        </w:numPr>
        <w:autoSpaceDE w:val="0"/>
        <w:autoSpaceDN w:val="0"/>
        <w:adjustRightInd w:val="0"/>
        <w:jc w:val="both"/>
        <w:rPr>
          <w:rFonts w:eastAsiaTheme="minorHAnsi"/>
          <w:lang w:eastAsia="en-US"/>
        </w:rPr>
      </w:pPr>
      <w:r w:rsidRPr="00130DCB">
        <w:rPr>
          <w:rFonts w:eastAsiaTheme="minorHAnsi"/>
          <w:lang w:eastAsia="en-US"/>
        </w:rPr>
        <w:t>Przydzielone: Macierz o wymiarach n x m, definiująca liczbę zasobów poszczególnych</w:t>
      </w:r>
    </w:p>
    <w:p w:rsidR="00FD0E02" w:rsidRPr="002E537A" w:rsidRDefault="00FD0E02" w:rsidP="00130DCB">
      <w:pPr>
        <w:autoSpaceDE w:val="0"/>
        <w:autoSpaceDN w:val="0"/>
        <w:adjustRightInd w:val="0"/>
        <w:ind w:firstLine="708"/>
        <w:jc w:val="both"/>
        <w:rPr>
          <w:rFonts w:eastAsiaTheme="minorHAnsi"/>
          <w:lang w:eastAsia="en-US"/>
        </w:rPr>
      </w:pPr>
      <w:proofErr w:type="gramStart"/>
      <w:r w:rsidRPr="002E537A">
        <w:rPr>
          <w:rFonts w:eastAsiaTheme="minorHAnsi"/>
          <w:lang w:eastAsia="en-US"/>
        </w:rPr>
        <w:t>typów</w:t>
      </w:r>
      <w:proofErr w:type="gramEnd"/>
      <w:r w:rsidRPr="002E537A">
        <w:rPr>
          <w:rFonts w:eastAsiaTheme="minorHAnsi"/>
          <w:lang w:eastAsia="en-US"/>
        </w:rPr>
        <w:t>, przydzielonych do każdego z procesów. Gdy Przydzielone[i, j] = k, wówczas</w:t>
      </w:r>
    </w:p>
    <w:p w:rsidR="00FD0E02" w:rsidRDefault="00FD0E02" w:rsidP="00130DCB">
      <w:pPr>
        <w:autoSpaceDE w:val="0"/>
        <w:autoSpaceDN w:val="0"/>
        <w:adjustRightInd w:val="0"/>
        <w:ind w:firstLine="708"/>
        <w:jc w:val="both"/>
        <w:rPr>
          <w:rFonts w:eastAsiaTheme="minorHAnsi"/>
          <w:lang w:eastAsia="en-US"/>
        </w:rPr>
      </w:pPr>
      <w:proofErr w:type="gramStart"/>
      <w:r w:rsidRPr="002E537A">
        <w:rPr>
          <w:rFonts w:eastAsiaTheme="minorHAnsi"/>
          <w:lang w:eastAsia="en-US"/>
        </w:rPr>
        <w:t>proces</w:t>
      </w:r>
      <w:proofErr w:type="gramEnd"/>
      <w:r w:rsidRPr="002E537A">
        <w:rPr>
          <w:rFonts w:eastAsiaTheme="minorHAnsi"/>
          <w:lang w:eastAsia="en-US"/>
        </w:rPr>
        <w:t xml:space="preserve"> Pi ma przydzielonych k egzemplarzy zasobu typu </w:t>
      </w:r>
      <w:proofErr w:type="spellStart"/>
      <w:r w:rsidRPr="002E537A">
        <w:rPr>
          <w:rFonts w:eastAsiaTheme="minorHAnsi"/>
          <w:lang w:eastAsia="en-US"/>
        </w:rPr>
        <w:t>Zj</w:t>
      </w:r>
      <w:proofErr w:type="spellEnd"/>
      <w:r w:rsidRPr="002E537A">
        <w:rPr>
          <w:rFonts w:eastAsiaTheme="minorHAnsi"/>
          <w:lang w:eastAsia="en-US"/>
        </w:rPr>
        <w:t>.</w:t>
      </w:r>
    </w:p>
    <w:p w:rsidR="00130DCB" w:rsidRPr="002E537A" w:rsidRDefault="00130DCB" w:rsidP="00130DCB">
      <w:pPr>
        <w:autoSpaceDE w:val="0"/>
        <w:autoSpaceDN w:val="0"/>
        <w:adjustRightInd w:val="0"/>
        <w:ind w:firstLine="708"/>
        <w:jc w:val="both"/>
        <w:rPr>
          <w:rFonts w:eastAsiaTheme="minorHAnsi"/>
          <w:lang w:eastAsia="en-US"/>
        </w:rPr>
      </w:pPr>
    </w:p>
    <w:p w:rsidR="00FD0E02" w:rsidRPr="00130DCB" w:rsidRDefault="00FD0E02" w:rsidP="00130DCB">
      <w:pPr>
        <w:pStyle w:val="Akapitzlist"/>
        <w:numPr>
          <w:ilvl w:val="0"/>
          <w:numId w:val="7"/>
        </w:numPr>
        <w:autoSpaceDE w:val="0"/>
        <w:autoSpaceDN w:val="0"/>
        <w:adjustRightInd w:val="0"/>
        <w:jc w:val="both"/>
        <w:rPr>
          <w:rFonts w:eastAsiaTheme="minorHAnsi"/>
          <w:lang w:eastAsia="en-US"/>
        </w:rPr>
      </w:pPr>
      <w:r w:rsidRPr="00130DCB">
        <w:rPr>
          <w:rFonts w:eastAsiaTheme="minorHAnsi"/>
          <w:lang w:eastAsia="en-US"/>
        </w:rPr>
        <w:t>Potrzebne: Macierz o wymiarach n x m, przechowująca pozostałe do spełnienia</w:t>
      </w:r>
    </w:p>
    <w:p w:rsidR="00FD0E02" w:rsidRPr="002E537A" w:rsidRDefault="00FD0E02" w:rsidP="00130DCB">
      <w:pPr>
        <w:autoSpaceDE w:val="0"/>
        <w:autoSpaceDN w:val="0"/>
        <w:adjustRightInd w:val="0"/>
        <w:ind w:firstLine="708"/>
        <w:jc w:val="both"/>
        <w:rPr>
          <w:rFonts w:eastAsiaTheme="minorHAnsi"/>
          <w:lang w:eastAsia="en-US"/>
        </w:rPr>
      </w:pPr>
      <w:proofErr w:type="gramStart"/>
      <w:r w:rsidRPr="002E537A">
        <w:rPr>
          <w:rFonts w:eastAsiaTheme="minorHAnsi"/>
          <w:lang w:eastAsia="en-US"/>
        </w:rPr>
        <w:t>zamówienia</w:t>
      </w:r>
      <w:proofErr w:type="gramEnd"/>
      <w:r w:rsidRPr="002E537A">
        <w:rPr>
          <w:rFonts w:eastAsiaTheme="minorHAnsi"/>
          <w:lang w:eastAsia="en-US"/>
        </w:rPr>
        <w:t xml:space="preserve"> każdego z procesów. Element Potrzebne[</w:t>
      </w:r>
      <w:proofErr w:type="spellStart"/>
      <w:r w:rsidRPr="002E537A">
        <w:rPr>
          <w:rFonts w:eastAsiaTheme="minorHAnsi"/>
          <w:lang w:eastAsia="en-US"/>
        </w:rPr>
        <w:t>i</w:t>
      </w:r>
      <w:proofErr w:type="gramStart"/>
      <w:r w:rsidRPr="002E537A">
        <w:rPr>
          <w:rFonts w:eastAsiaTheme="minorHAnsi"/>
          <w:lang w:eastAsia="en-US"/>
        </w:rPr>
        <w:t>,j</w:t>
      </w:r>
      <w:proofErr w:type="spellEnd"/>
      <w:proofErr w:type="gramEnd"/>
      <w:r w:rsidRPr="002E537A">
        <w:rPr>
          <w:rFonts w:eastAsiaTheme="minorHAnsi"/>
          <w:lang w:eastAsia="en-US"/>
        </w:rPr>
        <w:t>]=k oznacza, że do</w:t>
      </w:r>
    </w:p>
    <w:p w:rsidR="00FD0E02" w:rsidRPr="002E537A" w:rsidRDefault="00FD0E02" w:rsidP="00130DCB">
      <w:pPr>
        <w:autoSpaceDE w:val="0"/>
        <w:autoSpaceDN w:val="0"/>
        <w:adjustRightInd w:val="0"/>
        <w:ind w:left="708"/>
        <w:jc w:val="both"/>
        <w:rPr>
          <w:rFonts w:eastAsiaTheme="minorHAnsi"/>
          <w:lang w:eastAsia="en-US"/>
        </w:rPr>
      </w:pPr>
      <w:proofErr w:type="gramStart"/>
      <w:r w:rsidRPr="002E537A">
        <w:rPr>
          <w:rFonts w:eastAsiaTheme="minorHAnsi"/>
          <w:lang w:eastAsia="en-US"/>
        </w:rPr>
        <w:t>zakończenia</w:t>
      </w:r>
      <w:proofErr w:type="gramEnd"/>
      <w:r w:rsidRPr="002E537A">
        <w:rPr>
          <w:rFonts w:eastAsiaTheme="minorHAnsi"/>
          <w:lang w:eastAsia="en-US"/>
        </w:rPr>
        <w:t xml:space="preserve"> swojej pracy proces Pi może jeszcze potrzebować k dodatkowych</w:t>
      </w:r>
    </w:p>
    <w:p w:rsidR="00FD0E02" w:rsidRDefault="00FD0E02" w:rsidP="00130DCB">
      <w:pPr>
        <w:autoSpaceDE w:val="0"/>
        <w:autoSpaceDN w:val="0"/>
        <w:adjustRightInd w:val="0"/>
        <w:ind w:firstLine="708"/>
        <w:jc w:val="both"/>
        <w:rPr>
          <w:rFonts w:eastAsiaTheme="minorHAnsi"/>
          <w:lang w:eastAsia="en-US"/>
        </w:rPr>
      </w:pPr>
      <w:proofErr w:type="gramStart"/>
      <w:r w:rsidRPr="002E537A">
        <w:rPr>
          <w:rFonts w:eastAsiaTheme="minorHAnsi"/>
          <w:lang w:eastAsia="en-US"/>
        </w:rPr>
        <w:t>egzemplarzy</w:t>
      </w:r>
      <w:proofErr w:type="gramEnd"/>
      <w:r w:rsidRPr="002E537A">
        <w:rPr>
          <w:rFonts w:eastAsiaTheme="minorHAnsi"/>
          <w:lang w:eastAsia="en-US"/>
        </w:rPr>
        <w:t xml:space="preserve"> zasobu typu </w:t>
      </w:r>
      <w:proofErr w:type="spellStart"/>
      <w:r w:rsidRPr="002E537A">
        <w:rPr>
          <w:rFonts w:eastAsiaTheme="minorHAnsi"/>
          <w:lang w:eastAsia="en-US"/>
        </w:rPr>
        <w:t>Zj</w:t>
      </w:r>
      <w:proofErr w:type="spellEnd"/>
      <w:r w:rsidRPr="002E537A">
        <w:rPr>
          <w:rFonts w:eastAsiaTheme="minorHAnsi"/>
          <w:lang w:eastAsia="en-US"/>
        </w:rPr>
        <w:t>. Zauważmy, że</w:t>
      </w:r>
    </w:p>
    <w:p w:rsidR="002E537A" w:rsidRPr="002E537A" w:rsidRDefault="002E537A" w:rsidP="002E537A">
      <w:pPr>
        <w:autoSpaceDE w:val="0"/>
        <w:autoSpaceDN w:val="0"/>
        <w:adjustRightInd w:val="0"/>
        <w:jc w:val="both"/>
        <w:rPr>
          <w:rFonts w:eastAsiaTheme="minorHAnsi"/>
          <w:lang w:eastAsia="en-US"/>
        </w:rPr>
      </w:pPr>
    </w:p>
    <w:p w:rsidR="00FD0E02" w:rsidRDefault="00FD0E02" w:rsidP="003D7223">
      <w:pPr>
        <w:pStyle w:val="Akapitzlist"/>
        <w:ind w:left="735" w:firstLine="681"/>
        <w:jc w:val="center"/>
        <w:outlineLvl w:val="1"/>
        <w:rPr>
          <w:rFonts w:eastAsiaTheme="minorHAnsi"/>
          <w:lang w:eastAsia="en-US"/>
        </w:rPr>
      </w:pPr>
      <w:bookmarkStart w:id="32" w:name="_Toc453918899"/>
      <w:r w:rsidRPr="002E537A">
        <w:rPr>
          <w:rFonts w:eastAsiaTheme="minorHAnsi"/>
          <w:lang w:eastAsia="en-US"/>
        </w:rPr>
        <w:t>Potrzebne[</w:t>
      </w:r>
      <w:proofErr w:type="spellStart"/>
      <w:r w:rsidRPr="002E537A">
        <w:rPr>
          <w:rFonts w:eastAsiaTheme="minorHAnsi"/>
          <w:lang w:eastAsia="en-US"/>
        </w:rPr>
        <w:t>i</w:t>
      </w:r>
      <w:proofErr w:type="gramStart"/>
      <w:r w:rsidRPr="002E537A">
        <w:rPr>
          <w:rFonts w:eastAsiaTheme="minorHAnsi"/>
          <w:lang w:eastAsia="en-US"/>
        </w:rPr>
        <w:t>,j</w:t>
      </w:r>
      <w:proofErr w:type="spellEnd"/>
      <w:proofErr w:type="gramEnd"/>
      <w:r w:rsidRPr="002E537A">
        <w:rPr>
          <w:rFonts w:eastAsiaTheme="minorHAnsi"/>
          <w:lang w:eastAsia="en-US"/>
        </w:rPr>
        <w:t>] = Maksymalne[</w:t>
      </w:r>
      <w:proofErr w:type="spellStart"/>
      <w:r w:rsidRPr="002E537A">
        <w:rPr>
          <w:rFonts w:eastAsiaTheme="minorHAnsi"/>
          <w:lang w:eastAsia="en-US"/>
        </w:rPr>
        <w:t>i,j</w:t>
      </w:r>
      <w:proofErr w:type="spellEnd"/>
      <w:r w:rsidRPr="002E537A">
        <w:rPr>
          <w:rFonts w:eastAsiaTheme="minorHAnsi"/>
          <w:lang w:eastAsia="en-US"/>
        </w:rPr>
        <w:t>] - Przydzielone[</w:t>
      </w:r>
      <w:proofErr w:type="spellStart"/>
      <w:r w:rsidRPr="002E537A">
        <w:rPr>
          <w:rFonts w:eastAsiaTheme="minorHAnsi"/>
          <w:lang w:eastAsia="en-US"/>
        </w:rPr>
        <w:t>i,j</w:t>
      </w:r>
      <w:proofErr w:type="spellEnd"/>
      <w:r w:rsidRPr="002E537A">
        <w:rPr>
          <w:rFonts w:eastAsiaTheme="minorHAnsi"/>
          <w:lang w:eastAsia="en-US"/>
        </w:rPr>
        <w:t>]</w:t>
      </w:r>
      <w:bookmarkEnd w:id="32"/>
    </w:p>
    <w:p w:rsidR="002E537A" w:rsidRPr="002E537A" w:rsidRDefault="002E537A" w:rsidP="002E537A">
      <w:pPr>
        <w:pStyle w:val="Akapitzlist"/>
        <w:ind w:left="735" w:firstLine="681"/>
        <w:jc w:val="both"/>
        <w:outlineLvl w:val="1"/>
      </w:pPr>
    </w:p>
    <w:p w:rsidR="00D96F75" w:rsidRDefault="00F85132" w:rsidP="00D96F75">
      <w:pPr>
        <w:pStyle w:val="Akapitzlist"/>
        <w:numPr>
          <w:ilvl w:val="1"/>
          <w:numId w:val="1"/>
        </w:numPr>
        <w:outlineLvl w:val="1"/>
        <w:rPr>
          <w:sz w:val="28"/>
          <w:szCs w:val="48"/>
        </w:rPr>
      </w:pPr>
      <w:r>
        <w:rPr>
          <w:sz w:val="28"/>
          <w:szCs w:val="48"/>
        </w:rPr>
        <w:t xml:space="preserve"> </w:t>
      </w:r>
      <w:bookmarkStart w:id="33" w:name="_Toc453918900"/>
      <w:r>
        <w:rPr>
          <w:sz w:val="28"/>
          <w:szCs w:val="48"/>
        </w:rPr>
        <w:t>Algorytm grafu przydziału zasobów:</w:t>
      </w:r>
      <w:bookmarkEnd w:id="33"/>
    </w:p>
    <w:p w:rsidR="00F85132" w:rsidRDefault="00F85132" w:rsidP="00F85132">
      <w:pPr>
        <w:outlineLvl w:val="1"/>
        <w:rPr>
          <w:sz w:val="28"/>
          <w:szCs w:val="48"/>
        </w:rPr>
      </w:pPr>
    </w:p>
    <w:p w:rsidR="00F85132" w:rsidRPr="00F85132" w:rsidRDefault="00F85132" w:rsidP="00F85132">
      <w:pPr>
        <w:autoSpaceDE w:val="0"/>
        <w:autoSpaceDN w:val="0"/>
        <w:adjustRightInd w:val="0"/>
        <w:ind w:firstLine="360"/>
        <w:jc w:val="both"/>
        <w:rPr>
          <w:rFonts w:eastAsiaTheme="minorHAnsi"/>
          <w:lang w:eastAsia="en-US"/>
        </w:rPr>
      </w:pPr>
      <w:r w:rsidRPr="00F85132">
        <w:rPr>
          <w:rFonts w:eastAsiaTheme="minorHAnsi"/>
          <w:lang w:eastAsia="en-US"/>
        </w:rPr>
        <w:t>Graf przydziału zasobów jest wygodną formą graficzną reprezentacji stanu</w:t>
      </w:r>
      <w:r>
        <w:rPr>
          <w:rFonts w:eastAsiaTheme="minorHAnsi"/>
          <w:lang w:eastAsia="en-US"/>
        </w:rPr>
        <w:t xml:space="preserve"> </w:t>
      </w:r>
      <w:r w:rsidRPr="00F85132">
        <w:rPr>
          <w:rFonts w:eastAsiaTheme="minorHAnsi"/>
          <w:lang w:eastAsia="en-US"/>
        </w:rPr>
        <w:t>sytemu na potrzeby analizy zjawisk związa</w:t>
      </w:r>
      <w:r>
        <w:rPr>
          <w:rFonts w:eastAsiaTheme="minorHAnsi"/>
          <w:lang w:eastAsia="en-US"/>
        </w:rPr>
        <w:t xml:space="preserve">nych z zakleszczeniem. Poza tym </w:t>
      </w:r>
      <w:r w:rsidRPr="00F85132">
        <w:rPr>
          <w:rFonts w:eastAsiaTheme="minorHAnsi"/>
          <w:lang w:eastAsia="en-US"/>
        </w:rPr>
        <w:t>można wykazać na podstawie pewnych własności</w:t>
      </w:r>
      <w:r>
        <w:rPr>
          <w:rFonts w:eastAsiaTheme="minorHAnsi"/>
          <w:lang w:eastAsia="en-US"/>
        </w:rPr>
        <w:t xml:space="preserve"> tego grafu, że wystąpił pewien </w:t>
      </w:r>
      <w:r w:rsidRPr="00F85132">
        <w:rPr>
          <w:rFonts w:eastAsiaTheme="minorHAnsi"/>
          <w:lang w:eastAsia="en-US"/>
        </w:rPr>
        <w:t>szczególny stan, np. właśnie stan zakleszczenia lu</w:t>
      </w:r>
      <w:r>
        <w:rPr>
          <w:rFonts w:eastAsiaTheme="minorHAnsi"/>
          <w:lang w:eastAsia="en-US"/>
        </w:rPr>
        <w:t xml:space="preserve">b zagrożenia, co w połączeniu z </w:t>
      </w:r>
      <w:r w:rsidRPr="00F85132">
        <w:rPr>
          <w:rFonts w:eastAsiaTheme="minorHAnsi"/>
          <w:lang w:eastAsia="en-US"/>
        </w:rPr>
        <w:t>powszechnie znanymi algorytmami analizy g</w:t>
      </w:r>
      <w:r>
        <w:rPr>
          <w:rFonts w:eastAsiaTheme="minorHAnsi"/>
          <w:lang w:eastAsia="en-US"/>
        </w:rPr>
        <w:t xml:space="preserve">rafów ułatwia wykrywanie takich </w:t>
      </w:r>
      <w:r w:rsidRPr="00F85132">
        <w:rPr>
          <w:rFonts w:eastAsiaTheme="minorHAnsi"/>
          <w:lang w:eastAsia="en-US"/>
        </w:rPr>
        <w:t>stanów.</w:t>
      </w:r>
    </w:p>
    <w:p w:rsidR="00F85132" w:rsidRDefault="00F85132" w:rsidP="00F85132">
      <w:pPr>
        <w:autoSpaceDE w:val="0"/>
        <w:autoSpaceDN w:val="0"/>
        <w:adjustRightInd w:val="0"/>
        <w:jc w:val="both"/>
        <w:rPr>
          <w:rFonts w:eastAsiaTheme="minorHAnsi"/>
          <w:lang w:eastAsia="en-US"/>
        </w:rPr>
      </w:pPr>
    </w:p>
    <w:p w:rsidR="00F85132" w:rsidRPr="00F85132" w:rsidRDefault="00F85132" w:rsidP="003B09F9">
      <w:pPr>
        <w:autoSpaceDE w:val="0"/>
        <w:autoSpaceDN w:val="0"/>
        <w:adjustRightInd w:val="0"/>
        <w:ind w:firstLine="360"/>
        <w:jc w:val="both"/>
        <w:rPr>
          <w:rFonts w:eastAsiaTheme="minorHAnsi"/>
          <w:lang w:eastAsia="en-US"/>
        </w:rPr>
      </w:pPr>
      <w:r w:rsidRPr="00F85132">
        <w:rPr>
          <w:rFonts w:eastAsiaTheme="minorHAnsi"/>
          <w:lang w:eastAsia="en-US"/>
        </w:rPr>
        <w:t>Graf przydziału zasobów jest to skier</w:t>
      </w:r>
      <w:r w:rsidR="003B09F9">
        <w:rPr>
          <w:rFonts w:eastAsiaTheme="minorHAnsi"/>
          <w:lang w:eastAsia="en-US"/>
        </w:rPr>
        <w:t xml:space="preserve">owany graf dwudzielny, w którym </w:t>
      </w:r>
      <w:r w:rsidRPr="00F85132">
        <w:rPr>
          <w:rFonts w:eastAsiaTheme="minorHAnsi"/>
          <w:lang w:eastAsia="en-US"/>
        </w:rPr>
        <w:t>jedną grupę wierzchołków tworzą pro</w:t>
      </w:r>
      <w:r w:rsidR="003B09F9">
        <w:rPr>
          <w:rFonts w:eastAsiaTheme="minorHAnsi"/>
          <w:lang w:eastAsia="en-US"/>
        </w:rPr>
        <w:t xml:space="preserve">cesy, a drugą zasoby. Krawędzie </w:t>
      </w:r>
      <w:r w:rsidRPr="00F85132">
        <w:rPr>
          <w:rFonts w:eastAsiaTheme="minorHAnsi"/>
          <w:lang w:eastAsia="en-US"/>
        </w:rPr>
        <w:t xml:space="preserve">skierowane od procesów do zasobów </w:t>
      </w:r>
      <w:r w:rsidRPr="00F85132">
        <w:rPr>
          <w:rFonts w:eastAsiaTheme="minorHAnsi"/>
          <w:lang w:eastAsia="en-US"/>
        </w:rPr>
        <w:lastRenderedPageBreak/>
        <w:t>repre</w:t>
      </w:r>
      <w:r w:rsidR="003B09F9">
        <w:rPr>
          <w:rFonts w:eastAsiaTheme="minorHAnsi"/>
          <w:lang w:eastAsia="en-US"/>
        </w:rPr>
        <w:t xml:space="preserve">zentują zamówienia, a krawędzie </w:t>
      </w:r>
      <w:r w:rsidRPr="00F85132">
        <w:rPr>
          <w:rFonts w:eastAsiaTheme="minorHAnsi"/>
          <w:lang w:eastAsia="en-US"/>
        </w:rPr>
        <w:t>skierowane od zasobów (ich jednostek) do procesów reprezentują przydział.</w:t>
      </w:r>
    </w:p>
    <w:p w:rsidR="00F85132" w:rsidRPr="00F85132" w:rsidRDefault="00F85132" w:rsidP="003B09F9">
      <w:pPr>
        <w:outlineLvl w:val="1"/>
        <w:rPr>
          <w:sz w:val="28"/>
          <w:szCs w:val="48"/>
        </w:rPr>
      </w:pPr>
    </w:p>
    <w:p w:rsidR="00D96F75" w:rsidRPr="00D96F75" w:rsidRDefault="00D96F75" w:rsidP="00D96F75">
      <w:pPr>
        <w:pStyle w:val="Akapitzlist"/>
        <w:rPr>
          <w:sz w:val="28"/>
          <w:szCs w:val="48"/>
        </w:rPr>
      </w:pPr>
    </w:p>
    <w:p w:rsidR="003B09F9" w:rsidRDefault="003B09F9" w:rsidP="003B09F9">
      <w:pPr>
        <w:pStyle w:val="Akapitzlist"/>
        <w:keepNext/>
        <w:ind w:left="735"/>
        <w:jc w:val="center"/>
        <w:outlineLvl w:val="1"/>
      </w:pPr>
      <w:bookmarkStart w:id="34" w:name="_Toc453918901"/>
      <w:r>
        <w:rPr>
          <w:noProof/>
        </w:rPr>
        <w:drawing>
          <wp:inline distT="0" distB="0" distL="0" distR="0" wp14:anchorId="0A7B261A" wp14:editId="317163DA">
            <wp:extent cx="2019300" cy="200850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19300" cy="2008505"/>
                    </a:xfrm>
                    <a:prstGeom prst="rect">
                      <a:avLst/>
                    </a:prstGeom>
                  </pic:spPr>
                </pic:pic>
              </a:graphicData>
            </a:graphic>
          </wp:inline>
        </w:drawing>
      </w:r>
      <w:bookmarkEnd w:id="34"/>
    </w:p>
    <w:p w:rsidR="00D96F75" w:rsidRDefault="003B09F9" w:rsidP="003B09F9">
      <w:pPr>
        <w:pStyle w:val="Legenda"/>
        <w:jc w:val="center"/>
      </w:pPr>
      <w:r>
        <w:t xml:space="preserve">Rysunek </w:t>
      </w:r>
      <w:r w:rsidR="00E5789E">
        <w:fldChar w:fldCharType="begin"/>
      </w:r>
      <w:r w:rsidR="00E5789E">
        <w:instrText xml:space="preserve"> SEQ Rysunek \* ARABIC </w:instrText>
      </w:r>
      <w:r w:rsidR="00E5789E">
        <w:fldChar w:fldCharType="separate"/>
      </w:r>
      <w:r>
        <w:rPr>
          <w:noProof/>
        </w:rPr>
        <w:t>1</w:t>
      </w:r>
      <w:r w:rsidR="00E5789E">
        <w:rPr>
          <w:noProof/>
        </w:rPr>
        <w:fldChar w:fldCharType="end"/>
      </w:r>
      <w:r>
        <w:t xml:space="preserve"> Przykład grafu </w:t>
      </w:r>
      <w:proofErr w:type="gramStart"/>
      <w:r>
        <w:t>przydziału  zasobów</w:t>
      </w:r>
      <w:proofErr w:type="gramEnd"/>
      <w:r>
        <w:t>.</w:t>
      </w:r>
    </w:p>
    <w:p w:rsidR="003B09F9" w:rsidRPr="003B09F9" w:rsidRDefault="003B09F9" w:rsidP="003B09F9"/>
    <w:p w:rsidR="003B09F9" w:rsidRDefault="003B09F9" w:rsidP="003B09F9">
      <w:pPr>
        <w:autoSpaceDE w:val="0"/>
        <w:autoSpaceDN w:val="0"/>
        <w:adjustRightInd w:val="0"/>
        <w:jc w:val="both"/>
        <w:rPr>
          <w:rFonts w:eastAsiaTheme="minorHAnsi"/>
          <w:lang w:eastAsia="en-US"/>
        </w:rPr>
      </w:pPr>
      <w:r w:rsidRPr="003B09F9">
        <w:rPr>
          <w:rFonts w:eastAsiaTheme="minorHAnsi"/>
          <w:lang w:eastAsia="en-US"/>
        </w:rPr>
        <w:t>W grafie tym wys</w:t>
      </w:r>
      <w:r w:rsidR="00EA3CE3">
        <w:rPr>
          <w:rFonts w:eastAsiaTheme="minorHAnsi"/>
          <w:lang w:eastAsia="en-US"/>
        </w:rPr>
        <w:t>tępują dwa rodzaje wierzchołków:</w:t>
      </w:r>
    </w:p>
    <w:p w:rsidR="00EA3CE3" w:rsidRPr="003B09F9" w:rsidRDefault="00EA3CE3" w:rsidP="003B09F9">
      <w:pPr>
        <w:autoSpaceDE w:val="0"/>
        <w:autoSpaceDN w:val="0"/>
        <w:adjustRightInd w:val="0"/>
        <w:jc w:val="both"/>
        <w:rPr>
          <w:rFonts w:eastAsiaTheme="minorHAnsi"/>
          <w:lang w:eastAsia="en-US"/>
        </w:rPr>
      </w:pPr>
    </w:p>
    <w:p w:rsidR="003B09F9" w:rsidRPr="003B09F9" w:rsidRDefault="003B09F9" w:rsidP="003B09F9">
      <w:pPr>
        <w:autoSpaceDE w:val="0"/>
        <w:autoSpaceDN w:val="0"/>
        <w:adjustRightInd w:val="0"/>
        <w:jc w:val="both"/>
        <w:rPr>
          <w:rFonts w:eastAsiaTheme="minorHAnsi"/>
          <w:lang w:eastAsia="en-US"/>
        </w:rPr>
      </w:pPr>
      <w:r w:rsidRPr="003B09F9">
        <w:rPr>
          <w:rFonts w:eastAsiaTheme="minorHAnsi"/>
          <w:lang w:eastAsia="en-US"/>
        </w:rPr>
        <w:t xml:space="preserve">1. Pierwszy rodzaj odpowiada </w:t>
      </w:r>
      <w:r w:rsidR="00EA3CE3">
        <w:rPr>
          <w:rFonts w:eastAsiaTheme="minorHAnsi"/>
          <w:lang w:eastAsia="en-US"/>
        </w:rPr>
        <w:t>procesom P</w:t>
      </w:r>
      <w:r w:rsidRPr="003B09F9">
        <w:rPr>
          <w:rFonts w:eastAsiaTheme="minorHAnsi"/>
          <w:lang w:eastAsia="en-US"/>
        </w:rPr>
        <w:t>.</w:t>
      </w:r>
    </w:p>
    <w:p w:rsidR="003B09F9" w:rsidRDefault="003B09F9" w:rsidP="003B09F9">
      <w:pPr>
        <w:autoSpaceDE w:val="0"/>
        <w:autoSpaceDN w:val="0"/>
        <w:adjustRightInd w:val="0"/>
        <w:jc w:val="both"/>
        <w:rPr>
          <w:rFonts w:eastAsiaTheme="minorHAnsi"/>
          <w:lang w:eastAsia="en-US"/>
        </w:rPr>
      </w:pPr>
      <w:r w:rsidRPr="003B09F9">
        <w:rPr>
          <w:rFonts w:eastAsiaTheme="minorHAnsi"/>
          <w:lang w:eastAsia="en-US"/>
        </w:rPr>
        <w:t xml:space="preserve">2. Drugi rodzaj </w:t>
      </w:r>
      <w:r w:rsidR="00EA3CE3">
        <w:rPr>
          <w:rFonts w:eastAsiaTheme="minorHAnsi"/>
          <w:lang w:eastAsia="en-US"/>
        </w:rPr>
        <w:t>wierzchołków odpowiada zasobom R.</w:t>
      </w:r>
    </w:p>
    <w:p w:rsidR="00EA3CE3" w:rsidRDefault="00EA3CE3" w:rsidP="003B09F9">
      <w:pPr>
        <w:autoSpaceDE w:val="0"/>
        <w:autoSpaceDN w:val="0"/>
        <w:adjustRightInd w:val="0"/>
        <w:jc w:val="both"/>
        <w:rPr>
          <w:rFonts w:eastAsiaTheme="minorHAnsi"/>
          <w:lang w:eastAsia="en-US"/>
        </w:rPr>
      </w:pPr>
    </w:p>
    <w:p w:rsidR="00EA3CE3" w:rsidRPr="00594041" w:rsidRDefault="00177BD7" w:rsidP="00594041">
      <w:pPr>
        <w:autoSpaceDE w:val="0"/>
        <w:autoSpaceDN w:val="0"/>
        <w:adjustRightInd w:val="0"/>
        <w:jc w:val="both"/>
        <w:rPr>
          <w:rFonts w:eastAsiaTheme="minorHAnsi"/>
          <w:lang w:eastAsia="en-US"/>
        </w:rPr>
      </w:pPr>
      <w:r w:rsidRPr="00EA3CE3">
        <w:rPr>
          <w:rFonts w:eastAsiaTheme="minorHAnsi"/>
          <w:lang w:eastAsia="en-US"/>
        </w:rPr>
        <w:t>Krawędź</w:t>
      </w:r>
      <w:r w:rsidR="00EA3CE3" w:rsidRPr="00EA3CE3">
        <w:rPr>
          <w:rFonts w:eastAsiaTheme="minorHAnsi"/>
          <w:lang w:eastAsia="en-US"/>
        </w:rPr>
        <w:t xml:space="preserve"> skierowana od procesu </w:t>
      </w:r>
      <w:r w:rsidR="00EA3CE3" w:rsidRPr="00EA3CE3">
        <w:rPr>
          <w:rFonts w:eastAsiaTheme="minorHAnsi"/>
          <w:i/>
          <w:iCs/>
          <w:lang w:eastAsia="en-US"/>
        </w:rPr>
        <w:t xml:space="preserve">Pi </w:t>
      </w:r>
      <w:r w:rsidR="00EA3CE3" w:rsidRPr="00EA3CE3">
        <w:rPr>
          <w:rFonts w:eastAsiaTheme="minorHAnsi"/>
          <w:lang w:eastAsia="en-US"/>
        </w:rPr>
        <w:t xml:space="preserve">do zasobu </w:t>
      </w:r>
      <w:proofErr w:type="spellStart"/>
      <w:r>
        <w:rPr>
          <w:rFonts w:eastAsiaTheme="minorHAnsi"/>
          <w:i/>
          <w:iCs/>
          <w:lang w:eastAsia="en-US"/>
        </w:rPr>
        <w:t>R</w:t>
      </w:r>
      <w:r w:rsidR="00EA3CE3" w:rsidRPr="00EA3CE3">
        <w:rPr>
          <w:rFonts w:eastAsiaTheme="minorHAnsi"/>
          <w:i/>
          <w:iCs/>
          <w:lang w:eastAsia="en-US"/>
        </w:rPr>
        <w:t>j</w:t>
      </w:r>
      <w:proofErr w:type="spellEnd"/>
      <w:r w:rsidR="00EA3CE3" w:rsidRPr="00EA3CE3">
        <w:rPr>
          <w:rFonts w:eastAsiaTheme="minorHAnsi"/>
          <w:i/>
          <w:iCs/>
          <w:lang w:eastAsia="en-US"/>
        </w:rPr>
        <w:t xml:space="preserve"> </w:t>
      </w:r>
      <w:r w:rsidR="00EA3CE3" w:rsidRPr="00EA3CE3">
        <w:rPr>
          <w:rFonts w:eastAsiaTheme="minorHAnsi"/>
          <w:lang w:eastAsia="en-US"/>
        </w:rPr>
        <w:t>(</w:t>
      </w:r>
      <w:r w:rsidR="00EA3CE3" w:rsidRPr="00EA3CE3">
        <w:rPr>
          <w:rFonts w:eastAsiaTheme="minorHAnsi"/>
          <w:i/>
          <w:iCs/>
          <w:lang w:eastAsia="en-US"/>
        </w:rPr>
        <w:t xml:space="preserve">Pi </w:t>
      </w:r>
      <w:r>
        <w:rPr>
          <w:rFonts w:eastAsiaTheme="minorHAnsi"/>
          <w:i/>
          <w:iCs/>
          <w:lang w:eastAsia="en-US"/>
        </w:rPr>
        <w:t>-&gt;</w:t>
      </w:r>
      <w:r w:rsidR="00EA3CE3" w:rsidRPr="00EA3CE3">
        <w:rPr>
          <w:rFonts w:eastAsiaTheme="minorHAnsi"/>
          <w:i/>
          <w:iCs/>
          <w:lang w:eastAsia="en-US"/>
        </w:rPr>
        <w:t xml:space="preserve"> </w:t>
      </w:r>
      <w:proofErr w:type="spellStart"/>
      <w:proofErr w:type="gramStart"/>
      <w:r>
        <w:rPr>
          <w:rFonts w:eastAsiaTheme="minorHAnsi"/>
          <w:i/>
          <w:iCs/>
          <w:lang w:eastAsia="en-US"/>
        </w:rPr>
        <w:t>R</w:t>
      </w:r>
      <w:r w:rsidR="00EA3CE3" w:rsidRPr="00EA3CE3">
        <w:rPr>
          <w:rFonts w:eastAsiaTheme="minorHAnsi"/>
          <w:i/>
          <w:iCs/>
          <w:lang w:eastAsia="en-US"/>
        </w:rPr>
        <w:t>j</w:t>
      </w:r>
      <w:proofErr w:type="spellEnd"/>
      <w:r w:rsidR="00EA3CE3" w:rsidRPr="00EA3CE3">
        <w:rPr>
          <w:rFonts w:eastAsiaTheme="minorHAnsi"/>
          <w:i/>
          <w:iCs/>
          <w:lang w:eastAsia="en-US"/>
        </w:rPr>
        <w:t xml:space="preserve"> </w:t>
      </w:r>
      <w:r w:rsidR="00EA3CE3" w:rsidRPr="00EA3CE3">
        <w:rPr>
          <w:rFonts w:eastAsiaTheme="minorHAnsi"/>
          <w:lang w:eastAsia="en-US"/>
        </w:rPr>
        <w:t xml:space="preserve">) </w:t>
      </w:r>
      <w:proofErr w:type="gramEnd"/>
      <w:r w:rsidR="00EA3CE3" w:rsidRPr="00EA3CE3">
        <w:rPr>
          <w:rFonts w:eastAsiaTheme="minorHAnsi"/>
          <w:lang w:eastAsia="en-US"/>
        </w:rPr>
        <w:t xml:space="preserve">nazywamy </w:t>
      </w:r>
      <w:r w:rsidRPr="00EA3CE3">
        <w:rPr>
          <w:rFonts w:eastAsiaTheme="minorHAnsi"/>
          <w:i/>
          <w:iCs/>
          <w:lang w:eastAsia="en-US"/>
        </w:rPr>
        <w:t>krawędzią</w:t>
      </w:r>
      <w:r w:rsidR="00EA3CE3">
        <w:rPr>
          <w:rFonts w:eastAsiaTheme="minorHAnsi"/>
          <w:i/>
          <w:iCs/>
          <w:lang w:eastAsia="en-US"/>
        </w:rPr>
        <w:t xml:space="preserve"> </w:t>
      </w:r>
      <w:r w:rsidR="00EA3CE3" w:rsidRPr="00EA3CE3">
        <w:rPr>
          <w:rFonts w:eastAsiaTheme="minorHAnsi"/>
          <w:i/>
          <w:iCs/>
          <w:lang w:eastAsia="en-US"/>
        </w:rPr>
        <w:t>zamówienia</w:t>
      </w:r>
      <w:r w:rsidR="00EA3CE3" w:rsidRPr="00EA3CE3">
        <w:rPr>
          <w:rFonts w:eastAsiaTheme="minorHAnsi"/>
          <w:lang w:eastAsia="en-US"/>
        </w:rPr>
        <w:t xml:space="preserve">. </w:t>
      </w:r>
      <w:r w:rsidRPr="00EA3CE3">
        <w:rPr>
          <w:rFonts w:eastAsiaTheme="minorHAnsi"/>
          <w:lang w:eastAsia="en-US"/>
        </w:rPr>
        <w:t>Krawędź</w:t>
      </w:r>
      <w:r w:rsidR="00EA3CE3" w:rsidRPr="00EA3CE3">
        <w:rPr>
          <w:rFonts w:eastAsiaTheme="minorHAnsi"/>
          <w:lang w:eastAsia="en-US"/>
        </w:rPr>
        <w:t xml:space="preserve"> skierowana odwrotnie (</w:t>
      </w:r>
      <w:r w:rsidR="00EA3CE3" w:rsidRPr="00EA3CE3">
        <w:rPr>
          <w:rFonts w:eastAsiaTheme="minorHAnsi"/>
          <w:i/>
          <w:iCs/>
          <w:lang w:eastAsia="en-US"/>
        </w:rPr>
        <w:t>P</w:t>
      </w:r>
      <w:r>
        <w:rPr>
          <w:rFonts w:eastAsiaTheme="minorHAnsi"/>
          <w:i/>
          <w:iCs/>
          <w:lang w:eastAsia="en-US"/>
        </w:rPr>
        <w:t>i&lt;-</w:t>
      </w:r>
      <w:r w:rsidR="00EA3CE3" w:rsidRPr="00EA3CE3">
        <w:rPr>
          <w:rFonts w:eastAsiaTheme="minorHAnsi"/>
          <w:i/>
          <w:iCs/>
          <w:lang w:eastAsia="en-US"/>
        </w:rPr>
        <w:t xml:space="preserve"> </w:t>
      </w:r>
      <w:proofErr w:type="spellStart"/>
      <w:proofErr w:type="gramStart"/>
      <w:r w:rsidR="00594041">
        <w:rPr>
          <w:rFonts w:eastAsiaTheme="minorHAnsi"/>
          <w:i/>
          <w:iCs/>
          <w:lang w:eastAsia="en-US"/>
        </w:rPr>
        <w:t>R</w:t>
      </w:r>
      <w:r w:rsidR="00EA3CE3" w:rsidRPr="00EA3CE3">
        <w:rPr>
          <w:rFonts w:eastAsiaTheme="minorHAnsi"/>
          <w:i/>
          <w:iCs/>
          <w:lang w:eastAsia="en-US"/>
        </w:rPr>
        <w:t>j</w:t>
      </w:r>
      <w:proofErr w:type="spellEnd"/>
      <w:r w:rsidR="00EA3CE3" w:rsidRPr="00EA3CE3">
        <w:rPr>
          <w:rFonts w:eastAsiaTheme="minorHAnsi"/>
          <w:i/>
          <w:iCs/>
          <w:lang w:eastAsia="en-US"/>
        </w:rPr>
        <w:t xml:space="preserve"> </w:t>
      </w:r>
      <w:r w:rsidR="00EA3CE3" w:rsidRPr="00EA3CE3">
        <w:rPr>
          <w:rFonts w:eastAsiaTheme="minorHAnsi"/>
          <w:lang w:eastAsia="en-US"/>
        </w:rPr>
        <w:t xml:space="preserve">) </w:t>
      </w:r>
      <w:proofErr w:type="gramEnd"/>
      <w:r w:rsidR="00EA3CE3" w:rsidRPr="00EA3CE3">
        <w:rPr>
          <w:rFonts w:eastAsiaTheme="minorHAnsi"/>
          <w:lang w:eastAsia="en-US"/>
        </w:rPr>
        <w:t xml:space="preserve">nazywamy </w:t>
      </w:r>
      <w:r w:rsidR="00EA3CE3">
        <w:rPr>
          <w:rFonts w:eastAsiaTheme="minorHAnsi"/>
          <w:i/>
          <w:iCs/>
          <w:lang w:eastAsia="en-US"/>
        </w:rPr>
        <w:t xml:space="preserve">krawędzią </w:t>
      </w:r>
      <w:r w:rsidR="00EA3CE3" w:rsidRPr="00EA3CE3">
        <w:rPr>
          <w:rFonts w:eastAsiaTheme="minorHAnsi"/>
          <w:i/>
          <w:iCs/>
          <w:lang w:eastAsia="en-US"/>
        </w:rPr>
        <w:t>przydziału</w:t>
      </w:r>
      <w:r w:rsidR="00EA3CE3" w:rsidRPr="00EA3CE3">
        <w:rPr>
          <w:rFonts w:eastAsiaTheme="minorHAnsi"/>
          <w:lang w:eastAsia="en-US"/>
        </w:rPr>
        <w:t>.</w:t>
      </w:r>
      <w:r w:rsidR="00594041">
        <w:rPr>
          <w:rFonts w:eastAsiaTheme="minorHAnsi"/>
          <w:lang w:eastAsia="en-US"/>
        </w:rPr>
        <w:t xml:space="preserve"> </w:t>
      </w:r>
      <w:r w:rsidR="00594041" w:rsidRPr="00594041">
        <w:rPr>
          <w:rFonts w:eastAsiaTheme="minorHAnsi"/>
          <w:i/>
          <w:iCs/>
          <w:lang w:eastAsia="en-US"/>
        </w:rPr>
        <w:t xml:space="preserve">Warunkiem koniecznym </w:t>
      </w:r>
      <w:r w:rsidR="00594041" w:rsidRPr="00594041">
        <w:rPr>
          <w:rFonts w:eastAsiaTheme="minorHAnsi"/>
          <w:lang w:eastAsia="en-US"/>
        </w:rPr>
        <w:t>do wystąpienia zakleszczenia w</w:t>
      </w:r>
      <w:r w:rsidR="00594041">
        <w:rPr>
          <w:rFonts w:eastAsiaTheme="minorHAnsi"/>
          <w:lang w:eastAsia="en-US"/>
        </w:rPr>
        <w:t xml:space="preserve"> systemie jest to, aby w grafie </w:t>
      </w:r>
      <w:r w:rsidR="00594041" w:rsidRPr="00594041">
        <w:rPr>
          <w:rFonts w:eastAsiaTheme="minorHAnsi"/>
          <w:lang w:eastAsia="en-US"/>
        </w:rPr>
        <w:t xml:space="preserve">przydziału zasobów powstał cykl. Nie jest to jednak </w:t>
      </w:r>
      <w:r w:rsidR="00594041" w:rsidRPr="00594041">
        <w:rPr>
          <w:rFonts w:eastAsiaTheme="minorHAnsi"/>
          <w:i/>
          <w:iCs/>
          <w:lang w:eastAsia="en-US"/>
        </w:rPr>
        <w:t>warunek wystarczający</w:t>
      </w:r>
      <w:r w:rsidR="00594041" w:rsidRPr="00594041">
        <w:rPr>
          <w:rFonts w:eastAsiaTheme="minorHAnsi"/>
          <w:lang w:eastAsia="en-US"/>
        </w:rPr>
        <w:t>.</w:t>
      </w:r>
    </w:p>
    <w:p w:rsidR="003B09F9" w:rsidRDefault="003B09F9" w:rsidP="003B09F9">
      <w:pPr>
        <w:pStyle w:val="Akapitzlist"/>
        <w:ind w:left="735"/>
        <w:jc w:val="center"/>
        <w:outlineLvl w:val="1"/>
        <w:rPr>
          <w:sz w:val="28"/>
          <w:szCs w:val="48"/>
        </w:rPr>
      </w:pPr>
    </w:p>
    <w:p w:rsidR="003B09F9" w:rsidRDefault="003B09F9" w:rsidP="003B09F9">
      <w:pPr>
        <w:pStyle w:val="Akapitzlist"/>
        <w:ind w:left="735"/>
        <w:jc w:val="center"/>
        <w:outlineLvl w:val="1"/>
        <w:rPr>
          <w:sz w:val="28"/>
          <w:szCs w:val="48"/>
        </w:rPr>
      </w:pPr>
    </w:p>
    <w:p w:rsidR="00D96F75" w:rsidRDefault="00D96F75" w:rsidP="00D96F75">
      <w:pPr>
        <w:pStyle w:val="Akapitzlist"/>
        <w:numPr>
          <w:ilvl w:val="1"/>
          <w:numId w:val="1"/>
        </w:numPr>
        <w:outlineLvl w:val="1"/>
        <w:rPr>
          <w:sz w:val="28"/>
          <w:szCs w:val="48"/>
        </w:rPr>
      </w:pPr>
      <w:r>
        <w:rPr>
          <w:sz w:val="28"/>
          <w:szCs w:val="48"/>
        </w:rPr>
        <w:t xml:space="preserve"> </w:t>
      </w:r>
      <w:bookmarkStart w:id="35" w:name="_Toc453918902"/>
      <w:r w:rsidR="00094511">
        <w:rPr>
          <w:sz w:val="28"/>
          <w:szCs w:val="48"/>
        </w:rPr>
        <w:t>Algorytmy oparte o metodę One-</w:t>
      </w:r>
      <w:proofErr w:type="spellStart"/>
      <w:r w:rsidR="00094511">
        <w:rPr>
          <w:sz w:val="28"/>
          <w:szCs w:val="48"/>
        </w:rPr>
        <w:t>Shot</w:t>
      </w:r>
      <w:bookmarkEnd w:id="35"/>
      <w:proofErr w:type="spellEnd"/>
    </w:p>
    <w:p w:rsidR="00D96F75" w:rsidRDefault="00D96F75" w:rsidP="00D96F75">
      <w:pPr>
        <w:pStyle w:val="Akapitzlist"/>
        <w:ind w:left="735"/>
        <w:outlineLvl w:val="1"/>
        <w:rPr>
          <w:sz w:val="28"/>
          <w:szCs w:val="48"/>
        </w:rPr>
      </w:pPr>
    </w:p>
    <w:p w:rsidR="00A97B81" w:rsidRDefault="00A97B81" w:rsidP="00A97B81">
      <w:pPr>
        <w:ind w:firstLine="141"/>
      </w:pPr>
      <w:r>
        <w:t xml:space="preserve">W celu uniknięcia zakleszczenia trzeba się upewnić żeby kolejkowanie się nigdy nadmiernie nie zwiększało. Jedną z możliwości, aby temu zapobiec jest podział wszystkich procesów na dwie grupy: </w:t>
      </w:r>
    </w:p>
    <w:p w:rsidR="00A97B81" w:rsidRDefault="00A97B81" w:rsidP="00A97B81">
      <w:pPr>
        <w:pStyle w:val="Akapitzlist"/>
        <w:numPr>
          <w:ilvl w:val="0"/>
          <w:numId w:val="4"/>
        </w:numPr>
      </w:pPr>
      <w:r>
        <w:t>Pierwsza grupa: Procesy posiadające wszystkie zasoby, których kiedykolwiek będą potrzebować.</w:t>
      </w:r>
    </w:p>
    <w:p w:rsidR="00A97B81" w:rsidRDefault="00A97B81" w:rsidP="00A97B81">
      <w:pPr>
        <w:pStyle w:val="Akapitzlist"/>
        <w:numPr>
          <w:ilvl w:val="0"/>
          <w:numId w:val="4"/>
        </w:numPr>
      </w:pPr>
      <w:r>
        <w:t>Druga grupa: Procesy nieposiadające zasobów.</w:t>
      </w:r>
    </w:p>
    <w:p w:rsidR="00A97B81" w:rsidRDefault="00A97B81" w:rsidP="00A97B81">
      <w:r>
        <w:t xml:space="preserve">Procesy należące do pierwszej grupy nigdy nie będą blokowane, natomiast procesy należące do drugiej grupy będą blokowane w trakcie oczekiwania na zwolnienie zasobów przez grupę pierwszą. Nazywa się to alokacją </w:t>
      </w:r>
      <w:r w:rsidRPr="000217E1">
        <w:rPr>
          <w:i/>
        </w:rPr>
        <w:t>one-</w:t>
      </w:r>
      <w:proofErr w:type="spellStart"/>
      <w:r w:rsidRPr="000217E1">
        <w:rPr>
          <w:i/>
        </w:rPr>
        <w:t>shot</w:t>
      </w:r>
      <w:proofErr w:type="spellEnd"/>
      <w:r>
        <w:t>, i implikuje to, że każdy proces w momencie dostępu do zasobów pobiera wszystkie zasoby mu potrzebne. Procesy próbujące dostać zasoby aktualnie używane przez inny proces są blokowane aż do momentu ich zwolnienia przez używający ich aktualnie proces. Każda następna próba dostępu do zasobów po ich poprzednim otrzymaniu skutkuje błędem.</w:t>
      </w:r>
    </w:p>
    <w:p w:rsidR="00A97B81" w:rsidRDefault="00A97B81" w:rsidP="00A97B81">
      <w:r>
        <w:tab/>
        <w:t xml:space="preserve">W swojej czystej formie, metoda </w:t>
      </w:r>
      <w:r>
        <w:rPr>
          <w:i/>
        </w:rPr>
        <w:t>one-</w:t>
      </w:r>
      <w:proofErr w:type="spellStart"/>
      <w:r>
        <w:rPr>
          <w:i/>
        </w:rPr>
        <w:t>shot</w:t>
      </w:r>
      <w:proofErr w:type="spellEnd"/>
      <w:r>
        <w:t xml:space="preserve"> wymaga, aby każdy proces pobrał wymagane przez siebie zasoby tylko raz, i nigdy więcej nie próbował uzyskać dostępu do nich ponownie.</w:t>
      </w:r>
    </w:p>
    <w:p w:rsidR="00A97B81" w:rsidRDefault="00A97B81" w:rsidP="00A97B81">
      <w:r>
        <w:tab/>
        <w:t xml:space="preserve">W skrócie metoda </w:t>
      </w:r>
      <w:r>
        <w:rPr>
          <w:i/>
        </w:rPr>
        <w:t>one-</w:t>
      </w:r>
      <w:proofErr w:type="spellStart"/>
      <w:r>
        <w:rPr>
          <w:i/>
        </w:rPr>
        <w:t>shot</w:t>
      </w:r>
      <w:proofErr w:type="spellEnd"/>
      <w:r>
        <w:rPr>
          <w:i/>
        </w:rPr>
        <w:t xml:space="preserve"> </w:t>
      </w:r>
      <w:r>
        <w:t xml:space="preserve">podlega jednej bardzo ważnej zasadzie: </w:t>
      </w:r>
    </w:p>
    <w:p w:rsidR="00A97B81" w:rsidRDefault="00A97B81" w:rsidP="00A97B81"/>
    <w:p w:rsidR="00A97B81" w:rsidRPr="00DC0FE7" w:rsidRDefault="00A97B81" w:rsidP="00A97B81">
      <w:pPr>
        <w:jc w:val="center"/>
        <w:rPr>
          <w:b/>
          <w:i/>
        </w:rPr>
      </w:pPr>
      <w:r>
        <w:rPr>
          <w:b/>
          <w:i/>
        </w:rPr>
        <w:lastRenderedPageBreak/>
        <w:t>Proces może żądać zasoby tylko, jeżeli nie posiada żadnych.</w:t>
      </w:r>
    </w:p>
    <w:p w:rsidR="00A97B81" w:rsidRDefault="00A97B81" w:rsidP="00A97B81"/>
    <w:p w:rsidR="00A97B81" w:rsidRDefault="00A97B81" w:rsidP="00A97B81">
      <w:r>
        <w:tab/>
        <w:t xml:space="preserve">Metoda ta jest bardzo konserwatywna, przez co mało praktyczna. Dla przykładu, jeżeli jakiś proces będzie potrzebował bardzo dużej ilości zasobów, będzie musiał pobrać je wszystkie na raz, tym samym blokując dostęp do nich dla innych procesów, które w międzyczasie mogłyby go używać. Ponadto proces może nie wiedzieć, jakich zasobów może w przyszłości potrzebować. </w:t>
      </w:r>
    </w:p>
    <w:p w:rsidR="00A97B81" w:rsidRDefault="00A97B81" w:rsidP="00A97B81">
      <w:r>
        <w:tab/>
        <w:t>Na postawie tej metody powstały dwa algorytmy:</w:t>
      </w:r>
    </w:p>
    <w:p w:rsidR="00A97B81" w:rsidRDefault="00A97B81" w:rsidP="00A97B81">
      <w:pPr>
        <w:pStyle w:val="Akapitzlist"/>
        <w:numPr>
          <w:ilvl w:val="0"/>
          <w:numId w:val="5"/>
        </w:numPr>
      </w:pPr>
      <w:r>
        <w:t>Algorytm One-</w:t>
      </w:r>
      <w:proofErr w:type="spellStart"/>
      <w:r>
        <w:t>Shot</w:t>
      </w:r>
      <w:proofErr w:type="spellEnd"/>
      <w:r>
        <w:t xml:space="preserve"> – algorytm ściśle przestrzegający metody </w:t>
      </w:r>
      <w:r>
        <w:rPr>
          <w:i/>
        </w:rPr>
        <w:t>one-</w:t>
      </w:r>
      <w:proofErr w:type="spellStart"/>
      <w:r>
        <w:rPr>
          <w:i/>
        </w:rPr>
        <w:t>shot</w:t>
      </w:r>
      <w:proofErr w:type="spellEnd"/>
      <w:r>
        <w:t xml:space="preserve">. Posiada złożoność obliczeniową </w:t>
      </w:r>
      <w:r>
        <w:rPr>
          <w:i/>
        </w:rPr>
        <w:t>0</w:t>
      </w:r>
      <w:r w:rsidRPr="00727B55">
        <w:rPr>
          <w:i/>
        </w:rPr>
        <w:t>(</w:t>
      </w:r>
      <w:proofErr w:type="spellStart"/>
      <w:r w:rsidRPr="00727B55">
        <w:rPr>
          <w:b/>
          <w:i/>
        </w:rPr>
        <w:t>n</w:t>
      </w:r>
      <w:r w:rsidR="00487008">
        <w:rPr>
          <w:b/>
          <w:i/>
        </w:rPr>
        <w:t>t</w:t>
      </w:r>
      <w:proofErr w:type="spellEnd"/>
      <w:proofErr w:type="gramStart"/>
      <w:r w:rsidRPr="00727B55">
        <w:rPr>
          <w:i/>
        </w:rPr>
        <w:t>)</w:t>
      </w:r>
      <w:r>
        <w:rPr>
          <w:i/>
        </w:rPr>
        <w:t xml:space="preserve">. </w:t>
      </w:r>
      <w:r>
        <w:t>Jedną</w:t>
      </w:r>
      <w:proofErr w:type="gramEnd"/>
      <w:r>
        <w:t xml:space="preserve"> ze znanych implementacji tego algorytmu jest funkcja </w:t>
      </w:r>
      <w:proofErr w:type="spellStart"/>
      <w:r w:rsidRPr="009E7931">
        <w:t>WaitForMultipleObjects</w:t>
      </w:r>
      <w:proofErr w:type="spellEnd"/>
      <w:r w:rsidRPr="009E7931">
        <w:t xml:space="preserve"> </w:t>
      </w:r>
      <w:r>
        <w:t xml:space="preserve">dostępna od </w:t>
      </w:r>
      <w:proofErr w:type="spellStart"/>
      <w:r>
        <w:t>Windowsa</w:t>
      </w:r>
      <w:proofErr w:type="spellEnd"/>
      <w:r>
        <w:t xml:space="preserve"> 2000. </w:t>
      </w:r>
      <w:r>
        <w:rPr>
          <w:i/>
        </w:rPr>
        <w:t>Jego</w:t>
      </w:r>
      <w:r>
        <w:t xml:space="preserve"> działanie jest zaprezentowane na </w:t>
      </w:r>
      <w:r>
        <w:fldChar w:fldCharType="begin"/>
      </w:r>
      <w:r>
        <w:instrText xml:space="preserve"> REF _Ref453419313 \h </w:instrText>
      </w:r>
      <w:r>
        <w:fldChar w:fldCharType="separate"/>
      </w:r>
      <w:r>
        <w:t xml:space="preserve">Schemat Blokowy </w:t>
      </w:r>
      <w:r>
        <w:rPr>
          <w:noProof/>
        </w:rPr>
        <w:t>1</w:t>
      </w:r>
      <w:r>
        <w:fldChar w:fldCharType="end"/>
      </w:r>
      <w:r>
        <w:t>.</w:t>
      </w:r>
    </w:p>
    <w:p w:rsidR="00A97B81" w:rsidRDefault="00A97B81" w:rsidP="00A97B81">
      <w:pPr>
        <w:pStyle w:val="Akapitzlist"/>
        <w:numPr>
          <w:ilvl w:val="0"/>
          <w:numId w:val="5"/>
        </w:numPr>
      </w:pPr>
      <w:r>
        <w:t xml:space="preserve">Algorytm </w:t>
      </w:r>
      <w:proofErr w:type="spellStart"/>
      <w:r>
        <w:t>Multishot</w:t>
      </w:r>
      <w:proofErr w:type="spellEnd"/>
      <w:r>
        <w:t xml:space="preserve"> – algorytm działający wedle metody </w:t>
      </w:r>
      <w:r w:rsidRPr="00D775B0">
        <w:rPr>
          <w:i/>
        </w:rPr>
        <w:t>one-</w:t>
      </w:r>
      <w:proofErr w:type="spellStart"/>
      <w:r w:rsidRPr="00D775B0">
        <w:rPr>
          <w:i/>
        </w:rPr>
        <w:t>shot</w:t>
      </w:r>
      <w:proofErr w:type="spellEnd"/>
      <w:r>
        <w:rPr>
          <w:i/>
        </w:rPr>
        <w:t xml:space="preserve"> </w:t>
      </w:r>
      <w:r>
        <w:t>z jedną małą różnicą. Pozwala on na wielokrotne wysyłanie żądań przez ten sam wątek. Również posiada złożoność obliczeniową 0(</w:t>
      </w:r>
      <w:proofErr w:type="spellStart"/>
      <w:r>
        <w:rPr>
          <w:b/>
        </w:rPr>
        <w:t>n</w:t>
      </w:r>
      <w:r w:rsidR="00487008">
        <w:rPr>
          <w:b/>
        </w:rPr>
        <w:t>t</w:t>
      </w:r>
      <w:proofErr w:type="spellEnd"/>
      <w:r>
        <w:t xml:space="preserve">). Jego działanie jest zaprezentowane </w:t>
      </w:r>
      <w:proofErr w:type="gramStart"/>
      <w:r>
        <w:t xml:space="preserve">na  </w:t>
      </w:r>
      <w:r>
        <w:fldChar w:fldCharType="begin"/>
      </w:r>
      <w:r>
        <w:instrText xml:space="preserve"> REF _Ref453419430 \h </w:instrText>
      </w:r>
      <w:r>
        <w:fldChar w:fldCharType="separate"/>
      </w:r>
      <w:r>
        <w:t>Schemat</w:t>
      </w:r>
      <w:proofErr w:type="gramEnd"/>
      <w:r>
        <w:t xml:space="preserve"> Blokowy </w:t>
      </w:r>
      <w:r>
        <w:rPr>
          <w:noProof/>
        </w:rPr>
        <w:t>2</w:t>
      </w:r>
      <w:r>
        <w:fldChar w:fldCharType="end"/>
      </w:r>
      <w:r>
        <w:t>.</w:t>
      </w:r>
    </w:p>
    <w:p w:rsidR="00487008" w:rsidRDefault="00487008" w:rsidP="00487008">
      <w:pPr>
        <w:pStyle w:val="Akapitzlist"/>
        <w:ind w:left="1287"/>
      </w:pPr>
    </w:p>
    <w:p w:rsidR="00487008" w:rsidRDefault="00487008" w:rsidP="00487008">
      <w:pPr>
        <w:keepNext/>
        <w:jc w:val="center"/>
        <w:rPr>
          <w:sz w:val="22"/>
          <w:szCs w:val="22"/>
        </w:rPr>
      </w:pPr>
      <w:r>
        <w:rPr>
          <w:noProof/>
        </w:rPr>
        <w:drawing>
          <wp:inline distT="0" distB="0" distL="0" distR="0">
            <wp:extent cx="2143125" cy="2694215"/>
            <wp:effectExtent l="19050" t="19050" r="9525" b="1143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9327" cy="2702012"/>
                    </a:xfrm>
                    <a:prstGeom prst="rect">
                      <a:avLst/>
                    </a:prstGeom>
                    <a:noFill/>
                    <a:ln w="19050" cmpd="sng">
                      <a:solidFill>
                        <a:srgbClr val="000000"/>
                      </a:solidFill>
                      <a:miter lim="800000"/>
                      <a:headEnd/>
                      <a:tailEnd/>
                    </a:ln>
                    <a:effectLst/>
                  </pic:spPr>
                </pic:pic>
              </a:graphicData>
            </a:graphic>
          </wp:inline>
        </w:drawing>
      </w:r>
    </w:p>
    <w:p w:rsidR="00487008" w:rsidRDefault="00487008" w:rsidP="00B2237D">
      <w:pPr>
        <w:pStyle w:val="Legenda"/>
        <w:jc w:val="center"/>
      </w:pPr>
      <w:bookmarkStart w:id="36" w:name="_Ref453419313"/>
      <w:r>
        <w:t xml:space="preserve">Schemat Blokowy </w:t>
      </w:r>
      <w:r w:rsidR="00E5789E">
        <w:fldChar w:fldCharType="begin"/>
      </w:r>
      <w:r w:rsidR="00E5789E">
        <w:instrText xml:space="preserve"> SEQ Schemat_Blokowy \* ARABIC </w:instrText>
      </w:r>
      <w:r w:rsidR="00E5789E">
        <w:fldChar w:fldCharType="separate"/>
      </w:r>
      <w:r>
        <w:rPr>
          <w:noProof/>
        </w:rPr>
        <w:t>1</w:t>
      </w:r>
      <w:r w:rsidR="00E5789E">
        <w:rPr>
          <w:noProof/>
        </w:rPr>
        <w:fldChar w:fldCharType="end"/>
      </w:r>
      <w:bookmarkEnd w:id="36"/>
      <w:r>
        <w:t xml:space="preserve"> Algorytm One-</w:t>
      </w:r>
      <w:proofErr w:type="spellStart"/>
      <w:r>
        <w:t>Shot</w:t>
      </w:r>
      <w:proofErr w:type="spellEnd"/>
    </w:p>
    <w:p w:rsidR="00487008" w:rsidRDefault="00487008" w:rsidP="00487008">
      <w:pPr>
        <w:keepNext/>
        <w:jc w:val="center"/>
      </w:pPr>
      <w:r>
        <w:rPr>
          <w:noProof/>
        </w:rPr>
        <w:lastRenderedPageBreak/>
        <w:drawing>
          <wp:inline distT="0" distB="0" distL="0" distR="0">
            <wp:extent cx="2095500" cy="2916068"/>
            <wp:effectExtent l="19050" t="19050" r="19050" b="1778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3986" cy="2927878"/>
                    </a:xfrm>
                    <a:prstGeom prst="rect">
                      <a:avLst/>
                    </a:prstGeom>
                    <a:noFill/>
                    <a:ln w="19050" cmpd="sng">
                      <a:solidFill>
                        <a:srgbClr val="000000"/>
                      </a:solidFill>
                      <a:miter lim="800000"/>
                      <a:headEnd/>
                      <a:tailEnd/>
                    </a:ln>
                    <a:effectLst/>
                  </pic:spPr>
                </pic:pic>
              </a:graphicData>
            </a:graphic>
          </wp:inline>
        </w:drawing>
      </w:r>
    </w:p>
    <w:p w:rsidR="00A97B81" w:rsidRPr="00B2237D" w:rsidRDefault="00487008" w:rsidP="00B2237D">
      <w:pPr>
        <w:pStyle w:val="Legenda"/>
        <w:jc w:val="center"/>
      </w:pPr>
      <w:bookmarkStart w:id="37" w:name="_Ref453419430"/>
      <w:r>
        <w:t xml:space="preserve">Schemat Blokowy </w:t>
      </w:r>
      <w:r w:rsidR="00E5789E">
        <w:fldChar w:fldCharType="begin"/>
      </w:r>
      <w:r w:rsidR="00E5789E">
        <w:instrText xml:space="preserve"> SEQ Schemat_Blokowy \* ARABIC </w:instrText>
      </w:r>
      <w:r w:rsidR="00E5789E">
        <w:fldChar w:fldCharType="separate"/>
      </w:r>
      <w:r>
        <w:rPr>
          <w:noProof/>
        </w:rPr>
        <w:t>2</w:t>
      </w:r>
      <w:r w:rsidR="00E5789E">
        <w:rPr>
          <w:noProof/>
        </w:rPr>
        <w:fldChar w:fldCharType="end"/>
      </w:r>
      <w:bookmarkEnd w:id="37"/>
      <w:r>
        <w:t xml:space="preserve"> Algorytm </w:t>
      </w:r>
      <w:proofErr w:type="spellStart"/>
      <w:r>
        <w:t>Multishot</w:t>
      </w:r>
      <w:proofErr w:type="spellEnd"/>
    </w:p>
    <w:p w:rsidR="00573B36" w:rsidRDefault="00D96F75" w:rsidP="008366DD">
      <w:pPr>
        <w:pStyle w:val="Akapitzlist"/>
        <w:numPr>
          <w:ilvl w:val="1"/>
          <w:numId w:val="1"/>
        </w:numPr>
        <w:outlineLvl w:val="1"/>
        <w:rPr>
          <w:sz w:val="28"/>
          <w:szCs w:val="48"/>
        </w:rPr>
      </w:pPr>
      <w:r w:rsidRPr="00573B36">
        <w:rPr>
          <w:sz w:val="28"/>
          <w:szCs w:val="48"/>
        </w:rPr>
        <w:t xml:space="preserve"> </w:t>
      </w:r>
      <w:bookmarkStart w:id="38" w:name="_Toc453918903"/>
      <w:r w:rsidR="00573B36">
        <w:rPr>
          <w:sz w:val="28"/>
          <w:szCs w:val="48"/>
        </w:rPr>
        <w:t>Algorytmy oparte o metodę Hierarchiczną</w:t>
      </w:r>
      <w:bookmarkEnd w:id="38"/>
    </w:p>
    <w:p w:rsidR="008366DD" w:rsidRPr="00790696" w:rsidRDefault="008366DD" w:rsidP="00790696">
      <w:pPr>
        <w:ind w:left="360"/>
        <w:outlineLvl w:val="1"/>
        <w:rPr>
          <w:sz w:val="28"/>
          <w:szCs w:val="48"/>
        </w:rPr>
      </w:pPr>
    </w:p>
    <w:p w:rsidR="00A97B81" w:rsidRDefault="00A97B81" w:rsidP="00A97B81">
      <w:pPr>
        <w:ind w:firstLine="141"/>
      </w:pPr>
      <w:r>
        <w:t xml:space="preserve">Aby uniknąć zakleszczenia i nadmiernego wzrostu kolejkowania procesów w celu dostępu do danych używa się metody Hierarchicznej. Polega ona na przydzielaniu procesom numerów rosnąco, oraz asocjacji procesów z najwyższym priorytetem posiadanych zasobów. Metoda hierarchiczna podlega następującej zasadzie: </w:t>
      </w:r>
    </w:p>
    <w:p w:rsidR="00A97B81" w:rsidRDefault="00A97B81" w:rsidP="00A97B81">
      <w:pPr>
        <w:ind w:firstLine="141"/>
      </w:pPr>
    </w:p>
    <w:p w:rsidR="00A97B81" w:rsidRDefault="00A97B81" w:rsidP="00A97B81">
      <w:pPr>
        <w:ind w:firstLine="141"/>
        <w:jc w:val="center"/>
        <w:rPr>
          <w:b/>
          <w:i/>
        </w:rPr>
      </w:pPr>
      <w:r>
        <w:rPr>
          <w:b/>
          <w:i/>
        </w:rPr>
        <w:t xml:space="preserve">Proces może żądać zasobów tylko posiadających wyższe priorytety niż </w:t>
      </w:r>
    </w:p>
    <w:p w:rsidR="00A97B81" w:rsidRDefault="00A97B81" w:rsidP="00A97B81">
      <w:pPr>
        <w:ind w:firstLine="141"/>
        <w:jc w:val="center"/>
        <w:rPr>
          <w:b/>
          <w:i/>
        </w:rPr>
      </w:pPr>
      <w:proofErr w:type="gramStart"/>
      <w:r>
        <w:rPr>
          <w:b/>
          <w:i/>
        </w:rPr>
        <w:t>aktualnie</w:t>
      </w:r>
      <w:proofErr w:type="gramEnd"/>
      <w:r>
        <w:rPr>
          <w:b/>
          <w:i/>
        </w:rPr>
        <w:t xml:space="preserve"> posiadane zasoby</w:t>
      </w:r>
    </w:p>
    <w:p w:rsidR="00A97B81" w:rsidRDefault="00A97B81" w:rsidP="00A97B81">
      <w:pPr>
        <w:ind w:firstLine="141"/>
        <w:jc w:val="center"/>
        <w:rPr>
          <w:b/>
          <w:i/>
        </w:rPr>
      </w:pPr>
    </w:p>
    <w:p w:rsidR="00A97B81" w:rsidRDefault="00A97B81" w:rsidP="00A97B81">
      <w:r>
        <w:tab/>
        <w:t>Metoda hierarchicznej alokacji zasobów rozwiązuje problem zakleszczenia. Niestety jest to algorytm dalej konserwatywny, ponieważ proces musi żądać zasobów z niskimi priorytetami dużo wcześniej niż będzie wysyłał żądania o zasoby wysoko priorytetowe. Po dostaniu zasobów wysokopriorytetowych algorytm nie będzie miał możliwości pozyskania zasobów z niskimi priorytetami do momentu aż nie odda wszystkich zasobów posiadających wyższe priorytety. Implikuje to powstanie sztucznego cyklu żądania zasobów z niższymi priorytetami, aby proces nie musiał oddawać zasobów wysokopriorytetowych w celu ich pozyskania. Procesy pozyskujące w ten sposób blokują zasoby nisko priorytetowe, pomimo że ich jeszcze nie potrzebują, przez co zabierają dostęp do nich innym procesom, które mogą ich potrzebować wcześniej.  Przy używaniu tej metody rzadkie zasoby powinny dostawać wysokie priorytety, aby żądania one były wykonywane tylko wtedy, gdy są potrzebne.</w:t>
      </w:r>
    </w:p>
    <w:p w:rsidR="00A97B81" w:rsidRDefault="00A97B81" w:rsidP="00A97B81">
      <w:r>
        <w:tab/>
        <w:t>Na podstawie tej metody powstały dwa algorytmy:</w:t>
      </w:r>
    </w:p>
    <w:p w:rsidR="00A97B81" w:rsidRDefault="00A97B81" w:rsidP="00A97B81">
      <w:pPr>
        <w:pStyle w:val="Akapitzlist"/>
        <w:numPr>
          <w:ilvl w:val="0"/>
          <w:numId w:val="6"/>
        </w:numPr>
      </w:pPr>
      <w:r>
        <w:t>Algorytm Hierarchiczny – Algorytm ten przestrzega metody Hierarchicznej. Posiada on złożoność obliczeniową 0(</w:t>
      </w:r>
      <w:proofErr w:type="spellStart"/>
      <w:r>
        <w:rPr>
          <w:b/>
        </w:rPr>
        <w:t>n</w:t>
      </w:r>
      <w:r w:rsidR="00487008">
        <w:rPr>
          <w:b/>
        </w:rPr>
        <w:t>t</w:t>
      </w:r>
      <w:proofErr w:type="spellEnd"/>
      <w:proofErr w:type="gramStart"/>
      <w:r>
        <w:t>). Jego</w:t>
      </w:r>
      <w:proofErr w:type="gramEnd"/>
      <w:r>
        <w:t xml:space="preserve"> działanie jest zaprezentowane na </w:t>
      </w:r>
      <w:r w:rsidR="00E02089">
        <w:fldChar w:fldCharType="begin"/>
      </w:r>
      <w:r w:rsidR="00E02089">
        <w:instrText xml:space="preserve"> REF _Ref453866431 \h </w:instrText>
      </w:r>
      <w:r w:rsidR="00E02089">
        <w:fldChar w:fldCharType="separate"/>
      </w:r>
      <w:r w:rsidR="00E02089">
        <w:t xml:space="preserve">Schemat Blokowy </w:t>
      </w:r>
      <w:r w:rsidR="00E02089">
        <w:rPr>
          <w:noProof/>
        </w:rPr>
        <w:t>3</w:t>
      </w:r>
      <w:r w:rsidR="00E02089">
        <w:fldChar w:fldCharType="end"/>
      </w:r>
    </w:p>
    <w:p w:rsidR="00487008" w:rsidRDefault="00A97B81" w:rsidP="00B2237D">
      <w:pPr>
        <w:pStyle w:val="Akapitzlist"/>
        <w:numPr>
          <w:ilvl w:val="0"/>
          <w:numId w:val="6"/>
        </w:numPr>
      </w:pPr>
      <w:r>
        <w:t>Algorytm Hierarchiczny z kolejką -</w:t>
      </w:r>
      <w:r w:rsidRPr="008C4DFE">
        <w:t xml:space="preserve"> </w:t>
      </w:r>
      <w:r>
        <w:t>Algorytm ten przestrzega metody Hierarchicznej, z taką różnicą, że procesy próbujące uzyskać dostęp do danego zasobu zostają zakolejkowane. Posiada on złożoność obliczeniową 0(</w:t>
      </w:r>
      <w:proofErr w:type="spellStart"/>
      <w:r>
        <w:rPr>
          <w:b/>
        </w:rPr>
        <w:t>n</w:t>
      </w:r>
      <w:r w:rsidR="00487008">
        <w:rPr>
          <w:b/>
        </w:rPr>
        <w:t>t</w:t>
      </w:r>
      <w:proofErr w:type="spellEnd"/>
      <w:proofErr w:type="gramStart"/>
      <w:r>
        <w:t>). Jego</w:t>
      </w:r>
      <w:proofErr w:type="gramEnd"/>
      <w:r>
        <w:t xml:space="preserve"> działanie jest zaprezentowane na</w:t>
      </w:r>
      <w:r w:rsidR="00E02089">
        <w:t xml:space="preserve"> </w:t>
      </w:r>
      <w:r w:rsidR="00E02089">
        <w:fldChar w:fldCharType="begin"/>
      </w:r>
      <w:r w:rsidR="00E02089">
        <w:instrText xml:space="preserve"> REF _Ref453866435 \h </w:instrText>
      </w:r>
      <w:r w:rsidR="00E02089">
        <w:fldChar w:fldCharType="separate"/>
      </w:r>
      <w:r w:rsidR="00E02089">
        <w:t xml:space="preserve">Schemat Blokowy </w:t>
      </w:r>
      <w:r w:rsidR="00E02089">
        <w:rPr>
          <w:noProof/>
        </w:rPr>
        <w:t>4</w:t>
      </w:r>
      <w:r w:rsidR="00E02089">
        <w:fldChar w:fldCharType="end"/>
      </w:r>
    </w:p>
    <w:p w:rsidR="00B2237D" w:rsidRDefault="00B2237D" w:rsidP="00B2237D">
      <w:pPr>
        <w:pStyle w:val="Akapitzlist"/>
        <w:ind w:left="1287"/>
      </w:pPr>
    </w:p>
    <w:p w:rsidR="00487008" w:rsidRDefault="00487008" w:rsidP="00487008">
      <w:pPr>
        <w:keepNext/>
        <w:jc w:val="center"/>
        <w:rPr>
          <w:sz w:val="22"/>
          <w:szCs w:val="22"/>
        </w:rPr>
      </w:pPr>
      <w:r>
        <w:rPr>
          <w:noProof/>
        </w:rPr>
        <w:lastRenderedPageBreak/>
        <w:drawing>
          <wp:inline distT="0" distB="0" distL="0" distR="0" wp14:anchorId="3C076D5F" wp14:editId="03FB9B20">
            <wp:extent cx="2270580" cy="3171825"/>
            <wp:effectExtent l="19050" t="19050" r="15875"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75831" cy="3179160"/>
                    </a:xfrm>
                    <a:prstGeom prst="rect">
                      <a:avLst/>
                    </a:prstGeom>
                    <a:noFill/>
                    <a:ln w="19050" cmpd="sng">
                      <a:solidFill>
                        <a:srgbClr val="000000"/>
                      </a:solidFill>
                      <a:miter lim="800000"/>
                      <a:headEnd/>
                      <a:tailEnd/>
                    </a:ln>
                    <a:effectLst/>
                  </pic:spPr>
                </pic:pic>
              </a:graphicData>
            </a:graphic>
          </wp:inline>
        </w:drawing>
      </w:r>
    </w:p>
    <w:p w:rsidR="00487008" w:rsidRDefault="00487008" w:rsidP="00487008">
      <w:pPr>
        <w:pStyle w:val="Legenda"/>
        <w:jc w:val="center"/>
      </w:pPr>
      <w:bookmarkStart w:id="39" w:name="_Ref453866431"/>
      <w:r>
        <w:t xml:space="preserve">Schemat Blokowy </w:t>
      </w:r>
      <w:r w:rsidR="00E5789E">
        <w:fldChar w:fldCharType="begin"/>
      </w:r>
      <w:r w:rsidR="00E5789E">
        <w:instrText xml:space="preserve"> SEQ Schemat_Blokowy \* ARABIC </w:instrText>
      </w:r>
      <w:r w:rsidR="00E5789E">
        <w:fldChar w:fldCharType="separate"/>
      </w:r>
      <w:r>
        <w:rPr>
          <w:noProof/>
        </w:rPr>
        <w:t>3</w:t>
      </w:r>
      <w:r w:rsidR="00E5789E">
        <w:rPr>
          <w:noProof/>
        </w:rPr>
        <w:fldChar w:fldCharType="end"/>
      </w:r>
      <w:bookmarkEnd w:id="39"/>
      <w:r>
        <w:t xml:space="preserve"> Algorytm Hierarchiczny</w:t>
      </w:r>
    </w:p>
    <w:p w:rsidR="00487008" w:rsidRDefault="00487008" w:rsidP="00487008"/>
    <w:p w:rsidR="00487008" w:rsidRDefault="00487008" w:rsidP="00487008">
      <w:pPr>
        <w:keepNext/>
        <w:jc w:val="center"/>
      </w:pPr>
      <w:r>
        <w:rPr>
          <w:noProof/>
        </w:rPr>
        <w:drawing>
          <wp:inline distT="0" distB="0" distL="0" distR="0" wp14:anchorId="667AC448" wp14:editId="0EC8FE10">
            <wp:extent cx="2476500" cy="2840910"/>
            <wp:effectExtent l="19050" t="19050" r="19050" b="1714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81620" cy="2846783"/>
                    </a:xfrm>
                    <a:prstGeom prst="rect">
                      <a:avLst/>
                    </a:prstGeom>
                    <a:noFill/>
                    <a:ln w="19050" cmpd="sng">
                      <a:solidFill>
                        <a:srgbClr val="000000"/>
                      </a:solidFill>
                      <a:miter lim="800000"/>
                      <a:headEnd/>
                      <a:tailEnd/>
                    </a:ln>
                    <a:effectLst/>
                  </pic:spPr>
                </pic:pic>
              </a:graphicData>
            </a:graphic>
          </wp:inline>
        </w:drawing>
      </w:r>
    </w:p>
    <w:p w:rsidR="00487008" w:rsidRPr="00C86758" w:rsidRDefault="00487008" w:rsidP="00B2237D">
      <w:pPr>
        <w:pStyle w:val="Legenda"/>
        <w:jc w:val="center"/>
      </w:pPr>
      <w:bookmarkStart w:id="40" w:name="_Ref453866435"/>
      <w:r>
        <w:t xml:space="preserve">Schemat Blokowy </w:t>
      </w:r>
      <w:r w:rsidR="00E5789E">
        <w:fldChar w:fldCharType="begin"/>
      </w:r>
      <w:r w:rsidR="00E5789E">
        <w:instrText xml:space="preserve"> SEQ Schemat_Blokowy \* ARABIC </w:instrText>
      </w:r>
      <w:r w:rsidR="00E5789E">
        <w:fldChar w:fldCharType="separate"/>
      </w:r>
      <w:r>
        <w:rPr>
          <w:noProof/>
        </w:rPr>
        <w:t>4</w:t>
      </w:r>
      <w:r w:rsidR="00E5789E">
        <w:rPr>
          <w:noProof/>
        </w:rPr>
        <w:fldChar w:fldCharType="end"/>
      </w:r>
      <w:bookmarkEnd w:id="40"/>
      <w:r>
        <w:t xml:space="preserve"> Algorytm Hierarchiczny z kolejką</w:t>
      </w:r>
    </w:p>
    <w:p w:rsidR="00A97B81" w:rsidRDefault="00A97B81" w:rsidP="00D96F75">
      <w:pPr>
        <w:pStyle w:val="Akapitzlist"/>
        <w:ind w:left="735"/>
        <w:outlineLvl w:val="1"/>
        <w:rPr>
          <w:sz w:val="28"/>
          <w:szCs w:val="48"/>
        </w:rPr>
      </w:pPr>
    </w:p>
    <w:p w:rsidR="00284FCC" w:rsidRDefault="00284FCC" w:rsidP="00D96F75">
      <w:pPr>
        <w:pStyle w:val="Akapitzlist"/>
        <w:numPr>
          <w:ilvl w:val="1"/>
          <w:numId w:val="1"/>
        </w:numPr>
        <w:outlineLvl w:val="1"/>
        <w:rPr>
          <w:sz w:val="28"/>
          <w:szCs w:val="48"/>
        </w:rPr>
      </w:pPr>
      <w:r>
        <w:rPr>
          <w:sz w:val="28"/>
          <w:szCs w:val="48"/>
        </w:rPr>
        <w:t xml:space="preserve"> </w:t>
      </w:r>
      <w:bookmarkStart w:id="41" w:name="_Toc453918904"/>
      <w:proofErr w:type="spellStart"/>
      <w:r>
        <w:rPr>
          <w:sz w:val="28"/>
          <w:szCs w:val="48"/>
        </w:rPr>
        <w:t>Wait-Die</w:t>
      </w:r>
      <w:proofErr w:type="spellEnd"/>
      <w:r>
        <w:rPr>
          <w:sz w:val="28"/>
          <w:szCs w:val="48"/>
        </w:rPr>
        <w:t xml:space="preserve"> </w:t>
      </w:r>
      <w:proofErr w:type="spellStart"/>
      <w:r>
        <w:rPr>
          <w:sz w:val="28"/>
          <w:szCs w:val="48"/>
        </w:rPr>
        <w:t>algorithm</w:t>
      </w:r>
      <w:bookmarkEnd w:id="41"/>
      <w:proofErr w:type="spellEnd"/>
    </w:p>
    <w:p w:rsidR="00502780" w:rsidRDefault="0036738C" w:rsidP="00502780">
      <w:pPr>
        <w:pStyle w:val="Akapitzlist"/>
        <w:outlineLvl w:val="1"/>
      </w:pPr>
      <w:bookmarkStart w:id="42" w:name="_Toc453918905"/>
      <w:r>
        <w:rPr>
          <w:rStyle w:val="Pogrubienie"/>
        </w:rPr>
        <w:t>Algorytm “czekaj albo giń”</w:t>
      </w:r>
      <w:r>
        <w:t xml:space="preserve"> (angielskie </w:t>
      </w:r>
      <w:proofErr w:type="spellStart"/>
      <w:r>
        <w:rPr>
          <w:i/>
          <w:iCs/>
        </w:rPr>
        <w:t>wait-die</w:t>
      </w:r>
      <w:proofErr w:type="spellEnd"/>
      <w:r>
        <w:rPr>
          <w:i/>
          <w:iCs/>
        </w:rPr>
        <w:t xml:space="preserve"> </w:t>
      </w:r>
      <w:proofErr w:type="spellStart"/>
      <w:r>
        <w:rPr>
          <w:i/>
          <w:iCs/>
        </w:rPr>
        <w:t>algorithm</w:t>
      </w:r>
      <w:proofErr w:type="spellEnd"/>
      <w:r>
        <w:t>), algorytm zapobiegania blokadzie, w którym proces z dłuższą historią oczekuje na zasób przetrzymywany przez nowy proces, natomiast nowy proces zostaje zaniechany tylekroć, ilekroć spróbuje pozyskać zasób użytkowany przez proces stary.</w:t>
      </w:r>
      <w:r w:rsidR="00502780">
        <w:t xml:space="preserve"> Algorytm powstał przez </w:t>
      </w:r>
      <w:proofErr w:type="spellStart"/>
      <w:r w:rsidR="00502780">
        <w:t>Rosenkrantz’a</w:t>
      </w:r>
      <w:proofErr w:type="spellEnd"/>
      <w:r w:rsidR="00502780">
        <w:t xml:space="preserve"> w 1978. </w:t>
      </w:r>
      <w:r w:rsidR="00976375">
        <w:t xml:space="preserve">Możemy zapobiegać zakleszczeniom poprzez dawanie transakcjom priorytetów, takim priorytetem może być czas stworzenia takiego procesu zaraz przy jego tworzeniu i na podstawie tego czasu potem decydować czy starszy czy młodszy powinien czekać w zależności, który algorytm, w wypadku </w:t>
      </w:r>
      <w:proofErr w:type="spellStart"/>
      <w:r w:rsidR="00976375">
        <w:t>Wait</w:t>
      </w:r>
      <w:proofErr w:type="spellEnd"/>
      <w:r w:rsidR="00976375">
        <w:t xml:space="preserve"> and </w:t>
      </w:r>
      <w:proofErr w:type="spellStart"/>
      <w:r w:rsidR="00976375">
        <w:t>die</w:t>
      </w:r>
      <w:proofErr w:type="spellEnd"/>
      <w:r w:rsidR="00976375">
        <w:t xml:space="preserve"> algorytm działa następująco.</w:t>
      </w:r>
      <w:bookmarkEnd w:id="42"/>
    </w:p>
    <w:p w:rsidR="00853D76" w:rsidRDefault="00853D76" w:rsidP="0036738C">
      <w:pPr>
        <w:pStyle w:val="Akapitzlist"/>
        <w:outlineLvl w:val="1"/>
        <w:rPr>
          <w:rStyle w:val="Pogrubienie"/>
          <w:b w:val="0"/>
        </w:rPr>
      </w:pPr>
      <w:bookmarkStart w:id="43" w:name="_Toc453918906"/>
      <w:r>
        <w:rPr>
          <w:rStyle w:val="Pogrubienie"/>
          <w:b w:val="0"/>
        </w:rPr>
        <w:lastRenderedPageBreak/>
        <w:t xml:space="preserve">Algorytm polega na tym, że gdy transakcja Ti prosi o dane z </w:t>
      </w:r>
      <w:proofErr w:type="spellStart"/>
      <w:r w:rsidR="00502780">
        <w:rPr>
          <w:rStyle w:val="Pogrubienie"/>
          <w:b w:val="0"/>
        </w:rPr>
        <w:t>Tj</w:t>
      </w:r>
      <w:proofErr w:type="spellEnd"/>
      <w:r w:rsidR="00502780">
        <w:rPr>
          <w:rStyle w:val="Pogrubienie"/>
          <w:b w:val="0"/>
        </w:rPr>
        <w:t xml:space="preserve">, Ti może czekać na te dane tylko </w:t>
      </w:r>
      <w:proofErr w:type="gramStart"/>
      <w:r w:rsidR="00502780">
        <w:rPr>
          <w:rStyle w:val="Pogrubienie"/>
          <w:b w:val="0"/>
        </w:rPr>
        <w:t>wtedy gdy</w:t>
      </w:r>
      <w:proofErr w:type="gramEnd"/>
      <w:r w:rsidR="00502780">
        <w:rPr>
          <w:rStyle w:val="Pogrubienie"/>
          <w:b w:val="0"/>
        </w:rPr>
        <w:t xml:space="preserve"> czas stworzenia jest mniejszy niż </w:t>
      </w:r>
      <w:proofErr w:type="spellStart"/>
      <w:r w:rsidR="00502780">
        <w:rPr>
          <w:rStyle w:val="Pogrubienie"/>
          <w:b w:val="0"/>
        </w:rPr>
        <w:t>Tj</w:t>
      </w:r>
      <w:proofErr w:type="spellEnd"/>
      <w:r w:rsidR="00502780">
        <w:rPr>
          <w:rStyle w:val="Pogrubienie"/>
          <w:b w:val="0"/>
        </w:rPr>
        <w:t xml:space="preserve">, czyli Ti jest starszy niż </w:t>
      </w:r>
      <w:proofErr w:type="spellStart"/>
      <w:r w:rsidR="00502780">
        <w:rPr>
          <w:rStyle w:val="Pogrubienie"/>
          <w:b w:val="0"/>
        </w:rPr>
        <w:t>Tj</w:t>
      </w:r>
      <w:proofErr w:type="spellEnd"/>
      <w:r w:rsidR="00502780">
        <w:rPr>
          <w:rStyle w:val="Pogrubienie"/>
          <w:b w:val="0"/>
        </w:rPr>
        <w:t xml:space="preserve">, w innym przypadku Ti umiera, jest później restartowany ale z </w:t>
      </w:r>
      <w:proofErr w:type="spellStart"/>
      <w:r w:rsidR="00502780">
        <w:rPr>
          <w:rStyle w:val="Pogrubienie"/>
          <w:b w:val="0"/>
        </w:rPr>
        <w:t>randomowym</w:t>
      </w:r>
      <w:proofErr w:type="spellEnd"/>
      <w:r w:rsidR="00502780">
        <w:rPr>
          <w:rStyle w:val="Pogrubienie"/>
          <w:b w:val="0"/>
        </w:rPr>
        <w:t xml:space="preserve"> opóźnieniem i tym samym czasem stworzenia. Ten algorytm jest mniej wydajny niż </w:t>
      </w:r>
      <w:proofErr w:type="spellStart"/>
      <w:r w:rsidR="00502780">
        <w:rPr>
          <w:rStyle w:val="Pogrubienie"/>
          <w:b w:val="0"/>
        </w:rPr>
        <w:t>Wound-Wait</w:t>
      </w:r>
      <w:proofErr w:type="spellEnd"/>
      <w:r w:rsidR="00502780">
        <w:rPr>
          <w:rStyle w:val="Pogrubienie"/>
          <w:b w:val="0"/>
        </w:rPr>
        <w:t xml:space="preserve"> algorytm.</w:t>
      </w:r>
      <w:bookmarkEnd w:id="43"/>
    </w:p>
    <w:p w:rsidR="00502780" w:rsidRDefault="00502780" w:rsidP="0036738C">
      <w:pPr>
        <w:pStyle w:val="Akapitzlist"/>
        <w:outlineLvl w:val="1"/>
        <w:rPr>
          <w:rStyle w:val="Pogrubienie"/>
          <w:b w:val="0"/>
        </w:rPr>
      </w:pPr>
    </w:p>
    <w:p w:rsidR="00502780" w:rsidRDefault="00502780" w:rsidP="0036738C">
      <w:pPr>
        <w:pStyle w:val="Akapitzlist"/>
        <w:outlineLvl w:val="1"/>
        <w:rPr>
          <w:rStyle w:val="Pogrubienie"/>
          <w:b w:val="0"/>
        </w:rPr>
      </w:pPr>
      <w:r>
        <w:rPr>
          <w:rStyle w:val="Pogrubienie"/>
          <w:b w:val="0"/>
        </w:rPr>
        <w:tab/>
      </w:r>
      <w:bookmarkStart w:id="44" w:name="_Toc453918907"/>
      <w:r>
        <w:rPr>
          <w:rStyle w:val="Pogrubienie"/>
          <w:b w:val="0"/>
        </w:rPr>
        <w:t>Algorytm jest często używany w bazach danych.</w:t>
      </w:r>
      <w:r w:rsidR="00AE6469">
        <w:rPr>
          <w:rStyle w:val="Pogrubienie"/>
          <w:b w:val="0"/>
        </w:rPr>
        <w:t xml:space="preserve"> Tak jak </w:t>
      </w:r>
      <w:proofErr w:type="spellStart"/>
      <w:r w:rsidR="00AE6469">
        <w:rPr>
          <w:rStyle w:val="Pogrubienie"/>
          <w:b w:val="0"/>
        </w:rPr>
        <w:t>wound</w:t>
      </w:r>
      <w:proofErr w:type="spellEnd"/>
      <w:r w:rsidR="00AE6469">
        <w:rPr>
          <w:rStyle w:val="Pogrubienie"/>
          <w:b w:val="0"/>
        </w:rPr>
        <w:t xml:space="preserve">- </w:t>
      </w:r>
      <w:proofErr w:type="spellStart"/>
      <w:r w:rsidR="00AE6469">
        <w:rPr>
          <w:rStyle w:val="Pogrubienie"/>
          <w:b w:val="0"/>
        </w:rPr>
        <w:t>wait</w:t>
      </w:r>
      <w:proofErr w:type="spellEnd"/>
      <w:r w:rsidR="00AE6469">
        <w:rPr>
          <w:rStyle w:val="Pogrubienie"/>
          <w:b w:val="0"/>
        </w:rPr>
        <w:t>.</w:t>
      </w:r>
      <w:bookmarkEnd w:id="44"/>
    </w:p>
    <w:p w:rsidR="00B2237D" w:rsidRPr="00853D76" w:rsidRDefault="00B2237D" w:rsidP="0036738C">
      <w:pPr>
        <w:pStyle w:val="Akapitzlist"/>
        <w:outlineLvl w:val="1"/>
        <w:rPr>
          <w:sz w:val="28"/>
          <w:szCs w:val="48"/>
        </w:rPr>
      </w:pPr>
    </w:p>
    <w:p w:rsidR="00284FCC" w:rsidRDefault="00284FCC" w:rsidP="00284FCC">
      <w:pPr>
        <w:pStyle w:val="Akapitzlist"/>
        <w:numPr>
          <w:ilvl w:val="1"/>
          <w:numId w:val="1"/>
        </w:numPr>
        <w:outlineLvl w:val="1"/>
        <w:rPr>
          <w:sz w:val="28"/>
          <w:szCs w:val="48"/>
        </w:rPr>
      </w:pPr>
      <w:r>
        <w:rPr>
          <w:sz w:val="28"/>
          <w:szCs w:val="48"/>
        </w:rPr>
        <w:t xml:space="preserve"> </w:t>
      </w:r>
      <w:bookmarkStart w:id="45" w:name="_Toc453918908"/>
      <w:proofErr w:type="spellStart"/>
      <w:r>
        <w:rPr>
          <w:sz w:val="28"/>
          <w:szCs w:val="48"/>
        </w:rPr>
        <w:t>Wound-Wait</w:t>
      </w:r>
      <w:proofErr w:type="spellEnd"/>
      <w:r>
        <w:rPr>
          <w:sz w:val="28"/>
          <w:szCs w:val="48"/>
        </w:rPr>
        <w:t xml:space="preserve"> </w:t>
      </w:r>
      <w:proofErr w:type="spellStart"/>
      <w:r>
        <w:rPr>
          <w:sz w:val="28"/>
          <w:szCs w:val="48"/>
        </w:rPr>
        <w:t>algorithm</w:t>
      </w:r>
      <w:bookmarkEnd w:id="45"/>
      <w:proofErr w:type="spellEnd"/>
    </w:p>
    <w:p w:rsidR="00976375" w:rsidRDefault="00976375" w:rsidP="00976375">
      <w:pPr>
        <w:pStyle w:val="Akapitzlist"/>
      </w:pPr>
    </w:p>
    <w:p w:rsidR="00976375" w:rsidRDefault="00976375" w:rsidP="00AE6469">
      <w:pPr>
        <w:pStyle w:val="Akapitzlist"/>
        <w:ind w:firstLine="696"/>
      </w:pPr>
      <w:r>
        <w:t xml:space="preserve">Algorytm stworzony przez tego samego </w:t>
      </w:r>
      <w:proofErr w:type="gramStart"/>
      <w:r>
        <w:t>człowieka co</w:t>
      </w:r>
      <w:proofErr w:type="gramEnd"/>
      <w:r>
        <w:t xml:space="preserve"> stworzył </w:t>
      </w:r>
      <w:proofErr w:type="spellStart"/>
      <w:r>
        <w:t>Wait-Die</w:t>
      </w:r>
      <w:proofErr w:type="spellEnd"/>
      <w:r>
        <w:t xml:space="preserve"> algorytm. </w:t>
      </w:r>
      <w:r w:rsidR="00AE6469">
        <w:t xml:space="preserve">Z tą różnicą, że ten algorytm działa na odwrót do tamtego. Jeżeli Ti ma wyższy priorytet niż </w:t>
      </w:r>
      <w:proofErr w:type="spellStart"/>
      <w:r w:rsidR="00AE6469">
        <w:t>Tj</w:t>
      </w:r>
      <w:proofErr w:type="spellEnd"/>
      <w:r w:rsidR="00AE6469">
        <w:t xml:space="preserve">, anuluj </w:t>
      </w:r>
      <w:proofErr w:type="spellStart"/>
      <w:r w:rsidR="00AE6469">
        <w:t>Tj</w:t>
      </w:r>
      <w:proofErr w:type="spellEnd"/>
      <w:r w:rsidR="00AE6469">
        <w:t xml:space="preserve"> w innym wypadku Ti czeka. To znaczy, że gdy Ti jest młodszy niż </w:t>
      </w:r>
      <w:proofErr w:type="spellStart"/>
      <w:r w:rsidR="00AE6469">
        <w:t>Tj</w:t>
      </w:r>
      <w:proofErr w:type="spellEnd"/>
      <w:r w:rsidR="00AE6469">
        <w:t xml:space="preserve"> to może czekać na zwolnienie zasobów. Czyli oznacza to, że ten algorytm daje dostęp do zasobów najpierw starszy proces, jeżeli proces jest młodszy to czeka w kolejce. W poprzednim algorytmie było na odwrót, proces starszy czekał na dane. Mądrzejszym wyjściem jest jednak właśnie starszym procesom dać pierwszeństwo.</w:t>
      </w:r>
    </w:p>
    <w:p w:rsidR="00AE6469" w:rsidRDefault="00AE6469" w:rsidP="00976375">
      <w:pPr>
        <w:pStyle w:val="Akapitzlist"/>
      </w:pPr>
    </w:p>
    <w:p w:rsidR="00AE6469" w:rsidRDefault="00AE6469" w:rsidP="00976375">
      <w:pPr>
        <w:pStyle w:val="Akapitzlist"/>
      </w:pPr>
      <w:r>
        <w:tab/>
        <w:t xml:space="preserve">W zakleszczeniu pojawia się też problem zagłodzenia procesów, oba te algorytmy unikają tego zjawiska poprzez ciągłe zwiększanie priorytetów </w:t>
      </w:r>
      <w:r w:rsidR="00DA3A48">
        <w:t xml:space="preserve">powoduje, że sytuacja nie powtarza </w:t>
      </w:r>
      <w:proofErr w:type="gramStart"/>
      <w:r w:rsidR="00DA3A48">
        <w:t xml:space="preserve">się , </w:t>
      </w:r>
      <w:proofErr w:type="gramEnd"/>
      <w:r w:rsidR="00DA3A48">
        <w:t>tzn. te same procesy nie są dwa razy z rzędu odwoływane co nie powoduje ich zagłodzenia.</w:t>
      </w:r>
      <w:r w:rsidR="00AB667A">
        <w:t xml:space="preserve"> </w:t>
      </w:r>
      <w:proofErr w:type="gramStart"/>
      <w:r w:rsidR="00AB667A">
        <w:t xml:space="preserve">Pytanie , </w:t>
      </w:r>
      <w:proofErr w:type="gramEnd"/>
      <w:r w:rsidR="00AB667A">
        <w:t xml:space="preserve">kiedy powinniśmy używać wykrywania zakleszczenia a kiedy algorytmu do jego unikania? Odpowiedź jest prosta, kiedy transakcja jest krótka, posiada mało elementów do wymiany bądź po prostu jest bardzo szybka możemy użyć wykrywania zakleszczenia, </w:t>
      </w:r>
      <w:proofErr w:type="gramStart"/>
      <w:r w:rsidR="00AB667A">
        <w:t>natomiast jeżeli</w:t>
      </w:r>
      <w:proofErr w:type="gramEnd"/>
      <w:r w:rsidR="00AB667A">
        <w:t xml:space="preserve"> transakcja jest duża, zachodzi w niej wymiana dużej ilości danych najlepiej zastosować zapobieganie zakleszczeniu.</w:t>
      </w:r>
    </w:p>
    <w:p w:rsidR="00DA3A48" w:rsidRDefault="00DA3A48" w:rsidP="00976375">
      <w:pPr>
        <w:pStyle w:val="Akapitzlist"/>
      </w:pPr>
    </w:p>
    <w:p w:rsidR="0036738C" w:rsidRDefault="0036738C" w:rsidP="0036738C">
      <w:pPr>
        <w:pStyle w:val="Akapitzlist"/>
        <w:ind w:left="735"/>
        <w:outlineLvl w:val="1"/>
        <w:rPr>
          <w:sz w:val="28"/>
          <w:szCs w:val="48"/>
        </w:rPr>
      </w:pPr>
    </w:p>
    <w:p w:rsidR="00284FCC" w:rsidRPr="00950BE3" w:rsidRDefault="00284FCC" w:rsidP="00950BE3">
      <w:pPr>
        <w:pStyle w:val="Akapitzlist"/>
        <w:numPr>
          <w:ilvl w:val="1"/>
          <w:numId w:val="1"/>
        </w:numPr>
        <w:outlineLvl w:val="1"/>
        <w:rPr>
          <w:sz w:val="28"/>
          <w:szCs w:val="48"/>
        </w:rPr>
      </w:pPr>
      <w:r>
        <w:rPr>
          <w:sz w:val="28"/>
          <w:szCs w:val="48"/>
        </w:rPr>
        <w:t xml:space="preserve"> </w:t>
      </w:r>
      <w:bookmarkStart w:id="46" w:name="_Toc453918909"/>
      <w:proofErr w:type="spellStart"/>
      <w:r w:rsidR="00E20505" w:rsidRPr="00950BE3">
        <w:rPr>
          <w:sz w:val="28"/>
          <w:szCs w:val="48"/>
        </w:rPr>
        <w:t>Chandy</w:t>
      </w:r>
      <w:proofErr w:type="spellEnd"/>
      <w:r w:rsidR="00E20505" w:rsidRPr="00950BE3">
        <w:rPr>
          <w:sz w:val="28"/>
          <w:szCs w:val="48"/>
        </w:rPr>
        <w:t>-</w:t>
      </w:r>
      <w:proofErr w:type="spellStart"/>
      <w:r w:rsidR="00E20505" w:rsidRPr="00950BE3">
        <w:rPr>
          <w:sz w:val="28"/>
          <w:szCs w:val="48"/>
        </w:rPr>
        <w:t>Misra</w:t>
      </w:r>
      <w:proofErr w:type="spellEnd"/>
      <w:r w:rsidR="00E20505" w:rsidRPr="00950BE3">
        <w:rPr>
          <w:sz w:val="28"/>
          <w:szCs w:val="48"/>
        </w:rPr>
        <w:t xml:space="preserve">-Haas </w:t>
      </w:r>
      <w:proofErr w:type="spellStart"/>
      <w:r w:rsidR="00E20505" w:rsidRPr="00950BE3">
        <w:rPr>
          <w:sz w:val="28"/>
          <w:szCs w:val="48"/>
        </w:rPr>
        <w:t>Algorithm</w:t>
      </w:r>
      <w:bookmarkEnd w:id="46"/>
      <w:proofErr w:type="spellEnd"/>
    </w:p>
    <w:p w:rsidR="00E20505" w:rsidRDefault="00E20505" w:rsidP="00E20505">
      <w:pPr>
        <w:outlineLvl w:val="1"/>
        <w:rPr>
          <w:b/>
          <w:sz w:val="28"/>
          <w:szCs w:val="48"/>
        </w:rPr>
      </w:pPr>
    </w:p>
    <w:p w:rsidR="00E20505" w:rsidRDefault="00E20505" w:rsidP="00690F73">
      <w:pPr>
        <w:ind w:left="708" w:firstLine="708"/>
        <w:jc w:val="both"/>
        <w:outlineLvl w:val="1"/>
      </w:pPr>
      <w:bookmarkStart w:id="47" w:name="_Toc453918910"/>
      <w:r>
        <w:t xml:space="preserve">Algorytm ten został opublikowany w 1983 przez jego autorów - K. </w:t>
      </w:r>
      <w:proofErr w:type="spellStart"/>
      <w:r>
        <w:t>ManChandy</w:t>
      </w:r>
      <w:proofErr w:type="spellEnd"/>
      <w:r>
        <w:t xml:space="preserve">, </w:t>
      </w:r>
      <w:proofErr w:type="spellStart"/>
      <w:r>
        <w:t>Jayadev</w:t>
      </w:r>
      <w:proofErr w:type="spellEnd"/>
      <w:r>
        <w:t xml:space="preserve"> </w:t>
      </w:r>
      <w:proofErr w:type="spellStart"/>
      <w:r>
        <w:t>Misra</w:t>
      </w:r>
      <w:proofErr w:type="spellEnd"/>
      <w:r>
        <w:t xml:space="preserve"> oraz Laurę</w:t>
      </w:r>
      <w:r w:rsidRPr="00E20505">
        <w:t xml:space="preserve"> M Haas</w:t>
      </w:r>
      <w:r>
        <w:t>. Pozwala on wykrywać zakleszczenia w systemach rozproszonych.</w:t>
      </w:r>
      <w:bookmarkEnd w:id="47"/>
      <w:r>
        <w:t xml:space="preserve"> </w:t>
      </w:r>
    </w:p>
    <w:p w:rsidR="00451D5F" w:rsidRDefault="00690F73" w:rsidP="00451D5F">
      <w:pPr>
        <w:ind w:left="708" w:firstLine="708"/>
        <w:jc w:val="both"/>
        <w:outlineLvl w:val="1"/>
      </w:pPr>
      <w:bookmarkStart w:id="48" w:name="_Toc453918911"/>
      <w:r>
        <w:t xml:space="preserve">Zdefiniujmy najpierw zależności lokalne. Rozważmy n procesów </w:t>
      </w:r>
      <w:r w:rsidRPr="00690F73">
        <w:t>P</w:t>
      </w:r>
      <w:r w:rsidRPr="00690F73">
        <w:rPr>
          <w:vertAlign w:val="subscript"/>
        </w:rPr>
        <w:t>1</w:t>
      </w:r>
      <w:r w:rsidRPr="00690F73">
        <w:t>, P</w:t>
      </w:r>
      <w:r w:rsidRPr="00690F73">
        <w:rPr>
          <w:vertAlign w:val="subscript"/>
        </w:rPr>
        <w:t>2</w:t>
      </w:r>
      <w:r>
        <w:t xml:space="preserve"> … </w:t>
      </w:r>
      <w:proofErr w:type="spellStart"/>
      <w:proofErr w:type="gramStart"/>
      <w:r w:rsidRPr="00690F73">
        <w:t>P</w:t>
      </w:r>
      <w:r w:rsidRPr="00690F73">
        <w:rPr>
          <w:vertAlign w:val="subscript"/>
        </w:rPr>
        <w:t>n</w:t>
      </w:r>
      <w:proofErr w:type="spellEnd"/>
      <w:r>
        <w:t xml:space="preserve"> które</w:t>
      </w:r>
      <w:proofErr w:type="gramEnd"/>
      <w:r>
        <w:t xml:space="preserve"> wykonywane są w jednym systemie</w:t>
      </w:r>
      <w:r w:rsidRPr="00690F73">
        <w:t>. P</w:t>
      </w:r>
      <w:r w:rsidRPr="00690F73">
        <w:rPr>
          <w:vertAlign w:val="subscript"/>
        </w:rPr>
        <w:t>1</w:t>
      </w:r>
      <w:r w:rsidRPr="00690F73">
        <w:t xml:space="preserve"> </w:t>
      </w:r>
      <w:r>
        <w:t>jest lokalnie zależne od</w:t>
      </w:r>
      <w:r w:rsidRPr="00690F73">
        <w:t xml:space="preserve"> </w:t>
      </w:r>
      <w:proofErr w:type="spellStart"/>
      <w:r w:rsidRPr="00690F73">
        <w:t>P</w:t>
      </w:r>
      <w:r w:rsidRPr="00690F73">
        <w:rPr>
          <w:vertAlign w:val="subscript"/>
        </w:rPr>
        <w:t>n</w:t>
      </w:r>
      <w:proofErr w:type="spellEnd"/>
      <w:r w:rsidRPr="00690F73">
        <w:t xml:space="preserve">, </w:t>
      </w:r>
      <w:r>
        <w:t>jeśli</w:t>
      </w:r>
      <w:r w:rsidRPr="00690F73">
        <w:t xml:space="preserve"> P</w:t>
      </w:r>
      <w:r w:rsidRPr="00690F73">
        <w:rPr>
          <w:vertAlign w:val="subscript"/>
        </w:rPr>
        <w:t>1</w:t>
      </w:r>
      <w:r w:rsidRPr="00690F73">
        <w:t xml:space="preserve"> </w:t>
      </w:r>
      <w:r>
        <w:t>zależy od</w:t>
      </w:r>
      <w:r w:rsidRPr="00690F73">
        <w:t xml:space="preserve"> P</w:t>
      </w:r>
      <w:r w:rsidRPr="00690F73">
        <w:rPr>
          <w:vertAlign w:val="subscript"/>
        </w:rPr>
        <w:t>2</w:t>
      </w:r>
      <w:r w:rsidRPr="00690F73">
        <w:t>, P</w:t>
      </w:r>
      <w:r w:rsidRPr="00690F73">
        <w:rPr>
          <w:vertAlign w:val="subscript"/>
        </w:rPr>
        <w:t>2</w:t>
      </w:r>
      <w:r w:rsidRPr="00690F73">
        <w:t xml:space="preserve"> </w:t>
      </w:r>
      <w:r>
        <w:t>od</w:t>
      </w:r>
      <w:r w:rsidRPr="00690F73">
        <w:t xml:space="preserve"> P</w:t>
      </w:r>
      <w:r w:rsidRPr="00690F73">
        <w:rPr>
          <w:vertAlign w:val="subscript"/>
        </w:rPr>
        <w:t>3</w:t>
      </w:r>
      <w:r>
        <w:t xml:space="preserve"> itd.</w:t>
      </w:r>
      <w:r w:rsidRPr="00690F73">
        <w:t xml:space="preserve"> </w:t>
      </w:r>
      <w:r>
        <w:t>Zatem</w:t>
      </w:r>
      <w:r w:rsidRPr="00690F73">
        <w:t xml:space="preserve"> P</w:t>
      </w:r>
      <w:r w:rsidRPr="00690F73">
        <w:rPr>
          <w:vertAlign w:val="subscript"/>
        </w:rPr>
        <w:t>1</w:t>
      </w:r>
      <w:r w:rsidRPr="00690F73">
        <w:t xml:space="preserve"> </w:t>
      </w:r>
      <w:r>
        <w:t>jest lokalnie zależne od siebie</w:t>
      </w:r>
      <w:r w:rsidRPr="00690F73">
        <w:t xml:space="preserve"> </w:t>
      </w:r>
      <w:r>
        <w:t xml:space="preserve">jeśli jest lokalnie zależne od </w:t>
      </w:r>
      <w:proofErr w:type="spellStart"/>
      <w:r>
        <w:t>P</w:t>
      </w:r>
      <w:r>
        <w:rPr>
          <w:vertAlign w:val="subscript"/>
        </w:rPr>
        <w:t>n</w:t>
      </w:r>
      <w:proofErr w:type="spellEnd"/>
      <w:proofErr w:type="gramStart"/>
      <w:r>
        <w:rPr>
          <w:vertAlign w:val="subscript"/>
        </w:rPr>
        <w:t>,,</w:t>
      </w:r>
      <w:proofErr w:type="gramEnd"/>
      <w:r>
        <w:rPr>
          <w:vertAlign w:val="subscript"/>
        </w:rPr>
        <w:t xml:space="preserve"> </w:t>
      </w:r>
      <w:r>
        <w:t xml:space="preserve">a </w:t>
      </w:r>
      <w:proofErr w:type="spellStart"/>
      <w:r w:rsidRPr="00690F73">
        <w:t>P</w:t>
      </w:r>
      <w:r w:rsidRPr="00690F73">
        <w:rPr>
          <w:vertAlign w:val="subscript"/>
        </w:rPr>
        <w:t>n</w:t>
      </w:r>
      <w:proofErr w:type="spellEnd"/>
      <w:r w:rsidRPr="00690F73">
        <w:t xml:space="preserve"> </w:t>
      </w:r>
      <w:r>
        <w:t>jest zależne od</w:t>
      </w:r>
      <w:r w:rsidRPr="00690F73">
        <w:t xml:space="preserve"> P</w:t>
      </w:r>
      <w:r w:rsidRPr="00690F73">
        <w:rPr>
          <w:vertAlign w:val="subscript"/>
        </w:rPr>
        <w:t>1</w:t>
      </w:r>
      <w:r w:rsidRPr="00690F73">
        <w:t>.</w:t>
      </w:r>
      <w:bookmarkEnd w:id="48"/>
    </w:p>
    <w:p w:rsidR="00690F73" w:rsidRDefault="00451D5F" w:rsidP="00451D5F">
      <w:pPr>
        <w:ind w:left="708" w:firstLine="708"/>
        <w:jc w:val="both"/>
        <w:outlineLvl w:val="1"/>
      </w:pPr>
      <w:bookmarkStart w:id="49" w:name="_Toc453918912"/>
      <w:r>
        <w:t>Algorytm używa wiadomości nazywanych próbkami(</w:t>
      </w:r>
      <w:proofErr w:type="spellStart"/>
      <w:r w:rsidRPr="00451D5F">
        <w:rPr>
          <w:vertAlign w:val="subscript"/>
        </w:rPr>
        <w:t>i</w:t>
      </w:r>
      <w:proofErr w:type="gramStart"/>
      <w:r w:rsidRPr="00451D5F">
        <w:rPr>
          <w:vertAlign w:val="subscript"/>
        </w:rPr>
        <w:t>,j</w:t>
      </w:r>
      <w:proofErr w:type="gramEnd"/>
      <w:r w:rsidRPr="00451D5F">
        <w:rPr>
          <w:vertAlign w:val="subscript"/>
        </w:rPr>
        <w:t>,k</w:t>
      </w:r>
      <w:proofErr w:type="spellEnd"/>
      <w:r>
        <w:t xml:space="preserve">) aby przesyłać wiadomości z kontrolera procesu </w:t>
      </w:r>
      <w:proofErr w:type="spellStart"/>
      <w:r>
        <w:t>P</w:t>
      </w:r>
      <w:r w:rsidRPr="00451D5F">
        <w:rPr>
          <w:vertAlign w:val="subscript"/>
        </w:rPr>
        <w:t>j</w:t>
      </w:r>
      <w:proofErr w:type="spellEnd"/>
      <w:r>
        <w:t xml:space="preserve"> do kontrolera procesu </w:t>
      </w:r>
      <w:proofErr w:type="spellStart"/>
      <w:r>
        <w:t>P</w:t>
      </w:r>
      <w:r w:rsidRPr="00451D5F">
        <w:rPr>
          <w:vertAlign w:val="subscript"/>
        </w:rPr>
        <w:t>k</w:t>
      </w:r>
      <w:proofErr w:type="spellEnd"/>
      <w:r>
        <w:t xml:space="preserve">. Wiadomość jest wysyłana z procesu Pi w celu sprawdzenia czy zakleszczenie wystąpi. Każdy proces </w:t>
      </w:r>
      <w:proofErr w:type="spellStart"/>
      <w:r>
        <w:t>P</w:t>
      </w:r>
      <w:r w:rsidRPr="00451D5F">
        <w:rPr>
          <w:vertAlign w:val="subscript"/>
        </w:rPr>
        <w:t>j</w:t>
      </w:r>
      <w:proofErr w:type="spellEnd"/>
      <w:r>
        <w:t xml:space="preserve"> przetwarza tablicę binarną zawierającą </w:t>
      </w:r>
      <w:proofErr w:type="gramStart"/>
      <w:r>
        <w:t>zależności od których</w:t>
      </w:r>
      <w:proofErr w:type="gramEnd"/>
      <w:r>
        <w:t xml:space="preserve"> jest on zależny. Na samym początku każda wartość tej tablicy ustawiona jest na "fałsz".</w:t>
      </w:r>
      <w:bookmarkEnd w:id="49"/>
    </w:p>
    <w:p w:rsidR="00451D5F" w:rsidRDefault="00451D5F" w:rsidP="00451D5F">
      <w:pPr>
        <w:ind w:left="708" w:firstLine="708"/>
        <w:jc w:val="both"/>
        <w:outlineLvl w:val="1"/>
      </w:pPr>
      <w:bookmarkStart w:id="50" w:name="_Toc453918913"/>
      <w:r>
        <w:t xml:space="preserve">Przed wysyłaniem, proces sprawdza czy </w:t>
      </w:r>
      <w:proofErr w:type="spellStart"/>
      <w:r>
        <w:t>P</w:t>
      </w:r>
      <w:r w:rsidRPr="00451D5F">
        <w:rPr>
          <w:vertAlign w:val="subscript"/>
        </w:rPr>
        <w:t>j</w:t>
      </w:r>
      <w:proofErr w:type="spellEnd"/>
      <w:r>
        <w:t xml:space="preserve"> jest lokalnie zależne od niego samego. Jeśli tak to występuje zakleszczenie. W przeciwnym wypadku sprawdza czy </w:t>
      </w:r>
      <w:proofErr w:type="spellStart"/>
      <w:r>
        <w:t>P</w:t>
      </w:r>
      <w:r w:rsidRPr="00451D5F">
        <w:rPr>
          <w:vertAlign w:val="subscript"/>
        </w:rPr>
        <w:t>j</w:t>
      </w:r>
      <w:proofErr w:type="spellEnd"/>
      <w:r>
        <w:t xml:space="preserve"> i </w:t>
      </w:r>
      <w:proofErr w:type="spellStart"/>
      <w:r>
        <w:t>P</w:t>
      </w:r>
      <w:r w:rsidRPr="00451D5F">
        <w:rPr>
          <w:vertAlign w:val="subscript"/>
        </w:rPr>
        <w:t>k</w:t>
      </w:r>
      <w:proofErr w:type="spellEnd"/>
      <w:r>
        <w:t xml:space="preserve"> są w różnych kontrolerach, czy są lokalnie zależne i czy </w:t>
      </w:r>
      <w:proofErr w:type="spellStart"/>
      <w:r>
        <w:t>P</w:t>
      </w:r>
      <w:r w:rsidRPr="00451D5F">
        <w:rPr>
          <w:vertAlign w:val="subscript"/>
        </w:rPr>
        <w:t>j</w:t>
      </w:r>
      <w:proofErr w:type="spellEnd"/>
      <w:r>
        <w:t xml:space="preserve"> czeka na zasoby zablokowane przez </w:t>
      </w:r>
      <w:proofErr w:type="spellStart"/>
      <w:r>
        <w:t>P</w:t>
      </w:r>
      <w:r w:rsidRPr="00451D5F">
        <w:rPr>
          <w:vertAlign w:val="subscript"/>
        </w:rPr>
        <w:t>k</w:t>
      </w:r>
      <w:proofErr w:type="spellEnd"/>
      <w:r>
        <w:t>. Jeśli wszystkie te warunki są spełnione wysyła zapytanie.</w:t>
      </w:r>
      <w:bookmarkEnd w:id="50"/>
    </w:p>
    <w:p w:rsidR="00451D5F" w:rsidRDefault="00451D5F" w:rsidP="00451D5F">
      <w:pPr>
        <w:ind w:left="708" w:firstLine="708"/>
        <w:jc w:val="both"/>
        <w:outlineLvl w:val="1"/>
      </w:pPr>
      <w:bookmarkStart w:id="51" w:name="_Toc453918914"/>
      <w:r>
        <w:lastRenderedPageBreak/>
        <w:t xml:space="preserve">Po stronie odbierającej, kontroler sprawdza czy </w:t>
      </w:r>
      <w:proofErr w:type="spellStart"/>
      <w:r>
        <w:t>P</w:t>
      </w:r>
      <w:r w:rsidRPr="00451D5F">
        <w:rPr>
          <w:vertAlign w:val="subscript"/>
        </w:rPr>
        <w:t>k</w:t>
      </w:r>
      <w:proofErr w:type="spellEnd"/>
      <w:r>
        <w:t xml:space="preserve"> wykonuje zadanie. Jeśli tak to porzuca sprawdzanie. Jeśli nie, sprawdza odpowiedzi wysłane przez </w:t>
      </w:r>
      <w:proofErr w:type="spellStart"/>
      <w:r>
        <w:t>P</w:t>
      </w:r>
      <w:r w:rsidRPr="00451D5F">
        <w:rPr>
          <w:vertAlign w:val="subscript"/>
        </w:rPr>
        <w:t>k</w:t>
      </w:r>
      <w:proofErr w:type="spellEnd"/>
      <w:r>
        <w:t xml:space="preserve"> do </w:t>
      </w:r>
      <w:proofErr w:type="spellStart"/>
      <w:r>
        <w:t>P</w:t>
      </w:r>
      <w:r w:rsidRPr="00451D5F">
        <w:rPr>
          <w:vertAlign w:val="subscript"/>
        </w:rPr>
        <w:t>j</w:t>
      </w:r>
      <w:proofErr w:type="spellEnd"/>
      <w:r>
        <w:t xml:space="preserve"> i </w:t>
      </w:r>
      <w:proofErr w:type="spellStart"/>
      <w:r>
        <w:t>dependent</w:t>
      </w:r>
      <w:r w:rsidRPr="00451D5F">
        <w:rPr>
          <w:vertAlign w:val="subscript"/>
        </w:rPr>
        <w:t>k</w:t>
      </w:r>
      <w:proofErr w:type="spellEnd"/>
      <w:r>
        <w:t xml:space="preserve">(i) jest </w:t>
      </w:r>
      <w:proofErr w:type="gramStart"/>
      <w:r>
        <w:t>nie spełniony</w:t>
      </w:r>
      <w:proofErr w:type="gramEnd"/>
      <w:r>
        <w:t xml:space="preserve">. Po weryfikacji ustawia wartość pozytywną w tablicy </w:t>
      </w:r>
      <w:proofErr w:type="spellStart"/>
      <w:r>
        <w:t>dependent</w:t>
      </w:r>
      <w:r w:rsidRPr="00451D5F">
        <w:rPr>
          <w:vertAlign w:val="subscript"/>
        </w:rPr>
        <w:t>k</w:t>
      </w:r>
      <w:proofErr w:type="spellEnd"/>
      <w:r>
        <w:t>(i). Jeśli w tym momencie k jest równe i to zakleszczenie występuje, jeśli nie zapytanie jest wysyłane do następnego zależnego procesu.</w:t>
      </w:r>
      <w:bookmarkEnd w:id="51"/>
    </w:p>
    <w:p w:rsidR="00B1233A" w:rsidRDefault="00B1233A" w:rsidP="00451D5F">
      <w:pPr>
        <w:ind w:left="708" w:firstLine="708"/>
        <w:jc w:val="both"/>
        <w:outlineLvl w:val="1"/>
      </w:pPr>
    </w:p>
    <w:p w:rsidR="00451D5F" w:rsidRDefault="00B1233A" w:rsidP="00451D5F">
      <w:pPr>
        <w:ind w:left="708" w:firstLine="708"/>
        <w:jc w:val="both"/>
        <w:outlineLvl w:val="1"/>
      </w:pPr>
      <w:bookmarkStart w:id="52" w:name="_Toc453918915"/>
      <w:r>
        <w:t>Pseudokod kontrolera wysyłającego zapytanie:</w:t>
      </w:r>
      <w:bookmarkEnd w:id="52"/>
    </w:p>
    <w:p w:rsidR="00B1233A" w:rsidRPr="00B1233A" w:rsidRDefault="00B1233A" w:rsidP="00B1233A">
      <w:pPr>
        <w:pStyle w:val="HTML-wstpniesformatowany"/>
        <w:pBdr>
          <w:top w:val="single" w:sz="6" w:space="12" w:color="DDDDDD"/>
          <w:left w:val="single" w:sz="6" w:space="12" w:color="DDDDDD"/>
          <w:bottom w:val="single" w:sz="6" w:space="12" w:color="DDDDDD"/>
          <w:right w:val="single" w:sz="6" w:space="12" w:color="DDDDDD"/>
        </w:pBdr>
        <w:shd w:val="clear" w:color="auto" w:fill="F9F9F9"/>
        <w:spacing w:line="312" w:lineRule="atLeast"/>
        <w:rPr>
          <w:b/>
          <w:bCs/>
          <w:color w:val="000000"/>
          <w:sz w:val="24"/>
          <w:szCs w:val="24"/>
        </w:rPr>
      </w:pPr>
      <w:proofErr w:type="gramStart"/>
      <w:r w:rsidRPr="00B1233A">
        <w:rPr>
          <w:b/>
          <w:bCs/>
          <w:color w:val="000000"/>
          <w:sz w:val="24"/>
          <w:szCs w:val="24"/>
        </w:rPr>
        <w:t>jeśli</w:t>
      </w:r>
      <w:proofErr w:type="gramEnd"/>
      <w:r w:rsidRPr="00B1233A">
        <w:rPr>
          <w:b/>
          <w:bCs/>
          <w:color w:val="000000"/>
          <w:sz w:val="24"/>
          <w:szCs w:val="24"/>
        </w:rPr>
        <w:t xml:space="preserve"> </w:t>
      </w:r>
      <w:proofErr w:type="spellStart"/>
      <w:r w:rsidRPr="00B1233A">
        <w:rPr>
          <w:bCs/>
          <w:i/>
          <w:color w:val="000000"/>
          <w:sz w:val="24"/>
          <w:szCs w:val="24"/>
        </w:rPr>
        <w:t>P</w:t>
      </w:r>
      <w:r w:rsidRPr="00B1233A">
        <w:rPr>
          <w:bCs/>
          <w:i/>
          <w:color w:val="000000"/>
          <w:sz w:val="24"/>
          <w:szCs w:val="24"/>
          <w:vertAlign w:val="subscript"/>
        </w:rPr>
        <w:t>j</w:t>
      </w:r>
      <w:proofErr w:type="spellEnd"/>
      <w:r w:rsidRPr="00B1233A">
        <w:rPr>
          <w:bCs/>
          <w:color w:val="000000"/>
          <w:sz w:val="24"/>
          <w:szCs w:val="24"/>
        </w:rPr>
        <w:t xml:space="preserve"> jest lokalnie zależne od siebie</w:t>
      </w:r>
    </w:p>
    <w:p w:rsidR="00B1233A" w:rsidRPr="00B1233A" w:rsidRDefault="00B1233A" w:rsidP="00B1233A">
      <w:pPr>
        <w:pStyle w:val="HTML-wstpniesformatowany"/>
        <w:pBdr>
          <w:top w:val="single" w:sz="6" w:space="12" w:color="DDDDDD"/>
          <w:left w:val="single" w:sz="6" w:space="12" w:color="DDDDDD"/>
          <w:bottom w:val="single" w:sz="6" w:space="12" w:color="DDDDDD"/>
          <w:right w:val="single" w:sz="6" w:space="12" w:color="DDDDDD"/>
        </w:pBdr>
        <w:shd w:val="clear" w:color="auto" w:fill="F9F9F9"/>
        <w:spacing w:line="312" w:lineRule="atLeast"/>
        <w:rPr>
          <w:b/>
          <w:bCs/>
          <w:color w:val="000000"/>
          <w:sz w:val="24"/>
          <w:szCs w:val="24"/>
        </w:rPr>
      </w:pPr>
      <w:r w:rsidRPr="00B1233A">
        <w:rPr>
          <w:b/>
          <w:bCs/>
          <w:color w:val="000000"/>
          <w:sz w:val="24"/>
          <w:szCs w:val="24"/>
        </w:rPr>
        <w:t xml:space="preserve">     </w:t>
      </w:r>
      <w:proofErr w:type="gramStart"/>
      <w:r w:rsidRPr="00B1233A">
        <w:rPr>
          <w:b/>
          <w:bCs/>
          <w:color w:val="000000"/>
          <w:sz w:val="24"/>
          <w:szCs w:val="24"/>
        </w:rPr>
        <w:t>to</w:t>
      </w:r>
      <w:proofErr w:type="gramEnd"/>
      <w:r w:rsidRPr="00B1233A">
        <w:rPr>
          <w:b/>
          <w:bCs/>
          <w:color w:val="000000"/>
          <w:sz w:val="24"/>
          <w:szCs w:val="24"/>
        </w:rPr>
        <w:t xml:space="preserve"> zadeklaruj zakleszczenie</w:t>
      </w:r>
    </w:p>
    <w:p w:rsidR="00B1233A" w:rsidRPr="00B1233A" w:rsidRDefault="00B1233A" w:rsidP="00B1233A">
      <w:pPr>
        <w:pStyle w:val="HTML-wstpniesformatowany"/>
        <w:pBdr>
          <w:top w:val="single" w:sz="6" w:space="12" w:color="DDDDDD"/>
          <w:left w:val="single" w:sz="6" w:space="12" w:color="DDDDDD"/>
          <w:bottom w:val="single" w:sz="6" w:space="12" w:color="DDDDDD"/>
          <w:right w:val="single" w:sz="6" w:space="12" w:color="DDDDDD"/>
        </w:pBdr>
        <w:shd w:val="clear" w:color="auto" w:fill="F9F9F9"/>
        <w:spacing w:line="312" w:lineRule="atLeast"/>
        <w:rPr>
          <w:bCs/>
          <w:color w:val="000000"/>
          <w:sz w:val="24"/>
          <w:szCs w:val="24"/>
        </w:rPr>
      </w:pPr>
      <w:r w:rsidRPr="00B1233A">
        <w:rPr>
          <w:b/>
          <w:bCs/>
          <w:color w:val="000000"/>
          <w:sz w:val="24"/>
          <w:szCs w:val="24"/>
        </w:rPr>
        <w:t xml:space="preserve">inaczej </w:t>
      </w:r>
      <w:r w:rsidRPr="00B1233A">
        <w:rPr>
          <w:bCs/>
          <w:color w:val="000000"/>
          <w:sz w:val="24"/>
          <w:szCs w:val="24"/>
        </w:rPr>
        <w:t xml:space="preserve">dla każdego </w:t>
      </w:r>
      <w:proofErr w:type="spellStart"/>
      <w:r w:rsidRPr="00B1233A">
        <w:rPr>
          <w:bCs/>
          <w:i/>
          <w:color w:val="000000"/>
          <w:sz w:val="24"/>
          <w:szCs w:val="24"/>
        </w:rPr>
        <w:t>P</w:t>
      </w:r>
      <w:r w:rsidRPr="00B1233A">
        <w:rPr>
          <w:bCs/>
          <w:i/>
          <w:color w:val="000000"/>
          <w:sz w:val="24"/>
          <w:szCs w:val="24"/>
          <w:vertAlign w:val="subscript"/>
        </w:rPr>
        <w:t>j</w:t>
      </w:r>
      <w:r w:rsidRPr="00B1233A">
        <w:rPr>
          <w:bCs/>
          <w:i/>
          <w:color w:val="000000"/>
          <w:sz w:val="24"/>
          <w:szCs w:val="24"/>
        </w:rPr>
        <w:t>,</w:t>
      </w:r>
      <w:proofErr w:type="gramStart"/>
      <w:r w:rsidRPr="00B1233A">
        <w:rPr>
          <w:bCs/>
          <w:i/>
          <w:color w:val="000000"/>
          <w:sz w:val="24"/>
          <w:szCs w:val="24"/>
        </w:rPr>
        <w:t>P</w:t>
      </w:r>
      <w:r w:rsidRPr="00B1233A">
        <w:rPr>
          <w:bCs/>
          <w:i/>
          <w:color w:val="000000"/>
          <w:sz w:val="24"/>
          <w:szCs w:val="24"/>
          <w:vertAlign w:val="subscript"/>
        </w:rPr>
        <w:t>k</w:t>
      </w:r>
      <w:proofErr w:type="spellEnd"/>
      <w:r w:rsidRPr="00B1233A">
        <w:rPr>
          <w:bCs/>
          <w:color w:val="000000"/>
          <w:sz w:val="24"/>
          <w:szCs w:val="24"/>
        </w:rPr>
        <w:t xml:space="preserve">  takiego</w:t>
      </w:r>
      <w:proofErr w:type="gramEnd"/>
      <w:r w:rsidRPr="00B1233A">
        <w:rPr>
          <w:bCs/>
          <w:color w:val="000000"/>
          <w:sz w:val="24"/>
          <w:szCs w:val="24"/>
        </w:rPr>
        <w:t>, że:</w:t>
      </w:r>
    </w:p>
    <w:p w:rsidR="00B1233A" w:rsidRPr="00B1233A" w:rsidRDefault="00B1233A" w:rsidP="00B1233A">
      <w:pPr>
        <w:pStyle w:val="HTML-wstpniesformatowany"/>
        <w:pBdr>
          <w:top w:val="single" w:sz="6" w:space="12" w:color="DDDDDD"/>
          <w:left w:val="single" w:sz="6" w:space="12" w:color="DDDDDD"/>
          <w:bottom w:val="single" w:sz="6" w:space="12" w:color="DDDDDD"/>
          <w:right w:val="single" w:sz="6" w:space="12" w:color="DDDDDD"/>
        </w:pBdr>
        <w:shd w:val="clear" w:color="auto" w:fill="F9F9F9"/>
        <w:spacing w:line="312" w:lineRule="atLeast"/>
        <w:rPr>
          <w:bCs/>
          <w:color w:val="000000"/>
          <w:sz w:val="24"/>
          <w:szCs w:val="24"/>
        </w:rPr>
      </w:pPr>
      <w:r w:rsidRPr="00B1233A">
        <w:rPr>
          <w:bCs/>
          <w:color w:val="000000"/>
          <w:sz w:val="24"/>
          <w:szCs w:val="24"/>
        </w:rPr>
        <w:t xml:space="preserve">     (i) </w:t>
      </w:r>
      <w:r w:rsidRPr="00B1233A">
        <w:rPr>
          <w:bCs/>
          <w:i/>
          <w:color w:val="000000"/>
          <w:sz w:val="24"/>
          <w:szCs w:val="24"/>
        </w:rPr>
        <w:t>P</w:t>
      </w:r>
      <w:r w:rsidRPr="00B1233A">
        <w:rPr>
          <w:bCs/>
          <w:i/>
          <w:color w:val="000000"/>
          <w:sz w:val="24"/>
          <w:szCs w:val="24"/>
          <w:vertAlign w:val="subscript"/>
        </w:rPr>
        <w:t>i</w:t>
      </w:r>
      <w:r w:rsidRPr="00B1233A">
        <w:rPr>
          <w:bCs/>
          <w:color w:val="000000"/>
          <w:sz w:val="24"/>
          <w:szCs w:val="24"/>
        </w:rPr>
        <w:t xml:space="preserve"> jest lokalnie zależne od </w:t>
      </w:r>
      <w:proofErr w:type="spellStart"/>
      <w:r w:rsidRPr="00B1233A">
        <w:rPr>
          <w:bCs/>
          <w:i/>
          <w:color w:val="000000"/>
          <w:sz w:val="24"/>
          <w:szCs w:val="24"/>
        </w:rPr>
        <w:t>P</w:t>
      </w:r>
      <w:r w:rsidRPr="00B1233A">
        <w:rPr>
          <w:bCs/>
          <w:i/>
          <w:color w:val="000000"/>
          <w:sz w:val="24"/>
          <w:szCs w:val="24"/>
          <w:vertAlign w:val="subscript"/>
        </w:rPr>
        <w:t>j</w:t>
      </w:r>
      <w:proofErr w:type="spellEnd"/>
      <w:r w:rsidRPr="00B1233A">
        <w:rPr>
          <w:bCs/>
          <w:color w:val="000000"/>
          <w:sz w:val="24"/>
          <w:szCs w:val="24"/>
        </w:rPr>
        <w:t>,</w:t>
      </w:r>
    </w:p>
    <w:p w:rsidR="00B1233A" w:rsidRPr="00B1233A" w:rsidRDefault="00B1233A" w:rsidP="00B1233A">
      <w:pPr>
        <w:pStyle w:val="HTML-wstpniesformatowany"/>
        <w:pBdr>
          <w:top w:val="single" w:sz="6" w:space="12" w:color="DDDDDD"/>
          <w:left w:val="single" w:sz="6" w:space="12" w:color="DDDDDD"/>
          <w:bottom w:val="single" w:sz="6" w:space="12" w:color="DDDDDD"/>
          <w:right w:val="single" w:sz="6" w:space="12" w:color="DDDDDD"/>
        </w:pBdr>
        <w:shd w:val="clear" w:color="auto" w:fill="F9F9F9"/>
        <w:spacing w:line="312" w:lineRule="atLeast"/>
        <w:rPr>
          <w:bCs/>
          <w:color w:val="000000"/>
          <w:sz w:val="24"/>
          <w:szCs w:val="24"/>
        </w:rPr>
      </w:pPr>
      <w:r w:rsidRPr="00B1233A">
        <w:rPr>
          <w:bCs/>
          <w:color w:val="000000"/>
          <w:sz w:val="24"/>
          <w:szCs w:val="24"/>
        </w:rPr>
        <w:t xml:space="preserve">     (ii) </w:t>
      </w:r>
      <w:proofErr w:type="spellStart"/>
      <w:r w:rsidRPr="00B1233A">
        <w:rPr>
          <w:bCs/>
          <w:i/>
          <w:color w:val="000000"/>
          <w:sz w:val="24"/>
          <w:szCs w:val="24"/>
        </w:rPr>
        <w:t>P</w:t>
      </w:r>
      <w:r w:rsidRPr="00B1233A">
        <w:rPr>
          <w:bCs/>
          <w:i/>
          <w:color w:val="000000"/>
          <w:sz w:val="24"/>
          <w:szCs w:val="24"/>
          <w:vertAlign w:val="subscript"/>
        </w:rPr>
        <w:t>j</w:t>
      </w:r>
      <w:proofErr w:type="spellEnd"/>
      <w:r w:rsidRPr="00B1233A">
        <w:rPr>
          <w:bCs/>
          <w:color w:val="000000"/>
          <w:sz w:val="24"/>
          <w:szCs w:val="24"/>
        </w:rPr>
        <w:t xml:space="preserve"> oczekuje na </w:t>
      </w:r>
      <w:r w:rsidRPr="00B1233A">
        <w:rPr>
          <w:bCs/>
          <w:i/>
          <w:color w:val="000000"/>
          <w:sz w:val="24"/>
          <w:szCs w:val="24"/>
        </w:rPr>
        <w:t>'</w:t>
      </w:r>
      <w:proofErr w:type="spellStart"/>
      <w:r w:rsidRPr="00B1233A">
        <w:rPr>
          <w:bCs/>
          <w:i/>
          <w:color w:val="000000"/>
          <w:sz w:val="24"/>
          <w:szCs w:val="24"/>
        </w:rPr>
        <w:t>P</w:t>
      </w:r>
      <w:r w:rsidRPr="00B1233A">
        <w:rPr>
          <w:bCs/>
          <w:i/>
          <w:color w:val="000000"/>
          <w:sz w:val="24"/>
          <w:szCs w:val="24"/>
          <w:vertAlign w:val="subscript"/>
        </w:rPr>
        <w:t>k</w:t>
      </w:r>
      <w:proofErr w:type="spellEnd"/>
      <w:r w:rsidRPr="00B1233A">
        <w:rPr>
          <w:bCs/>
          <w:color w:val="000000"/>
          <w:sz w:val="24"/>
          <w:szCs w:val="24"/>
        </w:rPr>
        <w:t>,</w:t>
      </w:r>
    </w:p>
    <w:p w:rsidR="00B1233A" w:rsidRPr="00B1233A" w:rsidRDefault="00B1233A" w:rsidP="00B1233A">
      <w:pPr>
        <w:pStyle w:val="HTML-wstpniesformatowany"/>
        <w:pBdr>
          <w:top w:val="single" w:sz="6" w:space="12" w:color="DDDDDD"/>
          <w:left w:val="single" w:sz="6" w:space="12" w:color="DDDDDD"/>
          <w:bottom w:val="single" w:sz="6" w:space="12" w:color="DDDDDD"/>
          <w:right w:val="single" w:sz="6" w:space="12" w:color="DDDDDD"/>
        </w:pBdr>
        <w:shd w:val="clear" w:color="auto" w:fill="F9F9F9"/>
        <w:spacing w:line="312" w:lineRule="atLeast"/>
        <w:rPr>
          <w:bCs/>
          <w:color w:val="000000"/>
          <w:sz w:val="24"/>
          <w:szCs w:val="24"/>
        </w:rPr>
      </w:pPr>
      <w:r w:rsidRPr="00B1233A">
        <w:rPr>
          <w:bCs/>
          <w:color w:val="000000"/>
          <w:sz w:val="24"/>
          <w:szCs w:val="24"/>
        </w:rPr>
        <w:t xml:space="preserve">     (iii) </w:t>
      </w:r>
      <w:proofErr w:type="spellStart"/>
      <w:r w:rsidRPr="00B1233A">
        <w:rPr>
          <w:bCs/>
          <w:i/>
          <w:color w:val="000000"/>
          <w:sz w:val="24"/>
          <w:szCs w:val="24"/>
        </w:rPr>
        <w:t>P</w:t>
      </w:r>
      <w:r w:rsidRPr="00B1233A">
        <w:rPr>
          <w:bCs/>
          <w:i/>
          <w:color w:val="000000"/>
          <w:sz w:val="24"/>
          <w:szCs w:val="24"/>
          <w:vertAlign w:val="subscript"/>
        </w:rPr>
        <w:t>j</w:t>
      </w:r>
      <w:proofErr w:type="spellEnd"/>
      <w:r w:rsidRPr="00B1233A">
        <w:rPr>
          <w:bCs/>
          <w:color w:val="000000"/>
          <w:sz w:val="24"/>
          <w:szCs w:val="24"/>
        </w:rPr>
        <w:t xml:space="preserve">, </w:t>
      </w:r>
      <w:proofErr w:type="spellStart"/>
      <w:r w:rsidRPr="00B1233A">
        <w:rPr>
          <w:bCs/>
          <w:i/>
          <w:color w:val="000000"/>
          <w:sz w:val="24"/>
          <w:szCs w:val="24"/>
        </w:rPr>
        <w:t>P</w:t>
      </w:r>
      <w:r w:rsidRPr="00B1233A">
        <w:rPr>
          <w:bCs/>
          <w:i/>
          <w:color w:val="000000"/>
          <w:sz w:val="24"/>
          <w:szCs w:val="24"/>
          <w:vertAlign w:val="subscript"/>
        </w:rPr>
        <w:t>k</w:t>
      </w:r>
      <w:proofErr w:type="spellEnd"/>
      <w:r w:rsidRPr="00B1233A">
        <w:rPr>
          <w:bCs/>
          <w:color w:val="000000"/>
          <w:sz w:val="24"/>
          <w:szCs w:val="24"/>
        </w:rPr>
        <w:t xml:space="preserve"> są na różnych kontrolerach</w:t>
      </w:r>
    </w:p>
    <w:p w:rsidR="00B1233A" w:rsidRPr="00B1233A" w:rsidRDefault="00B1233A" w:rsidP="00B1233A">
      <w:pPr>
        <w:pStyle w:val="HTML-wstpniesformatowany"/>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4"/>
          <w:szCs w:val="24"/>
        </w:rPr>
      </w:pPr>
      <w:proofErr w:type="gramStart"/>
      <w:r w:rsidRPr="00B1233A">
        <w:rPr>
          <w:b/>
          <w:bCs/>
          <w:color w:val="000000"/>
          <w:sz w:val="24"/>
          <w:szCs w:val="24"/>
        </w:rPr>
        <w:t>wyślij</w:t>
      </w:r>
      <w:proofErr w:type="gramEnd"/>
      <w:r w:rsidRPr="00B1233A">
        <w:rPr>
          <w:b/>
          <w:bCs/>
          <w:color w:val="000000"/>
          <w:sz w:val="24"/>
          <w:szCs w:val="24"/>
        </w:rPr>
        <w:t xml:space="preserve"> zapytanie(i, j, k)</w:t>
      </w:r>
    </w:p>
    <w:p w:rsidR="00B1233A" w:rsidRDefault="00B1233A" w:rsidP="00B1233A">
      <w:pPr>
        <w:jc w:val="both"/>
        <w:outlineLvl w:val="1"/>
        <w:rPr>
          <w:rFonts w:ascii="Arial" w:hAnsi="Arial" w:cs="Arial"/>
        </w:rPr>
      </w:pPr>
    </w:p>
    <w:p w:rsidR="00B2237D" w:rsidRDefault="00B2237D" w:rsidP="00B1233A">
      <w:pPr>
        <w:jc w:val="both"/>
        <w:outlineLvl w:val="1"/>
        <w:rPr>
          <w:rFonts w:ascii="Arial" w:hAnsi="Arial" w:cs="Arial"/>
        </w:rPr>
      </w:pPr>
    </w:p>
    <w:p w:rsidR="00B2237D" w:rsidRDefault="00B2237D" w:rsidP="00B1233A">
      <w:pPr>
        <w:jc w:val="both"/>
        <w:outlineLvl w:val="1"/>
        <w:rPr>
          <w:rFonts w:ascii="Arial" w:hAnsi="Arial" w:cs="Arial"/>
        </w:rPr>
      </w:pPr>
    </w:p>
    <w:p w:rsidR="00B2237D" w:rsidRDefault="00B2237D" w:rsidP="00B1233A">
      <w:pPr>
        <w:jc w:val="both"/>
        <w:outlineLvl w:val="1"/>
        <w:rPr>
          <w:rFonts w:ascii="Arial" w:hAnsi="Arial" w:cs="Arial"/>
        </w:rPr>
      </w:pPr>
    </w:p>
    <w:p w:rsidR="00B1233A" w:rsidRDefault="00B1233A" w:rsidP="00B1233A">
      <w:pPr>
        <w:ind w:left="708" w:firstLine="708"/>
        <w:jc w:val="both"/>
        <w:outlineLvl w:val="1"/>
      </w:pPr>
      <w:bookmarkStart w:id="53" w:name="_Toc453918916"/>
      <w:r w:rsidRPr="00B1233A">
        <w:t>Pseudokod kontrolera obsługującego zapytanie:</w:t>
      </w:r>
      <w:bookmarkEnd w:id="53"/>
    </w:p>
    <w:p w:rsidR="00B1233A" w:rsidRPr="00B1233A" w:rsidRDefault="00B1233A" w:rsidP="00B1233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rPr>
      </w:pPr>
      <w:proofErr w:type="gramStart"/>
      <w:r w:rsidRPr="00B1233A">
        <w:rPr>
          <w:rFonts w:ascii="Courier New" w:hAnsi="Courier New" w:cs="Courier New"/>
          <w:b/>
          <w:bCs/>
          <w:color w:val="000000"/>
        </w:rPr>
        <w:t>jeśli</w:t>
      </w:r>
      <w:proofErr w:type="gramEnd"/>
    </w:p>
    <w:p w:rsidR="00B1233A" w:rsidRPr="00B1233A" w:rsidRDefault="00B1233A" w:rsidP="00B1233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rPr>
      </w:pPr>
      <w:r w:rsidRPr="00B1233A">
        <w:rPr>
          <w:rFonts w:ascii="Courier New" w:hAnsi="Courier New" w:cs="Courier New"/>
          <w:color w:val="000000"/>
        </w:rPr>
        <w:t xml:space="preserve">     (i</w:t>
      </w:r>
      <w:proofErr w:type="gramStart"/>
      <w:r w:rsidRPr="00B1233A">
        <w:rPr>
          <w:rFonts w:ascii="Courier New" w:hAnsi="Courier New" w:cs="Courier New"/>
          <w:color w:val="000000"/>
        </w:rPr>
        <w:t>)</w:t>
      </w:r>
      <w:proofErr w:type="spellStart"/>
      <w:r w:rsidRPr="00B1233A">
        <w:rPr>
          <w:rFonts w:ascii="Courier New" w:hAnsi="Courier New" w:cs="Courier New"/>
          <w:i/>
          <w:iCs/>
          <w:color w:val="000000"/>
        </w:rPr>
        <w:t>P</w:t>
      </w:r>
      <w:r w:rsidRPr="00B1233A">
        <w:rPr>
          <w:rFonts w:ascii="Courier New" w:hAnsi="Courier New" w:cs="Courier New"/>
          <w:i/>
          <w:iCs/>
          <w:color w:val="000000"/>
          <w:vertAlign w:val="subscript"/>
        </w:rPr>
        <w:t>k</w:t>
      </w:r>
      <w:proofErr w:type="spellEnd"/>
      <w:proofErr w:type="gramEnd"/>
      <w:r w:rsidRPr="00B1233A">
        <w:rPr>
          <w:rFonts w:ascii="Courier New" w:hAnsi="Courier New" w:cs="Courier New"/>
          <w:color w:val="000000"/>
        </w:rPr>
        <w:t xml:space="preserve"> nie jest zajęty,</w:t>
      </w:r>
    </w:p>
    <w:p w:rsidR="00B1233A" w:rsidRPr="00B1233A" w:rsidRDefault="00B1233A" w:rsidP="00B1233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rPr>
      </w:pPr>
      <w:r w:rsidRPr="00B1233A">
        <w:rPr>
          <w:rFonts w:ascii="Courier New" w:hAnsi="Courier New" w:cs="Courier New"/>
          <w:color w:val="000000"/>
        </w:rPr>
        <w:t xml:space="preserve">     (ii) </w:t>
      </w:r>
      <w:proofErr w:type="spellStart"/>
      <w:r w:rsidRPr="00B1233A">
        <w:rPr>
          <w:rFonts w:ascii="Courier New" w:hAnsi="Courier New" w:cs="Courier New"/>
          <w:i/>
          <w:iCs/>
          <w:color w:val="000000"/>
        </w:rPr>
        <w:t>dependent</w:t>
      </w:r>
      <w:r w:rsidRPr="00B1233A">
        <w:rPr>
          <w:rFonts w:ascii="Courier New" w:hAnsi="Courier New" w:cs="Courier New"/>
          <w:i/>
          <w:iCs/>
          <w:color w:val="000000"/>
          <w:vertAlign w:val="subscript"/>
        </w:rPr>
        <w:t>k</w:t>
      </w:r>
      <w:proofErr w:type="spellEnd"/>
      <w:r w:rsidRPr="00B1233A">
        <w:rPr>
          <w:rFonts w:ascii="Courier New" w:hAnsi="Courier New" w:cs="Courier New"/>
          <w:color w:val="000000"/>
        </w:rPr>
        <w:t>(i) = fałsz,</w:t>
      </w:r>
    </w:p>
    <w:p w:rsidR="00B1233A" w:rsidRPr="00B1233A" w:rsidRDefault="00B1233A" w:rsidP="00B1233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rPr>
      </w:pPr>
      <w:r w:rsidRPr="00B1233A">
        <w:rPr>
          <w:rFonts w:ascii="Courier New" w:hAnsi="Courier New" w:cs="Courier New"/>
          <w:color w:val="000000"/>
        </w:rPr>
        <w:t xml:space="preserve">     (iii</w:t>
      </w:r>
      <w:proofErr w:type="gramStart"/>
      <w:r w:rsidRPr="00B1233A">
        <w:rPr>
          <w:rFonts w:ascii="Courier New" w:hAnsi="Courier New" w:cs="Courier New"/>
          <w:color w:val="000000"/>
        </w:rPr>
        <w:t>)</w:t>
      </w:r>
      <w:r w:rsidR="0030256D">
        <w:rPr>
          <w:rFonts w:ascii="Courier New" w:hAnsi="Courier New" w:cs="Courier New"/>
          <w:color w:val="000000"/>
        </w:rPr>
        <w:t>odpowiedź</w:t>
      </w:r>
      <w:proofErr w:type="gramEnd"/>
      <w:r w:rsidR="0030256D">
        <w:rPr>
          <w:rFonts w:ascii="Courier New" w:hAnsi="Courier New" w:cs="Courier New"/>
          <w:color w:val="000000"/>
        </w:rPr>
        <w:t xml:space="preserve"> na zapytanie z</w:t>
      </w:r>
      <w:r w:rsidRPr="00B1233A">
        <w:rPr>
          <w:rFonts w:ascii="Courier New" w:hAnsi="Courier New" w:cs="Courier New"/>
          <w:color w:val="000000"/>
        </w:rPr>
        <w:t xml:space="preserve"> </w:t>
      </w:r>
      <w:proofErr w:type="spellStart"/>
      <w:r w:rsidRPr="00B1233A">
        <w:rPr>
          <w:rFonts w:ascii="Courier New" w:hAnsi="Courier New" w:cs="Courier New"/>
          <w:i/>
          <w:iCs/>
          <w:color w:val="000000"/>
        </w:rPr>
        <w:t>P</w:t>
      </w:r>
      <w:r w:rsidRPr="00B1233A">
        <w:rPr>
          <w:rFonts w:ascii="Courier New" w:hAnsi="Courier New" w:cs="Courier New"/>
          <w:i/>
          <w:iCs/>
          <w:color w:val="000000"/>
          <w:vertAlign w:val="subscript"/>
        </w:rPr>
        <w:t>k</w:t>
      </w:r>
      <w:proofErr w:type="spellEnd"/>
      <w:r w:rsidR="0030256D">
        <w:rPr>
          <w:rFonts w:ascii="Courier New" w:hAnsi="Courier New" w:cs="Courier New"/>
          <w:color w:val="000000"/>
        </w:rPr>
        <w:t xml:space="preserve"> do</w:t>
      </w:r>
      <w:r w:rsidRPr="00B1233A">
        <w:rPr>
          <w:rFonts w:ascii="Courier New" w:hAnsi="Courier New" w:cs="Courier New"/>
          <w:color w:val="000000"/>
        </w:rPr>
        <w:t xml:space="preserve"> </w:t>
      </w:r>
      <w:proofErr w:type="spellStart"/>
      <w:r w:rsidRPr="00B1233A">
        <w:rPr>
          <w:rFonts w:ascii="Courier New" w:hAnsi="Courier New" w:cs="Courier New"/>
          <w:i/>
          <w:iCs/>
          <w:color w:val="000000"/>
        </w:rPr>
        <w:t>P</w:t>
      </w:r>
      <w:r w:rsidRPr="00B1233A">
        <w:rPr>
          <w:rFonts w:ascii="Courier New" w:hAnsi="Courier New" w:cs="Courier New"/>
          <w:i/>
          <w:iCs/>
          <w:color w:val="000000"/>
          <w:vertAlign w:val="subscript"/>
        </w:rPr>
        <w:t>j</w:t>
      </w:r>
      <w:proofErr w:type="spellEnd"/>
    </w:p>
    <w:p w:rsidR="00B1233A" w:rsidRPr="00B1233A" w:rsidRDefault="0030256D" w:rsidP="00B1233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rPr>
      </w:pPr>
      <w:proofErr w:type="gramStart"/>
      <w:r>
        <w:rPr>
          <w:rFonts w:ascii="Courier New" w:hAnsi="Courier New" w:cs="Courier New"/>
          <w:b/>
          <w:bCs/>
          <w:color w:val="000000"/>
        </w:rPr>
        <w:t>wykonaj</w:t>
      </w:r>
      <w:proofErr w:type="gramEnd"/>
    </w:p>
    <w:p w:rsidR="00B1233A" w:rsidRPr="00B1233A" w:rsidRDefault="0030256D" w:rsidP="00B1233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rPr>
      </w:pPr>
      <w:r>
        <w:rPr>
          <w:rFonts w:ascii="Courier New" w:hAnsi="Courier New" w:cs="Courier New"/>
          <w:color w:val="000000"/>
        </w:rPr>
        <w:t xml:space="preserve">     </w:t>
      </w:r>
      <w:proofErr w:type="spellStart"/>
      <w:proofErr w:type="gramStart"/>
      <w:r>
        <w:rPr>
          <w:rFonts w:ascii="Courier New" w:hAnsi="Courier New" w:cs="Courier New"/>
          <w:color w:val="000000"/>
        </w:rPr>
        <w:t>dependents</w:t>
      </w:r>
      <w:r>
        <w:rPr>
          <w:rFonts w:ascii="Courier New" w:hAnsi="Courier New" w:cs="Courier New"/>
          <w:color w:val="000000"/>
          <w:vertAlign w:val="subscript"/>
        </w:rPr>
        <w:t>k</w:t>
      </w:r>
      <w:proofErr w:type="spellEnd"/>
      <w:proofErr w:type="gramEnd"/>
      <w:r>
        <w:rPr>
          <w:rFonts w:ascii="Courier New" w:hAnsi="Courier New" w:cs="Courier New"/>
          <w:color w:val="000000"/>
        </w:rPr>
        <w:t>(i) = prawda</w:t>
      </w:r>
      <w:r w:rsidR="00B1233A" w:rsidRPr="00B1233A">
        <w:rPr>
          <w:rFonts w:ascii="Courier New" w:hAnsi="Courier New" w:cs="Courier New"/>
          <w:color w:val="000000"/>
        </w:rPr>
        <w:t>;</w:t>
      </w:r>
    </w:p>
    <w:p w:rsidR="00B1233A" w:rsidRPr="00B1233A" w:rsidRDefault="00B1233A" w:rsidP="00B1233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rPr>
      </w:pPr>
      <w:r w:rsidRPr="00B1233A">
        <w:rPr>
          <w:rFonts w:ascii="Courier New" w:hAnsi="Courier New" w:cs="Courier New"/>
          <w:color w:val="000000"/>
        </w:rPr>
        <w:t xml:space="preserve">     </w:t>
      </w:r>
      <w:proofErr w:type="gramStart"/>
      <w:r w:rsidR="0030256D">
        <w:rPr>
          <w:rFonts w:ascii="Courier New" w:hAnsi="Courier New" w:cs="Courier New"/>
          <w:b/>
          <w:bCs/>
          <w:color w:val="000000"/>
        </w:rPr>
        <w:t>jeśli</w:t>
      </w:r>
      <w:proofErr w:type="gramEnd"/>
      <w:r w:rsidRPr="00B1233A">
        <w:rPr>
          <w:rFonts w:ascii="Courier New" w:hAnsi="Courier New" w:cs="Courier New"/>
          <w:color w:val="000000"/>
        </w:rPr>
        <w:t xml:space="preserve"> k == i</w:t>
      </w:r>
    </w:p>
    <w:p w:rsidR="00B1233A" w:rsidRPr="00B1233A" w:rsidRDefault="00B1233A" w:rsidP="00B1233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rPr>
      </w:pPr>
      <w:r w:rsidRPr="00B1233A">
        <w:rPr>
          <w:rFonts w:ascii="Courier New" w:hAnsi="Courier New" w:cs="Courier New"/>
          <w:color w:val="000000"/>
        </w:rPr>
        <w:t xml:space="preserve">     </w:t>
      </w:r>
      <w:r w:rsidR="0030256D">
        <w:rPr>
          <w:rFonts w:ascii="Courier New" w:hAnsi="Courier New" w:cs="Courier New"/>
          <w:color w:val="000000"/>
        </w:rPr>
        <w:tab/>
      </w:r>
      <w:r w:rsidR="0030256D">
        <w:rPr>
          <w:rFonts w:ascii="Courier New" w:hAnsi="Courier New" w:cs="Courier New"/>
          <w:color w:val="000000"/>
        </w:rPr>
        <w:tab/>
      </w:r>
      <w:r w:rsidR="0030256D">
        <w:rPr>
          <w:rFonts w:ascii="Courier New" w:hAnsi="Courier New" w:cs="Courier New"/>
          <w:b/>
          <w:bCs/>
          <w:color w:val="000000"/>
        </w:rPr>
        <w:t>zadeklaruj</w:t>
      </w:r>
      <w:r w:rsidRPr="00B1233A">
        <w:rPr>
          <w:rFonts w:ascii="Courier New" w:hAnsi="Courier New" w:cs="Courier New"/>
          <w:color w:val="000000"/>
        </w:rPr>
        <w:t xml:space="preserve"> </w:t>
      </w:r>
      <w:proofErr w:type="gramStart"/>
      <w:r w:rsidRPr="00B1233A">
        <w:rPr>
          <w:rFonts w:ascii="Courier New" w:hAnsi="Courier New" w:cs="Courier New"/>
          <w:i/>
          <w:iCs/>
          <w:color w:val="000000"/>
        </w:rPr>
        <w:t>P</w:t>
      </w:r>
      <w:r w:rsidRPr="00B1233A">
        <w:rPr>
          <w:rFonts w:ascii="Courier New" w:hAnsi="Courier New" w:cs="Courier New"/>
          <w:i/>
          <w:iCs/>
          <w:color w:val="000000"/>
          <w:vertAlign w:val="subscript"/>
        </w:rPr>
        <w:t>i</w:t>
      </w:r>
      <w:r w:rsidR="0030256D">
        <w:rPr>
          <w:rFonts w:ascii="Courier New" w:hAnsi="Courier New" w:cs="Courier New"/>
          <w:color w:val="000000"/>
        </w:rPr>
        <w:t xml:space="preserve"> jako</w:t>
      </w:r>
      <w:proofErr w:type="gramEnd"/>
      <w:r w:rsidR="0030256D">
        <w:rPr>
          <w:rFonts w:ascii="Courier New" w:hAnsi="Courier New" w:cs="Courier New"/>
          <w:color w:val="000000"/>
        </w:rPr>
        <w:t xml:space="preserve"> zakleszczone</w:t>
      </w:r>
    </w:p>
    <w:p w:rsidR="00B1233A" w:rsidRPr="00B1233A" w:rsidRDefault="00B1233A" w:rsidP="00B1233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rPr>
      </w:pPr>
      <w:r w:rsidRPr="00B1233A">
        <w:rPr>
          <w:rFonts w:ascii="Courier New" w:hAnsi="Courier New" w:cs="Courier New"/>
          <w:color w:val="000000"/>
        </w:rPr>
        <w:t xml:space="preserve">     </w:t>
      </w:r>
      <w:r w:rsidR="0030256D">
        <w:rPr>
          <w:rFonts w:ascii="Courier New" w:hAnsi="Courier New" w:cs="Courier New"/>
          <w:b/>
          <w:bCs/>
          <w:color w:val="000000"/>
        </w:rPr>
        <w:t>inaczej</w:t>
      </w:r>
      <w:r w:rsidRPr="00B1233A">
        <w:rPr>
          <w:rFonts w:ascii="Courier New" w:hAnsi="Courier New" w:cs="Courier New"/>
          <w:color w:val="000000"/>
        </w:rPr>
        <w:t xml:space="preserve"> </w:t>
      </w:r>
      <w:r w:rsidR="0030256D">
        <w:rPr>
          <w:rFonts w:ascii="Courier New" w:hAnsi="Courier New" w:cs="Courier New"/>
          <w:color w:val="000000"/>
        </w:rPr>
        <w:t>dla wszystkich</w:t>
      </w:r>
      <w:r w:rsidRPr="00B1233A">
        <w:rPr>
          <w:rFonts w:ascii="Courier New" w:hAnsi="Courier New" w:cs="Courier New"/>
          <w:color w:val="000000"/>
        </w:rPr>
        <w:t xml:space="preserve"> </w:t>
      </w:r>
      <w:proofErr w:type="spellStart"/>
      <w:r w:rsidRPr="00B1233A">
        <w:rPr>
          <w:rFonts w:ascii="Courier New" w:hAnsi="Courier New" w:cs="Courier New"/>
          <w:i/>
          <w:iCs/>
          <w:color w:val="000000"/>
        </w:rPr>
        <w:t>P</w:t>
      </w:r>
      <w:r w:rsidRPr="00B1233A">
        <w:rPr>
          <w:rFonts w:ascii="Courier New" w:hAnsi="Courier New" w:cs="Courier New"/>
          <w:i/>
          <w:iCs/>
          <w:color w:val="000000"/>
          <w:vertAlign w:val="subscript"/>
        </w:rPr>
        <w:t>a</w:t>
      </w:r>
      <w:r w:rsidRPr="00B1233A">
        <w:rPr>
          <w:rFonts w:ascii="Courier New" w:hAnsi="Courier New" w:cs="Courier New"/>
          <w:color w:val="000000"/>
        </w:rPr>
        <w:t>,</w:t>
      </w:r>
      <w:proofErr w:type="gramStart"/>
      <w:r w:rsidRPr="00B1233A">
        <w:rPr>
          <w:rFonts w:ascii="Courier New" w:hAnsi="Courier New" w:cs="Courier New"/>
          <w:i/>
          <w:iCs/>
          <w:color w:val="000000"/>
        </w:rPr>
        <w:t>P</w:t>
      </w:r>
      <w:r w:rsidRPr="00B1233A">
        <w:rPr>
          <w:rFonts w:ascii="Courier New" w:hAnsi="Courier New" w:cs="Courier New"/>
          <w:i/>
          <w:iCs/>
          <w:color w:val="000000"/>
          <w:vertAlign w:val="subscript"/>
        </w:rPr>
        <w:t>b</w:t>
      </w:r>
      <w:proofErr w:type="spellEnd"/>
      <w:r w:rsidRPr="00B1233A">
        <w:rPr>
          <w:rFonts w:ascii="Courier New" w:hAnsi="Courier New" w:cs="Courier New"/>
          <w:color w:val="000000"/>
        </w:rPr>
        <w:t xml:space="preserve">  </w:t>
      </w:r>
      <w:r w:rsidR="0030256D">
        <w:rPr>
          <w:rFonts w:ascii="Courier New" w:hAnsi="Courier New" w:cs="Courier New"/>
          <w:color w:val="000000"/>
        </w:rPr>
        <w:t>takich</w:t>
      </w:r>
      <w:proofErr w:type="gramEnd"/>
      <w:r w:rsidR="0030256D">
        <w:rPr>
          <w:rFonts w:ascii="Courier New" w:hAnsi="Courier New" w:cs="Courier New"/>
          <w:color w:val="000000"/>
        </w:rPr>
        <w:t>, że:</w:t>
      </w:r>
    </w:p>
    <w:p w:rsidR="00B1233A" w:rsidRPr="00B1233A" w:rsidRDefault="00B1233A" w:rsidP="00B1233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rPr>
      </w:pPr>
      <w:r w:rsidRPr="00B1233A">
        <w:rPr>
          <w:rFonts w:ascii="Courier New" w:hAnsi="Courier New" w:cs="Courier New"/>
          <w:color w:val="000000"/>
        </w:rPr>
        <w:t xml:space="preserve">            (i) </w:t>
      </w:r>
      <w:proofErr w:type="spellStart"/>
      <w:r w:rsidRPr="00B1233A">
        <w:rPr>
          <w:rFonts w:ascii="Courier New" w:hAnsi="Courier New" w:cs="Courier New"/>
          <w:i/>
          <w:iCs/>
          <w:color w:val="000000"/>
        </w:rPr>
        <w:t>P</w:t>
      </w:r>
      <w:r w:rsidRPr="00B1233A">
        <w:rPr>
          <w:rFonts w:ascii="Courier New" w:hAnsi="Courier New" w:cs="Courier New"/>
          <w:i/>
          <w:iCs/>
          <w:color w:val="000000"/>
          <w:vertAlign w:val="subscript"/>
        </w:rPr>
        <w:t>k</w:t>
      </w:r>
      <w:proofErr w:type="spellEnd"/>
      <w:r w:rsidRPr="00B1233A">
        <w:rPr>
          <w:rFonts w:ascii="Courier New" w:hAnsi="Courier New" w:cs="Courier New"/>
          <w:color w:val="000000"/>
        </w:rPr>
        <w:t xml:space="preserve"> </w:t>
      </w:r>
      <w:r w:rsidR="0030256D">
        <w:rPr>
          <w:rFonts w:ascii="Courier New" w:hAnsi="Courier New" w:cs="Courier New"/>
          <w:color w:val="000000"/>
        </w:rPr>
        <w:t>jest lokalnie zależne od</w:t>
      </w:r>
      <w:r w:rsidRPr="00B1233A">
        <w:rPr>
          <w:rFonts w:ascii="Courier New" w:hAnsi="Courier New" w:cs="Courier New"/>
          <w:color w:val="000000"/>
        </w:rPr>
        <w:t xml:space="preserve"> </w:t>
      </w:r>
      <w:r w:rsidRPr="00B1233A">
        <w:rPr>
          <w:rFonts w:ascii="Courier New" w:hAnsi="Courier New" w:cs="Courier New"/>
          <w:i/>
          <w:iCs/>
          <w:color w:val="000000"/>
        </w:rPr>
        <w:t>P</w:t>
      </w:r>
      <w:r w:rsidRPr="00B1233A">
        <w:rPr>
          <w:rFonts w:ascii="Courier New" w:hAnsi="Courier New" w:cs="Courier New"/>
          <w:i/>
          <w:iCs/>
          <w:color w:val="000000"/>
          <w:vertAlign w:val="subscript"/>
        </w:rPr>
        <w:t>a</w:t>
      </w:r>
      <w:r w:rsidRPr="00B1233A">
        <w:rPr>
          <w:rFonts w:ascii="Courier New" w:hAnsi="Courier New" w:cs="Courier New"/>
          <w:color w:val="000000"/>
        </w:rPr>
        <w:t>,</w:t>
      </w:r>
    </w:p>
    <w:p w:rsidR="00B1233A" w:rsidRPr="00B1233A" w:rsidRDefault="00B1233A" w:rsidP="00B1233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rPr>
      </w:pPr>
      <w:r w:rsidRPr="00B1233A">
        <w:rPr>
          <w:rFonts w:ascii="Courier New" w:hAnsi="Courier New" w:cs="Courier New"/>
          <w:color w:val="000000"/>
        </w:rPr>
        <w:t xml:space="preserve">            (ii) </w:t>
      </w:r>
      <w:r w:rsidRPr="00B1233A">
        <w:rPr>
          <w:rFonts w:ascii="Courier New" w:hAnsi="Courier New" w:cs="Courier New"/>
          <w:i/>
          <w:iCs/>
          <w:color w:val="000000"/>
        </w:rPr>
        <w:t>P</w:t>
      </w:r>
      <w:r w:rsidRPr="00B1233A">
        <w:rPr>
          <w:rFonts w:ascii="Courier New" w:hAnsi="Courier New" w:cs="Courier New"/>
          <w:i/>
          <w:iCs/>
          <w:color w:val="000000"/>
          <w:vertAlign w:val="subscript"/>
        </w:rPr>
        <w:t>a</w:t>
      </w:r>
      <w:r w:rsidRPr="00B1233A">
        <w:rPr>
          <w:rFonts w:ascii="Courier New" w:hAnsi="Courier New" w:cs="Courier New"/>
          <w:color w:val="000000"/>
        </w:rPr>
        <w:t xml:space="preserve"> </w:t>
      </w:r>
      <w:r w:rsidR="0030256D">
        <w:rPr>
          <w:rFonts w:ascii="Courier New" w:hAnsi="Courier New" w:cs="Courier New"/>
          <w:color w:val="000000"/>
        </w:rPr>
        <w:t>oczekuje na</w:t>
      </w:r>
      <w:r w:rsidRPr="00B1233A">
        <w:rPr>
          <w:rFonts w:ascii="Courier New" w:hAnsi="Courier New" w:cs="Courier New"/>
          <w:color w:val="000000"/>
        </w:rPr>
        <w:t xml:space="preserve"> '</w:t>
      </w:r>
      <w:r w:rsidRPr="00B1233A">
        <w:rPr>
          <w:rFonts w:ascii="Courier New" w:hAnsi="Courier New" w:cs="Courier New"/>
          <w:i/>
          <w:iCs/>
          <w:color w:val="000000"/>
        </w:rPr>
        <w:t>P</w:t>
      </w:r>
      <w:r w:rsidRPr="00B1233A">
        <w:rPr>
          <w:rFonts w:ascii="Courier New" w:hAnsi="Courier New" w:cs="Courier New"/>
          <w:i/>
          <w:iCs/>
          <w:color w:val="000000"/>
          <w:vertAlign w:val="subscript"/>
        </w:rPr>
        <w:t>b</w:t>
      </w:r>
      <w:r w:rsidR="0030256D">
        <w:rPr>
          <w:rFonts w:ascii="Courier New" w:hAnsi="Courier New" w:cs="Courier New"/>
          <w:color w:val="000000"/>
        </w:rPr>
        <w:t>,</w:t>
      </w:r>
    </w:p>
    <w:p w:rsidR="00B1233A" w:rsidRPr="00B1233A" w:rsidRDefault="00B1233A" w:rsidP="00B1233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rPr>
      </w:pPr>
      <w:r w:rsidRPr="00B1233A">
        <w:rPr>
          <w:rFonts w:ascii="Courier New" w:hAnsi="Courier New" w:cs="Courier New"/>
          <w:color w:val="000000"/>
        </w:rPr>
        <w:t xml:space="preserve">            (iii) </w:t>
      </w:r>
      <w:r w:rsidRPr="00B1233A">
        <w:rPr>
          <w:rFonts w:ascii="Courier New" w:hAnsi="Courier New" w:cs="Courier New"/>
          <w:i/>
          <w:iCs/>
          <w:color w:val="000000"/>
        </w:rPr>
        <w:t>P</w:t>
      </w:r>
      <w:r w:rsidRPr="00B1233A">
        <w:rPr>
          <w:rFonts w:ascii="Courier New" w:hAnsi="Courier New" w:cs="Courier New"/>
          <w:i/>
          <w:iCs/>
          <w:color w:val="000000"/>
          <w:vertAlign w:val="subscript"/>
        </w:rPr>
        <w:t>a</w:t>
      </w:r>
      <w:r w:rsidRPr="00B1233A">
        <w:rPr>
          <w:rFonts w:ascii="Courier New" w:hAnsi="Courier New" w:cs="Courier New"/>
          <w:color w:val="000000"/>
        </w:rPr>
        <w:t xml:space="preserve">, </w:t>
      </w:r>
      <w:r w:rsidRPr="00B1233A">
        <w:rPr>
          <w:rFonts w:ascii="Courier New" w:hAnsi="Courier New" w:cs="Courier New"/>
          <w:i/>
          <w:iCs/>
          <w:color w:val="000000"/>
        </w:rPr>
        <w:t>P</w:t>
      </w:r>
      <w:r w:rsidRPr="00B1233A">
        <w:rPr>
          <w:rFonts w:ascii="Courier New" w:hAnsi="Courier New" w:cs="Courier New"/>
          <w:i/>
          <w:iCs/>
          <w:color w:val="000000"/>
          <w:vertAlign w:val="subscript"/>
        </w:rPr>
        <w:t>b</w:t>
      </w:r>
      <w:r w:rsidRPr="00B1233A">
        <w:rPr>
          <w:rFonts w:ascii="Courier New" w:hAnsi="Courier New" w:cs="Courier New"/>
          <w:color w:val="000000"/>
        </w:rPr>
        <w:t xml:space="preserve"> </w:t>
      </w:r>
      <w:r w:rsidR="0030256D">
        <w:rPr>
          <w:rFonts w:ascii="Courier New" w:hAnsi="Courier New" w:cs="Courier New"/>
          <w:color w:val="000000"/>
        </w:rPr>
        <w:t>są na różnych kontrolerach</w:t>
      </w:r>
    </w:p>
    <w:p w:rsidR="00B1233A" w:rsidRPr="00B1233A" w:rsidRDefault="00B1233A" w:rsidP="00B1233A">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rPr>
      </w:pPr>
      <w:r w:rsidRPr="00B1233A">
        <w:rPr>
          <w:rFonts w:ascii="Courier New" w:hAnsi="Courier New" w:cs="Courier New"/>
          <w:color w:val="000000"/>
        </w:rPr>
        <w:t xml:space="preserve">     </w:t>
      </w:r>
      <w:proofErr w:type="gramStart"/>
      <w:r w:rsidR="0030256D">
        <w:rPr>
          <w:rFonts w:ascii="Courier New" w:hAnsi="Courier New" w:cs="Courier New"/>
          <w:b/>
          <w:bCs/>
          <w:color w:val="000000"/>
        </w:rPr>
        <w:t>wyślij</w:t>
      </w:r>
      <w:proofErr w:type="gramEnd"/>
      <w:r w:rsidR="0030256D">
        <w:rPr>
          <w:rFonts w:ascii="Courier New" w:hAnsi="Courier New" w:cs="Courier New"/>
          <w:b/>
          <w:bCs/>
          <w:color w:val="000000"/>
        </w:rPr>
        <w:t xml:space="preserve"> zapytanie(i, j, k)</w:t>
      </w:r>
    </w:p>
    <w:p w:rsidR="00B1233A" w:rsidRPr="00B1233A" w:rsidRDefault="00B1233A" w:rsidP="00B1233A">
      <w:pPr>
        <w:ind w:left="708" w:firstLine="708"/>
        <w:jc w:val="both"/>
        <w:outlineLvl w:val="1"/>
      </w:pPr>
    </w:p>
    <w:p w:rsidR="0030256D" w:rsidRPr="00B2237D" w:rsidRDefault="0030256D" w:rsidP="0030256D">
      <w:pPr>
        <w:ind w:firstLine="708"/>
        <w:jc w:val="both"/>
        <w:outlineLvl w:val="1"/>
      </w:pPr>
      <w:bookmarkStart w:id="54" w:name="_Toc453918917"/>
      <w:r w:rsidRPr="00B2237D">
        <w:t>Przykładowo P1 inicj</w:t>
      </w:r>
      <w:r w:rsidR="003973E7" w:rsidRPr="00B2237D">
        <w:t>uj</w:t>
      </w:r>
      <w:r w:rsidRPr="00B2237D">
        <w:t xml:space="preserve">e detekcję zakleszczenia. C1 wysyła zapytanie mówiące, że P2 zależy od </w:t>
      </w:r>
      <w:proofErr w:type="gramStart"/>
      <w:r w:rsidRPr="00B2237D">
        <w:t>P3. Kiedy</w:t>
      </w:r>
      <w:proofErr w:type="gramEnd"/>
      <w:r w:rsidRPr="00B2237D">
        <w:t xml:space="preserve"> zapytanie zostanie odebrane przez C2, C2 sprawdzi czy P3</w:t>
      </w:r>
      <w:bookmarkEnd w:id="54"/>
    </w:p>
    <w:p w:rsidR="00690F73" w:rsidRPr="00B2237D" w:rsidRDefault="0030256D" w:rsidP="0030256D">
      <w:pPr>
        <w:jc w:val="both"/>
        <w:outlineLvl w:val="1"/>
      </w:pPr>
      <w:bookmarkStart w:id="55" w:name="_Toc453918918"/>
      <w:proofErr w:type="gramStart"/>
      <w:r w:rsidRPr="00B2237D">
        <w:t>jest</w:t>
      </w:r>
      <w:proofErr w:type="gramEnd"/>
      <w:r w:rsidRPr="00B2237D">
        <w:t xml:space="preserve"> w stanie spoczynku. P3 jest w stanie </w:t>
      </w:r>
      <w:proofErr w:type="gramStart"/>
      <w:r w:rsidRPr="00B2237D">
        <w:t>spoczynku ponieważ</w:t>
      </w:r>
      <w:proofErr w:type="gramEnd"/>
      <w:r w:rsidRPr="00B2237D">
        <w:t xml:space="preserve"> j</w:t>
      </w:r>
      <w:r w:rsidR="003973E7" w:rsidRPr="00B2237D">
        <w:t>est lokalnie zależny od P4 i za</w:t>
      </w:r>
      <w:r w:rsidRPr="00B2237D">
        <w:t>ktualizuje tablicę zależności D3(2) na wartość 1. Tak jak wyżej C2 wysyła próbkę do C3 i C3 wysyła do C1. W C1 proces P1 jest w sta</w:t>
      </w:r>
      <w:r w:rsidR="003973E7" w:rsidRPr="00B2237D">
        <w:t xml:space="preserve">nie </w:t>
      </w:r>
      <w:proofErr w:type="gramStart"/>
      <w:r w:rsidR="003973E7" w:rsidRPr="00B2237D">
        <w:t>spoczynku więc</w:t>
      </w:r>
      <w:proofErr w:type="gramEnd"/>
      <w:r w:rsidR="003973E7" w:rsidRPr="00B2237D">
        <w:t xml:space="preserve"> zaktualizuje</w:t>
      </w:r>
      <w:r w:rsidRPr="00B2237D">
        <w:t xml:space="preserve"> tablic</w:t>
      </w:r>
      <w:r w:rsidR="003973E7" w:rsidRPr="00B2237D">
        <w:t>ę D1(1) na wartość 1. W tym mome</w:t>
      </w:r>
      <w:r w:rsidRPr="00B2237D">
        <w:t>ncie zostaje zadeklarowane zakleszczenie.</w:t>
      </w:r>
      <w:bookmarkEnd w:id="55"/>
    </w:p>
    <w:p w:rsidR="0030256D" w:rsidRPr="00B2237D" w:rsidRDefault="0030256D" w:rsidP="0030256D">
      <w:pPr>
        <w:jc w:val="both"/>
        <w:outlineLvl w:val="1"/>
      </w:pPr>
      <w:r w:rsidRPr="00B2237D">
        <w:tab/>
      </w:r>
      <w:bookmarkStart w:id="56" w:name="_Toc453918919"/>
      <w:r w:rsidRPr="00B2237D">
        <w:t xml:space="preserve">Jeśli chodzi o złożoność, </w:t>
      </w:r>
      <w:proofErr w:type="gramStart"/>
      <w:r w:rsidRPr="00B2237D">
        <w:t>załóżmy że</w:t>
      </w:r>
      <w:proofErr w:type="gramEnd"/>
      <w:r w:rsidRPr="00B2237D">
        <w:t xml:space="preserve"> jest m kontrolerów oraz p procesów do przetworzenia. Aby zadeklarować czy zakleszczenie wystąpi musimy "odwiedzić" wszystkie kontrolery i procesy. Dlatego rozwiązaniem będzie O(</w:t>
      </w:r>
      <w:proofErr w:type="spellStart"/>
      <w:r w:rsidRPr="00B2237D">
        <w:t>m+p</w:t>
      </w:r>
      <w:proofErr w:type="spellEnd"/>
      <w:r w:rsidRPr="00B2237D">
        <w:t>), a złożoność czasowa obliczeń to O(n).</w:t>
      </w:r>
      <w:bookmarkEnd w:id="56"/>
    </w:p>
    <w:p w:rsidR="0030256D" w:rsidRDefault="0030256D" w:rsidP="0030256D">
      <w:pPr>
        <w:jc w:val="both"/>
        <w:outlineLvl w:val="1"/>
        <w:rPr>
          <w:rFonts w:ascii="Arial" w:hAnsi="Arial" w:cs="Arial"/>
        </w:rPr>
      </w:pPr>
    </w:p>
    <w:p w:rsidR="00615891" w:rsidRDefault="00615891" w:rsidP="00615891">
      <w:pPr>
        <w:jc w:val="center"/>
        <w:outlineLvl w:val="1"/>
        <w:rPr>
          <w:rFonts w:ascii="Arial" w:hAnsi="Arial" w:cs="Arial"/>
        </w:rPr>
      </w:pPr>
      <w:bookmarkStart w:id="57" w:name="_Toc453918920"/>
      <w:r>
        <w:rPr>
          <w:rFonts w:ascii="Arial" w:hAnsi="Arial" w:cs="Arial"/>
          <w:noProof/>
        </w:rPr>
        <w:lastRenderedPageBreak/>
        <w:drawing>
          <wp:inline distT="0" distB="0" distL="0" distR="0" wp14:anchorId="1CDAEBFA" wp14:editId="159BA71F">
            <wp:extent cx="3943350" cy="3266138"/>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malgo.png"/>
                    <pic:cNvPicPr/>
                  </pic:nvPicPr>
                  <pic:blipFill>
                    <a:blip r:embed="rId16">
                      <a:extLst>
                        <a:ext uri="{28A0092B-C50C-407E-A947-70E740481C1C}">
                          <a14:useLocalDpi xmlns:a14="http://schemas.microsoft.com/office/drawing/2010/main" val="0"/>
                        </a:ext>
                      </a:extLst>
                    </a:blip>
                    <a:stretch>
                      <a:fillRect/>
                    </a:stretch>
                  </pic:blipFill>
                  <pic:spPr>
                    <a:xfrm>
                      <a:off x="0" y="0"/>
                      <a:ext cx="3948251" cy="3270197"/>
                    </a:xfrm>
                    <a:prstGeom prst="rect">
                      <a:avLst/>
                    </a:prstGeom>
                  </pic:spPr>
                </pic:pic>
              </a:graphicData>
            </a:graphic>
          </wp:inline>
        </w:drawing>
      </w:r>
      <w:bookmarkEnd w:id="57"/>
    </w:p>
    <w:p w:rsidR="003973E7" w:rsidRDefault="003973E7" w:rsidP="0030256D">
      <w:pPr>
        <w:jc w:val="both"/>
        <w:outlineLvl w:val="1"/>
        <w:rPr>
          <w:rFonts w:ascii="Arial" w:hAnsi="Arial" w:cs="Arial"/>
        </w:rPr>
      </w:pPr>
    </w:p>
    <w:p w:rsidR="00B2237D" w:rsidRPr="00B1233A" w:rsidRDefault="00B2237D" w:rsidP="0030256D">
      <w:pPr>
        <w:jc w:val="both"/>
        <w:outlineLvl w:val="1"/>
        <w:rPr>
          <w:rFonts w:ascii="Arial" w:hAnsi="Arial" w:cs="Arial"/>
        </w:rPr>
      </w:pPr>
    </w:p>
    <w:p w:rsidR="00284FCC" w:rsidRPr="00950BE3" w:rsidRDefault="00284FCC" w:rsidP="00950BE3">
      <w:pPr>
        <w:pStyle w:val="Akapitzlist"/>
        <w:numPr>
          <w:ilvl w:val="1"/>
          <w:numId w:val="1"/>
        </w:numPr>
        <w:outlineLvl w:val="1"/>
        <w:rPr>
          <w:sz w:val="28"/>
          <w:szCs w:val="28"/>
        </w:rPr>
      </w:pPr>
      <w:r w:rsidRPr="003973E7">
        <w:rPr>
          <w:b/>
          <w:sz w:val="28"/>
          <w:szCs w:val="28"/>
        </w:rPr>
        <w:t xml:space="preserve"> </w:t>
      </w:r>
      <w:bookmarkStart w:id="58" w:name="_Toc453918921"/>
      <w:r w:rsidR="003973E7" w:rsidRPr="00950BE3">
        <w:rPr>
          <w:sz w:val="28"/>
          <w:szCs w:val="28"/>
        </w:rPr>
        <w:t>Algorytm Ho-</w:t>
      </w:r>
      <w:proofErr w:type="spellStart"/>
      <w:r w:rsidR="003973E7" w:rsidRPr="00950BE3">
        <w:rPr>
          <w:sz w:val="28"/>
          <w:szCs w:val="28"/>
        </w:rPr>
        <w:t>Ramamoorthy</w:t>
      </w:r>
      <w:bookmarkEnd w:id="58"/>
      <w:proofErr w:type="spellEnd"/>
    </w:p>
    <w:p w:rsidR="003973E7" w:rsidRDefault="003973E7" w:rsidP="003973E7">
      <w:pPr>
        <w:pStyle w:val="Akapitzlist"/>
        <w:ind w:left="735"/>
        <w:outlineLvl w:val="1"/>
        <w:rPr>
          <w:sz w:val="28"/>
          <w:szCs w:val="48"/>
        </w:rPr>
      </w:pPr>
    </w:p>
    <w:p w:rsidR="00B8571F" w:rsidRDefault="003973E7" w:rsidP="003973E7">
      <w:pPr>
        <w:ind w:firstLine="708"/>
        <w:jc w:val="both"/>
        <w:outlineLvl w:val="1"/>
      </w:pPr>
      <w:bookmarkStart w:id="59" w:name="_Toc453918922"/>
      <w:r w:rsidRPr="003973E7">
        <w:t xml:space="preserve">Algorytm </w:t>
      </w:r>
      <w:proofErr w:type="gramStart"/>
      <w:r w:rsidRPr="003973E7">
        <w:t>Ho-</w:t>
      </w:r>
      <w:proofErr w:type="spellStart"/>
      <w:r w:rsidRPr="003973E7">
        <w:t>Ramamoorthy</w:t>
      </w:r>
      <w:proofErr w:type="spellEnd"/>
      <w:r w:rsidRPr="003973E7">
        <w:t xml:space="preserve">  jest</w:t>
      </w:r>
      <w:proofErr w:type="gramEnd"/>
      <w:r w:rsidRPr="003973E7">
        <w:t xml:space="preserve"> algorytmem hierarchicznym. Klienci są zgrupowani w wiele osobnych klastrów. Cyklicznie jeden z klientów jest wybierany jak główny klient</w:t>
      </w:r>
      <w:r>
        <w:t xml:space="preserve"> </w:t>
      </w:r>
      <w:r w:rsidRPr="003973E7">
        <w:t>zarządzający danym klastrem. Centralny system żąda od każdego z klientów zarządzających w danym momencie statusu transakcji wewnątrz klastra oraz zależności oczekiwania na.</w:t>
      </w:r>
      <w:r>
        <w:t xml:space="preserve"> </w:t>
      </w:r>
      <w:r w:rsidRPr="003973E7">
        <w:t>W ten sposó</w:t>
      </w:r>
      <w:r>
        <w:t>b wybrany klient zarządzający t</w:t>
      </w:r>
      <w:r w:rsidRPr="003973E7">
        <w:t>w</w:t>
      </w:r>
      <w:r>
        <w:t>o</w:t>
      </w:r>
      <w:r w:rsidRPr="003973E7">
        <w:t xml:space="preserve">rzy tablicę z danych o klientach wewnątrz klastra i uruchamia na niej jedno fazowy </w:t>
      </w:r>
      <w:r>
        <w:t>algorytm detekcji zakleszczeń o</w:t>
      </w:r>
      <w:r w:rsidRPr="003973E7">
        <w:t>g</w:t>
      </w:r>
      <w:r>
        <w:t>r</w:t>
      </w:r>
      <w:r w:rsidRPr="003973E7">
        <w:t>aniczony</w:t>
      </w:r>
      <w:r>
        <w:t xml:space="preserve"> </w:t>
      </w:r>
      <w:r w:rsidRPr="003973E7">
        <w:t>tylko do transakcji wewnątrz klastra. Po zakończeniu wysyła informacje o statusach transakcji i relacjach oczekiwania. Centralny system na podstawie otrzymanych danych</w:t>
      </w:r>
      <w:r>
        <w:t xml:space="preserve"> </w:t>
      </w:r>
      <w:r w:rsidRPr="003973E7">
        <w:t xml:space="preserve">tworzy graf </w:t>
      </w:r>
      <w:proofErr w:type="gramStart"/>
      <w:r w:rsidRPr="003973E7">
        <w:t>stanów w którym</w:t>
      </w:r>
      <w:proofErr w:type="gramEnd"/>
      <w:r w:rsidRPr="003973E7">
        <w:t xml:space="preserve"> wyszukuje cykle. W ten sposób lokalnie wybrany klient zarządzający wykrywa wszystkie zakleszczenia wewnątrz klastra, a centralny system wykrywa</w:t>
      </w:r>
      <w:r>
        <w:t xml:space="preserve"> </w:t>
      </w:r>
      <w:r w:rsidRPr="003973E7">
        <w:t>zakleszczenia w żądaniach pomiędzy klastrami.</w:t>
      </w:r>
      <w:bookmarkEnd w:id="59"/>
    </w:p>
    <w:p w:rsidR="003973E7" w:rsidRDefault="003973E7" w:rsidP="003973E7">
      <w:pPr>
        <w:ind w:firstLine="708"/>
        <w:jc w:val="both"/>
        <w:outlineLvl w:val="1"/>
      </w:pPr>
    </w:p>
    <w:p w:rsidR="003973E7" w:rsidRPr="00B2237D" w:rsidRDefault="003973E7" w:rsidP="00B2237D">
      <w:pPr>
        <w:ind w:firstLine="708"/>
        <w:jc w:val="center"/>
        <w:outlineLvl w:val="1"/>
      </w:pPr>
      <w:bookmarkStart w:id="60" w:name="_Toc453918923"/>
      <w:r>
        <w:rPr>
          <w:noProof/>
        </w:rPr>
        <w:lastRenderedPageBreak/>
        <w:drawing>
          <wp:inline distT="0" distB="0" distL="0" distR="0">
            <wp:extent cx="3990975" cy="2969519"/>
            <wp:effectExtent l="0" t="0" r="0" b="254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_ramoorthy.png"/>
                    <pic:cNvPicPr/>
                  </pic:nvPicPr>
                  <pic:blipFill>
                    <a:blip r:embed="rId17">
                      <a:extLst>
                        <a:ext uri="{28A0092B-C50C-407E-A947-70E740481C1C}">
                          <a14:useLocalDpi xmlns:a14="http://schemas.microsoft.com/office/drawing/2010/main" val="0"/>
                        </a:ext>
                      </a:extLst>
                    </a:blip>
                    <a:stretch>
                      <a:fillRect/>
                    </a:stretch>
                  </pic:blipFill>
                  <pic:spPr>
                    <a:xfrm>
                      <a:off x="0" y="0"/>
                      <a:ext cx="3997635" cy="2974474"/>
                    </a:xfrm>
                    <a:prstGeom prst="rect">
                      <a:avLst/>
                    </a:prstGeom>
                  </pic:spPr>
                </pic:pic>
              </a:graphicData>
            </a:graphic>
          </wp:inline>
        </w:drawing>
      </w:r>
      <w:bookmarkEnd w:id="60"/>
    </w:p>
    <w:p w:rsidR="00284FCC" w:rsidRPr="00A151F6" w:rsidRDefault="00EC73B6" w:rsidP="00950BE3">
      <w:pPr>
        <w:pStyle w:val="Akapitzlist"/>
        <w:numPr>
          <w:ilvl w:val="0"/>
          <w:numId w:val="1"/>
        </w:numPr>
        <w:outlineLvl w:val="0"/>
        <w:rPr>
          <w:b/>
          <w:sz w:val="32"/>
          <w:szCs w:val="48"/>
        </w:rPr>
      </w:pPr>
      <w:bookmarkStart w:id="61" w:name="_Toc453918924"/>
      <w:r w:rsidRPr="00A151F6">
        <w:rPr>
          <w:b/>
          <w:sz w:val="32"/>
          <w:szCs w:val="48"/>
        </w:rPr>
        <w:t>Analiza algorytmów</w:t>
      </w:r>
      <w:r w:rsidR="008A250C" w:rsidRPr="00A151F6">
        <w:rPr>
          <w:b/>
          <w:sz w:val="32"/>
          <w:szCs w:val="48"/>
        </w:rPr>
        <w:t>:</w:t>
      </w:r>
      <w:bookmarkEnd w:id="61"/>
    </w:p>
    <w:p w:rsidR="008A250C" w:rsidRDefault="008A250C" w:rsidP="008A250C">
      <w:pPr>
        <w:ind w:left="360"/>
        <w:outlineLvl w:val="1"/>
        <w:rPr>
          <w:sz w:val="28"/>
          <w:szCs w:val="48"/>
        </w:rPr>
      </w:pPr>
    </w:p>
    <w:p w:rsidR="000E78B2" w:rsidRDefault="00A151F6" w:rsidP="000E78B2">
      <w:pPr>
        <w:spacing w:line="360" w:lineRule="auto"/>
        <w:jc w:val="both"/>
      </w:pPr>
      <w:r>
        <w:t>Niniejszy rozdział prezentuje szczegółową analizę porównawczą wybranych algorytmów rozwiązujących problem uzgadniania.</w:t>
      </w:r>
    </w:p>
    <w:p w:rsidR="00944199" w:rsidRPr="00C837FA" w:rsidRDefault="00944199" w:rsidP="00944199">
      <w:pPr>
        <w:pStyle w:val="Nagwek2"/>
        <w:rPr>
          <w:b w:val="0"/>
          <w:sz w:val="28"/>
          <w:szCs w:val="32"/>
        </w:rPr>
      </w:pPr>
      <w:bookmarkStart w:id="62" w:name="_Toc453918925"/>
      <w:r w:rsidRPr="00C837FA">
        <w:rPr>
          <w:b w:val="0"/>
          <w:sz w:val="28"/>
          <w:szCs w:val="32"/>
        </w:rPr>
        <w:t>3.1.Rodzaje algorytmów do zakleszczeń:</w:t>
      </w:r>
      <w:bookmarkEnd w:id="62"/>
    </w:p>
    <w:tbl>
      <w:tblPr>
        <w:tblStyle w:val="Tabelasiatki2akcent11"/>
        <w:tblpPr w:leftFromText="141" w:rightFromText="141" w:vertAnchor="text" w:horzAnchor="page" w:tblpX="1690" w:tblpY="314"/>
        <w:tblW w:w="0" w:type="auto"/>
        <w:tblLook w:val="04A0" w:firstRow="1" w:lastRow="0" w:firstColumn="1" w:lastColumn="0" w:noHBand="0" w:noVBand="1"/>
      </w:tblPr>
      <w:tblGrid>
        <w:gridCol w:w="2942"/>
        <w:gridCol w:w="2943"/>
        <w:gridCol w:w="2943"/>
      </w:tblGrid>
      <w:tr w:rsidR="000E78B2" w:rsidTr="00A151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A151F6" w:rsidRPr="00A151F6" w:rsidRDefault="00A151F6" w:rsidP="00944199">
            <w:pPr>
              <w:outlineLvl w:val="0"/>
              <w:rPr>
                <w:sz w:val="32"/>
                <w:szCs w:val="32"/>
              </w:rPr>
            </w:pPr>
          </w:p>
        </w:tc>
      </w:tr>
      <w:tr w:rsidR="000E78B2" w:rsidTr="00A151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E78B2" w:rsidRPr="003905B5" w:rsidRDefault="000E78B2" w:rsidP="00A151F6">
            <w:pPr>
              <w:jc w:val="center"/>
            </w:pPr>
            <w:proofErr w:type="spellStart"/>
            <w:r w:rsidRPr="003905B5">
              <w:t>Deadlock</w:t>
            </w:r>
            <w:proofErr w:type="spellEnd"/>
            <w:r w:rsidRPr="003905B5">
              <w:t xml:space="preserve"> </w:t>
            </w:r>
            <w:proofErr w:type="spellStart"/>
            <w:r w:rsidRPr="003905B5">
              <w:t>prevencion</w:t>
            </w:r>
            <w:proofErr w:type="spellEnd"/>
          </w:p>
        </w:tc>
        <w:tc>
          <w:tcPr>
            <w:tcW w:w="2943" w:type="dxa"/>
          </w:tcPr>
          <w:p w:rsidR="000E78B2" w:rsidRPr="003905B5" w:rsidRDefault="000E78B2" w:rsidP="00A151F6">
            <w:pPr>
              <w:jc w:val="center"/>
              <w:cnfStyle w:val="000000100000" w:firstRow="0" w:lastRow="0" w:firstColumn="0" w:lastColumn="0" w:oddVBand="0" w:evenVBand="0" w:oddHBand="1" w:evenHBand="0" w:firstRowFirstColumn="0" w:firstRowLastColumn="0" w:lastRowFirstColumn="0" w:lastRowLastColumn="0"/>
              <w:rPr>
                <w:b/>
              </w:rPr>
            </w:pPr>
            <w:proofErr w:type="spellStart"/>
            <w:r w:rsidRPr="003905B5">
              <w:rPr>
                <w:b/>
              </w:rPr>
              <w:t>Deadlock</w:t>
            </w:r>
            <w:proofErr w:type="spellEnd"/>
            <w:r w:rsidRPr="003905B5">
              <w:rPr>
                <w:b/>
              </w:rPr>
              <w:t xml:space="preserve"> </w:t>
            </w:r>
            <w:proofErr w:type="spellStart"/>
            <w:r w:rsidRPr="003905B5">
              <w:rPr>
                <w:b/>
              </w:rPr>
              <w:t>detection</w:t>
            </w:r>
            <w:proofErr w:type="spellEnd"/>
          </w:p>
        </w:tc>
        <w:tc>
          <w:tcPr>
            <w:tcW w:w="2943" w:type="dxa"/>
          </w:tcPr>
          <w:p w:rsidR="000E78B2" w:rsidRPr="003905B5" w:rsidRDefault="000E78B2" w:rsidP="00A151F6">
            <w:pPr>
              <w:jc w:val="center"/>
              <w:cnfStyle w:val="000000100000" w:firstRow="0" w:lastRow="0" w:firstColumn="0" w:lastColumn="0" w:oddVBand="0" w:evenVBand="0" w:oddHBand="1" w:evenHBand="0" w:firstRowFirstColumn="0" w:firstRowLastColumn="0" w:lastRowFirstColumn="0" w:lastRowLastColumn="0"/>
              <w:rPr>
                <w:b/>
              </w:rPr>
            </w:pPr>
            <w:proofErr w:type="spellStart"/>
            <w:r w:rsidRPr="003905B5">
              <w:rPr>
                <w:b/>
              </w:rPr>
              <w:t>Deadlock</w:t>
            </w:r>
            <w:proofErr w:type="spellEnd"/>
            <w:r w:rsidRPr="003905B5">
              <w:rPr>
                <w:b/>
              </w:rPr>
              <w:t xml:space="preserve"> </w:t>
            </w:r>
            <w:proofErr w:type="spellStart"/>
            <w:r w:rsidRPr="003905B5">
              <w:rPr>
                <w:b/>
              </w:rPr>
              <w:t>avoidance</w:t>
            </w:r>
            <w:proofErr w:type="spellEnd"/>
          </w:p>
        </w:tc>
      </w:tr>
      <w:tr w:rsidR="000E78B2" w:rsidRPr="00AE16DB" w:rsidTr="00A151F6">
        <w:tc>
          <w:tcPr>
            <w:cnfStyle w:val="001000000000" w:firstRow="0" w:lastRow="0" w:firstColumn="1" w:lastColumn="0" w:oddVBand="0" w:evenVBand="0" w:oddHBand="0" w:evenHBand="0" w:firstRowFirstColumn="0" w:firstRowLastColumn="0" w:lastRowFirstColumn="0" w:lastRowLastColumn="0"/>
            <w:tcW w:w="2942" w:type="dxa"/>
          </w:tcPr>
          <w:p w:rsidR="000E78B2" w:rsidRDefault="000E78B2" w:rsidP="00A151F6">
            <w:pPr>
              <w:rPr>
                <w:b w:val="0"/>
              </w:rPr>
            </w:pPr>
            <w:r w:rsidRPr="003905B5">
              <w:rPr>
                <w:b w:val="0"/>
              </w:rPr>
              <w:t xml:space="preserve">Algorytmy z tej dziedziny skupiają się na </w:t>
            </w:r>
            <w:proofErr w:type="gramStart"/>
            <w:r w:rsidRPr="003905B5">
              <w:rPr>
                <w:b w:val="0"/>
              </w:rPr>
              <w:t>tym aby</w:t>
            </w:r>
            <w:proofErr w:type="gramEnd"/>
            <w:r w:rsidRPr="003905B5">
              <w:rPr>
                <w:b w:val="0"/>
              </w:rPr>
              <w:t xml:space="preserve"> podczas wymiany danych, podczas działania programu nie doszło do zakleszczenia. Jest to o tyle dobra technika, że system nie traci na wydajności poprzez opóźnianie wykonania zadania przez brak wymiany danych pomiędzy procesami. Nie trzeba wykrywać zakleszczeń ani próbować ich unikać, jest to najlepsza metoda.  Wadą jest to, że algorytmy te muszą posiadać </w:t>
            </w:r>
            <w:proofErr w:type="spellStart"/>
            <w:r w:rsidRPr="003905B5">
              <w:rPr>
                <w:b w:val="0"/>
              </w:rPr>
              <w:t>prealokacje</w:t>
            </w:r>
            <w:proofErr w:type="spellEnd"/>
            <w:r w:rsidRPr="003905B5">
              <w:rPr>
                <w:b w:val="0"/>
              </w:rPr>
              <w:t xml:space="preserve"> </w:t>
            </w:r>
            <w:proofErr w:type="gramStart"/>
            <w:r w:rsidRPr="003905B5">
              <w:rPr>
                <w:b w:val="0"/>
              </w:rPr>
              <w:t>zasobów co</w:t>
            </w:r>
            <w:proofErr w:type="gramEnd"/>
            <w:r w:rsidRPr="003905B5">
              <w:rPr>
                <w:b w:val="0"/>
              </w:rPr>
              <w:t xml:space="preserve"> redukuje potencjalną współbieżność.</w:t>
            </w:r>
          </w:p>
          <w:p w:rsidR="000E78B2" w:rsidRPr="00D07077" w:rsidRDefault="000E78B2" w:rsidP="00A151F6">
            <w:pPr>
              <w:rPr>
                <w:b w:val="0"/>
                <w:lang w:val="en-US"/>
              </w:rPr>
            </w:pPr>
            <w:proofErr w:type="spellStart"/>
            <w:r w:rsidRPr="00D07077">
              <w:rPr>
                <w:b w:val="0"/>
                <w:lang w:val="en-US"/>
              </w:rPr>
              <w:t>Znane</w:t>
            </w:r>
            <w:proofErr w:type="spellEnd"/>
            <w:r w:rsidRPr="00D07077">
              <w:rPr>
                <w:b w:val="0"/>
                <w:lang w:val="en-US"/>
              </w:rPr>
              <w:t xml:space="preserve"> </w:t>
            </w:r>
            <w:proofErr w:type="spellStart"/>
            <w:proofErr w:type="gramStart"/>
            <w:r w:rsidRPr="00D07077">
              <w:rPr>
                <w:b w:val="0"/>
                <w:lang w:val="en-US"/>
              </w:rPr>
              <w:t>metody</w:t>
            </w:r>
            <w:proofErr w:type="spellEnd"/>
            <w:r w:rsidRPr="00D07077">
              <w:rPr>
                <w:b w:val="0"/>
                <w:lang w:val="en-US"/>
              </w:rPr>
              <w:t xml:space="preserve"> :</w:t>
            </w:r>
            <w:proofErr w:type="gramEnd"/>
            <w:r w:rsidRPr="00D07077">
              <w:rPr>
                <w:b w:val="0"/>
                <w:lang w:val="en-US"/>
              </w:rPr>
              <w:t xml:space="preserve"> </w:t>
            </w:r>
            <w:r w:rsidRPr="00D07077">
              <w:rPr>
                <w:rFonts w:ascii="Helvetica-Bold" w:hAnsi="Helvetica-Bold" w:cs="Arial"/>
                <w:b w:val="0"/>
                <w:bCs w:val="0"/>
                <w:color w:val="800000"/>
                <w:sz w:val="26"/>
                <w:szCs w:val="26"/>
                <w:shd w:val="clear" w:color="auto" w:fill="EBEBC8"/>
                <w:lang w:val="en-US"/>
              </w:rPr>
              <w:t xml:space="preserve"> </w:t>
            </w:r>
            <w:r w:rsidRPr="00D07077">
              <w:rPr>
                <w:rFonts w:asciiTheme="minorHAnsi" w:hAnsiTheme="minorHAnsi" w:cs="Arial"/>
                <w:b w:val="0"/>
                <w:bCs w:val="0"/>
                <w:shd w:val="clear" w:color="auto" w:fill="EBEBC8"/>
                <w:lang w:val="en-US"/>
              </w:rPr>
              <w:t>Circular Wait, hold and wait.</w:t>
            </w:r>
          </w:p>
          <w:p w:rsidR="000E78B2" w:rsidRPr="00D07077" w:rsidRDefault="000E78B2" w:rsidP="00A151F6">
            <w:pPr>
              <w:rPr>
                <w:b w:val="0"/>
                <w:lang w:val="en-US"/>
              </w:rPr>
            </w:pPr>
          </w:p>
          <w:p w:rsidR="000E78B2" w:rsidRPr="00D07077" w:rsidRDefault="000E78B2" w:rsidP="00A151F6">
            <w:pPr>
              <w:rPr>
                <w:b w:val="0"/>
                <w:lang w:val="en-US"/>
              </w:rPr>
            </w:pPr>
          </w:p>
        </w:tc>
        <w:tc>
          <w:tcPr>
            <w:tcW w:w="2943" w:type="dxa"/>
          </w:tcPr>
          <w:p w:rsidR="000E78B2" w:rsidRDefault="000E78B2" w:rsidP="00A151F6">
            <w:pPr>
              <w:cnfStyle w:val="000000000000" w:firstRow="0" w:lastRow="0" w:firstColumn="0" w:lastColumn="0" w:oddVBand="0" w:evenVBand="0" w:oddHBand="0" w:evenHBand="0" w:firstRowFirstColumn="0" w:firstRowLastColumn="0" w:lastRowFirstColumn="0" w:lastRowLastColumn="0"/>
            </w:pPr>
            <w:r w:rsidRPr="003905B5">
              <w:lastRenderedPageBreak/>
              <w:t xml:space="preserve">Algorytmy z tej dziedziny skupiają się na tym, że szukają w programie czy wystąpiło </w:t>
            </w:r>
            <w:proofErr w:type="gramStart"/>
            <w:r w:rsidRPr="003905B5">
              <w:t xml:space="preserve">zakleszczenie , </w:t>
            </w:r>
            <w:proofErr w:type="gramEnd"/>
            <w:r w:rsidRPr="003905B5">
              <w:t xml:space="preserve">jeśli wystąpiło algorytm natychmiast próbuje przywrócić wszystko na właściwe tory. Wadą tej taktyki jest to, że zamiast unikać zakleszczeń od razu </w:t>
            </w:r>
            <w:proofErr w:type="gramStart"/>
            <w:r w:rsidRPr="003905B5">
              <w:t>zakładamy że</w:t>
            </w:r>
            <w:proofErr w:type="gramEnd"/>
            <w:r w:rsidRPr="003905B5">
              <w:t xml:space="preserve"> wystąpią i skupiamy się na powstrzymywaniu skutków a nie reperowaniu problemu u źródła.</w:t>
            </w:r>
          </w:p>
          <w:p w:rsidR="000E78B2" w:rsidRDefault="000E78B2" w:rsidP="00A151F6">
            <w:pPr>
              <w:cnfStyle w:val="000000000000" w:firstRow="0" w:lastRow="0" w:firstColumn="0" w:lastColumn="0" w:oddVBand="0" w:evenVBand="0" w:oddHBand="0" w:evenHBand="0" w:firstRowFirstColumn="0" w:firstRowLastColumn="0" w:lastRowFirstColumn="0" w:lastRowLastColumn="0"/>
            </w:pPr>
          </w:p>
          <w:p w:rsidR="000E78B2" w:rsidRPr="000B22E5" w:rsidRDefault="000E78B2" w:rsidP="00A151F6">
            <w:pPr>
              <w:cnfStyle w:val="000000000000" w:firstRow="0" w:lastRow="0" w:firstColumn="0" w:lastColumn="0" w:oddVBand="0" w:evenVBand="0" w:oddHBand="0" w:evenHBand="0" w:firstRowFirstColumn="0" w:firstRowLastColumn="0" w:lastRowFirstColumn="0" w:lastRowLastColumn="0"/>
              <w:rPr>
                <w:sz w:val="20"/>
                <w:szCs w:val="20"/>
              </w:rPr>
            </w:pPr>
            <w:r>
              <w:t xml:space="preserve">Znane algorytmy </w:t>
            </w:r>
            <w:proofErr w:type="gramStart"/>
            <w:r>
              <w:t xml:space="preserve">to : </w:t>
            </w:r>
            <w:proofErr w:type="gramEnd"/>
            <w:r w:rsidRPr="000B22E5">
              <w:rPr>
                <w:sz w:val="20"/>
                <w:szCs w:val="20"/>
              </w:rPr>
              <w:t>hierarchiczne,</w:t>
            </w:r>
            <w:r>
              <w:t xml:space="preserve"> </w:t>
            </w:r>
            <w:proofErr w:type="spellStart"/>
            <w:r>
              <w:rPr>
                <w:iCs/>
              </w:rPr>
              <w:t>Chandy</w:t>
            </w:r>
            <w:proofErr w:type="spellEnd"/>
            <w:r>
              <w:rPr>
                <w:iCs/>
              </w:rPr>
              <w:t>-</w:t>
            </w:r>
            <w:proofErr w:type="spellStart"/>
            <w:r>
              <w:rPr>
                <w:iCs/>
              </w:rPr>
              <w:t>Misra</w:t>
            </w:r>
            <w:proofErr w:type="spellEnd"/>
            <w:r>
              <w:rPr>
                <w:iCs/>
              </w:rPr>
              <w:t>-Haas,</w:t>
            </w:r>
            <w:r>
              <w:t xml:space="preserve"> </w:t>
            </w:r>
            <w:r w:rsidRPr="000B22E5">
              <w:rPr>
                <w:sz w:val="20"/>
                <w:szCs w:val="20"/>
              </w:rPr>
              <w:t>Ho-</w:t>
            </w:r>
            <w:proofErr w:type="spellStart"/>
            <w:r w:rsidRPr="000B22E5">
              <w:rPr>
                <w:sz w:val="20"/>
                <w:szCs w:val="20"/>
              </w:rPr>
              <w:t>Ramamoorthy</w:t>
            </w:r>
            <w:proofErr w:type="spellEnd"/>
            <w:r>
              <w:t>.</w:t>
            </w:r>
          </w:p>
          <w:p w:rsidR="000E78B2" w:rsidRPr="003905B5" w:rsidRDefault="000E78B2" w:rsidP="00A151F6">
            <w:pPr>
              <w:cnfStyle w:val="000000000000" w:firstRow="0" w:lastRow="0" w:firstColumn="0" w:lastColumn="0" w:oddVBand="0" w:evenVBand="0" w:oddHBand="0" w:evenHBand="0" w:firstRowFirstColumn="0" w:firstRowLastColumn="0" w:lastRowFirstColumn="0" w:lastRowLastColumn="0"/>
            </w:pPr>
          </w:p>
        </w:tc>
        <w:tc>
          <w:tcPr>
            <w:tcW w:w="2943" w:type="dxa"/>
          </w:tcPr>
          <w:p w:rsidR="000E78B2" w:rsidRDefault="000E78B2" w:rsidP="00A151F6">
            <w:pPr>
              <w:cnfStyle w:val="000000000000" w:firstRow="0" w:lastRow="0" w:firstColumn="0" w:lastColumn="0" w:oddVBand="0" w:evenVBand="0" w:oddHBand="0" w:evenHBand="0" w:firstRowFirstColumn="0" w:firstRowLastColumn="0" w:lastRowFirstColumn="0" w:lastRowLastColumn="0"/>
            </w:pPr>
            <w:r w:rsidRPr="003905B5">
              <w:t xml:space="preserve">Algorytmy z tej dziedziny skupiają się na tym, że sprawdzają czy w programie może dojść do zakleszczenia, jeśli tak to starają się uprzedzić program i tak zarządzać danymi by uniknąć tego </w:t>
            </w:r>
            <w:proofErr w:type="gramStart"/>
            <w:r w:rsidRPr="003905B5">
              <w:t>zakleszczenia które</w:t>
            </w:r>
            <w:proofErr w:type="gramEnd"/>
            <w:r w:rsidRPr="003905B5">
              <w:t xml:space="preserve"> ma nastąpić</w:t>
            </w:r>
            <w:r>
              <w:t>(rozpoznaje czy transakcja jest bezpieczna)</w:t>
            </w:r>
            <w:r w:rsidRPr="003905B5">
              <w:t>. Najczęściej stosowane algorytmy w bazodanowych systemach, są w tej dziedzinie najbardziej popularne gdyż takie systemy już mają umiejętność anulowania transakcji.</w:t>
            </w:r>
          </w:p>
          <w:p w:rsidR="000E78B2" w:rsidRPr="00D62923" w:rsidRDefault="000E78B2" w:rsidP="00A151F6">
            <w:pPr>
              <w:cnfStyle w:val="000000000000" w:firstRow="0" w:lastRow="0" w:firstColumn="0" w:lastColumn="0" w:oddVBand="0" w:evenVBand="0" w:oddHBand="0" w:evenHBand="0" w:firstRowFirstColumn="0" w:firstRowLastColumn="0" w:lastRowFirstColumn="0" w:lastRowLastColumn="0"/>
            </w:pPr>
          </w:p>
          <w:p w:rsidR="000E78B2" w:rsidRPr="00AE16DB" w:rsidRDefault="000E78B2" w:rsidP="00A151F6">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AE16DB">
              <w:rPr>
                <w:lang w:val="en-US"/>
              </w:rPr>
              <w:lastRenderedPageBreak/>
              <w:t>Znane</w:t>
            </w:r>
            <w:proofErr w:type="spellEnd"/>
            <w:r w:rsidRPr="00AE16DB">
              <w:rPr>
                <w:lang w:val="en-US"/>
              </w:rPr>
              <w:t xml:space="preserve"> </w:t>
            </w:r>
            <w:proofErr w:type="spellStart"/>
            <w:r w:rsidRPr="00AE16DB">
              <w:rPr>
                <w:lang w:val="en-US"/>
              </w:rPr>
              <w:t>algo</w:t>
            </w:r>
            <w:r>
              <w:rPr>
                <w:lang w:val="en-US"/>
              </w:rPr>
              <w:t>rytmy</w:t>
            </w:r>
            <w:proofErr w:type="spellEnd"/>
            <w:r>
              <w:rPr>
                <w:lang w:val="en-US"/>
              </w:rPr>
              <w:t xml:space="preserve"> </w:t>
            </w:r>
            <w:proofErr w:type="gramStart"/>
            <w:r>
              <w:rPr>
                <w:lang w:val="en-US"/>
              </w:rPr>
              <w:t>to :</w:t>
            </w:r>
            <w:proofErr w:type="gramEnd"/>
            <w:r>
              <w:rPr>
                <w:lang w:val="en-US"/>
              </w:rPr>
              <w:t xml:space="preserve"> Wound-Wait, Wait-</w:t>
            </w:r>
            <w:proofErr w:type="spellStart"/>
            <w:r>
              <w:rPr>
                <w:lang w:val="en-US"/>
              </w:rPr>
              <w:t>Die,bankiera</w:t>
            </w:r>
            <w:proofErr w:type="spellEnd"/>
            <w:r>
              <w:rPr>
                <w:lang w:val="en-US"/>
              </w:rPr>
              <w:t>.</w:t>
            </w:r>
          </w:p>
        </w:tc>
      </w:tr>
    </w:tbl>
    <w:p w:rsidR="000E78B2" w:rsidRPr="00AE16DB" w:rsidRDefault="000E78B2" w:rsidP="000E78B2">
      <w:pPr>
        <w:spacing w:line="360" w:lineRule="auto"/>
        <w:ind w:firstLine="459"/>
        <w:jc w:val="both"/>
        <w:rPr>
          <w:lang w:val="en-US"/>
        </w:rPr>
      </w:pPr>
    </w:p>
    <w:p w:rsidR="000E78B2" w:rsidRPr="00C837FA" w:rsidRDefault="00A151F6" w:rsidP="00950BE3">
      <w:pPr>
        <w:pStyle w:val="Nagwek2"/>
        <w:rPr>
          <w:b w:val="0"/>
          <w:sz w:val="32"/>
        </w:rPr>
      </w:pPr>
      <w:bookmarkStart w:id="63" w:name="_Toc453918926"/>
      <w:r w:rsidRPr="00C837FA">
        <w:rPr>
          <w:b w:val="0"/>
          <w:sz w:val="28"/>
        </w:rPr>
        <w:lastRenderedPageBreak/>
        <w:t>3.2 Złożoność obliczeniowa:</w:t>
      </w:r>
      <w:bookmarkEnd w:id="63"/>
    </w:p>
    <w:p w:rsidR="000E78B2" w:rsidRPr="00756D10" w:rsidRDefault="000E78B2" w:rsidP="000E78B2"/>
    <w:tbl>
      <w:tblPr>
        <w:tblStyle w:val="Tabelalisty2"/>
        <w:tblW w:w="0" w:type="auto"/>
        <w:jc w:val="center"/>
        <w:tblLook w:val="04A0" w:firstRow="1" w:lastRow="0" w:firstColumn="1" w:lastColumn="0" w:noHBand="0" w:noVBand="1"/>
      </w:tblPr>
      <w:tblGrid>
        <w:gridCol w:w="2470"/>
        <w:gridCol w:w="3337"/>
      </w:tblGrid>
      <w:tr w:rsidR="000E78B2" w:rsidTr="00724C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tcPr>
          <w:p w:rsidR="000E78B2" w:rsidRDefault="000E78B2" w:rsidP="00724CED">
            <w:pPr>
              <w:jc w:val="center"/>
              <w:outlineLvl w:val="1"/>
              <w:rPr>
                <w:sz w:val="28"/>
                <w:szCs w:val="48"/>
              </w:rPr>
            </w:pPr>
            <w:bookmarkStart w:id="64" w:name="_Toc453918927"/>
            <w:r>
              <w:rPr>
                <w:sz w:val="28"/>
                <w:szCs w:val="48"/>
              </w:rPr>
              <w:t>Nazwa algorytmu</w:t>
            </w:r>
            <w:bookmarkEnd w:id="64"/>
          </w:p>
        </w:tc>
        <w:tc>
          <w:tcPr>
            <w:tcW w:w="3337" w:type="dxa"/>
          </w:tcPr>
          <w:p w:rsidR="000E78B2" w:rsidRDefault="000E78B2" w:rsidP="00724CED">
            <w:pPr>
              <w:jc w:val="center"/>
              <w:outlineLvl w:val="1"/>
              <w:cnfStyle w:val="100000000000" w:firstRow="1" w:lastRow="0" w:firstColumn="0" w:lastColumn="0" w:oddVBand="0" w:evenVBand="0" w:oddHBand="0" w:evenHBand="0" w:firstRowFirstColumn="0" w:firstRowLastColumn="0" w:lastRowFirstColumn="0" w:lastRowLastColumn="0"/>
              <w:rPr>
                <w:sz w:val="28"/>
                <w:szCs w:val="48"/>
              </w:rPr>
            </w:pPr>
            <w:bookmarkStart w:id="65" w:name="_Toc453918928"/>
            <w:r>
              <w:rPr>
                <w:sz w:val="28"/>
                <w:szCs w:val="48"/>
              </w:rPr>
              <w:t>Złożoność obliczeniowa</w:t>
            </w:r>
            <w:bookmarkEnd w:id="65"/>
          </w:p>
        </w:tc>
      </w:tr>
      <w:tr w:rsidR="000E78B2" w:rsidTr="00724C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tcPr>
          <w:p w:rsidR="000E78B2" w:rsidRDefault="000E78B2" w:rsidP="00724CED">
            <w:pPr>
              <w:jc w:val="center"/>
              <w:outlineLvl w:val="1"/>
              <w:rPr>
                <w:sz w:val="28"/>
                <w:szCs w:val="48"/>
              </w:rPr>
            </w:pPr>
            <w:bookmarkStart w:id="66" w:name="_Toc453918929"/>
            <w:r>
              <w:rPr>
                <w:sz w:val="28"/>
                <w:szCs w:val="48"/>
              </w:rPr>
              <w:t>Algorytm Bankiera</w:t>
            </w:r>
            <w:bookmarkEnd w:id="66"/>
          </w:p>
        </w:tc>
        <w:tc>
          <w:tcPr>
            <w:tcW w:w="3337" w:type="dxa"/>
          </w:tcPr>
          <w:p w:rsidR="000E78B2" w:rsidRPr="00EC73B6"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28"/>
                <w:szCs w:val="48"/>
              </w:rPr>
            </w:pPr>
            <w:bookmarkStart w:id="67" w:name="_Toc453918930"/>
            <m:oMathPara>
              <m:oMath>
                <m:r>
                  <w:rPr>
                    <w:rFonts w:ascii="Cambria Math" w:hAnsi="Cambria Math"/>
                    <w:sz w:val="28"/>
                    <w:szCs w:val="48"/>
                  </w:rPr>
                  <m:t>θ(d</m:t>
                </m:r>
                <m:sSup>
                  <m:sSupPr>
                    <m:ctrlPr>
                      <w:rPr>
                        <w:rFonts w:ascii="Cambria Math" w:hAnsi="Cambria Math"/>
                        <w:i/>
                        <w:sz w:val="28"/>
                        <w:szCs w:val="48"/>
                      </w:rPr>
                    </m:ctrlPr>
                  </m:sSupPr>
                  <m:e>
                    <m:r>
                      <w:rPr>
                        <w:rFonts w:ascii="Cambria Math" w:hAnsi="Cambria Math"/>
                        <w:sz w:val="28"/>
                        <w:szCs w:val="48"/>
                      </w:rPr>
                      <m:t>n</m:t>
                    </m:r>
                  </m:e>
                  <m:sup>
                    <m:r>
                      <w:rPr>
                        <w:rFonts w:ascii="Cambria Math" w:hAnsi="Cambria Math"/>
                        <w:sz w:val="28"/>
                        <w:szCs w:val="48"/>
                      </w:rPr>
                      <m:t>2</m:t>
                    </m:r>
                  </m:sup>
                </m:sSup>
                <m:r>
                  <w:rPr>
                    <w:rFonts w:ascii="Cambria Math" w:hAnsi="Cambria Math"/>
                    <w:sz w:val="28"/>
                    <w:szCs w:val="48"/>
                  </w:rPr>
                  <m:t>)</m:t>
                </m:r>
              </m:oMath>
            </m:oMathPara>
            <w:bookmarkEnd w:id="67"/>
          </w:p>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28"/>
                <w:szCs w:val="48"/>
              </w:rPr>
            </w:pPr>
            <w:bookmarkStart w:id="68" w:name="_Toc453918931"/>
            <w:r>
              <w:rPr>
                <w:sz w:val="16"/>
                <w:szCs w:val="48"/>
              </w:rPr>
              <w:t>Gdzie n liczba procesów, d – liczba zasobów</w:t>
            </w:r>
            <w:bookmarkEnd w:id="68"/>
          </w:p>
        </w:tc>
      </w:tr>
      <w:tr w:rsidR="000E78B2" w:rsidTr="00724CED">
        <w:trPr>
          <w:jc w:val="center"/>
        </w:trPr>
        <w:tc>
          <w:tcPr>
            <w:cnfStyle w:val="001000000000" w:firstRow="0" w:lastRow="0" w:firstColumn="1" w:lastColumn="0" w:oddVBand="0" w:evenVBand="0" w:oddHBand="0" w:evenHBand="0" w:firstRowFirstColumn="0" w:firstRowLastColumn="0" w:lastRowFirstColumn="0" w:lastRowLastColumn="0"/>
            <w:tcW w:w="2470" w:type="dxa"/>
          </w:tcPr>
          <w:p w:rsidR="000E78B2" w:rsidRDefault="000E78B2" w:rsidP="00724CED">
            <w:pPr>
              <w:jc w:val="center"/>
              <w:outlineLvl w:val="1"/>
              <w:rPr>
                <w:sz w:val="28"/>
                <w:szCs w:val="48"/>
              </w:rPr>
            </w:pPr>
            <w:bookmarkStart w:id="69" w:name="_Toc453918932"/>
            <w:r>
              <w:rPr>
                <w:sz w:val="28"/>
                <w:szCs w:val="48"/>
              </w:rPr>
              <w:t>Algorytm grafu przydziału zasobów</w:t>
            </w:r>
            <w:bookmarkEnd w:id="69"/>
          </w:p>
        </w:tc>
        <w:tc>
          <w:tcPr>
            <w:tcW w:w="3337" w:type="dxa"/>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28"/>
                <w:szCs w:val="48"/>
              </w:rPr>
            </w:pPr>
            <w:bookmarkStart w:id="70" w:name="_Toc453918933"/>
            <m:oMathPara>
              <m:oMath>
                <m:r>
                  <w:rPr>
                    <w:rFonts w:ascii="Cambria Math" w:hAnsi="Cambria Math"/>
                    <w:sz w:val="28"/>
                    <w:szCs w:val="48"/>
                  </w:rPr>
                  <m:t>θ(</m:t>
                </m:r>
                <m:sSup>
                  <m:sSupPr>
                    <m:ctrlPr>
                      <w:rPr>
                        <w:rFonts w:ascii="Cambria Math" w:hAnsi="Cambria Math"/>
                        <w:i/>
                        <w:sz w:val="28"/>
                        <w:szCs w:val="48"/>
                      </w:rPr>
                    </m:ctrlPr>
                  </m:sSupPr>
                  <m:e>
                    <m:r>
                      <w:rPr>
                        <w:rFonts w:ascii="Cambria Math" w:hAnsi="Cambria Math"/>
                        <w:sz w:val="28"/>
                        <w:szCs w:val="48"/>
                      </w:rPr>
                      <m:t>n</m:t>
                    </m:r>
                  </m:e>
                  <m:sup>
                    <m:r>
                      <w:rPr>
                        <w:rFonts w:ascii="Cambria Math" w:hAnsi="Cambria Math"/>
                        <w:sz w:val="28"/>
                        <w:szCs w:val="48"/>
                      </w:rPr>
                      <m:t>2</m:t>
                    </m:r>
                  </m:sup>
                </m:sSup>
                <m:r>
                  <w:rPr>
                    <w:rFonts w:ascii="Cambria Math" w:hAnsi="Cambria Math"/>
                    <w:sz w:val="28"/>
                    <w:szCs w:val="48"/>
                  </w:rPr>
                  <m:t>)</m:t>
                </m:r>
              </m:oMath>
            </m:oMathPara>
            <w:bookmarkEnd w:id="70"/>
          </w:p>
        </w:tc>
      </w:tr>
      <w:tr w:rsidR="000E78B2" w:rsidTr="00724C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tcPr>
          <w:p w:rsidR="000E78B2" w:rsidRDefault="000E78B2" w:rsidP="00724CED">
            <w:pPr>
              <w:jc w:val="center"/>
              <w:outlineLvl w:val="1"/>
              <w:rPr>
                <w:sz w:val="28"/>
                <w:szCs w:val="48"/>
              </w:rPr>
            </w:pPr>
            <w:bookmarkStart w:id="71" w:name="_Toc453918934"/>
            <w:r w:rsidRPr="006E7CFA">
              <w:rPr>
                <w:sz w:val="28"/>
                <w:szCs w:val="48"/>
              </w:rPr>
              <w:t>Algorytm One-</w:t>
            </w:r>
            <w:proofErr w:type="spellStart"/>
            <w:r w:rsidRPr="006E7CFA">
              <w:rPr>
                <w:sz w:val="28"/>
                <w:szCs w:val="48"/>
              </w:rPr>
              <w:t>Shot</w:t>
            </w:r>
            <w:bookmarkEnd w:id="71"/>
            <w:proofErr w:type="spellEnd"/>
          </w:p>
        </w:tc>
        <w:tc>
          <w:tcPr>
            <w:tcW w:w="3337" w:type="dxa"/>
          </w:tcPr>
          <w:p w:rsidR="000E78B2" w:rsidRPr="00EC73B6"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28"/>
                <w:szCs w:val="48"/>
              </w:rPr>
            </w:pPr>
            <w:bookmarkStart w:id="72" w:name="_Toc453918935"/>
            <m:oMathPara>
              <m:oMath>
                <m:r>
                  <w:rPr>
                    <w:rFonts w:ascii="Cambria Math" w:hAnsi="Cambria Math"/>
                    <w:sz w:val="28"/>
                    <w:szCs w:val="48"/>
                  </w:rPr>
                  <m:t>θ(dn)</m:t>
                </m:r>
              </m:oMath>
            </m:oMathPara>
            <w:bookmarkEnd w:id="72"/>
          </w:p>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28"/>
                <w:szCs w:val="48"/>
              </w:rPr>
            </w:pPr>
            <w:bookmarkStart w:id="73" w:name="_Toc453918936"/>
            <w:r>
              <w:rPr>
                <w:sz w:val="16"/>
                <w:szCs w:val="48"/>
              </w:rPr>
              <w:t>Gdzie n liczba procesów, d – czas dostępu do zasobu przez proces</w:t>
            </w:r>
            <w:bookmarkEnd w:id="73"/>
          </w:p>
        </w:tc>
      </w:tr>
      <w:tr w:rsidR="000E78B2" w:rsidTr="00724CED">
        <w:trPr>
          <w:jc w:val="center"/>
        </w:trPr>
        <w:tc>
          <w:tcPr>
            <w:cnfStyle w:val="001000000000" w:firstRow="0" w:lastRow="0" w:firstColumn="1" w:lastColumn="0" w:oddVBand="0" w:evenVBand="0" w:oddHBand="0" w:evenHBand="0" w:firstRowFirstColumn="0" w:firstRowLastColumn="0" w:lastRowFirstColumn="0" w:lastRowLastColumn="0"/>
            <w:tcW w:w="2470" w:type="dxa"/>
          </w:tcPr>
          <w:p w:rsidR="000E78B2" w:rsidRDefault="000E78B2" w:rsidP="00724CED">
            <w:pPr>
              <w:jc w:val="center"/>
              <w:outlineLvl w:val="1"/>
              <w:rPr>
                <w:sz w:val="28"/>
                <w:szCs w:val="48"/>
              </w:rPr>
            </w:pPr>
            <w:bookmarkStart w:id="74" w:name="_Toc453918937"/>
            <w:r w:rsidRPr="006E7CFA">
              <w:rPr>
                <w:sz w:val="28"/>
                <w:szCs w:val="48"/>
              </w:rPr>
              <w:t xml:space="preserve">Algorytm </w:t>
            </w:r>
            <w:proofErr w:type="spellStart"/>
            <w:r>
              <w:rPr>
                <w:sz w:val="28"/>
                <w:szCs w:val="48"/>
              </w:rPr>
              <w:t>Multishot</w:t>
            </w:r>
            <w:bookmarkEnd w:id="74"/>
            <w:proofErr w:type="spellEnd"/>
          </w:p>
        </w:tc>
        <w:tc>
          <w:tcPr>
            <w:tcW w:w="3337" w:type="dxa"/>
          </w:tcPr>
          <w:p w:rsidR="000E78B2" w:rsidRPr="00EC73B6"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28"/>
                <w:szCs w:val="48"/>
              </w:rPr>
            </w:pPr>
            <w:bookmarkStart w:id="75" w:name="_Toc453918938"/>
            <m:oMathPara>
              <m:oMath>
                <m:r>
                  <w:rPr>
                    <w:rFonts w:ascii="Cambria Math" w:hAnsi="Cambria Math"/>
                    <w:sz w:val="28"/>
                    <w:szCs w:val="48"/>
                  </w:rPr>
                  <m:t>θ(dn)</m:t>
                </m:r>
              </m:oMath>
            </m:oMathPara>
            <w:bookmarkEnd w:id="75"/>
          </w:p>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28"/>
                <w:szCs w:val="48"/>
              </w:rPr>
            </w:pPr>
            <w:bookmarkStart w:id="76" w:name="_Toc453918939"/>
            <w:r>
              <w:rPr>
                <w:sz w:val="16"/>
                <w:szCs w:val="48"/>
              </w:rPr>
              <w:t>Gdzie n liczba procesów, d – czas dostępu do zasobu przez proces</w:t>
            </w:r>
            <w:bookmarkEnd w:id="76"/>
          </w:p>
        </w:tc>
      </w:tr>
      <w:tr w:rsidR="000E78B2" w:rsidTr="00724C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tcPr>
          <w:p w:rsidR="000E78B2" w:rsidRDefault="000E78B2" w:rsidP="00724CED">
            <w:pPr>
              <w:jc w:val="center"/>
              <w:outlineLvl w:val="1"/>
              <w:rPr>
                <w:sz w:val="28"/>
                <w:szCs w:val="48"/>
              </w:rPr>
            </w:pPr>
            <w:bookmarkStart w:id="77" w:name="_Toc453918940"/>
            <w:r w:rsidRPr="006E7CFA">
              <w:rPr>
                <w:sz w:val="28"/>
                <w:szCs w:val="48"/>
              </w:rPr>
              <w:t xml:space="preserve">Algorytm </w:t>
            </w:r>
            <w:r>
              <w:rPr>
                <w:sz w:val="28"/>
                <w:szCs w:val="48"/>
              </w:rPr>
              <w:t>Hierarchiczny</w:t>
            </w:r>
            <w:bookmarkEnd w:id="77"/>
          </w:p>
        </w:tc>
        <w:tc>
          <w:tcPr>
            <w:tcW w:w="3337" w:type="dxa"/>
          </w:tcPr>
          <w:p w:rsidR="000E78B2" w:rsidRPr="00EC73B6"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28"/>
                <w:szCs w:val="48"/>
              </w:rPr>
            </w:pPr>
            <w:bookmarkStart w:id="78" w:name="_Toc453918941"/>
            <m:oMathPara>
              <m:oMath>
                <m:r>
                  <w:rPr>
                    <w:rFonts w:ascii="Cambria Math" w:hAnsi="Cambria Math"/>
                    <w:sz w:val="28"/>
                    <w:szCs w:val="48"/>
                  </w:rPr>
                  <m:t>θ(dn)</m:t>
                </m:r>
              </m:oMath>
            </m:oMathPara>
            <w:bookmarkEnd w:id="78"/>
          </w:p>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28"/>
                <w:szCs w:val="48"/>
              </w:rPr>
            </w:pPr>
            <w:bookmarkStart w:id="79" w:name="_Toc453918942"/>
            <w:r>
              <w:rPr>
                <w:sz w:val="16"/>
                <w:szCs w:val="48"/>
              </w:rPr>
              <w:t>Gdzie n liczba procesów, d – czas dostępu do zasobu przez proces</w:t>
            </w:r>
            <w:bookmarkEnd w:id="79"/>
          </w:p>
        </w:tc>
      </w:tr>
      <w:tr w:rsidR="000E78B2" w:rsidTr="00724CED">
        <w:trPr>
          <w:jc w:val="center"/>
        </w:trPr>
        <w:tc>
          <w:tcPr>
            <w:cnfStyle w:val="001000000000" w:firstRow="0" w:lastRow="0" w:firstColumn="1" w:lastColumn="0" w:oddVBand="0" w:evenVBand="0" w:oddHBand="0" w:evenHBand="0" w:firstRowFirstColumn="0" w:firstRowLastColumn="0" w:lastRowFirstColumn="0" w:lastRowLastColumn="0"/>
            <w:tcW w:w="2470" w:type="dxa"/>
          </w:tcPr>
          <w:p w:rsidR="000E78B2" w:rsidRDefault="000E78B2" w:rsidP="00724CED">
            <w:pPr>
              <w:jc w:val="center"/>
              <w:outlineLvl w:val="1"/>
              <w:rPr>
                <w:sz w:val="28"/>
                <w:szCs w:val="48"/>
              </w:rPr>
            </w:pPr>
            <w:bookmarkStart w:id="80" w:name="_Toc453918943"/>
            <w:r w:rsidRPr="006E7CFA">
              <w:rPr>
                <w:sz w:val="28"/>
                <w:szCs w:val="48"/>
              </w:rPr>
              <w:t xml:space="preserve">Algorytm </w:t>
            </w:r>
            <w:r>
              <w:rPr>
                <w:sz w:val="28"/>
                <w:szCs w:val="48"/>
              </w:rPr>
              <w:t>Hierarchiczny z kolejką</w:t>
            </w:r>
            <w:bookmarkEnd w:id="80"/>
          </w:p>
        </w:tc>
        <w:tc>
          <w:tcPr>
            <w:tcW w:w="3337" w:type="dxa"/>
          </w:tcPr>
          <w:p w:rsidR="000E78B2" w:rsidRPr="00EC73B6"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28"/>
                <w:szCs w:val="48"/>
              </w:rPr>
            </w:pPr>
            <w:bookmarkStart w:id="81" w:name="_Toc453918944"/>
            <m:oMathPara>
              <m:oMath>
                <m:r>
                  <w:rPr>
                    <w:rFonts w:ascii="Cambria Math" w:hAnsi="Cambria Math"/>
                    <w:sz w:val="28"/>
                    <w:szCs w:val="48"/>
                  </w:rPr>
                  <m:t>θ(dn)</m:t>
                </m:r>
              </m:oMath>
            </m:oMathPara>
            <w:bookmarkEnd w:id="81"/>
          </w:p>
          <w:p w:rsidR="000E78B2" w:rsidRPr="00EC73B6"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16"/>
                <w:szCs w:val="48"/>
              </w:rPr>
            </w:pPr>
            <w:bookmarkStart w:id="82" w:name="_Toc453918945"/>
            <w:r>
              <w:rPr>
                <w:sz w:val="16"/>
                <w:szCs w:val="48"/>
              </w:rPr>
              <w:t>Gdzie n liczba procesów, d – czas dostępu do zasobu przez proces</w:t>
            </w:r>
            <w:bookmarkEnd w:id="82"/>
          </w:p>
        </w:tc>
      </w:tr>
      <w:tr w:rsidR="000E78B2" w:rsidTr="00724C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70" w:type="dxa"/>
          </w:tcPr>
          <w:p w:rsidR="000E78B2" w:rsidRPr="006E7CFA" w:rsidRDefault="000E78B2" w:rsidP="00724CED">
            <w:pPr>
              <w:jc w:val="center"/>
              <w:outlineLvl w:val="1"/>
              <w:rPr>
                <w:sz w:val="28"/>
                <w:szCs w:val="48"/>
              </w:rPr>
            </w:pPr>
            <w:bookmarkStart w:id="83" w:name="_Toc453918946"/>
            <w:proofErr w:type="spellStart"/>
            <w:r>
              <w:rPr>
                <w:sz w:val="28"/>
                <w:szCs w:val="48"/>
              </w:rPr>
              <w:t>Wait-Die</w:t>
            </w:r>
            <w:bookmarkEnd w:id="83"/>
            <w:proofErr w:type="spellEnd"/>
          </w:p>
        </w:tc>
        <w:tc>
          <w:tcPr>
            <w:tcW w:w="3337" w:type="dxa"/>
          </w:tcPr>
          <w:p w:rsidR="000E78B2" w:rsidRPr="00EC73B6"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28"/>
                <w:szCs w:val="48"/>
              </w:rPr>
            </w:pPr>
            <w:bookmarkStart w:id="84" w:name="_Toc453918947"/>
            <m:oMathPara>
              <m:oMath>
                <m:r>
                  <w:rPr>
                    <w:rFonts w:ascii="Cambria Math" w:hAnsi="Cambria Math"/>
                    <w:sz w:val="28"/>
                    <w:szCs w:val="48"/>
                  </w:rPr>
                  <m:t>θ(n)</m:t>
                </m:r>
              </m:oMath>
            </m:oMathPara>
            <w:bookmarkEnd w:id="84"/>
          </w:p>
          <w:p w:rsidR="000E78B2" w:rsidRPr="00EC73B6"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16"/>
                <w:szCs w:val="48"/>
              </w:rPr>
            </w:pPr>
            <w:bookmarkStart w:id="85" w:name="_Toc453918948"/>
            <w:r>
              <w:rPr>
                <w:sz w:val="16"/>
                <w:szCs w:val="48"/>
              </w:rPr>
              <w:t>Gdzie n liczba procesów, d – czas dostępu do zasobu przez proces</w:t>
            </w:r>
            <w:bookmarkEnd w:id="85"/>
          </w:p>
        </w:tc>
      </w:tr>
      <w:tr w:rsidR="000E78B2" w:rsidTr="00724CED">
        <w:trPr>
          <w:jc w:val="center"/>
        </w:trPr>
        <w:tc>
          <w:tcPr>
            <w:cnfStyle w:val="001000000000" w:firstRow="0" w:lastRow="0" w:firstColumn="1" w:lastColumn="0" w:oddVBand="0" w:evenVBand="0" w:oddHBand="0" w:evenHBand="0" w:firstRowFirstColumn="0" w:firstRowLastColumn="0" w:lastRowFirstColumn="0" w:lastRowLastColumn="0"/>
            <w:tcW w:w="2470" w:type="dxa"/>
          </w:tcPr>
          <w:p w:rsidR="000E78B2" w:rsidRPr="006E7CFA" w:rsidRDefault="000E78B2" w:rsidP="00724CED">
            <w:pPr>
              <w:jc w:val="center"/>
              <w:outlineLvl w:val="1"/>
              <w:rPr>
                <w:sz w:val="28"/>
                <w:szCs w:val="48"/>
              </w:rPr>
            </w:pPr>
            <w:bookmarkStart w:id="86" w:name="_Toc453918949"/>
            <w:proofErr w:type="spellStart"/>
            <w:r>
              <w:rPr>
                <w:sz w:val="28"/>
                <w:szCs w:val="48"/>
              </w:rPr>
              <w:t>Wound-Wait</w:t>
            </w:r>
            <w:bookmarkEnd w:id="86"/>
            <w:proofErr w:type="spellEnd"/>
          </w:p>
        </w:tc>
        <w:tc>
          <w:tcPr>
            <w:tcW w:w="3337" w:type="dxa"/>
          </w:tcPr>
          <w:p w:rsidR="000E78B2" w:rsidRPr="00EC73B6"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28"/>
                <w:szCs w:val="48"/>
              </w:rPr>
            </w:pPr>
            <w:bookmarkStart w:id="87" w:name="_Toc453918950"/>
            <m:oMathPara>
              <m:oMath>
                <m:r>
                  <w:rPr>
                    <w:rFonts w:ascii="Cambria Math" w:hAnsi="Cambria Math"/>
                    <w:sz w:val="28"/>
                    <w:szCs w:val="48"/>
                  </w:rPr>
                  <m:t>θ(n)</m:t>
                </m:r>
              </m:oMath>
            </m:oMathPara>
            <w:bookmarkEnd w:id="87"/>
          </w:p>
          <w:p w:rsidR="000E78B2" w:rsidRPr="00EC73B6"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16"/>
                <w:szCs w:val="48"/>
              </w:rPr>
            </w:pPr>
            <w:bookmarkStart w:id="88" w:name="_Toc453918951"/>
            <w:r>
              <w:rPr>
                <w:sz w:val="16"/>
                <w:szCs w:val="48"/>
              </w:rPr>
              <w:t>Gdzie n liczba procesów, d – czas dostępu do zasobu przez proces</w:t>
            </w:r>
            <w:bookmarkEnd w:id="88"/>
          </w:p>
        </w:tc>
      </w:tr>
      <w:tr w:rsidR="000E78B2" w:rsidRPr="00EC73B6" w:rsidTr="00724CED">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0" w:type="dxa"/>
          </w:tcPr>
          <w:p w:rsidR="000E78B2" w:rsidRDefault="000E78B2" w:rsidP="00724CED">
            <w:pPr>
              <w:jc w:val="center"/>
              <w:outlineLvl w:val="1"/>
              <w:rPr>
                <w:sz w:val="28"/>
                <w:szCs w:val="48"/>
              </w:rPr>
            </w:pPr>
            <w:bookmarkStart w:id="89" w:name="_Toc453918952"/>
            <w:proofErr w:type="spellStart"/>
            <w:r w:rsidRPr="00E20505">
              <w:rPr>
                <w:bCs w:val="0"/>
                <w:iCs/>
                <w:sz w:val="28"/>
                <w:szCs w:val="28"/>
              </w:rPr>
              <w:t>Chandy</w:t>
            </w:r>
            <w:proofErr w:type="spellEnd"/>
            <w:r w:rsidRPr="00E20505">
              <w:rPr>
                <w:bCs w:val="0"/>
                <w:iCs/>
                <w:sz w:val="28"/>
                <w:szCs w:val="28"/>
              </w:rPr>
              <w:t>-</w:t>
            </w:r>
            <w:proofErr w:type="spellStart"/>
            <w:r w:rsidRPr="00E20505">
              <w:rPr>
                <w:bCs w:val="0"/>
                <w:iCs/>
                <w:sz w:val="28"/>
                <w:szCs w:val="28"/>
              </w:rPr>
              <w:t>Misra</w:t>
            </w:r>
            <w:proofErr w:type="spellEnd"/>
            <w:r w:rsidRPr="00E20505">
              <w:rPr>
                <w:bCs w:val="0"/>
                <w:iCs/>
                <w:sz w:val="28"/>
                <w:szCs w:val="28"/>
              </w:rPr>
              <w:t xml:space="preserve">-Haas </w:t>
            </w:r>
            <w:proofErr w:type="spellStart"/>
            <w:r w:rsidRPr="00E20505">
              <w:rPr>
                <w:bCs w:val="0"/>
                <w:iCs/>
                <w:sz w:val="28"/>
                <w:szCs w:val="28"/>
              </w:rPr>
              <w:t>Algorithm</w:t>
            </w:r>
            <w:bookmarkEnd w:id="89"/>
            <w:proofErr w:type="spellEnd"/>
          </w:p>
        </w:tc>
        <w:tc>
          <w:tcPr>
            <w:tcW w:w="3337" w:type="dxa"/>
          </w:tcPr>
          <w:p w:rsidR="000E78B2" w:rsidRPr="00EC73B6"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28"/>
                <w:szCs w:val="48"/>
              </w:rPr>
            </w:pPr>
            <w:bookmarkStart w:id="90" w:name="_Toc453918953"/>
            <m:oMathPara>
              <m:oMath>
                <m:r>
                  <w:rPr>
                    <w:rFonts w:ascii="Cambria Math" w:hAnsi="Cambria Math"/>
                    <w:sz w:val="28"/>
                    <w:szCs w:val="48"/>
                  </w:rPr>
                  <m:t>θ(dn)</m:t>
                </m:r>
              </m:oMath>
            </m:oMathPara>
            <w:bookmarkEnd w:id="90"/>
          </w:p>
          <w:p w:rsidR="000E78B2" w:rsidRPr="00EC73B6"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16"/>
                <w:szCs w:val="48"/>
              </w:rPr>
            </w:pPr>
            <w:bookmarkStart w:id="91" w:name="_Toc453918954"/>
            <w:r>
              <w:rPr>
                <w:sz w:val="16"/>
                <w:szCs w:val="48"/>
              </w:rPr>
              <w:t>Gdzie n liczba procesów, d – czas dostępu do zasobu przez proces</w:t>
            </w:r>
            <w:bookmarkEnd w:id="91"/>
          </w:p>
        </w:tc>
      </w:tr>
      <w:tr w:rsidR="000E78B2" w:rsidRPr="00EC73B6" w:rsidTr="00724CED">
        <w:tblPrEx>
          <w:jc w:val="left"/>
        </w:tblPrEx>
        <w:tc>
          <w:tcPr>
            <w:cnfStyle w:val="001000000000" w:firstRow="0" w:lastRow="0" w:firstColumn="1" w:lastColumn="0" w:oddVBand="0" w:evenVBand="0" w:oddHBand="0" w:evenHBand="0" w:firstRowFirstColumn="0" w:firstRowLastColumn="0" w:lastRowFirstColumn="0" w:lastRowLastColumn="0"/>
            <w:tcW w:w="2470" w:type="dxa"/>
          </w:tcPr>
          <w:p w:rsidR="000E78B2" w:rsidRPr="00E7572B" w:rsidRDefault="000E78B2" w:rsidP="00724CED">
            <w:pPr>
              <w:jc w:val="center"/>
              <w:outlineLvl w:val="1"/>
              <w:rPr>
                <w:sz w:val="28"/>
                <w:szCs w:val="28"/>
              </w:rPr>
            </w:pPr>
            <w:bookmarkStart w:id="92" w:name="_Toc453918955"/>
            <w:r w:rsidRPr="00E7572B">
              <w:rPr>
                <w:sz w:val="28"/>
                <w:szCs w:val="28"/>
              </w:rPr>
              <w:t>Algorytm Ho-</w:t>
            </w:r>
            <w:proofErr w:type="spellStart"/>
            <w:r w:rsidRPr="00E7572B">
              <w:rPr>
                <w:sz w:val="28"/>
                <w:szCs w:val="28"/>
              </w:rPr>
              <w:t>Ramamoorthy</w:t>
            </w:r>
            <w:bookmarkEnd w:id="92"/>
            <w:proofErr w:type="spellEnd"/>
          </w:p>
        </w:tc>
        <w:tc>
          <w:tcPr>
            <w:tcW w:w="3337" w:type="dxa"/>
          </w:tcPr>
          <w:p w:rsidR="000E78B2" w:rsidRPr="00EC73B6"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28"/>
                <w:szCs w:val="48"/>
              </w:rPr>
            </w:pPr>
            <w:bookmarkStart w:id="93" w:name="_Toc453918956"/>
            <m:oMathPara>
              <m:oMath>
                <m:r>
                  <w:rPr>
                    <w:rFonts w:ascii="Cambria Math" w:hAnsi="Cambria Math"/>
                    <w:sz w:val="28"/>
                    <w:szCs w:val="48"/>
                  </w:rPr>
                  <m:t>θ(dn)</m:t>
                </m:r>
              </m:oMath>
            </m:oMathPara>
            <w:bookmarkEnd w:id="93"/>
          </w:p>
          <w:p w:rsidR="000E78B2" w:rsidRPr="00EC73B6"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16"/>
                <w:szCs w:val="48"/>
              </w:rPr>
            </w:pPr>
            <w:bookmarkStart w:id="94" w:name="_Toc453918957"/>
            <w:r>
              <w:rPr>
                <w:sz w:val="16"/>
                <w:szCs w:val="48"/>
              </w:rPr>
              <w:t>Gdzie n liczba procesów, d – czas dostępu do zasobu przez proces</w:t>
            </w:r>
            <w:bookmarkEnd w:id="94"/>
          </w:p>
        </w:tc>
      </w:tr>
    </w:tbl>
    <w:p w:rsidR="00A151F6" w:rsidRPr="00C837FA" w:rsidRDefault="00A151F6" w:rsidP="00944199">
      <w:pPr>
        <w:pStyle w:val="Nagwek2"/>
        <w:rPr>
          <w:b w:val="0"/>
          <w:sz w:val="28"/>
        </w:rPr>
      </w:pPr>
      <w:bookmarkStart w:id="95" w:name="_Toc453918958"/>
      <w:r w:rsidRPr="00C837FA">
        <w:rPr>
          <w:b w:val="0"/>
          <w:sz w:val="28"/>
        </w:rPr>
        <w:t>3.3 Pseudokody algorytmów:</w:t>
      </w:r>
      <w:bookmarkEnd w:id="95"/>
    </w:p>
    <w:p w:rsidR="00A151F6" w:rsidRDefault="00A151F6" w:rsidP="000E78B2"/>
    <w:tbl>
      <w:tblPr>
        <w:tblStyle w:val="Tabelalisty2"/>
        <w:tblW w:w="9308" w:type="dxa"/>
        <w:jc w:val="center"/>
        <w:tblLayout w:type="fixed"/>
        <w:tblLook w:val="04A0" w:firstRow="1" w:lastRow="0" w:firstColumn="1" w:lastColumn="0" w:noHBand="0" w:noVBand="1"/>
      </w:tblPr>
      <w:tblGrid>
        <w:gridCol w:w="1664"/>
        <w:gridCol w:w="7172"/>
        <w:gridCol w:w="236"/>
        <w:gridCol w:w="236"/>
      </w:tblGrid>
      <w:tr w:rsidR="000E78B2" w:rsidTr="0076453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9" w:type="dxa"/>
          </w:tcPr>
          <w:p w:rsidR="000E78B2" w:rsidRDefault="000E78B2" w:rsidP="00724CED">
            <w:pPr>
              <w:jc w:val="center"/>
              <w:outlineLvl w:val="1"/>
              <w:rPr>
                <w:sz w:val="28"/>
                <w:szCs w:val="48"/>
              </w:rPr>
            </w:pPr>
            <w:bookmarkStart w:id="96" w:name="_Toc453918959"/>
            <w:r>
              <w:rPr>
                <w:sz w:val="28"/>
                <w:szCs w:val="48"/>
              </w:rPr>
              <w:t>Nazwa algorytmu</w:t>
            </w:r>
            <w:bookmarkEnd w:id="96"/>
          </w:p>
        </w:tc>
        <w:tc>
          <w:tcPr>
            <w:tcW w:w="7195" w:type="dxa"/>
          </w:tcPr>
          <w:p w:rsidR="000E78B2" w:rsidRDefault="000E78B2" w:rsidP="00724CED">
            <w:pPr>
              <w:jc w:val="center"/>
              <w:outlineLvl w:val="1"/>
              <w:cnfStyle w:val="100000000000" w:firstRow="1" w:lastRow="0" w:firstColumn="0" w:lastColumn="0" w:oddVBand="0" w:evenVBand="0" w:oddHBand="0" w:evenHBand="0" w:firstRowFirstColumn="0" w:firstRowLastColumn="0" w:lastRowFirstColumn="0" w:lastRowLastColumn="0"/>
              <w:rPr>
                <w:sz w:val="28"/>
                <w:szCs w:val="48"/>
              </w:rPr>
            </w:pPr>
            <w:bookmarkStart w:id="97" w:name="_Toc453918960"/>
            <w:r>
              <w:rPr>
                <w:sz w:val="28"/>
                <w:szCs w:val="48"/>
              </w:rPr>
              <w:t>Pseudokod</w:t>
            </w:r>
            <w:bookmarkEnd w:id="97"/>
          </w:p>
        </w:tc>
        <w:tc>
          <w:tcPr>
            <w:tcW w:w="222" w:type="dxa"/>
          </w:tcPr>
          <w:p w:rsidR="000E78B2" w:rsidRDefault="000E78B2" w:rsidP="00724CED">
            <w:pPr>
              <w:jc w:val="center"/>
              <w:outlineLvl w:val="1"/>
              <w:cnfStyle w:val="100000000000" w:firstRow="1" w:lastRow="0" w:firstColumn="0" w:lastColumn="0" w:oddVBand="0" w:evenVBand="0" w:oddHBand="0" w:evenHBand="0" w:firstRowFirstColumn="0" w:firstRowLastColumn="0" w:lastRowFirstColumn="0" w:lastRowLastColumn="0"/>
              <w:rPr>
                <w:sz w:val="28"/>
                <w:szCs w:val="48"/>
              </w:rPr>
            </w:pPr>
          </w:p>
        </w:tc>
        <w:tc>
          <w:tcPr>
            <w:tcW w:w="222" w:type="dxa"/>
          </w:tcPr>
          <w:p w:rsidR="000E78B2" w:rsidRDefault="000E78B2" w:rsidP="00724CED">
            <w:pPr>
              <w:jc w:val="center"/>
              <w:outlineLvl w:val="1"/>
              <w:cnfStyle w:val="100000000000" w:firstRow="1" w:lastRow="0" w:firstColumn="0" w:lastColumn="0" w:oddVBand="0" w:evenVBand="0" w:oddHBand="0" w:evenHBand="0" w:firstRowFirstColumn="0" w:firstRowLastColumn="0" w:lastRowFirstColumn="0" w:lastRowLastColumn="0"/>
              <w:rPr>
                <w:sz w:val="28"/>
                <w:szCs w:val="48"/>
              </w:rPr>
            </w:pPr>
          </w:p>
        </w:tc>
      </w:tr>
      <w:tr w:rsidR="000E78B2" w:rsidTr="00764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9" w:type="dxa"/>
            <w:vAlign w:val="center"/>
          </w:tcPr>
          <w:p w:rsidR="000E78B2" w:rsidRDefault="000E78B2" w:rsidP="00764534">
            <w:pPr>
              <w:jc w:val="center"/>
              <w:outlineLvl w:val="1"/>
              <w:rPr>
                <w:sz w:val="28"/>
                <w:szCs w:val="48"/>
              </w:rPr>
            </w:pPr>
            <w:bookmarkStart w:id="98" w:name="_Toc453918961"/>
            <w:r>
              <w:rPr>
                <w:sz w:val="28"/>
                <w:szCs w:val="48"/>
              </w:rPr>
              <w:t>Algorytm Bankiera</w:t>
            </w:r>
            <w:bookmarkEnd w:id="98"/>
          </w:p>
        </w:tc>
        <w:tc>
          <w:tcPr>
            <w:tcW w:w="7195" w:type="dxa"/>
          </w:tcPr>
          <w:p w:rsidR="000E78B2" w:rsidRPr="00D33818" w:rsidRDefault="000E78B2" w:rsidP="00724CED">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sidRPr="00D33818">
              <w:rPr>
                <w:lang w:val="en-US"/>
              </w:rPr>
              <w:t>work[1..m] = available /* how many resources are available */</w:t>
            </w:r>
          </w:p>
          <w:p w:rsidR="000E78B2" w:rsidRPr="00D33818" w:rsidRDefault="000E78B2" w:rsidP="00724CED">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sidRPr="00D33818">
              <w:rPr>
                <w:lang w:val="en-US"/>
              </w:rPr>
              <w:t xml:space="preserve">finish[1..n] = false (for all </w:t>
            </w:r>
            <w:proofErr w:type="spellStart"/>
            <w:r w:rsidRPr="00D33818">
              <w:rPr>
                <w:lang w:val="en-US"/>
              </w:rPr>
              <w:t>i</w:t>
            </w:r>
            <w:proofErr w:type="spellEnd"/>
            <w:r w:rsidRPr="00D33818">
              <w:rPr>
                <w:lang w:val="en-US"/>
              </w:rPr>
              <w:t>) /* none finished yet */</w:t>
            </w:r>
          </w:p>
          <w:p w:rsidR="000E78B2" w:rsidRPr="00D33818" w:rsidRDefault="000E78B2" w:rsidP="00724CED">
            <w:pPr>
              <w:autoSpaceDE w:val="0"/>
              <w:autoSpaceDN w:val="0"/>
              <w:adjustRightInd w:val="0"/>
              <w:cnfStyle w:val="000000100000" w:firstRow="0" w:lastRow="0" w:firstColumn="0" w:lastColumn="0" w:oddVBand="0" w:evenVBand="0" w:oddHBand="1" w:evenHBand="0" w:firstRowFirstColumn="0" w:firstRowLastColumn="0" w:lastRowFirstColumn="0" w:lastRowLastColumn="0"/>
              <w:rPr>
                <w:b/>
                <w:bCs/>
                <w:lang w:val="en-US"/>
              </w:rPr>
            </w:pPr>
            <w:r w:rsidRPr="00D33818">
              <w:rPr>
                <w:b/>
                <w:bCs/>
                <w:lang w:val="en-US"/>
              </w:rPr>
              <w:t>Step 1:</w:t>
            </w:r>
          </w:p>
          <w:p w:rsidR="000E78B2" w:rsidRPr="00D33818" w:rsidRDefault="000E78B2" w:rsidP="00724CED">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sidRPr="00D33818">
              <w:rPr>
                <w:lang w:val="en-US"/>
              </w:rPr>
              <w:t xml:space="preserve">Find an </w:t>
            </w:r>
            <w:proofErr w:type="spellStart"/>
            <w:r w:rsidRPr="00D33818">
              <w:rPr>
                <w:lang w:val="en-US"/>
              </w:rPr>
              <w:t>i</w:t>
            </w:r>
            <w:proofErr w:type="spellEnd"/>
            <w:r w:rsidRPr="00D33818">
              <w:rPr>
                <w:lang w:val="en-US"/>
              </w:rPr>
              <w:t xml:space="preserve"> such that finish[</w:t>
            </w:r>
            <w:proofErr w:type="spellStart"/>
            <w:r w:rsidRPr="00D33818">
              <w:rPr>
                <w:lang w:val="en-US"/>
              </w:rPr>
              <w:t>i</w:t>
            </w:r>
            <w:proofErr w:type="spellEnd"/>
            <w:r w:rsidRPr="00D33818">
              <w:rPr>
                <w:lang w:val="en-US"/>
              </w:rPr>
              <w:t>]=false and need[</w:t>
            </w:r>
            <w:proofErr w:type="spellStart"/>
            <w:r w:rsidRPr="00D33818">
              <w:rPr>
                <w:lang w:val="en-US"/>
              </w:rPr>
              <w:t>i</w:t>
            </w:r>
            <w:proofErr w:type="spellEnd"/>
            <w:r w:rsidRPr="00D33818">
              <w:rPr>
                <w:lang w:val="en-US"/>
              </w:rPr>
              <w:t xml:space="preserve">] &lt;= work /* find a </w:t>
            </w:r>
            <w:proofErr w:type="spellStart"/>
            <w:r w:rsidRPr="00D33818">
              <w:rPr>
                <w:lang w:val="en-US"/>
              </w:rPr>
              <w:t>proc</w:t>
            </w:r>
            <w:proofErr w:type="spellEnd"/>
            <w:r w:rsidRPr="00D33818">
              <w:rPr>
                <w:lang w:val="en-US"/>
              </w:rPr>
              <w:t xml:space="preserve"> that can complete its request</w:t>
            </w:r>
          </w:p>
          <w:p w:rsidR="000E78B2" w:rsidRPr="00D33818" w:rsidRDefault="000E78B2" w:rsidP="00724CED">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sidRPr="00D33818">
              <w:rPr>
                <w:lang w:val="en-US"/>
              </w:rPr>
              <w:t>now */</w:t>
            </w:r>
          </w:p>
          <w:p w:rsidR="000E78B2" w:rsidRPr="00D33818" w:rsidRDefault="000E78B2" w:rsidP="00724CED">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sidRPr="00D33818">
              <w:rPr>
                <w:lang w:val="en-US"/>
              </w:rPr>
              <w:t xml:space="preserve">If no such </w:t>
            </w:r>
            <w:proofErr w:type="spellStart"/>
            <w:r w:rsidRPr="00D33818">
              <w:rPr>
                <w:lang w:val="en-US"/>
              </w:rPr>
              <w:t>i</w:t>
            </w:r>
            <w:proofErr w:type="spellEnd"/>
            <w:r w:rsidRPr="00D33818">
              <w:rPr>
                <w:lang w:val="en-US"/>
              </w:rPr>
              <w:t xml:space="preserve"> exists, go to step 3 /* we</w:t>
            </w:r>
            <w:r w:rsidRPr="00D33818">
              <w:rPr>
                <w:rFonts w:eastAsia="ArialMT"/>
                <w:lang w:val="en-US"/>
              </w:rPr>
              <w:t>’</w:t>
            </w:r>
            <w:r w:rsidRPr="00D33818">
              <w:rPr>
                <w:lang w:val="en-US"/>
              </w:rPr>
              <w:t>re done */</w:t>
            </w:r>
          </w:p>
          <w:p w:rsidR="000E78B2" w:rsidRPr="00D33818" w:rsidRDefault="000E78B2" w:rsidP="00724CED">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sidRPr="00D33818">
              <w:rPr>
                <w:b/>
                <w:bCs/>
                <w:lang w:val="en-US"/>
              </w:rPr>
              <w:t xml:space="preserve">Step 2: </w:t>
            </w:r>
            <w:r w:rsidRPr="00D33818">
              <w:rPr>
                <w:lang w:val="en-US"/>
              </w:rPr>
              <w:t>Found an i:</w:t>
            </w:r>
          </w:p>
          <w:p w:rsidR="000E78B2" w:rsidRPr="00D33818" w:rsidRDefault="000E78B2" w:rsidP="00724CED">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sidRPr="00D33818">
              <w:rPr>
                <w:lang w:val="en-US"/>
              </w:rPr>
              <w:lastRenderedPageBreak/>
              <w:t>finish [</w:t>
            </w:r>
            <w:proofErr w:type="spellStart"/>
            <w:r w:rsidRPr="00D33818">
              <w:rPr>
                <w:lang w:val="en-US"/>
              </w:rPr>
              <w:t>i</w:t>
            </w:r>
            <w:proofErr w:type="spellEnd"/>
            <w:r w:rsidRPr="00D33818">
              <w:rPr>
                <w:lang w:val="en-US"/>
              </w:rPr>
              <w:t>] = true /* done with this process */</w:t>
            </w:r>
          </w:p>
          <w:p w:rsidR="000E78B2" w:rsidRPr="00D33818" w:rsidRDefault="000E78B2" w:rsidP="00724CED">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sidRPr="00D33818">
              <w:rPr>
                <w:lang w:val="en-US"/>
              </w:rPr>
              <w:t>work = work + allocation [</w:t>
            </w:r>
            <w:proofErr w:type="spellStart"/>
            <w:r w:rsidRPr="00D33818">
              <w:rPr>
                <w:lang w:val="en-US"/>
              </w:rPr>
              <w:t>i</w:t>
            </w:r>
            <w:proofErr w:type="spellEnd"/>
            <w:r w:rsidRPr="00D33818">
              <w:rPr>
                <w:lang w:val="en-US"/>
              </w:rPr>
              <w:t>]</w:t>
            </w:r>
          </w:p>
          <w:p w:rsidR="000E78B2" w:rsidRPr="00D33818" w:rsidRDefault="000E78B2" w:rsidP="00724CED">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sidRPr="00D33818">
              <w:rPr>
                <w:lang w:val="en-US"/>
              </w:rPr>
              <w:t>/* assume this process were to finish, and its allocation back to the</w:t>
            </w:r>
          </w:p>
          <w:p w:rsidR="000E78B2" w:rsidRPr="00D33818" w:rsidRDefault="000E78B2" w:rsidP="00724CED">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sidRPr="00D33818">
              <w:rPr>
                <w:lang w:val="en-US"/>
              </w:rPr>
              <w:t>available list */</w:t>
            </w:r>
          </w:p>
          <w:p w:rsidR="000E78B2" w:rsidRPr="00D33818" w:rsidRDefault="000E78B2" w:rsidP="00724CED">
            <w:pPr>
              <w:autoSpaceDE w:val="0"/>
              <w:autoSpaceDN w:val="0"/>
              <w:adjustRightInd w:val="0"/>
              <w:cnfStyle w:val="000000100000" w:firstRow="0" w:lastRow="0" w:firstColumn="0" w:lastColumn="0" w:oddVBand="0" w:evenVBand="0" w:oddHBand="1" w:evenHBand="0" w:firstRowFirstColumn="0" w:firstRowLastColumn="0" w:lastRowFirstColumn="0" w:lastRowLastColumn="0"/>
              <w:rPr>
                <w:lang w:val="en-US"/>
              </w:rPr>
            </w:pPr>
            <w:r w:rsidRPr="00D33818">
              <w:rPr>
                <w:lang w:val="en-US"/>
              </w:rPr>
              <w:t>go to step 1</w:t>
            </w:r>
          </w:p>
          <w:p w:rsidR="000E78B2" w:rsidRPr="00764534" w:rsidRDefault="000E78B2" w:rsidP="00764534">
            <w:pPr>
              <w:cnfStyle w:val="000000100000" w:firstRow="0" w:lastRow="0" w:firstColumn="0" w:lastColumn="0" w:oddVBand="0" w:evenVBand="0" w:oddHBand="1" w:evenHBand="0" w:firstRowFirstColumn="0" w:firstRowLastColumn="0" w:lastRowFirstColumn="0" w:lastRowLastColumn="0"/>
            </w:pPr>
            <w:r w:rsidRPr="00D33818">
              <w:rPr>
                <w:b/>
                <w:bCs/>
                <w:lang w:val="en-US"/>
              </w:rPr>
              <w:t xml:space="preserve">Step 3: </w:t>
            </w:r>
            <w:r w:rsidRPr="00D33818">
              <w:rPr>
                <w:lang w:val="en-US"/>
              </w:rPr>
              <w:t>If finish[</w:t>
            </w:r>
            <w:proofErr w:type="spellStart"/>
            <w:r w:rsidRPr="00D33818">
              <w:rPr>
                <w:lang w:val="en-US"/>
              </w:rPr>
              <w:t>i</w:t>
            </w:r>
            <w:proofErr w:type="spellEnd"/>
            <w:r w:rsidRPr="00D33818">
              <w:rPr>
                <w:lang w:val="en-US"/>
              </w:rPr>
              <w:t xml:space="preserve">] = true for all </w:t>
            </w:r>
            <w:proofErr w:type="spellStart"/>
            <w:r w:rsidRPr="00D33818">
              <w:rPr>
                <w:lang w:val="en-US"/>
              </w:rPr>
              <w:t>i</w:t>
            </w:r>
            <w:proofErr w:type="spellEnd"/>
            <w:r w:rsidRPr="00D33818">
              <w:rPr>
                <w:lang w:val="en-US"/>
              </w:rPr>
              <w:t xml:space="preserve">, the system is safe. </w:t>
            </w:r>
            <w:proofErr w:type="spellStart"/>
            <w:r w:rsidRPr="00D33818">
              <w:t>Else</w:t>
            </w:r>
            <w:proofErr w:type="spellEnd"/>
            <w:r w:rsidRPr="00D33818">
              <w:t xml:space="preserve"> Not</w:t>
            </w:r>
          </w:p>
        </w:tc>
        <w:tc>
          <w:tcPr>
            <w:tcW w:w="222"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28"/>
                <w:szCs w:val="48"/>
              </w:rPr>
            </w:pPr>
          </w:p>
        </w:tc>
        <w:tc>
          <w:tcPr>
            <w:tcW w:w="222"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28"/>
                <w:szCs w:val="48"/>
              </w:rPr>
            </w:pPr>
          </w:p>
        </w:tc>
      </w:tr>
      <w:tr w:rsidR="000E78B2" w:rsidTr="00764534">
        <w:trPr>
          <w:jc w:val="center"/>
        </w:trPr>
        <w:tc>
          <w:tcPr>
            <w:cnfStyle w:val="001000000000" w:firstRow="0" w:lastRow="0" w:firstColumn="1" w:lastColumn="0" w:oddVBand="0" w:evenVBand="0" w:oddHBand="0" w:evenHBand="0" w:firstRowFirstColumn="0" w:firstRowLastColumn="0" w:lastRowFirstColumn="0" w:lastRowLastColumn="0"/>
            <w:tcW w:w="1669" w:type="dxa"/>
            <w:vAlign w:val="center"/>
          </w:tcPr>
          <w:p w:rsidR="000E78B2" w:rsidRDefault="000E78B2" w:rsidP="00764534">
            <w:pPr>
              <w:jc w:val="center"/>
              <w:outlineLvl w:val="1"/>
              <w:rPr>
                <w:sz w:val="28"/>
                <w:szCs w:val="48"/>
              </w:rPr>
            </w:pPr>
            <w:bookmarkStart w:id="99" w:name="_Toc453918962"/>
            <w:r>
              <w:rPr>
                <w:sz w:val="28"/>
                <w:szCs w:val="48"/>
              </w:rPr>
              <w:lastRenderedPageBreak/>
              <w:t>Algorytm grafu przydziału zasobów</w:t>
            </w:r>
            <w:bookmarkEnd w:id="99"/>
          </w:p>
        </w:tc>
        <w:tc>
          <w:tcPr>
            <w:tcW w:w="7195" w:type="dxa"/>
          </w:tcPr>
          <w:p w:rsidR="000E78B2" w:rsidRPr="00D33818" w:rsidRDefault="000E78B2" w:rsidP="00724CE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T3491565CtCID-WinCharSetFFFF-H"/>
              </w:rPr>
            </w:pPr>
            <w:proofErr w:type="spellStart"/>
            <w:r w:rsidRPr="00D33818">
              <w:rPr>
                <w:rFonts w:eastAsia="TT3491565CtCID-WinCharSetFFFF-H"/>
              </w:rPr>
              <w:t>Request</w:t>
            </w:r>
            <w:proofErr w:type="spellEnd"/>
            <w:r w:rsidRPr="00D33818">
              <w:rPr>
                <w:rFonts w:eastAsia="TT3491565CtCID-WinCharSetFFFF-H"/>
              </w:rPr>
              <w:t xml:space="preserve"> = wektor zamówień dla procesu Pi.</w:t>
            </w:r>
          </w:p>
          <w:p w:rsidR="000E78B2" w:rsidRPr="00D33818" w:rsidRDefault="000E78B2" w:rsidP="00724CE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T3491565CtCID-WinCharSetFFFF-H"/>
              </w:rPr>
            </w:pPr>
            <w:proofErr w:type="spellStart"/>
            <w:r w:rsidRPr="00D33818">
              <w:rPr>
                <w:rFonts w:eastAsia="TT3491565CtCID-WinCharSetFFFF-H"/>
              </w:rPr>
              <w:t>Requesti</w:t>
            </w:r>
            <w:proofErr w:type="spellEnd"/>
            <w:r w:rsidRPr="00D33818">
              <w:rPr>
                <w:rFonts w:eastAsia="TT3491565CtCID-WinCharSetFFFF-H"/>
              </w:rPr>
              <w:t xml:space="preserve"> [j] = k - proces Pi potrzebuje k egzemplarzy zasobu typu </w:t>
            </w:r>
            <w:proofErr w:type="spellStart"/>
            <w:r w:rsidRPr="00D33818">
              <w:rPr>
                <w:rFonts w:eastAsia="TT3491565CtCID-WinCharSetFFFF-H"/>
              </w:rPr>
              <w:t>Rj</w:t>
            </w:r>
            <w:proofErr w:type="spellEnd"/>
            <w:r w:rsidRPr="00D33818">
              <w:rPr>
                <w:rFonts w:eastAsia="TT3491565CtCID-WinCharSetFFFF-H"/>
              </w:rPr>
              <w:t>.</w:t>
            </w:r>
          </w:p>
          <w:p w:rsidR="000E78B2" w:rsidRPr="00D33818" w:rsidRDefault="000E78B2" w:rsidP="00724CE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T3491565CtCID-WinCharSetFFFF-H"/>
                <w:lang w:val="en-US"/>
              </w:rPr>
            </w:pPr>
            <w:r w:rsidRPr="00D33818">
              <w:rPr>
                <w:rFonts w:eastAsia="TT3491565CtCID-WinCharSetFFFF-H"/>
                <w:lang w:val="en-US"/>
              </w:rPr>
              <w:t xml:space="preserve">1. If </w:t>
            </w:r>
            <w:proofErr w:type="spellStart"/>
            <w:r w:rsidRPr="00D33818">
              <w:rPr>
                <w:rFonts w:eastAsia="TT3491565CtCID-WinCharSetFFFF-H"/>
                <w:lang w:val="en-US"/>
              </w:rPr>
              <w:t>Requesti</w:t>
            </w:r>
            <w:proofErr w:type="spellEnd"/>
            <w:r w:rsidRPr="00D33818">
              <w:rPr>
                <w:rFonts w:eastAsia="TT3491565CtCID-WinCharSetFFFF-H"/>
                <w:lang w:val="en-US"/>
              </w:rPr>
              <w:t xml:space="preserve"> £ </w:t>
            </w:r>
            <w:proofErr w:type="spellStart"/>
            <w:r w:rsidRPr="00D33818">
              <w:rPr>
                <w:rFonts w:eastAsia="TT3491565CtCID-WinCharSetFFFF-H"/>
                <w:lang w:val="en-US"/>
              </w:rPr>
              <w:t>Needi</w:t>
            </w:r>
            <w:proofErr w:type="spellEnd"/>
            <w:r w:rsidRPr="00D33818">
              <w:rPr>
                <w:rFonts w:eastAsia="TT3491565CtCID-WinCharSetFFFF-H"/>
                <w:lang w:val="en-US"/>
              </w:rPr>
              <w:t xml:space="preserve"> then go to step 2</w:t>
            </w:r>
          </w:p>
          <w:p w:rsidR="000E78B2" w:rsidRPr="00D33818" w:rsidRDefault="000E78B2" w:rsidP="00724CE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T3491565CtCID-WinCharSetFFFF-H"/>
              </w:rPr>
            </w:pPr>
            <w:proofErr w:type="spellStart"/>
            <w:proofErr w:type="gramStart"/>
            <w:r w:rsidRPr="00D33818">
              <w:rPr>
                <w:rFonts w:eastAsia="TT3491565CtCID-WinCharSetFFFF-H"/>
              </w:rPr>
              <w:t>else</w:t>
            </w:r>
            <w:proofErr w:type="spellEnd"/>
            <w:proofErr w:type="gramEnd"/>
            <w:r w:rsidRPr="00D33818">
              <w:rPr>
                <w:rFonts w:eastAsia="TT3491565CtCID-WinCharSetFFFF-H"/>
              </w:rPr>
              <w:t xml:space="preserve"> error /proces przekroczył deklarowane max/</w:t>
            </w:r>
          </w:p>
          <w:p w:rsidR="000E78B2" w:rsidRPr="00D33818" w:rsidRDefault="000E78B2" w:rsidP="00724CE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T3491565CtCID-WinCharSetFFFF-H"/>
                <w:lang w:val="en-US"/>
              </w:rPr>
            </w:pPr>
            <w:r w:rsidRPr="00D33818">
              <w:rPr>
                <w:rFonts w:eastAsia="TT3491565CtCID-WinCharSetFFFF-H"/>
                <w:lang w:val="en-US"/>
              </w:rPr>
              <w:t xml:space="preserve">2. If </w:t>
            </w:r>
            <w:proofErr w:type="spellStart"/>
            <w:r w:rsidRPr="00D33818">
              <w:rPr>
                <w:rFonts w:eastAsia="TT3491565CtCID-WinCharSetFFFF-H"/>
                <w:lang w:val="en-US"/>
              </w:rPr>
              <w:t>Requesti</w:t>
            </w:r>
            <w:proofErr w:type="spellEnd"/>
            <w:r w:rsidRPr="00D33818">
              <w:rPr>
                <w:rFonts w:eastAsia="TT3491565CtCID-WinCharSetFFFF-H"/>
                <w:lang w:val="en-US"/>
              </w:rPr>
              <w:t xml:space="preserve"> £ Available then go to step 3</w:t>
            </w:r>
          </w:p>
          <w:p w:rsidR="000E78B2" w:rsidRPr="00D33818" w:rsidRDefault="000E78B2" w:rsidP="00724CE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T3491565CtCID-WinCharSetFFFF-H"/>
              </w:rPr>
            </w:pPr>
            <w:proofErr w:type="spellStart"/>
            <w:proofErr w:type="gramStart"/>
            <w:r w:rsidRPr="00D33818">
              <w:rPr>
                <w:rFonts w:eastAsia="TT3491565CtCID-WinCharSetFFFF-H"/>
              </w:rPr>
              <w:t>elsePi</w:t>
            </w:r>
            <w:proofErr w:type="spellEnd"/>
            <w:proofErr w:type="gramEnd"/>
            <w:r w:rsidRPr="00D33818">
              <w:rPr>
                <w:rFonts w:eastAsia="TT3491565CtCID-WinCharSetFFFF-H"/>
              </w:rPr>
              <w:t xml:space="preserve"> musi czekać /zasoby nie są </w:t>
            </w:r>
            <w:proofErr w:type="spellStart"/>
            <w:r w:rsidRPr="00D33818">
              <w:rPr>
                <w:rFonts w:eastAsia="TT3491565CtCID-WinCharSetFFFF-H"/>
              </w:rPr>
              <w:t>dostepne</w:t>
            </w:r>
            <w:proofErr w:type="spellEnd"/>
            <w:r w:rsidRPr="00D33818">
              <w:rPr>
                <w:rFonts w:eastAsia="TT3491565CtCID-WinCharSetFFFF-H"/>
              </w:rPr>
              <w:t>/</w:t>
            </w:r>
          </w:p>
          <w:p w:rsidR="000E78B2" w:rsidRPr="00D33818" w:rsidRDefault="000E78B2" w:rsidP="00724CE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T3491565CtCID-WinCharSetFFFF-H"/>
                <w:lang w:val="en-US"/>
              </w:rPr>
            </w:pPr>
            <w:r w:rsidRPr="00D33818">
              <w:rPr>
                <w:rFonts w:eastAsia="TT3491565CtCID-WinCharSetFFFF-H"/>
                <w:lang w:val="en-US"/>
              </w:rPr>
              <w:t xml:space="preserve">3. </w:t>
            </w:r>
            <w:proofErr w:type="spellStart"/>
            <w:r w:rsidRPr="00D33818">
              <w:rPr>
                <w:rFonts w:eastAsia="TT3491565CtCID-WinCharSetFFFF-H"/>
                <w:lang w:val="en-US"/>
              </w:rPr>
              <w:t>Zmiany</w:t>
            </w:r>
            <w:proofErr w:type="spellEnd"/>
            <w:r w:rsidRPr="00D33818">
              <w:rPr>
                <w:rFonts w:eastAsia="TT3491565CtCID-WinCharSetFFFF-H"/>
                <w:lang w:val="en-US"/>
              </w:rPr>
              <w:t xml:space="preserve"> </w:t>
            </w:r>
            <w:proofErr w:type="spellStart"/>
            <w:r w:rsidRPr="00D33818">
              <w:rPr>
                <w:rFonts w:eastAsia="TT3491565CtCID-WinCharSetFFFF-H"/>
                <w:lang w:val="en-US"/>
              </w:rPr>
              <w:t>stanu</w:t>
            </w:r>
            <w:proofErr w:type="spellEnd"/>
            <w:r w:rsidRPr="00D33818">
              <w:rPr>
                <w:rFonts w:eastAsia="TT3491565CtCID-WinCharSetFFFF-H"/>
                <w:lang w:val="en-US"/>
              </w:rPr>
              <w:t>:</w:t>
            </w:r>
          </w:p>
          <w:p w:rsidR="000E78B2" w:rsidRPr="00D33818" w:rsidRDefault="000E78B2" w:rsidP="00724CE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T3491565CtCID-WinCharSetFFFF-H"/>
                <w:lang w:val="en-US"/>
              </w:rPr>
            </w:pPr>
            <w:r w:rsidRPr="00D33818">
              <w:rPr>
                <w:rFonts w:eastAsia="TT3491565CtCID-WinCharSetFFFF-H"/>
                <w:lang w:val="en-US"/>
              </w:rPr>
              <w:t xml:space="preserve">Available = Available - </w:t>
            </w:r>
            <w:proofErr w:type="spellStart"/>
            <w:r w:rsidRPr="00D33818">
              <w:rPr>
                <w:rFonts w:eastAsia="TT3491565CtCID-WinCharSetFFFF-H"/>
                <w:lang w:val="en-US"/>
              </w:rPr>
              <w:t>Requesti</w:t>
            </w:r>
            <w:proofErr w:type="spellEnd"/>
            <w:r w:rsidRPr="00D33818">
              <w:rPr>
                <w:rFonts w:eastAsia="TT3491565CtCID-WinCharSetFFFF-H"/>
                <w:lang w:val="en-US"/>
              </w:rPr>
              <w:t>;</w:t>
            </w:r>
          </w:p>
          <w:p w:rsidR="000E78B2" w:rsidRPr="00D33818" w:rsidRDefault="000E78B2" w:rsidP="00724CE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T3491565CtCID-WinCharSetFFFF-H"/>
                <w:lang w:val="en-US"/>
              </w:rPr>
            </w:pPr>
            <w:proofErr w:type="spellStart"/>
            <w:r w:rsidRPr="00D33818">
              <w:rPr>
                <w:rFonts w:eastAsia="TT3491565CtCID-WinCharSetFFFF-H"/>
                <w:lang w:val="en-US"/>
              </w:rPr>
              <w:t>Allocationi</w:t>
            </w:r>
            <w:proofErr w:type="spellEnd"/>
            <w:r w:rsidRPr="00D33818">
              <w:rPr>
                <w:rFonts w:eastAsia="TT3491565CtCID-WinCharSetFFFF-H"/>
                <w:lang w:val="en-US"/>
              </w:rPr>
              <w:t xml:space="preserve"> = </w:t>
            </w:r>
            <w:proofErr w:type="spellStart"/>
            <w:r w:rsidRPr="00D33818">
              <w:rPr>
                <w:rFonts w:eastAsia="TT3491565CtCID-WinCharSetFFFF-H"/>
                <w:lang w:val="en-US"/>
              </w:rPr>
              <w:t>Allocationi</w:t>
            </w:r>
            <w:proofErr w:type="spellEnd"/>
            <w:r w:rsidRPr="00D33818">
              <w:rPr>
                <w:rFonts w:eastAsia="TT3491565CtCID-WinCharSetFFFF-H"/>
                <w:lang w:val="en-US"/>
              </w:rPr>
              <w:t xml:space="preserve"> + </w:t>
            </w:r>
            <w:proofErr w:type="spellStart"/>
            <w:r w:rsidRPr="00D33818">
              <w:rPr>
                <w:rFonts w:eastAsia="TT3491565CtCID-WinCharSetFFFF-H"/>
                <w:lang w:val="en-US"/>
              </w:rPr>
              <w:t>Requesti</w:t>
            </w:r>
            <w:proofErr w:type="spellEnd"/>
            <w:r w:rsidRPr="00D33818">
              <w:rPr>
                <w:rFonts w:eastAsia="TT3491565CtCID-WinCharSetFFFF-H"/>
                <w:lang w:val="en-US"/>
              </w:rPr>
              <w:t>;</w:t>
            </w:r>
          </w:p>
          <w:p w:rsidR="000E78B2" w:rsidRPr="00D33818" w:rsidRDefault="000E78B2" w:rsidP="00724CE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T3491565CtCID-WinCharSetFFFF-H"/>
                <w:lang w:val="en-US"/>
              </w:rPr>
            </w:pPr>
            <w:proofErr w:type="spellStart"/>
            <w:r w:rsidRPr="00D33818">
              <w:rPr>
                <w:rFonts w:eastAsia="TT3491565CtCID-WinCharSetFFFF-H"/>
                <w:lang w:val="en-US"/>
              </w:rPr>
              <w:t>Needi</w:t>
            </w:r>
            <w:proofErr w:type="spellEnd"/>
            <w:r w:rsidRPr="00D33818">
              <w:rPr>
                <w:rFonts w:eastAsia="TT3491565CtCID-WinCharSetFFFF-H"/>
                <w:lang w:val="en-US"/>
              </w:rPr>
              <w:t xml:space="preserve"> = </w:t>
            </w:r>
            <w:proofErr w:type="spellStart"/>
            <w:r w:rsidRPr="00D33818">
              <w:rPr>
                <w:rFonts w:eastAsia="TT3491565CtCID-WinCharSetFFFF-H"/>
                <w:lang w:val="en-US"/>
              </w:rPr>
              <w:t>Needi</w:t>
            </w:r>
            <w:proofErr w:type="spellEnd"/>
            <w:r w:rsidRPr="00D33818">
              <w:rPr>
                <w:rFonts w:eastAsia="TT3491565CtCID-WinCharSetFFFF-H"/>
                <w:lang w:val="en-US"/>
              </w:rPr>
              <w:t xml:space="preserve"> – </w:t>
            </w:r>
            <w:proofErr w:type="spellStart"/>
            <w:r w:rsidRPr="00D33818">
              <w:rPr>
                <w:rFonts w:eastAsia="TT3491565CtCID-WinCharSetFFFF-H"/>
                <w:lang w:val="en-US"/>
              </w:rPr>
              <w:t>Requesti</w:t>
            </w:r>
            <w:proofErr w:type="spellEnd"/>
            <w:r w:rsidRPr="00D33818">
              <w:rPr>
                <w:rFonts w:eastAsia="TT3491565CtCID-WinCharSetFFFF-H"/>
                <w:lang w:val="en-US"/>
              </w:rPr>
              <w:t>;</w:t>
            </w:r>
          </w:p>
          <w:p w:rsidR="000E78B2" w:rsidRPr="00D33818" w:rsidRDefault="000E78B2" w:rsidP="00724CE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T3491565CtCID-WinCharSetFFFF-H"/>
              </w:rPr>
            </w:pPr>
            <w:r w:rsidRPr="00D33818">
              <w:rPr>
                <w:rFonts w:eastAsia="TT3491565CtCID-WinCharSetFFFF-H"/>
              </w:rPr>
              <w:t xml:space="preserve">• </w:t>
            </w:r>
            <w:proofErr w:type="spellStart"/>
            <w:r w:rsidRPr="00D33818">
              <w:rPr>
                <w:rFonts w:eastAsia="TT3491565CtCID-WinCharSetFFFF-H"/>
              </w:rPr>
              <w:t>If</w:t>
            </w:r>
            <w:proofErr w:type="spellEnd"/>
            <w:r w:rsidRPr="00D33818">
              <w:rPr>
                <w:rFonts w:eastAsia="TT3491565CtCID-WinCharSetFFFF-H"/>
              </w:rPr>
              <w:t xml:space="preserve"> stan bezpieczny </w:t>
            </w:r>
            <w:r w:rsidRPr="00D33818">
              <w:rPr>
                <w:rFonts w:ascii="Cambria Math" w:eastAsia="TTE1BCBED0t00" w:hAnsi="Cambria Math" w:cs="Cambria Math"/>
              </w:rPr>
              <w:t>⇒</w:t>
            </w:r>
            <w:r w:rsidRPr="00D33818">
              <w:rPr>
                <w:rFonts w:eastAsia="TTE1BCBED0t00"/>
              </w:rPr>
              <w:t xml:space="preserve"> </w:t>
            </w:r>
            <w:r w:rsidRPr="00D33818">
              <w:rPr>
                <w:rFonts w:eastAsia="TT3491565CtCID-WinCharSetFFFF-H"/>
              </w:rPr>
              <w:t>zasoby przydzielone procesowi Pi.</w:t>
            </w:r>
          </w:p>
          <w:p w:rsidR="000E78B2" w:rsidRPr="00D33818" w:rsidRDefault="000E78B2" w:rsidP="00724CE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eastAsia="TT3491565CtCID-WinCharSetFFFF-H"/>
              </w:rPr>
            </w:pPr>
            <w:r w:rsidRPr="00D33818">
              <w:rPr>
                <w:rFonts w:eastAsia="TT3491565CtCID-WinCharSetFFFF-H"/>
              </w:rPr>
              <w:t xml:space="preserve">• </w:t>
            </w:r>
            <w:proofErr w:type="spellStart"/>
            <w:r w:rsidRPr="00D33818">
              <w:rPr>
                <w:rFonts w:eastAsia="TT3491565CtCID-WinCharSetFFFF-H"/>
              </w:rPr>
              <w:t>If</w:t>
            </w:r>
            <w:proofErr w:type="spellEnd"/>
            <w:r w:rsidRPr="00D33818">
              <w:rPr>
                <w:rFonts w:eastAsia="TT3491565CtCID-WinCharSetFFFF-H"/>
              </w:rPr>
              <w:t xml:space="preserve"> stan zagrożenia </w:t>
            </w:r>
            <w:r w:rsidRPr="00D33818">
              <w:rPr>
                <w:rFonts w:ascii="Cambria Math" w:eastAsia="TTE1BCBED0t00" w:hAnsi="Cambria Math" w:cs="Cambria Math"/>
              </w:rPr>
              <w:t>⇒</w:t>
            </w:r>
            <w:r w:rsidRPr="00D33818">
              <w:rPr>
                <w:rFonts w:eastAsia="TTE1BCBED0t00"/>
              </w:rPr>
              <w:t xml:space="preserve"> </w:t>
            </w:r>
            <w:r w:rsidRPr="00D33818">
              <w:rPr>
                <w:rFonts w:eastAsia="TT3491565CtCID-WinCharSetFFFF-H"/>
              </w:rPr>
              <w:t>Pi musi czekać; przywrócenie</w:t>
            </w:r>
          </w:p>
          <w:p w:rsidR="000E78B2" w:rsidRPr="00764534" w:rsidRDefault="000E78B2" w:rsidP="00764534">
            <w:pPr>
              <w:cnfStyle w:val="000000000000" w:firstRow="0" w:lastRow="0" w:firstColumn="0" w:lastColumn="0" w:oddVBand="0" w:evenVBand="0" w:oddHBand="0" w:evenHBand="0" w:firstRowFirstColumn="0" w:firstRowLastColumn="0" w:lastRowFirstColumn="0" w:lastRowLastColumn="0"/>
            </w:pPr>
            <w:proofErr w:type="gramStart"/>
            <w:r w:rsidRPr="00D33818">
              <w:rPr>
                <w:rFonts w:eastAsia="TT3491565CtCID-WinCharSetFFFF-H"/>
              </w:rPr>
              <w:t>poprzedniego</w:t>
            </w:r>
            <w:proofErr w:type="gramEnd"/>
            <w:r w:rsidRPr="00D33818">
              <w:rPr>
                <w:rFonts w:eastAsia="TT3491565CtCID-WinCharSetFFFF-H"/>
              </w:rPr>
              <w:t xml:space="preserve"> stanu przydziału zasobów</w:t>
            </w:r>
          </w:p>
        </w:tc>
        <w:tc>
          <w:tcPr>
            <w:tcW w:w="222" w:type="dxa"/>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28"/>
                <w:szCs w:val="48"/>
              </w:rPr>
            </w:pPr>
          </w:p>
        </w:tc>
        <w:tc>
          <w:tcPr>
            <w:tcW w:w="222" w:type="dxa"/>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28"/>
                <w:szCs w:val="48"/>
              </w:rPr>
            </w:pPr>
          </w:p>
        </w:tc>
      </w:tr>
      <w:tr w:rsidR="000E78B2" w:rsidTr="00764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9" w:type="dxa"/>
            <w:vAlign w:val="center"/>
          </w:tcPr>
          <w:p w:rsidR="000E78B2" w:rsidRDefault="000E78B2" w:rsidP="00764534">
            <w:pPr>
              <w:jc w:val="center"/>
              <w:outlineLvl w:val="1"/>
              <w:rPr>
                <w:sz w:val="28"/>
                <w:szCs w:val="48"/>
              </w:rPr>
            </w:pPr>
            <w:bookmarkStart w:id="100" w:name="_Toc453918963"/>
            <w:r w:rsidRPr="006E7CFA">
              <w:rPr>
                <w:sz w:val="28"/>
                <w:szCs w:val="48"/>
              </w:rPr>
              <w:t>Algorytm One-</w:t>
            </w:r>
            <w:proofErr w:type="spellStart"/>
            <w:r w:rsidRPr="006E7CFA">
              <w:rPr>
                <w:sz w:val="28"/>
                <w:szCs w:val="48"/>
              </w:rPr>
              <w:t>Shot</w:t>
            </w:r>
            <w:bookmarkEnd w:id="100"/>
            <w:proofErr w:type="spellEnd"/>
          </w:p>
        </w:tc>
        <w:tc>
          <w:tcPr>
            <w:tcW w:w="7195"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28"/>
                <w:szCs w:val="48"/>
              </w:rPr>
            </w:pPr>
            <w:bookmarkStart w:id="101" w:name="_Toc453918964"/>
            <w:r>
              <w:rPr>
                <w:noProof/>
              </w:rPr>
              <w:drawing>
                <wp:inline distT="0" distB="0" distL="0" distR="0" wp14:anchorId="25F13147" wp14:editId="30FC36DA">
                  <wp:extent cx="2543175" cy="3067050"/>
                  <wp:effectExtent l="19050" t="19050" r="28575" b="19050"/>
                  <wp:docPr id="24" name="Obraz 24"/>
                  <wp:cNvGraphicFramePr/>
                  <a:graphic xmlns:a="http://schemas.openxmlformats.org/drawingml/2006/main">
                    <a:graphicData uri="http://schemas.openxmlformats.org/drawingml/2006/picture">
                      <pic:pic xmlns:pic="http://schemas.openxmlformats.org/drawingml/2006/picture">
                        <pic:nvPicPr>
                          <pic:cNvPr id="1" name="Obraz 1"/>
                          <pic:cNvPicPr/>
                        </pic:nvPicPr>
                        <pic:blipFill>
                          <a:blip r:embed="rId12"/>
                          <a:stretch>
                            <a:fillRect/>
                          </a:stretch>
                        </pic:blipFill>
                        <pic:spPr>
                          <a:xfrm>
                            <a:off x="0" y="0"/>
                            <a:ext cx="2543175" cy="3067050"/>
                          </a:xfrm>
                          <a:prstGeom prst="rect">
                            <a:avLst/>
                          </a:prstGeom>
                          <a:ln w="19050">
                            <a:solidFill>
                              <a:schemeClr val="tx1"/>
                            </a:solidFill>
                          </a:ln>
                          <a:effectLst/>
                        </pic:spPr>
                      </pic:pic>
                    </a:graphicData>
                  </a:graphic>
                </wp:inline>
              </w:drawing>
            </w:r>
            <w:bookmarkEnd w:id="101"/>
          </w:p>
        </w:tc>
        <w:tc>
          <w:tcPr>
            <w:tcW w:w="222"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28"/>
                <w:szCs w:val="48"/>
              </w:rPr>
            </w:pPr>
          </w:p>
        </w:tc>
        <w:tc>
          <w:tcPr>
            <w:tcW w:w="222"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28"/>
                <w:szCs w:val="48"/>
              </w:rPr>
            </w:pPr>
          </w:p>
        </w:tc>
      </w:tr>
      <w:tr w:rsidR="000E78B2" w:rsidTr="00764534">
        <w:trPr>
          <w:jc w:val="center"/>
        </w:trPr>
        <w:tc>
          <w:tcPr>
            <w:cnfStyle w:val="001000000000" w:firstRow="0" w:lastRow="0" w:firstColumn="1" w:lastColumn="0" w:oddVBand="0" w:evenVBand="0" w:oddHBand="0" w:evenHBand="0" w:firstRowFirstColumn="0" w:firstRowLastColumn="0" w:lastRowFirstColumn="0" w:lastRowLastColumn="0"/>
            <w:tcW w:w="1669" w:type="dxa"/>
            <w:vAlign w:val="center"/>
          </w:tcPr>
          <w:p w:rsidR="00764534" w:rsidRDefault="000E78B2" w:rsidP="00764534">
            <w:pPr>
              <w:jc w:val="center"/>
              <w:outlineLvl w:val="1"/>
              <w:rPr>
                <w:b w:val="0"/>
                <w:bCs w:val="0"/>
                <w:sz w:val="28"/>
                <w:szCs w:val="48"/>
              </w:rPr>
            </w:pPr>
            <w:bookmarkStart w:id="102" w:name="_Toc453918965"/>
            <w:r w:rsidRPr="006E7CFA">
              <w:rPr>
                <w:sz w:val="28"/>
                <w:szCs w:val="48"/>
              </w:rPr>
              <w:lastRenderedPageBreak/>
              <w:t xml:space="preserve">Algorytm </w:t>
            </w:r>
            <w:proofErr w:type="spellStart"/>
            <w:r>
              <w:rPr>
                <w:sz w:val="28"/>
                <w:szCs w:val="48"/>
              </w:rPr>
              <w:t>Multishot</w:t>
            </w:r>
            <w:bookmarkEnd w:id="102"/>
            <w:proofErr w:type="spellEnd"/>
          </w:p>
          <w:p w:rsidR="000E78B2" w:rsidRPr="00764534" w:rsidRDefault="000E78B2" w:rsidP="00764534">
            <w:pPr>
              <w:jc w:val="center"/>
              <w:rPr>
                <w:sz w:val="28"/>
                <w:szCs w:val="48"/>
              </w:rPr>
            </w:pPr>
          </w:p>
        </w:tc>
        <w:tc>
          <w:tcPr>
            <w:tcW w:w="7195" w:type="dxa"/>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28"/>
                <w:szCs w:val="48"/>
              </w:rPr>
            </w:pPr>
            <w:bookmarkStart w:id="103" w:name="_Toc453918966"/>
            <w:r>
              <w:rPr>
                <w:noProof/>
              </w:rPr>
              <w:drawing>
                <wp:inline distT="0" distB="0" distL="0" distR="0" wp14:anchorId="56D11CAA" wp14:editId="2F458CEF">
                  <wp:extent cx="2942590" cy="4094480"/>
                  <wp:effectExtent l="19050" t="19050" r="0" b="1270"/>
                  <wp:docPr id="25" name="Obraz 25"/>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3"/>
                          <a:stretch>
                            <a:fillRect/>
                          </a:stretch>
                        </pic:blipFill>
                        <pic:spPr>
                          <a:xfrm>
                            <a:off x="0" y="0"/>
                            <a:ext cx="2942590" cy="4094480"/>
                          </a:xfrm>
                          <a:prstGeom prst="rect">
                            <a:avLst/>
                          </a:prstGeom>
                          <a:ln w="19050">
                            <a:solidFill>
                              <a:schemeClr val="tx1"/>
                            </a:solidFill>
                          </a:ln>
                        </pic:spPr>
                      </pic:pic>
                    </a:graphicData>
                  </a:graphic>
                </wp:inline>
              </w:drawing>
            </w:r>
            <w:bookmarkEnd w:id="103"/>
          </w:p>
        </w:tc>
        <w:tc>
          <w:tcPr>
            <w:tcW w:w="222" w:type="dxa"/>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28"/>
                <w:szCs w:val="48"/>
              </w:rPr>
            </w:pPr>
          </w:p>
        </w:tc>
        <w:tc>
          <w:tcPr>
            <w:tcW w:w="222" w:type="dxa"/>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28"/>
                <w:szCs w:val="48"/>
              </w:rPr>
            </w:pPr>
          </w:p>
        </w:tc>
      </w:tr>
      <w:tr w:rsidR="000E78B2" w:rsidTr="00764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9" w:type="dxa"/>
            <w:vAlign w:val="center"/>
          </w:tcPr>
          <w:p w:rsidR="000E78B2" w:rsidRDefault="000E78B2" w:rsidP="00764534">
            <w:pPr>
              <w:jc w:val="center"/>
              <w:outlineLvl w:val="1"/>
              <w:rPr>
                <w:sz w:val="28"/>
                <w:szCs w:val="48"/>
              </w:rPr>
            </w:pPr>
            <w:bookmarkStart w:id="104" w:name="_Toc453918967"/>
            <w:r w:rsidRPr="00764534">
              <w:rPr>
                <w:szCs w:val="48"/>
              </w:rPr>
              <w:t>Algorytm Hierarchiczny</w:t>
            </w:r>
            <w:bookmarkEnd w:id="104"/>
          </w:p>
        </w:tc>
        <w:tc>
          <w:tcPr>
            <w:tcW w:w="7195"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28"/>
                <w:szCs w:val="48"/>
              </w:rPr>
            </w:pPr>
            <w:bookmarkStart w:id="105" w:name="_Toc453918968"/>
            <w:r>
              <w:rPr>
                <w:noProof/>
              </w:rPr>
              <w:drawing>
                <wp:inline distT="0" distB="0" distL="0" distR="0" wp14:anchorId="1A3C8B3D" wp14:editId="1FB6518B">
                  <wp:extent cx="3091180" cy="4321810"/>
                  <wp:effectExtent l="19050" t="19050" r="0" b="2540"/>
                  <wp:docPr id="26" name="Obraz 26"/>
                  <wp:cNvGraphicFramePr/>
                  <a:graphic xmlns:a="http://schemas.openxmlformats.org/drawingml/2006/main">
                    <a:graphicData uri="http://schemas.openxmlformats.org/drawingml/2006/picture">
                      <pic:pic xmlns:pic="http://schemas.openxmlformats.org/drawingml/2006/picture">
                        <pic:nvPicPr>
                          <pic:cNvPr id="4" name="Obraz 4"/>
                          <pic:cNvPicPr/>
                        </pic:nvPicPr>
                        <pic:blipFill>
                          <a:blip r:embed="rId14"/>
                          <a:stretch>
                            <a:fillRect/>
                          </a:stretch>
                        </pic:blipFill>
                        <pic:spPr>
                          <a:xfrm>
                            <a:off x="0" y="0"/>
                            <a:ext cx="3091180" cy="4321810"/>
                          </a:xfrm>
                          <a:prstGeom prst="rect">
                            <a:avLst/>
                          </a:prstGeom>
                          <a:ln w="19050">
                            <a:solidFill>
                              <a:schemeClr val="tx1"/>
                            </a:solidFill>
                          </a:ln>
                        </pic:spPr>
                      </pic:pic>
                    </a:graphicData>
                  </a:graphic>
                </wp:inline>
              </w:drawing>
            </w:r>
            <w:bookmarkEnd w:id="105"/>
          </w:p>
        </w:tc>
        <w:tc>
          <w:tcPr>
            <w:tcW w:w="222"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28"/>
                <w:szCs w:val="48"/>
              </w:rPr>
            </w:pPr>
          </w:p>
        </w:tc>
        <w:tc>
          <w:tcPr>
            <w:tcW w:w="222"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28"/>
                <w:szCs w:val="48"/>
              </w:rPr>
            </w:pPr>
          </w:p>
        </w:tc>
      </w:tr>
      <w:tr w:rsidR="000E78B2" w:rsidTr="00764534">
        <w:trPr>
          <w:jc w:val="center"/>
        </w:trPr>
        <w:tc>
          <w:tcPr>
            <w:cnfStyle w:val="001000000000" w:firstRow="0" w:lastRow="0" w:firstColumn="1" w:lastColumn="0" w:oddVBand="0" w:evenVBand="0" w:oddHBand="0" w:evenHBand="0" w:firstRowFirstColumn="0" w:firstRowLastColumn="0" w:lastRowFirstColumn="0" w:lastRowLastColumn="0"/>
            <w:tcW w:w="1669" w:type="dxa"/>
            <w:vAlign w:val="center"/>
          </w:tcPr>
          <w:p w:rsidR="000E78B2" w:rsidRPr="00764534" w:rsidRDefault="000E78B2" w:rsidP="00764534">
            <w:pPr>
              <w:jc w:val="center"/>
              <w:outlineLvl w:val="1"/>
              <w:rPr>
                <w:szCs w:val="48"/>
              </w:rPr>
            </w:pPr>
            <w:bookmarkStart w:id="106" w:name="_Toc453918969"/>
            <w:r w:rsidRPr="00764534">
              <w:rPr>
                <w:szCs w:val="48"/>
              </w:rPr>
              <w:lastRenderedPageBreak/>
              <w:t>Algorytm Hierarchiczny z kolejką</w:t>
            </w:r>
            <w:bookmarkEnd w:id="106"/>
          </w:p>
        </w:tc>
        <w:tc>
          <w:tcPr>
            <w:tcW w:w="7195" w:type="dxa"/>
          </w:tcPr>
          <w:p w:rsidR="000E78B2" w:rsidRPr="00EC73B6"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16"/>
                <w:szCs w:val="48"/>
              </w:rPr>
            </w:pPr>
            <w:bookmarkStart w:id="107" w:name="_Toc453918970"/>
            <w:r>
              <w:rPr>
                <w:noProof/>
              </w:rPr>
              <w:drawing>
                <wp:inline distT="0" distB="0" distL="0" distR="0" wp14:anchorId="306305AF" wp14:editId="61DDC94A">
                  <wp:extent cx="3168650" cy="3641725"/>
                  <wp:effectExtent l="19050" t="19050" r="0" b="0"/>
                  <wp:docPr id="5" name="Obraz 5"/>
                  <wp:cNvGraphicFramePr/>
                  <a:graphic xmlns:a="http://schemas.openxmlformats.org/drawingml/2006/main">
                    <a:graphicData uri="http://schemas.openxmlformats.org/drawingml/2006/picture">
                      <pic:pic xmlns:pic="http://schemas.openxmlformats.org/drawingml/2006/picture">
                        <pic:nvPicPr>
                          <pic:cNvPr id="5" name="Obraz 5"/>
                          <pic:cNvPicPr/>
                        </pic:nvPicPr>
                        <pic:blipFill>
                          <a:blip r:embed="rId15"/>
                          <a:stretch>
                            <a:fillRect/>
                          </a:stretch>
                        </pic:blipFill>
                        <pic:spPr>
                          <a:xfrm>
                            <a:off x="0" y="0"/>
                            <a:ext cx="3168650" cy="3641725"/>
                          </a:xfrm>
                          <a:prstGeom prst="rect">
                            <a:avLst/>
                          </a:prstGeom>
                          <a:ln w="19050">
                            <a:solidFill>
                              <a:schemeClr val="tx1"/>
                            </a:solidFill>
                          </a:ln>
                        </pic:spPr>
                      </pic:pic>
                    </a:graphicData>
                  </a:graphic>
                </wp:inline>
              </w:drawing>
            </w:r>
            <w:bookmarkEnd w:id="107"/>
          </w:p>
        </w:tc>
        <w:tc>
          <w:tcPr>
            <w:tcW w:w="222" w:type="dxa"/>
          </w:tcPr>
          <w:p w:rsidR="000E78B2" w:rsidRPr="00EC73B6"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16"/>
                <w:szCs w:val="48"/>
              </w:rPr>
            </w:pPr>
          </w:p>
        </w:tc>
        <w:tc>
          <w:tcPr>
            <w:tcW w:w="222" w:type="dxa"/>
          </w:tcPr>
          <w:p w:rsidR="000E78B2" w:rsidRPr="00EC73B6"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16"/>
                <w:szCs w:val="48"/>
              </w:rPr>
            </w:pPr>
          </w:p>
        </w:tc>
      </w:tr>
      <w:tr w:rsidR="000E78B2" w:rsidTr="00764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9" w:type="dxa"/>
            <w:vAlign w:val="center"/>
          </w:tcPr>
          <w:p w:rsidR="000E78B2" w:rsidRPr="006E7CFA" w:rsidRDefault="000E78B2" w:rsidP="00764534">
            <w:pPr>
              <w:jc w:val="center"/>
              <w:outlineLvl w:val="1"/>
              <w:rPr>
                <w:sz w:val="28"/>
                <w:szCs w:val="48"/>
              </w:rPr>
            </w:pPr>
            <w:bookmarkStart w:id="108" w:name="_Toc453918971"/>
            <w:proofErr w:type="spellStart"/>
            <w:r>
              <w:rPr>
                <w:sz w:val="28"/>
                <w:szCs w:val="48"/>
              </w:rPr>
              <w:t>Wait-Die</w:t>
            </w:r>
            <w:bookmarkEnd w:id="108"/>
            <w:proofErr w:type="spellEnd"/>
          </w:p>
        </w:tc>
        <w:tc>
          <w:tcPr>
            <w:tcW w:w="7195" w:type="dxa"/>
          </w:tcPr>
          <w:p w:rsidR="000E78B2" w:rsidRPr="00EC73B6"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16"/>
                <w:szCs w:val="48"/>
              </w:rPr>
            </w:pPr>
            <w:bookmarkStart w:id="109" w:name="_Toc453918972"/>
            <w:r>
              <w:rPr>
                <w:noProof/>
              </w:rPr>
              <w:drawing>
                <wp:inline distT="0" distB="0" distL="0" distR="0" wp14:anchorId="147FF700" wp14:editId="0C3369AF">
                  <wp:extent cx="4314825" cy="4305300"/>
                  <wp:effectExtent l="0" t="0" r="9525" b="0"/>
                  <wp:docPr id="6" name="Obraz 6" descr="https://1.bp.blogspot.com/-tthXQSIZd6Y/U1yeI6sxJ4I/AAAAAAAAARs/ybKMcBf42e0/s1600/wait-d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tthXQSIZd6Y/U1yeI6sxJ4I/AAAAAAAAARs/ybKMcBf42e0/s1600/wait-di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14825" cy="4305300"/>
                          </a:xfrm>
                          <a:prstGeom prst="rect">
                            <a:avLst/>
                          </a:prstGeom>
                          <a:noFill/>
                          <a:ln>
                            <a:noFill/>
                          </a:ln>
                        </pic:spPr>
                      </pic:pic>
                    </a:graphicData>
                  </a:graphic>
                </wp:inline>
              </w:drawing>
            </w:r>
            <w:bookmarkEnd w:id="109"/>
          </w:p>
        </w:tc>
        <w:tc>
          <w:tcPr>
            <w:tcW w:w="222" w:type="dxa"/>
          </w:tcPr>
          <w:p w:rsidR="000E78B2" w:rsidRPr="00EC73B6"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16"/>
                <w:szCs w:val="48"/>
              </w:rPr>
            </w:pPr>
          </w:p>
        </w:tc>
        <w:tc>
          <w:tcPr>
            <w:tcW w:w="222" w:type="dxa"/>
          </w:tcPr>
          <w:p w:rsidR="000E78B2" w:rsidRPr="00EC73B6"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sz w:val="16"/>
                <w:szCs w:val="48"/>
              </w:rPr>
            </w:pPr>
          </w:p>
        </w:tc>
      </w:tr>
      <w:tr w:rsidR="000E78B2" w:rsidTr="00764534">
        <w:trPr>
          <w:jc w:val="center"/>
        </w:trPr>
        <w:tc>
          <w:tcPr>
            <w:cnfStyle w:val="001000000000" w:firstRow="0" w:lastRow="0" w:firstColumn="1" w:lastColumn="0" w:oddVBand="0" w:evenVBand="0" w:oddHBand="0" w:evenHBand="0" w:firstRowFirstColumn="0" w:firstRowLastColumn="0" w:lastRowFirstColumn="0" w:lastRowLastColumn="0"/>
            <w:tcW w:w="1669" w:type="dxa"/>
            <w:vAlign w:val="center"/>
          </w:tcPr>
          <w:p w:rsidR="000E78B2" w:rsidRPr="006E7CFA" w:rsidRDefault="000E78B2" w:rsidP="00764534">
            <w:pPr>
              <w:jc w:val="center"/>
              <w:outlineLvl w:val="1"/>
              <w:rPr>
                <w:sz w:val="28"/>
                <w:szCs w:val="48"/>
              </w:rPr>
            </w:pPr>
            <w:bookmarkStart w:id="110" w:name="_Toc453918973"/>
            <w:proofErr w:type="spellStart"/>
            <w:r>
              <w:rPr>
                <w:sz w:val="28"/>
                <w:szCs w:val="48"/>
              </w:rPr>
              <w:lastRenderedPageBreak/>
              <w:t>Wound-Wait</w:t>
            </w:r>
            <w:bookmarkEnd w:id="110"/>
            <w:proofErr w:type="spellEnd"/>
          </w:p>
        </w:tc>
        <w:tc>
          <w:tcPr>
            <w:tcW w:w="7195" w:type="dxa"/>
          </w:tcPr>
          <w:p w:rsidR="000E78B2" w:rsidRPr="00EC73B6"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sz w:val="16"/>
                <w:szCs w:val="48"/>
              </w:rPr>
            </w:pPr>
            <w:bookmarkStart w:id="111" w:name="_Toc453918974"/>
            <w:r>
              <w:rPr>
                <w:noProof/>
              </w:rPr>
              <w:drawing>
                <wp:inline distT="0" distB="0" distL="0" distR="0" wp14:anchorId="2B6A1845" wp14:editId="2031E3AA">
                  <wp:extent cx="2533995" cy="117157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8072" cy="1182707"/>
                          </a:xfrm>
                          <a:prstGeom prst="rect">
                            <a:avLst/>
                          </a:prstGeom>
                        </pic:spPr>
                      </pic:pic>
                    </a:graphicData>
                  </a:graphic>
                </wp:inline>
              </w:drawing>
            </w:r>
            <w:bookmarkEnd w:id="111"/>
          </w:p>
        </w:tc>
        <w:tc>
          <w:tcPr>
            <w:tcW w:w="222" w:type="dxa"/>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noProof/>
              </w:rPr>
            </w:pPr>
          </w:p>
        </w:tc>
        <w:tc>
          <w:tcPr>
            <w:tcW w:w="222" w:type="dxa"/>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noProof/>
              </w:rPr>
            </w:pPr>
          </w:p>
        </w:tc>
      </w:tr>
      <w:tr w:rsidR="000E78B2" w:rsidTr="00764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9" w:type="dxa"/>
            <w:vMerge w:val="restart"/>
            <w:vAlign w:val="center"/>
          </w:tcPr>
          <w:p w:rsidR="000E78B2" w:rsidRPr="00764534" w:rsidRDefault="000E78B2" w:rsidP="00764534">
            <w:pPr>
              <w:jc w:val="center"/>
              <w:outlineLvl w:val="1"/>
              <w:rPr>
                <w:sz w:val="28"/>
                <w:szCs w:val="48"/>
              </w:rPr>
            </w:pPr>
            <w:bookmarkStart w:id="112" w:name="_Toc453918975"/>
            <w:proofErr w:type="spellStart"/>
            <w:r w:rsidRPr="00764534">
              <w:rPr>
                <w:sz w:val="28"/>
                <w:szCs w:val="48"/>
              </w:rPr>
              <w:t>Chandy</w:t>
            </w:r>
            <w:proofErr w:type="spellEnd"/>
            <w:r w:rsidRPr="00764534">
              <w:rPr>
                <w:sz w:val="28"/>
                <w:szCs w:val="48"/>
              </w:rPr>
              <w:t>-</w:t>
            </w:r>
            <w:proofErr w:type="spellStart"/>
            <w:r w:rsidRPr="00764534">
              <w:rPr>
                <w:sz w:val="28"/>
                <w:szCs w:val="48"/>
              </w:rPr>
              <w:t>Misra</w:t>
            </w:r>
            <w:proofErr w:type="spellEnd"/>
            <w:r w:rsidRPr="00764534">
              <w:rPr>
                <w:sz w:val="28"/>
                <w:szCs w:val="48"/>
              </w:rPr>
              <w:t xml:space="preserve">-Haas </w:t>
            </w:r>
            <w:proofErr w:type="spellStart"/>
            <w:r w:rsidRPr="00764534">
              <w:rPr>
                <w:sz w:val="28"/>
                <w:szCs w:val="48"/>
              </w:rPr>
              <w:t>Algorithm</w:t>
            </w:r>
            <w:bookmarkEnd w:id="112"/>
            <w:proofErr w:type="spellEnd"/>
          </w:p>
        </w:tc>
        <w:tc>
          <w:tcPr>
            <w:tcW w:w="7195" w:type="dxa"/>
            <w:vMerge w:val="restart"/>
          </w:tcPr>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b/>
                <w:bCs/>
                <w:color w:val="000000"/>
              </w:rPr>
            </w:pPr>
            <w:proofErr w:type="gramStart"/>
            <w:r w:rsidRPr="00D07077">
              <w:rPr>
                <w:rFonts w:ascii="Courier New" w:hAnsi="Courier New" w:cs="Courier New"/>
                <w:b/>
                <w:bCs/>
                <w:color w:val="000000"/>
              </w:rPr>
              <w:t>jeśli</w:t>
            </w:r>
            <w:proofErr w:type="gramEnd"/>
            <w:r w:rsidRPr="00D07077">
              <w:rPr>
                <w:rFonts w:ascii="Courier New" w:hAnsi="Courier New" w:cs="Courier New"/>
                <w:b/>
                <w:bCs/>
                <w:color w:val="000000"/>
              </w:rPr>
              <w:t xml:space="preserve"> </w:t>
            </w:r>
            <w:proofErr w:type="spellStart"/>
            <w:r w:rsidRPr="00D07077">
              <w:rPr>
                <w:rFonts w:ascii="Courier New" w:hAnsi="Courier New" w:cs="Courier New"/>
                <w:bCs/>
                <w:i/>
                <w:color w:val="000000"/>
              </w:rPr>
              <w:t>P</w:t>
            </w:r>
            <w:r w:rsidRPr="00D07077">
              <w:rPr>
                <w:rFonts w:ascii="Courier New" w:hAnsi="Courier New" w:cs="Courier New"/>
                <w:bCs/>
                <w:i/>
                <w:color w:val="000000"/>
                <w:vertAlign w:val="subscript"/>
              </w:rPr>
              <w:t>j</w:t>
            </w:r>
            <w:proofErr w:type="spellEnd"/>
            <w:r w:rsidRPr="00D07077">
              <w:rPr>
                <w:rFonts w:ascii="Courier New" w:hAnsi="Courier New" w:cs="Courier New"/>
                <w:bCs/>
                <w:color w:val="000000"/>
              </w:rPr>
              <w:t xml:space="preserve"> jest lokalnie zależne od siebie</w:t>
            </w:r>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b/>
                <w:bCs/>
                <w:color w:val="000000"/>
              </w:rPr>
            </w:pPr>
            <w:r w:rsidRPr="00D07077">
              <w:rPr>
                <w:rFonts w:ascii="Courier New" w:hAnsi="Courier New" w:cs="Courier New"/>
                <w:b/>
                <w:bCs/>
                <w:color w:val="000000"/>
              </w:rPr>
              <w:t xml:space="preserve">     </w:t>
            </w:r>
            <w:proofErr w:type="gramStart"/>
            <w:r w:rsidRPr="00D07077">
              <w:rPr>
                <w:rFonts w:ascii="Courier New" w:hAnsi="Courier New" w:cs="Courier New"/>
                <w:b/>
                <w:bCs/>
                <w:color w:val="000000"/>
              </w:rPr>
              <w:t>to</w:t>
            </w:r>
            <w:proofErr w:type="gramEnd"/>
            <w:r w:rsidRPr="00D07077">
              <w:rPr>
                <w:rFonts w:ascii="Courier New" w:hAnsi="Courier New" w:cs="Courier New"/>
                <w:b/>
                <w:bCs/>
                <w:color w:val="000000"/>
              </w:rPr>
              <w:t xml:space="preserve"> zadeklaruj zakleszczenie</w:t>
            </w:r>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bCs/>
                <w:color w:val="000000"/>
              </w:rPr>
            </w:pPr>
            <w:r w:rsidRPr="00D07077">
              <w:rPr>
                <w:rFonts w:ascii="Courier New" w:hAnsi="Courier New" w:cs="Courier New"/>
                <w:b/>
                <w:bCs/>
                <w:color w:val="000000"/>
              </w:rPr>
              <w:t xml:space="preserve">inaczej </w:t>
            </w:r>
            <w:r w:rsidRPr="00D07077">
              <w:rPr>
                <w:rFonts w:ascii="Courier New" w:hAnsi="Courier New" w:cs="Courier New"/>
                <w:bCs/>
                <w:color w:val="000000"/>
              </w:rPr>
              <w:t xml:space="preserve">dla każdego </w:t>
            </w:r>
            <w:proofErr w:type="spellStart"/>
            <w:r w:rsidRPr="00D07077">
              <w:rPr>
                <w:rFonts w:ascii="Courier New" w:hAnsi="Courier New" w:cs="Courier New"/>
                <w:bCs/>
                <w:i/>
                <w:color w:val="000000"/>
              </w:rPr>
              <w:t>P</w:t>
            </w:r>
            <w:r w:rsidRPr="00D07077">
              <w:rPr>
                <w:rFonts w:ascii="Courier New" w:hAnsi="Courier New" w:cs="Courier New"/>
                <w:bCs/>
                <w:i/>
                <w:color w:val="000000"/>
                <w:vertAlign w:val="subscript"/>
              </w:rPr>
              <w:t>j</w:t>
            </w:r>
            <w:r w:rsidRPr="00D07077">
              <w:rPr>
                <w:rFonts w:ascii="Courier New" w:hAnsi="Courier New" w:cs="Courier New"/>
                <w:bCs/>
                <w:i/>
                <w:color w:val="000000"/>
              </w:rPr>
              <w:t>,</w:t>
            </w:r>
            <w:proofErr w:type="gramStart"/>
            <w:r w:rsidRPr="00D07077">
              <w:rPr>
                <w:rFonts w:ascii="Courier New" w:hAnsi="Courier New" w:cs="Courier New"/>
                <w:bCs/>
                <w:i/>
                <w:color w:val="000000"/>
              </w:rPr>
              <w:t>P</w:t>
            </w:r>
            <w:r w:rsidRPr="00D07077">
              <w:rPr>
                <w:rFonts w:ascii="Courier New" w:hAnsi="Courier New" w:cs="Courier New"/>
                <w:bCs/>
                <w:i/>
                <w:color w:val="000000"/>
                <w:vertAlign w:val="subscript"/>
              </w:rPr>
              <w:t>k</w:t>
            </w:r>
            <w:proofErr w:type="spellEnd"/>
            <w:r w:rsidRPr="00D07077">
              <w:rPr>
                <w:rFonts w:ascii="Courier New" w:hAnsi="Courier New" w:cs="Courier New"/>
                <w:bCs/>
                <w:color w:val="000000"/>
              </w:rPr>
              <w:t xml:space="preserve">  takiego</w:t>
            </w:r>
            <w:proofErr w:type="gramEnd"/>
            <w:r w:rsidRPr="00D07077">
              <w:rPr>
                <w:rFonts w:ascii="Courier New" w:hAnsi="Courier New" w:cs="Courier New"/>
                <w:bCs/>
                <w:color w:val="000000"/>
              </w:rPr>
              <w:t>, że:</w:t>
            </w:r>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bCs/>
                <w:color w:val="000000"/>
              </w:rPr>
            </w:pPr>
            <w:r w:rsidRPr="00D07077">
              <w:rPr>
                <w:rFonts w:ascii="Courier New" w:hAnsi="Courier New" w:cs="Courier New"/>
                <w:bCs/>
                <w:color w:val="000000"/>
              </w:rPr>
              <w:t xml:space="preserve">     (i) </w:t>
            </w:r>
            <w:r w:rsidRPr="00D07077">
              <w:rPr>
                <w:rFonts w:ascii="Courier New" w:hAnsi="Courier New" w:cs="Courier New"/>
                <w:bCs/>
                <w:i/>
                <w:color w:val="000000"/>
              </w:rPr>
              <w:t>P</w:t>
            </w:r>
            <w:r w:rsidRPr="00D07077">
              <w:rPr>
                <w:rFonts w:ascii="Courier New" w:hAnsi="Courier New" w:cs="Courier New"/>
                <w:bCs/>
                <w:i/>
                <w:color w:val="000000"/>
                <w:vertAlign w:val="subscript"/>
              </w:rPr>
              <w:t>i</w:t>
            </w:r>
            <w:r w:rsidRPr="00D07077">
              <w:rPr>
                <w:rFonts w:ascii="Courier New" w:hAnsi="Courier New" w:cs="Courier New"/>
                <w:bCs/>
                <w:color w:val="000000"/>
              </w:rPr>
              <w:t xml:space="preserve"> jest lokalnie zależne od </w:t>
            </w:r>
            <w:proofErr w:type="spellStart"/>
            <w:r w:rsidRPr="00D07077">
              <w:rPr>
                <w:rFonts w:ascii="Courier New" w:hAnsi="Courier New" w:cs="Courier New"/>
                <w:bCs/>
                <w:i/>
                <w:color w:val="000000"/>
              </w:rPr>
              <w:t>P</w:t>
            </w:r>
            <w:r w:rsidRPr="00D07077">
              <w:rPr>
                <w:rFonts w:ascii="Courier New" w:hAnsi="Courier New" w:cs="Courier New"/>
                <w:bCs/>
                <w:i/>
                <w:color w:val="000000"/>
                <w:vertAlign w:val="subscript"/>
              </w:rPr>
              <w:t>j</w:t>
            </w:r>
            <w:proofErr w:type="spellEnd"/>
            <w:r w:rsidRPr="00D07077">
              <w:rPr>
                <w:rFonts w:ascii="Courier New" w:hAnsi="Courier New" w:cs="Courier New"/>
                <w:bCs/>
                <w:color w:val="000000"/>
              </w:rPr>
              <w:t>,</w:t>
            </w:r>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bCs/>
                <w:color w:val="000000"/>
              </w:rPr>
            </w:pPr>
            <w:r w:rsidRPr="00D07077">
              <w:rPr>
                <w:rFonts w:ascii="Courier New" w:hAnsi="Courier New" w:cs="Courier New"/>
                <w:bCs/>
                <w:color w:val="000000"/>
              </w:rPr>
              <w:t xml:space="preserve">     (ii) </w:t>
            </w:r>
            <w:proofErr w:type="spellStart"/>
            <w:r w:rsidRPr="00D07077">
              <w:rPr>
                <w:rFonts w:ascii="Courier New" w:hAnsi="Courier New" w:cs="Courier New"/>
                <w:bCs/>
                <w:i/>
                <w:color w:val="000000"/>
              </w:rPr>
              <w:t>P</w:t>
            </w:r>
            <w:r w:rsidRPr="00D07077">
              <w:rPr>
                <w:rFonts w:ascii="Courier New" w:hAnsi="Courier New" w:cs="Courier New"/>
                <w:bCs/>
                <w:i/>
                <w:color w:val="000000"/>
                <w:vertAlign w:val="subscript"/>
              </w:rPr>
              <w:t>j</w:t>
            </w:r>
            <w:proofErr w:type="spellEnd"/>
            <w:r w:rsidRPr="00D07077">
              <w:rPr>
                <w:rFonts w:ascii="Courier New" w:hAnsi="Courier New" w:cs="Courier New"/>
                <w:bCs/>
                <w:color w:val="000000"/>
              </w:rPr>
              <w:t xml:space="preserve"> oczekuje na </w:t>
            </w:r>
            <w:r w:rsidRPr="00D07077">
              <w:rPr>
                <w:rFonts w:ascii="Courier New" w:hAnsi="Courier New" w:cs="Courier New"/>
                <w:bCs/>
                <w:i/>
                <w:color w:val="000000"/>
              </w:rPr>
              <w:t>'</w:t>
            </w:r>
            <w:proofErr w:type="spellStart"/>
            <w:r w:rsidRPr="00D07077">
              <w:rPr>
                <w:rFonts w:ascii="Courier New" w:hAnsi="Courier New" w:cs="Courier New"/>
                <w:bCs/>
                <w:i/>
                <w:color w:val="000000"/>
              </w:rPr>
              <w:t>P</w:t>
            </w:r>
            <w:r w:rsidRPr="00D07077">
              <w:rPr>
                <w:rFonts w:ascii="Courier New" w:hAnsi="Courier New" w:cs="Courier New"/>
                <w:bCs/>
                <w:i/>
                <w:color w:val="000000"/>
                <w:vertAlign w:val="subscript"/>
              </w:rPr>
              <w:t>k</w:t>
            </w:r>
            <w:proofErr w:type="spellEnd"/>
            <w:r w:rsidRPr="00D07077">
              <w:rPr>
                <w:rFonts w:ascii="Courier New" w:hAnsi="Courier New" w:cs="Courier New"/>
                <w:bCs/>
                <w:color w:val="000000"/>
              </w:rPr>
              <w:t>,</w:t>
            </w:r>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bCs/>
                <w:color w:val="000000"/>
              </w:rPr>
            </w:pPr>
            <w:r w:rsidRPr="00D07077">
              <w:rPr>
                <w:rFonts w:ascii="Courier New" w:hAnsi="Courier New" w:cs="Courier New"/>
                <w:bCs/>
                <w:color w:val="000000"/>
              </w:rPr>
              <w:t xml:space="preserve">     (iii) </w:t>
            </w:r>
            <w:proofErr w:type="spellStart"/>
            <w:r w:rsidRPr="00D07077">
              <w:rPr>
                <w:rFonts w:ascii="Courier New" w:hAnsi="Courier New" w:cs="Courier New"/>
                <w:bCs/>
                <w:i/>
                <w:color w:val="000000"/>
              </w:rPr>
              <w:t>P</w:t>
            </w:r>
            <w:r w:rsidRPr="00D07077">
              <w:rPr>
                <w:rFonts w:ascii="Courier New" w:hAnsi="Courier New" w:cs="Courier New"/>
                <w:bCs/>
                <w:i/>
                <w:color w:val="000000"/>
                <w:vertAlign w:val="subscript"/>
              </w:rPr>
              <w:t>j</w:t>
            </w:r>
            <w:proofErr w:type="spellEnd"/>
            <w:r w:rsidRPr="00D07077">
              <w:rPr>
                <w:rFonts w:ascii="Courier New" w:hAnsi="Courier New" w:cs="Courier New"/>
                <w:bCs/>
                <w:color w:val="000000"/>
              </w:rPr>
              <w:t xml:space="preserve">, </w:t>
            </w:r>
            <w:proofErr w:type="spellStart"/>
            <w:r w:rsidRPr="00D07077">
              <w:rPr>
                <w:rFonts w:ascii="Courier New" w:hAnsi="Courier New" w:cs="Courier New"/>
                <w:bCs/>
                <w:i/>
                <w:color w:val="000000"/>
              </w:rPr>
              <w:t>P</w:t>
            </w:r>
            <w:r w:rsidRPr="00D07077">
              <w:rPr>
                <w:rFonts w:ascii="Courier New" w:hAnsi="Courier New" w:cs="Courier New"/>
                <w:bCs/>
                <w:i/>
                <w:color w:val="000000"/>
                <w:vertAlign w:val="subscript"/>
              </w:rPr>
              <w:t>k</w:t>
            </w:r>
            <w:proofErr w:type="spellEnd"/>
            <w:r w:rsidRPr="00D07077">
              <w:rPr>
                <w:rFonts w:ascii="Courier New" w:hAnsi="Courier New" w:cs="Courier New"/>
                <w:bCs/>
                <w:color w:val="000000"/>
              </w:rPr>
              <w:t xml:space="preserve"> są na różnych kontrolerach</w:t>
            </w:r>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proofErr w:type="gramStart"/>
            <w:r w:rsidRPr="00D07077">
              <w:rPr>
                <w:rFonts w:ascii="Courier New" w:hAnsi="Courier New" w:cs="Courier New"/>
                <w:b/>
                <w:bCs/>
                <w:color w:val="000000"/>
              </w:rPr>
              <w:t>wyślij</w:t>
            </w:r>
            <w:proofErr w:type="gramEnd"/>
            <w:r w:rsidRPr="00D07077">
              <w:rPr>
                <w:rFonts w:ascii="Courier New" w:hAnsi="Courier New" w:cs="Courier New"/>
                <w:b/>
                <w:bCs/>
                <w:color w:val="000000"/>
              </w:rPr>
              <w:t xml:space="preserve"> zapytanie(i, j, k)</w:t>
            </w:r>
          </w:p>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proofErr w:type="gramStart"/>
            <w:r w:rsidRPr="00D07077">
              <w:rPr>
                <w:rFonts w:ascii="Courier New" w:hAnsi="Courier New" w:cs="Courier New"/>
                <w:b/>
                <w:bCs/>
                <w:color w:val="000000"/>
              </w:rPr>
              <w:t>jeśli</w:t>
            </w:r>
            <w:proofErr w:type="gramEnd"/>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07077">
              <w:rPr>
                <w:rFonts w:ascii="Courier New" w:hAnsi="Courier New" w:cs="Courier New"/>
                <w:color w:val="000000"/>
              </w:rPr>
              <w:t xml:space="preserve">     (i</w:t>
            </w:r>
            <w:proofErr w:type="gramStart"/>
            <w:r w:rsidRPr="00D07077">
              <w:rPr>
                <w:rFonts w:ascii="Courier New" w:hAnsi="Courier New" w:cs="Courier New"/>
                <w:color w:val="000000"/>
              </w:rPr>
              <w:t>)</w:t>
            </w:r>
            <w:proofErr w:type="spellStart"/>
            <w:r w:rsidRPr="00D07077">
              <w:rPr>
                <w:rFonts w:ascii="Courier New" w:hAnsi="Courier New" w:cs="Courier New"/>
                <w:i/>
                <w:iCs/>
                <w:color w:val="000000"/>
              </w:rPr>
              <w:t>P</w:t>
            </w:r>
            <w:r w:rsidRPr="00D07077">
              <w:rPr>
                <w:rFonts w:ascii="Courier New" w:hAnsi="Courier New" w:cs="Courier New"/>
                <w:i/>
                <w:iCs/>
                <w:color w:val="000000"/>
                <w:vertAlign w:val="subscript"/>
              </w:rPr>
              <w:t>k</w:t>
            </w:r>
            <w:proofErr w:type="spellEnd"/>
            <w:proofErr w:type="gramEnd"/>
            <w:r w:rsidRPr="00D07077">
              <w:rPr>
                <w:rFonts w:ascii="Courier New" w:hAnsi="Courier New" w:cs="Courier New"/>
                <w:color w:val="000000"/>
              </w:rPr>
              <w:t xml:space="preserve"> nie jest zajęty,</w:t>
            </w:r>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07077">
              <w:rPr>
                <w:rFonts w:ascii="Courier New" w:hAnsi="Courier New" w:cs="Courier New"/>
                <w:color w:val="000000"/>
              </w:rPr>
              <w:t xml:space="preserve">     (ii) </w:t>
            </w:r>
            <w:proofErr w:type="spellStart"/>
            <w:r w:rsidRPr="00D07077">
              <w:rPr>
                <w:rFonts w:ascii="Courier New" w:hAnsi="Courier New" w:cs="Courier New"/>
                <w:i/>
                <w:iCs/>
                <w:color w:val="000000"/>
              </w:rPr>
              <w:t>dependent</w:t>
            </w:r>
            <w:r w:rsidRPr="00D07077">
              <w:rPr>
                <w:rFonts w:ascii="Courier New" w:hAnsi="Courier New" w:cs="Courier New"/>
                <w:i/>
                <w:iCs/>
                <w:color w:val="000000"/>
                <w:vertAlign w:val="subscript"/>
              </w:rPr>
              <w:t>k</w:t>
            </w:r>
            <w:proofErr w:type="spellEnd"/>
            <w:r w:rsidRPr="00D07077">
              <w:rPr>
                <w:rFonts w:ascii="Courier New" w:hAnsi="Courier New" w:cs="Courier New"/>
                <w:color w:val="000000"/>
              </w:rPr>
              <w:t>(i) = fałsz,</w:t>
            </w:r>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07077">
              <w:rPr>
                <w:rFonts w:ascii="Courier New" w:hAnsi="Courier New" w:cs="Courier New"/>
                <w:color w:val="000000"/>
              </w:rPr>
              <w:t xml:space="preserve">     (iii</w:t>
            </w:r>
            <w:proofErr w:type="gramStart"/>
            <w:r w:rsidRPr="00D07077">
              <w:rPr>
                <w:rFonts w:ascii="Courier New" w:hAnsi="Courier New" w:cs="Courier New"/>
                <w:color w:val="000000"/>
              </w:rPr>
              <w:t>)odpowiedź</w:t>
            </w:r>
            <w:proofErr w:type="gramEnd"/>
            <w:r w:rsidRPr="00D07077">
              <w:rPr>
                <w:rFonts w:ascii="Courier New" w:hAnsi="Courier New" w:cs="Courier New"/>
                <w:color w:val="000000"/>
              </w:rPr>
              <w:t xml:space="preserve"> na zapytanie z </w:t>
            </w:r>
            <w:proofErr w:type="spellStart"/>
            <w:r w:rsidRPr="00D07077">
              <w:rPr>
                <w:rFonts w:ascii="Courier New" w:hAnsi="Courier New" w:cs="Courier New"/>
                <w:i/>
                <w:iCs/>
                <w:color w:val="000000"/>
              </w:rPr>
              <w:t>P</w:t>
            </w:r>
            <w:r w:rsidRPr="00D07077">
              <w:rPr>
                <w:rFonts w:ascii="Courier New" w:hAnsi="Courier New" w:cs="Courier New"/>
                <w:i/>
                <w:iCs/>
                <w:color w:val="000000"/>
                <w:vertAlign w:val="subscript"/>
              </w:rPr>
              <w:t>k</w:t>
            </w:r>
            <w:proofErr w:type="spellEnd"/>
            <w:r w:rsidRPr="00D07077">
              <w:rPr>
                <w:rFonts w:ascii="Courier New" w:hAnsi="Courier New" w:cs="Courier New"/>
                <w:color w:val="000000"/>
              </w:rPr>
              <w:t xml:space="preserve"> do </w:t>
            </w:r>
            <w:proofErr w:type="spellStart"/>
            <w:r w:rsidRPr="00D07077">
              <w:rPr>
                <w:rFonts w:ascii="Courier New" w:hAnsi="Courier New" w:cs="Courier New"/>
                <w:i/>
                <w:iCs/>
                <w:color w:val="000000"/>
              </w:rPr>
              <w:t>P</w:t>
            </w:r>
            <w:r w:rsidRPr="00D07077">
              <w:rPr>
                <w:rFonts w:ascii="Courier New" w:hAnsi="Courier New" w:cs="Courier New"/>
                <w:i/>
                <w:iCs/>
                <w:color w:val="000000"/>
                <w:vertAlign w:val="subscript"/>
              </w:rPr>
              <w:t>j</w:t>
            </w:r>
            <w:proofErr w:type="spellEnd"/>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proofErr w:type="gramStart"/>
            <w:r w:rsidRPr="00D07077">
              <w:rPr>
                <w:rFonts w:ascii="Courier New" w:hAnsi="Courier New" w:cs="Courier New"/>
                <w:b/>
                <w:bCs/>
                <w:color w:val="000000"/>
              </w:rPr>
              <w:t>wykonaj</w:t>
            </w:r>
            <w:proofErr w:type="gramEnd"/>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07077">
              <w:rPr>
                <w:rFonts w:ascii="Courier New" w:hAnsi="Courier New" w:cs="Courier New"/>
                <w:color w:val="000000"/>
              </w:rPr>
              <w:t xml:space="preserve">     </w:t>
            </w:r>
            <w:proofErr w:type="spellStart"/>
            <w:proofErr w:type="gramStart"/>
            <w:r w:rsidRPr="00D07077">
              <w:rPr>
                <w:rFonts w:ascii="Courier New" w:hAnsi="Courier New" w:cs="Courier New"/>
                <w:color w:val="000000"/>
              </w:rPr>
              <w:t>dependents</w:t>
            </w:r>
            <w:r w:rsidRPr="00D07077">
              <w:rPr>
                <w:rFonts w:ascii="Courier New" w:hAnsi="Courier New" w:cs="Courier New"/>
                <w:color w:val="000000"/>
                <w:vertAlign w:val="subscript"/>
              </w:rPr>
              <w:t>k</w:t>
            </w:r>
            <w:proofErr w:type="spellEnd"/>
            <w:proofErr w:type="gramEnd"/>
            <w:r w:rsidRPr="00D07077">
              <w:rPr>
                <w:rFonts w:ascii="Courier New" w:hAnsi="Courier New" w:cs="Courier New"/>
                <w:color w:val="000000"/>
              </w:rPr>
              <w:t>(i) = prawda;</w:t>
            </w:r>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07077">
              <w:rPr>
                <w:rFonts w:ascii="Courier New" w:hAnsi="Courier New" w:cs="Courier New"/>
                <w:color w:val="000000"/>
              </w:rPr>
              <w:t xml:space="preserve">     </w:t>
            </w:r>
            <w:proofErr w:type="gramStart"/>
            <w:r w:rsidRPr="00D07077">
              <w:rPr>
                <w:rFonts w:ascii="Courier New" w:hAnsi="Courier New" w:cs="Courier New"/>
                <w:b/>
                <w:bCs/>
                <w:color w:val="000000"/>
              </w:rPr>
              <w:t>jeśli</w:t>
            </w:r>
            <w:proofErr w:type="gramEnd"/>
            <w:r w:rsidRPr="00D07077">
              <w:rPr>
                <w:rFonts w:ascii="Courier New" w:hAnsi="Courier New" w:cs="Courier New"/>
                <w:color w:val="000000"/>
              </w:rPr>
              <w:t xml:space="preserve"> k == i</w:t>
            </w:r>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07077">
              <w:rPr>
                <w:rFonts w:ascii="Courier New" w:hAnsi="Courier New" w:cs="Courier New"/>
                <w:color w:val="000000"/>
              </w:rPr>
              <w:t xml:space="preserve">     </w:t>
            </w:r>
            <w:r w:rsidRPr="00D07077">
              <w:rPr>
                <w:rFonts w:ascii="Courier New" w:hAnsi="Courier New" w:cs="Courier New"/>
                <w:color w:val="000000"/>
              </w:rPr>
              <w:tab/>
            </w:r>
            <w:r w:rsidRPr="00D07077">
              <w:rPr>
                <w:rFonts w:ascii="Courier New" w:hAnsi="Courier New" w:cs="Courier New"/>
                <w:color w:val="000000"/>
              </w:rPr>
              <w:tab/>
            </w:r>
            <w:r w:rsidRPr="00D07077">
              <w:rPr>
                <w:rFonts w:ascii="Courier New" w:hAnsi="Courier New" w:cs="Courier New"/>
                <w:b/>
                <w:bCs/>
                <w:color w:val="000000"/>
              </w:rPr>
              <w:t>zadeklaruj</w:t>
            </w:r>
            <w:r w:rsidRPr="00D07077">
              <w:rPr>
                <w:rFonts w:ascii="Courier New" w:hAnsi="Courier New" w:cs="Courier New"/>
                <w:color w:val="000000"/>
              </w:rPr>
              <w:t xml:space="preserve"> </w:t>
            </w:r>
            <w:proofErr w:type="gramStart"/>
            <w:r w:rsidRPr="00D07077">
              <w:rPr>
                <w:rFonts w:ascii="Courier New" w:hAnsi="Courier New" w:cs="Courier New"/>
                <w:i/>
                <w:iCs/>
                <w:color w:val="000000"/>
              </w:rPr>
              <w:t>P</w:t>
            </w:r>
            <w:r w:rsidRPr="00D07077">
              <w:rPr>
                <w:rFonts w:ascii="Courier New" w:hAnsi="Courier New" w:cs="Courier New"/>
                <w:i/>
                <w:iCs/>
                <w:color w:val="000000"/>
                <w:vertAlign w:val="subscript"/>
              </w:rPr>
              <w:t>i</w:t>
            </w:r>
            <w:r w:rsidRPr="00D07077">
              <w:rPr>
                <w:rFonts w:ascii="Courier New" w:hAnsi="Courier New" w:cs="Courier New"/>
                <w:color w:val="000000"/>
              </w:rPr>
              <w:t xml:space="preserve"> jako</w:t>
            </w:r>
            <w:proofErr w:type="gramEnd"/>
            <w:r w:rsidRPr="00D07077">
              <w:rPr>
                <w:rFonts w:ascii="Courier New" w:hAnsi="Courier New" w:cs="Courier New"/>
                <w:color w:val="000000"/>
              </w:rPr>
              <w:t xml:space="preserve"> zakleszczone</w:t>
            </w:r>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07077">
              <w:rPr>
                <w:rFonts w:ascii="Courier New" w:hAnsi="Courier New" w:cs="Courier New"/>
                <w:color w:val="000000"/>
              </w:rPr>
              <w:t xml:space="preserve">     </w:t>
            </w:r>
            <w:r w:rsidRPr="00D07077">
              <w:rPr>
                <w:rFonts w:ascii="Courier New" w:hAnsi="Courier New" w:cs="Courier New"/>
                <w:b/>
                <w:bCs/>
                <w:color w:val="000000"/>
              </w:rPr>
              <w:t>inaczej</w:t>
            </w:r>
            <w:r w:rsidRPr="00D07077">
              <w:rPr>
                <w:rFonts w:ascii="Courier New" w:hAnsi="Courier New" w:cs="Courier New"/>
                <w:color w:val="000000"/>
              </w:rPr>
              <w:t xml:space="preserve"> dla wszystkich </w:t>
            </w:r>
            <w:proofErr w:type="spellStart"/>
            <w:r w:rsidRPr="00D07077">
              <w:rPr>
                <w:rFonts w:ascii="Courier New" w:hAnsi="Courier New" w:cs="Courier New"/>
                <w:i/>
                <w:iCs/>
                <w:color w:val="000000"/>
              </w:rPr>
              <w:t>P</w:t>
            </w:r>
            <w:r w:rsidRPr="00D07077">
              <w:rPr>
                <w:rFonts w:ascii="Courier New" w:hAnsi="Courier New" w:cs="Courier New"/>
                <w:i/>
                <w:iCs/>
                <w:color w:val="000000"/>
                <w:vertAlign w:val="subscript"/>
              </w:rPr>
              <w:t>a</w:t>
            </w:r>
            <w:r w:rsidRPr="00D07077">
              <w:rPr>
                <w:rFonts w:ascii="Courier New" w:hAnsi="Courier New" w:cs="Courier New"/>
                <w:color w:val="000000"/>
              </w:rPr>
              <w:t>,</w:t>
            </w:r>
            <w:proofErr w:type="gramStart"/>
            <w:r w:rsidRPr="00D07077">
              <w:rPr>
                <w:rFonts w:ascii="Courier New" w:hAnsi="Courier New" w:cs="Courier New"/>
                <w:i/>
                <w:iCs/>
                <w:color w:val="000000"/>
              </w:rPr>
              <w:t>P</w:t>
            </w:r>
            <w:r w:rsidRPr="00D07077">
              <w:rPr>
                <w:rFonts w:ascii="Courier New" w:hAnsi="Courier New" w:cs="Courier New"/>
                <w:i/>
                <w:iCs/>
                <w:color w:val="000000"/>
                <w:vertAlign w:val="subscript"/>
              </w:rPr>
              <w:t>b</w:t>
            </w:r>
            <w:proofErr w:type="spellEnd"/>
            <w:r w:rsidRPr="00D07077">
              <w:rPr>
                <w:rFonts w:ascii="Courier New" w:hAnsi="Courier New" w:cs="Courier New"/>
                <w:color w:val="000000"/>
              </w:rPr>
              <w:t xml:space="preserve">  takich</w:t>
            </w:r>
            <w:proofErr w:type="gramEnd"/>
            <w:r w:rsidRPr="00D07077">
              <w:rPr>
                <w:rFonts w:ascii="Courier New" w:hAnsi="Courier New" w:cs="Courier New"/>
                <w:color w:val="000000"/>
              </w:rPr>
              <w:t>, że:</w:t>
            </w:r>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07077">
              <w:rPr>
                <w:rFonts w:ascii="Courier New" w:hAnsi="Courier New" w:cs="Courier New"/>
                <w:color w:val="000000"/>
              </w:rPr>
              <w:t xml:space="preserve">            (i) </w:t>
            </w:r>
            <w:proofErr w:type="spellStart"/>
            <w:r w:rsidRPr="00D07077">
              <w:rPr>
                <w:rFonts w:ascii="Courier New" w:hAnsi="Courier New" w:cs="Courier New"/>
                <w:i/>
                <w:iCs/>
                <w:color w:val="000000"/>
              </w:rPr>
              <w:t>P</w:t>
            </w:r>
            <w:r w:rsidRPr="00D07077">
              <w:rPr>
                <w:rFonts w:ascii="Courier New" w:hAnsi="Courier New" w:cs="Courier New"/>
                <w:i/>
                <w:iCs/>
                <w:color w:val="000000"/>
                <w:vertAlign w:val="subscript"/>
              </w:rPr>
              <w:t>k</w:t>
            </w:r>
            <w:proofErr w:type="spellEnd"/>
            <w:r w:rsidRPr="00D07077">
              <w:rPr>
                <w:rFonts w:ascii="Courier New" w:hAnsi="Courier New" w:cs="Courier New"/>
                <w:color w:val="000000"/>
              </w:rPr>
              <w:t xml:space="preserve"> jest lokalnie zależne od </w:t>
            </w:r>
            <w:r w:rsidRPr="00D07077">
              <w:rPr>
                <w:rFonts w:ascii="Courier New" w:hAnsi="Courier New" w:cs="Courier New"/>
                <w:i/>
                <w:iCs/>
                <w:color w:val="000000"/>
              </w:rPr>
              <w:t>P</w:t>
            </w:r>
            <w:r w:rsidRPr="00D07077">
              <w:rPr>
                <w:rFonts w:ascii="Courier New" w:hAnsi="Courier New" w:cs="Courier New"/>
                <w:i/>
                <w:iCs/>
                <w:color w:val="000000"/>
                <w:vertAlign w:val="subscript"/>
              </w:rPr>
              <w:t>a</w:t>
            </w:r>
            <w:r w:rsidRPr="00D07077">
              <w:rPr>
                <w:rFonts w:ascii="Courier New" w:hAnsi="Courier New" w:cs="Courier New"/>
                <w:color w:val="000000"/>
              </w:rPr>
              <w:t>,</w:t>
            </w:r>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07077">
              <w:rPr>
                <w:rFonts w:ascii="Courier New" w:hAnsi="Courier New" w:cs="Courier New"/>
                <w:color w:val="000000"/>
              </w:rPr>
              <w:t xml:space="preserve">            (ii) </w:t>
            </w:r>
            <w:r w:rsidRPr="00D07077">
              <w:rPr>
                <w:rFonts w:ascii="Courier New" w:hAnsi="Courier New" w:cs="Courier New"/>
                <w:i/>
                <w:iCs/>
                <w:color w:val="000000"/>
              </w:rPr>
              <w:t>P</w:t>
            </w:r>
            <w:r w:rsidRPr="00D07077">
              <w:rPr>
                <w:rFonts w:ascii="Courier New" w:hAnsi="Courier New" w:cs="Courier New"/>
                <w:i/>
                <w:iCs/>
                <w:color w:val="000000"/>
                <w:vertAlign w:val="subscript"/>
              </w:rPr>
              <w:t>a</w:t>
            </w:r>
            <w:r w:rsidRPr="00D07077">
              <w:rPr>
                <w:rFonts w:ascii="Courier New" w:hAnsi="Courier New" w:cs="Courier New"/>
                <w:color w:val="000000"/>
              </w:rPr>
              <w:t xml:space="preserve"> oczekuje na '</w:t>
            </w:r>
            <w:r w:rsidRPr="00D07077">
              <w:rPr>
                <w:rFonts w:ascii="Courier New" w:hAnsi="Courier New" w:cs="Courier New"/>
                <w:i/>
                <w:iCs/>
                <w:color w:val="000000"/>
              </w:rPr>
              <w:t>P</w:t>
            </w:r>
            <w:r w:rsidRPr="00D07077">
              <w:rPr>
                <w:rFonts w:ascii="Courier New" w:hAnsi="Courier New" w:cs="Courier New"/>
                <w:i/>
                <w:iCs/>
                <w:color w:val="000000"/>
                <w:vertAlign w:val="subscript"/>
              </w:rPr>
              <w:t>b</w:t>
            </w:r>
            <w:r w:rsidRPr="00D07077">
              <w:rPr>
                <w:rFonts w:ascii="Courier New" w:hAnsi="Courier New" w:cs="Courier New"/>
                <w:color w:val="000000"/>
              </w:rPr>
              <w:t>,</w:t>
            </w:r>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07077">
              <w:rPr>
                <w:rFonts w:ascii="Courier New" w:hAnsi="Courier New" w:cs="Courier New"/>
                <w:color w:val="000000"/>
              </w:rPr>
              <w:t xml:space="preserve">            (iii) </w:t>
            </w:r>
            <w:r w:rsidRPr="00D07077">
              <w:rPr>
                <w:rFonts w:ascii="Courier New" w:hAnsi="Courier New" w:cs="Courier New"/>
                <w:i/>
                <w:iCs/>
                <w:color w:val="000000"/>
              </w:rPr>
              <w:t>P</w:t>
            </w:r>
            <w:r w:rsidRPr="00D07077">
              <w:rPr>
                <w:rFonts w:ascii="Courier New" w:hAnsi="Courier New" w:cs="Courier New"/>
                <w:i/>
                <w:iCs/>
                <w:color w:val="000000"/>
                <w:vertAlign w:val="subscript"/>
              </w:rPr>
              <w:t>a</w:t>
            </w:r>
            <w:r w:rsidRPr="00D07077">
              <w:rPr>
                <w:rFonts w:ascii="Courier New" w:hAnsi="Courier New" w:cs="Courier New"/>
                <w:color w:val="000000"/>
              </w:rPr>
              <w:t xml:space="preserve">, </w:t>
            </w:r>
            <w:r w:rsidRPr="00D07077">
              <w:rPr>
                <w:rFonts w:ascii="Courier New" w:hAnsi="Courier New" w:cs="Courier New"/>
                <w:i/>
                <w:iCs/>
                <w:color w:val="000000"/>
              </w:rPr>
              <w:t>P</w:t>
            </w:r>
            <w:r w:rsidRPr="00D07077">
              <w:rPr>
                <w:rFonts w:ascii="Courier New" w:hAnsi="Courier New" w:cs="Courier New"/>
                <w:i/>
                <w:iCs/>
                <w:color w:val="000000"/>
                <w:vertAlign w:val="subscript"/>
              </w:rPr>
              <w:t>b</w:t>
            </w:r>
            <w:r w:rsidRPr="00D07077">
              <w:rPr>
                <w:rFonts w:ascii="Courier New" w:hAnsi="Courier New" w:cs="Courier New"/>
                <w:color w:val="000000"/>
              </w:rPr>
              <w:t xml:space="preserve"> są na różnych kontrolerach</w:t>
            </w:r>
          </w:p>
          <w:p w:rsidR="000E78B2" w:rsidRPr="00D07077" w:rsidRDefault="000E78B2" w:rsidP="00724CED">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rPr>
            </w:pPr>
            <w:r w:rsidRPr="00D07077">
              <w:rPr>
                <w:rFonts w:ascii="Courier New" w:hAnsi="Courier New" w:cs="Courier New"/>
                <w:color w:val="000000"/>
              </w:rPr>
              <w:t xml:space="preserve">     </w:t>
            </w:r>
            <w:proofErr w:type="gramStart"/>
            <w:r w:rsidRPr="00D07077">
              <w:rPr>
                <w:rFonts w:ascii="Courier New" w:hAnsi="Courier New" w:cs="Courier New"/>
                <w:b/>
                <w:bCs/>
                <w:color w:val="000000"/>
              </w:rPr>
              <w:t>wyślij</w:t>
            </w:r>
            <w:proofErr w:type="gramEnd"/>
            <w:r w:rsidRPr="00D07077">
              <w:rPr>
                <w:rFonts w:ascii="Courier New" w:hAnsi="Courier New" w:cs="Courier New"/>
                <w:b/>
                <w:bCs/>
                <w:color w:val="000000"/>
              </w:rPr>
              <w:t xml:space="preserve"> zapytanie(i, j, k)</w:t>
            </w:r>
          </w:p>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tc>
        <w:tc>
          <w:tcPr>
            <w:tcW w:w="222"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tc>
        <w:tc>
          <w:tcPr>
            <w:tcW w:w="222"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tc>
      </w:tr>
      <w:tr w:rsidR="000E78B2" w:rsidTr="00764534">
        <w:trPr>
          <w:jc w:val="center"/>
        </w:trPr>
        <w:tc>
          <w:tcPr>
            <w:cnfStyle w:val="001000000000" w:firstRow="0" w:lastRow="0" w:firstColumn="1" w:lastColumn="0" w:oddVBand="0" w:evenVBand="0" w:oddHBand="0" w:evenHBand="0" w:firstRowFirstColumn="0" w:firstRowLastColumn="0" w:lastRowFirstColumn="0" w:lastRowLastColumn="0"/>
            <w:tcW w:w="1669" w:type="dxa"/>
            <w:vMerge/>
          </w:tcPr>
          <w:p w:rsidR="000E78B2" w:rsidRDefault="000E78B2" w:rsidP="00724CED">
            <w:pPr>
              <w:jc w:val="center"/>
              <w:outlineLvl w:val="1"/>
              <w:rPr>
                <w:sz w:val="28"/>
                <w:szCs w:val="48"/>
              </w:rPr>
            </w:pPr>
          </w:p>
        </w:tc>
        <w:tc>
          <w:tcPr>
            <w:tcW w:w="7195" w:type="dxa"/>
            <w:vMerge/>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noProof/>
              </w:rPr>
            </w:pPr>
          </w:p>
        </w:tc>
        <w:tc>
          <w:tcPr>
            <w:tcW w:w="222" w:type="dxa"/>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noProof/>
              </w:rPr>
            </w:pPr>
          </w:p>
        </w:tc>
        <w:tc>
          <w:tcPr>
            <w:tcW w:w="222" w:type="dxa"/>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noProof/>
              </w:rPr>
            </w:pPr>
          </w:p>
        </w:tc>
      </w:tr>
      <w:tr w:rsidR="000E78B2" w:rsidTr="00764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9" w:type="dxa"/>
            <w:vMerge/>
          </w:tcPr>
          <w:p w:rsidR="000E78B2" w:rsidRDefault="000E78B2" w:rsidP="00724CED">
            <w:pPr>
              <w:jc w:val="center"/>
              <w:outlineLvl w:val="1"/>
              <w:rPr>
                <w:sz w:val="28"/>
                <w:szCs w:val="48"/>
              </w:rPr>
            </w:pPr>
          </w:p>
        </w:tc>
        <w:tc>
          <w:tcPr>
            <w:tcW w:w="7195" w:type="dxa"/>
            <w:vMerge/>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tc>
        <w:tc>
          <w:tcPr>
            <w:tcW w:w="222"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tc>
        <w:tc>
          <w:tcPr>
            <w:tcW w:w="222"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tc>
      </w:tr>
      <w:tr w:rsidR="000E78B2" w:rsidTr="00764534">
        <w:trPr>
          <w:jc w:val="center"/>
        </w:trPr>
        <w:tc>
          <w:tcPr>
            <w:cnfStyle w:val="001000000000" w:firstRow="0" w:lastRow="0" w:firstColumn="1" w:lastColumn="0" w:oddVBand="0" w:evenVBand="0" w:oddHBand="0" w:evenHBand="0" w:firstRowFirstColumn="0" w:firstRowLastColumn="0" w:lastRowFirstColumn="0" w:lastRowLastColumn="0"/>
            <w:tcW w:w="1669" w:type="dxa"/>
            <w:vMerge/>
          </w:tcPr>
          <w:p w:rsidR="000E78B2" w:rsidRDefault="000E78B2" w:rsidP="00724CED">
            <w:pPr>
              <w:jc w:val="center"/>
              <w:outlineLvl w:val="1"/>
              <w:rPr>
                <w:sz w:val="28"/>
                <w:szCs w:val="48"/>
              </w:rPr>
            </w:pPr>
          </w:p>
        </w:tc>
        <w:tc>
          <w:tcPr>
            <w:tcW w:w="7195" w:type="dxa"/>
            <w:vMerge/>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noProof/>
              </w:rPr>
            </w:pPr>
          </w:p>
        </w:tc>
        <w:tc>
          <w:tcPr>
            <w:tcW w:w="222" w:type="dxa"/>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noProof/>
              </w:rPr>
            </w:pPr>
          </w:p>
        </w:tc>
        <w:tc>
          <w:tcPr>
            <w:tcW w:w="222" w:type="dxa"/>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noProof/>
              </w:rPr>
            </w:pPr>
          </w:p>
        </w:tc>
      </w:tr>
      <w:tr w:rsidR="000E78B2" w:rsidTr="00764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9" w:type="dxa"/>
            <w:vMerge/>
          </w:tcPr>
          <w:p w:rsidR="000E78B2" w:rsidRDefault="000E78B2" w:rsidP="00724CED">
            <w:pPr>
              <w:jc w:val="center"/>
              <w:outlineLvl w:val="1"/>
              <w:rPr>
                <w:sz w:val="28"/>
                <w:szCs w:val="48"/>
              </w:rPr>
            </w:pPr>
          </w:p>
        </w:tc>
        <w:tc>
          <w:tcPr>
            <w:tcW w:w="7195" w:type="dxa"/>
            <w:vMerge/>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tc>
        <w:tc>
          <w:tcPr>
            <w:tcW w:w="222"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tc>
        <w:tc>
          <w:tcPr>
            <w:tcW w:w="222"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tc>
      </w:tr>
      <w:tr w:rsidR="000E78B2" w:rsidTr="00764534">
        <w:trPr>
          <w:jc w:val="center"/>
        </w:trPr>
        <w:tc>
          <w:tcPr>
            <w:cnfStyle w:val="001000000000" w:firstRow="0" w:lastRow="0" w:firstColumn="1" w:lastColumn="0" w:oddVBand="0" w:evenVBand="0" w:oddHBand="0" w:evenHBand="0" w:firstRowFirstColumn="0" w:firstRowLastColumn="0" w:lastRowFirstColumn="0" w:lastRowLastColumn="0"/>
            <w:tcW w:w="1669" w:type="dxa"/>
            <w:vMerge/>
          </w:tcPr>
          <w:p w:rsidR="000E78B2" w:rsidRDefault="000E78B2" w:rsidP="00724CED">
            <w:pPr>
              <w:jc w:val="center"/>
              <w:outlineLvl w:val="1"/>
              <w:rPr>
                <w:sz w:val="28"/>
                <w:szCs w:val="48"/>
              </w:rPr>
            </w:pPr>
          </w:p>
        </w:tc>
        <w:tc>
          <w:tcPr>
            <w:tcW w:w="7195" w:type="dxa"/>
            <w:vMerge/>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noProof/>
              </w:rPr>
            </w:pPr>
          </w:p>
        </w:tc>
        <w:tc>
          <w:tcPr>
            <w:tcW w:w="222" w:type="dxa"/>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noProof/>
              </w:rPr>
            </w:pPr>
          </w:p>
        </w:tc>
        <w:tc>
          <w:tcPr>
            <w:tcW w:w="222" w:type="dxa"/>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noProof/>
              </w:rPr>
            </w:pPr>
          </w:p>
        </w:tc>
      </w:tr>
      <w:tr w:rsidR="000E78B2" w:rsidTr="00764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9" w:type="dxa"/>
            <w:vMerge/>
          </w:tcPr>
          <w:p w:rsidR="000E78B2" w:rsidRDefault="000E78B2" w:rsidP="00724CED">
            <w:pPr>
              <w:jc w:val="center"/>
              <w:outlineLvl w:val="1"/>
              <w:rPr>
                <w:sz w:val="28"/>
                <w:szCs w:val="48"/>
              </w:rPr>
            </w:pPr>
          </w:p>
        </w:tc>
        <w:tc>
          <w:tcPr>
            <w:tcW w:w="7195" w:type="dxa"/>
            <w:vMerge/>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tc>
        <w:tc>
          <w:tcPr>
            <w:tcW w:w="222"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tc>
        <w:tc>
          <w:tcPr>
            <w:tcW w:w="222"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tc>
      </w:tr>
      <w:tr w:rsidR="000E78B2" w:rsidTr="00764534">
        <w:trPr>
          <w:jc w:val="center"/>
        </w:trPr>
        <w:tc>
          <w:tcPr>
            <w:cnfStyle w:val="001000000000" w:firstRow="0" w:lastRow="0" w:firstColumn="1" w:lastColumn="0" w:oddVBand="0" w:evenVBand="0" w:oddHBand="0" w:evenHBand="0" w:firstRowFirstColumn="0" w:firstRowLastColumn="0" w:lastRowFirstColumn="0" w:lastRowLastColumn="0"/>
            <w:tcW w:w="1669" w:type="dxa"/>
            <w:vMerge/>
          </w:tcPr>
          <w:p w:rsidR="000E78B2" w:rsidRDefault="000E78B2" w:rsidP="00724CED">
            <w:pPr>
              <w:jc w:val="center"/>
              <w:outlineLvl w:val="1"/>
              <w:rPr>
                <w:sz w:val="28"/>
                <w:szCs w:val="48"/>
              </w:rPr>
            </w:pPr>
          </w:p>
        </w:tc>
        <w:tc>
          <w:tcPr>
            <w:tcW w:w="7195" w:type="dxa"/>
            <w:vMerge/>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noProof/>
              </w:rPr>
            </w:pPr>
          </w:p>
        </w:tc>
        <w:tc>
          <w:tcPr>
            <w:tcW w:w="222" w:type="dxa"/>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noProof/>
              </w:rPr>
            </w:pPr>
          </w:p>
        </w:tc>
        <w:tc>
          <w:tcPr>
            <w:tcW w:w="222" w:type="dxa"/>
          </w:tcPr>
          <w:p w:rsidR="000E78B2" w:rsidRDefault="000E78B2" w:rsidP="00724CED">
            <w:pPr>
              <w:jc w:val="center"/>
              <w:outlineLvl w:val="1"/>
              <w:cnfStyle w:val="000000000000" w:firstRow="0" w:lastRow="0" w:firstColumn="0" w:lastColumn="0" w:oddVBand="0" w:evenVBand="0" w:oddHBand="0" w:evenHBand="0" w:firstRowFirstColumn="0" w:firstRowLastColumn="0" w:lastRowFirstColumn="0" w:lastRowLastColumn="0"/>
              <w:rPr>
                <w:noProof/>
              </w:rPr>
            </w:pPr>
          </w:p>
        </w:tc>
      </w:tr>
      <w:tr w:rsidR="000E78B2" w:rsidTr="0076453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9" w:type="dxa"/>
            <w:vMerge/>
          </w:tcPr>
          <w:p w:rsidR="000E78B2" w:rsidRDefault="000E78B2" w:rsidP="00724CED">
            <w:pPr>
              <w:jc w:val="center"/>
              <w:outlineLvl w:val="1"/>
              <w:rPr>
                <w:sz w:val="28"/>
                <w:szCs w:val="48"/>
              </w:rPr>
            </w:pPr>
          </w:p>
        </w:tc>
        <w:tc>
          <w:tcPr>
            <w:tcW w:w="7195" w:type="dxa"/>
            <w:vMerge/>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tc>
        <w:tc>
          <w:tcPr>
            <w:tcW w:w="222"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tc>
        <w:tc>
          <w:tcPr>
            <w:tcW w:w="222" w:type="dxa"/>
          </w:tcPr>
          <w:p w:rsidR="000E78B2" w:rsidRDefault="000E78B2" w:rsidP="00724CED">
            <w:pPr>
              <w:jc w:val="center"/>
              <w:outlineLvl w:val="1"/>
              <w:cnfStyle w:val="000000100000" w:firstRow="0" w:lastRow="0" w:firstColumn="0" w:lastColumn="0" w:oddVBand="0" w:evenVBand="0" w:oddHBand="1" w:evenHBand="0" w:firstRowFirstColumn="0" w:firstRowLastColumn="0" w:lastRowFirstColumn="0" w:lastRowLastColumn="0"/>
              <w:rPr>
                <w:noProof/>
              </w:rPr>
            </w:pPr>
          </w:p>
        </w:tc>
      </w:tr>
    </w:tbl>
    <w:p w:rsidR="000E78B2" w:rsidRDefault="000E78B2" w:rsidP="000E78B2"/>
    <w:p w:rsidR="000E78B2" w:rsidRPr="00C837FA" w:rsidRDefault="00764534" w:rsidP="00944199">
      <w:pPr>
        <w:pStyle w:val="Nagwek2"/>
        <w:rPr>
          <w:b w:val="0"/>
          <w:sz w:val="28"/>
        </w:rPr>
      </w:pPr>
      <w:bookmarkStart w:id="113" w:name="_Toc453918976"/>
      <w:r w:rsidRPr="00C837FA">
        <w:rPr>
          <w:b w:val="0"/>
          <w:sz w:val="28"/>
        </w:rPr>
        <w:t xml:space="preserve">3.4 </w:t>
      </w:r>
      <w:r w:rsidR="000E78B2" w:rsidRPr="00C837FA">
        <w:rPr>
          <w:b w:val="0"/>
          <w:sz w:val="28"/>
        </w:rPr>
        <w:t>Zakres Stosowalności</w:t>
      </w:r>
      <w:r w:rsidRPr="00C837FA">
        <w:rPr>
          <w:b w:val="0"/>
          <w:sz w:val="28"/>
        </w:rPr>
        <w:t>:</w:t>
      </w:r>
      <w:bookmarkEnd w:id="113"/>
      <w:r w:rsidR="000E78B2" w:rsidRPr="00C837FA">
        <w:rPr>
          <w:b w:val="0"/>
          <w:sz w:val="28"/>
        </w:rPr>
        <w:t xml:space="preserve"> </w:t>
      </w:r>
    </w:p>
    <w:tbl>
      <w:tblPr>
        <w:tblStyle w:val="Siatkatabelijasna"/>
        <w:tblW w:w="11482" w:type="dxa"/>
        <w:jc w:val="center"/>
        <w:tblLayout w:type="fixed"/>
        <w:tblLook w:val="04A0" w:firstRow="1" w:lastRow="0" w:firstColumn="1" w:lastColumn="0" w:noHBand="0" w:noVBand="1"/>
      </w:tblPr>
      <w:tblGrid>
        <w:gridCol w:w="1699"/>
        <w:gridCol w:w="9783"/>
      </w:tblGrid>
      <w:tr w:rsidR="000E78B2" w:rsidRPr="00D62923" w:rsidTr="00724CED">
        <w:trPr>
          <w:jc w:val="center"/>
        </w:trPr>
        <w:tc>
          <w:tcPr>
            <w:tcW w:w="1699" w:type="dxa"/>
          </w:tcPr>
          <w:p w:rsidR="000E78B2" w:rsidRPr="00DC4B23" w:rsidRDefault="000E78B2" w:rsidP="00724CED">
            <w:pPr>
              <w:jc w:val="center"/>
              <w:rPr>
                <w:rFonts w:asciiTheme="majorHAnsi" w:hAnsiTheme="majorHAnsi"/>
                <w:sz w:val="20"/>
                <w:szCs w:val="20"/>
              </w:rPr>
            </w:pPr>
            <w:r w:rsidRPr="00DC4B23">
              <w:rPr>
                <w:rFonts w:asciiTheme="majorHAnsi" w:hAnsiTheme="majorHAnsi"/>
                <w:sz w:val="20"/>
                <w:szCs w:val="20"/>
              </w:rPr>
              <w:t>Algorytm Bankiera</w:t>
            </w:r>
          </w:p>
        </w:tc>
        <w:tc>
          <w:tcPr>
            <w:tcW w:w="9783" w:type="dxa"/>
          </w:tcPr>
          <w:p w:rsidR="000E78B2" w:rsidRPr="00036301" w:rsidRDefault="000E78B2" w:rsidP="00724CED">
            <w:pPr>
              <w:autoSpaceDE w:val="0"/>
              <w:autoSpaceDN w:val="0"/>
              <w:adjustRightInd w:val="0"/>
              <w:ind w:left="360"/>
              <w:jc w:val="center"/>
              <w:rPr>
                <w:rFonts w:asciiTheme="minorHAnsi" w:eastAsiaTheme="minorHAnsi" w:hAnsiTheme="minorHAnsi"/>
                <w:sz w:val="20"/>
                <w:szCs w:val="20"/>
                <w:lang w:eastAsia="en-US"/>
              </w:rPr>
            </w:pPr>
            <w:r w:rsidRPr="00036301">
              <w:rPr>
                <w:rFonts w:asciiTheme="minorHAnsi" w:eastAsiaTheme="minorHAnsi" w:hAnsiTheme="minorHAnsi"/>
                <w:sz w:val="20"/>
                <w:szCs w:val="20"/>
                <w:lang w:eastAsia="en-US"/>
              </w:rPr>
              <w:t>Dostępne: Wektor o długości m, określający liczbę dostępnych zasobów każdego typu.</w:t>
            </w:r>
          </w:p>
          <w:p w:rsidR="000E78B2" w:rsidRPr="00036301" w:rsidRDefault="000E78B2" w:rsidP="00724CED">
            <w:pPr>
              <w:autoSpaceDE w:val="0"/>
              <w:autoSpaceDN w:val="0"/>
              <w:adjustRightInd w:val="0"/>
              <w:ind w:left="360"/>
              <w:jc w:val="center"/>
              <w:rPr>
                <w:rFonts w:asciiTheme="minorHAnsi" w:eastAsiaTheme="minorHAnsi" w:hAnsiTheme="minorHAnsi"/>
                <w:sz w:val="20"/>
                <w:szCs w:val="20"/>
                <w:lang w:eastAsia="en-US"/>
              </w:rPr>
            </w:pPr>
            <w:r w:rsidRPr="00036301">
              <w:rPr>
                <w:rFonts w:asciiTheme="minorHAnsi" w:eastAsiaTheme="minorHAnsi" w:hAnsiTheme="minorHAnsi"/>
                <w:sz w:val="20"/>
                <w:szCs w:val="20"/>
                <w:lang w:eastAsia="en-US"/>
              </w:rPr>
              <w:t xml:space="preserve">Dostępne[j] = k - oznacza, że jest dostępnych k egzemplarzy zasobu typu </w:t>
            </w:r>
            <w:proofErr w:type="spellStart"/>
            <w:r w:rsidRPr="00036301">
              <w:rPr>
                <w:rFonts w:asciiTheme="minorHAnsi" w:eastAsiaTheme="minorHAnsi" w:hAnsiTheme="minorHAnsi"/>
                <w:sz w:val="20"/>
                <w:szCs w:val="20"/>
                <w:lang w:eastAsia="en-US"/>
              </w:rPr>
              <w:t>Zj</w:t>
            </w:r>
            <w:proofErr w:type="spellEnd"/>
            <w:r w:rsidRPr="00036301">
              <w:rPr>
                <w:rFonts w:asciiTheme="minorHAnsi" w:eastAsiaTheme="minorHAnsi" w:hAnsiTheme="minorHAnsi"/>
                <w:sz w:val="20"/>
                <w:szCs w:val="20"/>
                <w:lang w:eastAsia="en-US"/>
              </w:rPr>
              <w:t>.</w:t>
            </w:r>
          </w:p>
          <w:p w:rsidR="000E78B2" w:rsidRPr="00036301" w:rsidRDefault="000E78B2" w:rsidP="00724CED">
            <w:pPr>
              <w:autoSpaceDE w:val="0"/>
              <w:autoSpaceDN w:val="0"/>
              <w:adjustRightInd w:val="0"/>
              <w:ind w:left="360"/>
              <w:jc w:val="center"/>
              <w:rPr>
                <w:rFonts w:asciiTheme="minorHAnsi" w:eastAsiaTheme="minorHAnsi" w:hAnsiTheme="minorHAnsi"/>
                <w:sz w:val="20"/>
                <w:szCs w:val="20"/>
                <w:lang w:eastAsia="en-US"/>
              </w:rPr>
            </w:pPr>
            <w:r w:rsidRPr="00036301">
              <w:rPr>
                <w:rFonts w:asciiTheme="minorHAnsi" w:eastAsiaTheme="minorHAnsi" w:hAnsiTheme="minorHAnsi"/>
                <w:sz w:val="20"/>
                <w:szCs w:val="20"/>
                <w:lang w:eastAsia="en-US"/>
              </w:rPr>
              <w:t>Maksymalne: Macierz o wymiarach n x m, definiująca maksymalne żądania każdego</w:t>
            </w:r>
          </w:p>
          <w:p w:rsidR="000E78B2" w:rsidRPr="00036301" w:rsidRDefault="000E78B2" w:rsidP="00724CED">
            <w:pPr>
              <w:autoSpaceDE w:val="0"/>
              <w:autoSpaceDN w:val="0"/>
              <w:adjustRightInd w:val="0"/>
              <w:ind w:left="360"/>
              <w:jc w:val="center"/>
              <w:rPr>
                <w:rFonts w:asciiTheme="minorHAnsi" w:eastAsiaTheme="minorHAnsi" w:hAnsiTheme="minorHAnsi"/>
                <w:sz w:val="20"/>
                <w:szCs w:val="20"/>
                <w:lang w:eastAsia="en-US"/>
              </w:rPr>
            </w:pPr>
            <w:proofErr w:type="gramStart"/>
            <w:r w:rsidRPr="00036301">
              <w:rPr>
                <w:rFonts w:asciiTheme="minorHAnsi" w:eastAsiaTheme="minorHAnsi" w:hAnsiTheme="minorHAnsi"/>
                <w:sz w:val="20"/>
                <w:szCs w:val="20"/>
                <w:lang w:eastAsia="en-US"/>
              </w:rPr>
              <w:t>procesu</w:t>
            </w:r>
            <w:proofErr w:type="gramEnd"/>
            <w:r w:rsidRPr="00036301">
              <w:rPr>
                <w:rFonts w:asciiTheme="minorHAnsi" w:eastAsiaTheme="minorHAnsi" w:hAnsiTheme="minorHAnsi"/>
                <w:sz w:val="20"/>
                <w:szCs w:val="20"/>
                <w:lang w:eastAsia="en-US"/>
              </w:rPr>
              <w:t>. Jeśli Maksymalne[</w:t>
            </w:r>
            <w:proofErr w:type="spellStart"/>
            <w:r w:rsidRPr="00036301">
              <w:rPr>
                <w:rFonts w:asciiTheme="minorHAnsi" w:eastAsiaTheme="minorHAnsi" w:hAnsiTheme="minorHAnsi"/>
                <w:sz w:val="20"/>
                <w:szCs w:val="20"/>
                <w:lang w:eastAsia="en-US"/>
              </w:rPr>
              <w:t>i</w:t>
            </w:r>
            <w:proofErr w:type="gramStart"/>
            <w:r w:rsidRPr="00036301">
              <w:rPr>
                <w:rFonts w:asciiTheme="minorHAnsi" w:eastAsiaTheme="minorHAnsi" w:hAnsiTheme="minorHAnsi"/>
                <w:sz w:val="20"/>
                <w:szCs w:val="20"/>
                <w:lang w:eastAsia="en-US"/>
              </w:rPr>
              <w:t>,j</w:t>
            </w:r>
            <w:proofErr w:type="spellEnd"/>
            <w:proofErr w:type="gramEnd"/>
            <w:r w:rsidRPr="00036301">
              <w:rPr>
                <w:rFonts w:asciiTheme="minorHAnsi" w:eastAsiaTheme="minorHAnsi" w:hAnsiTheme="minorHAnsi"/>
                <w:sz w:val="20"/>
                <w:szCs w:val="20"/>
                <w:lang w:eastAsia="en-US"/>
              </w:rPr>
              <w:t xml:space="preserve">]=k to proces Pi może zamówić co najwyżej k egzemplarzy zasobu typu </w:t>
            </w:r>
            <w:proofErr w:type="spellStart"/>
            <w:r w:rsidRPr="00036301">
              <w:rPr>
                <w:rFonts w:asciiTheme="minorHAnsi" w:eastAsiaTheme="minorHAnsi" w:hAnsiTheme="minorHAnsi"/>
                <w:sz w:val="20"/>
                <w:szCs w:val="20"/>
                <w:lang w:eastAsia="en-US"/>
              </w:rPr>
              <w:t>Zj</w:t>
            </w:r>
            <w:proofErr w:type="spellEnd"/>
            <w:r w:rsidRPr="00036301">
              <w:rPr>
                <w:rFonts w:asciiTheme="minorHAnsi" w:eastAsiaTheme="minorHAnsi" w:hAnsiTheme="minorHAnsi"/>
                <w:sz w:val="20"/>
                <w:szCs w:val="20"/>
                <w:lang w:eastAsia="en-US"/>
              </w:rPr>
              <w:t>.</w:t>
            </w:r>
          </w:p>
          <w:p w:rsidR="000E78B2" w:rsidRPr="00036301" w:rsidRDefault="000E78B2" w:rsidP="00724CED">
            <w:pPr>
              <w:autoSpaceDE w:val="0"/>
              <w:autoSpaceDN w:val="0"/>
              <w:adjustRightInd w:val="0"/>
              <w:ind w:left="360"/>
              <w:jc w:val="center"/>
              <w:rPr>
                <w:rFonts w:asciiTheme="minorHAnsi" w:eastAsiaTheme="minorHAnsi" w:hAnsiTheme="minorHAnsi"/>
                <w:sz w:val="20"/>
                <w:szCs w:val="20"/>
                <w:lang w:eastAsia="en-US"/>
              </w:rPr>
            </w:pPr>
            <w:r w:rsidRPr="00036301">
              <w:rPr>
                <w:rFonts w:asciiTheme="minorHAnsi" w:eastAsiaTheme="minorHAnsi" w:hAnsiTheme="minorHAnsi"/>
                <w:sz w:val="20"/>
                <w:szCs w:val="20"/>
                <w:lang w:eastAsia="en-US"/>
              </w:rPr>
              <w:t>Przydzielone: Macierz o wymiarach n x m, definiująca liczbę zasobów poszczególnych</w:t>
            </w:r>
          </w:p>
          <w:p w:rsidR="000E78B2" w:rsidRPr="00036301" w:rsidRDefault="000E78B2" w:rsidP="00724CED">
            <w:pPr>
              <w:autoSpaceDE w:val="0"/>
              <w:autoSpaceDN w:val="0"/>
              <w:adjustRightInd w:val="0"/>
              <w:ind w:left="360"/>
              <w:jc w:val="center"/>
              <w:rPr>
                <w:rFonts w:asciiTheme="minorHAnsi" w:eastAsiaTheme="minorHAnsi" w:hAnsiTheme="minorHAnsi"/>
                <w:sz w:val="20"/>
                <w:szCs w:val="20"/>
                <w:lang w:eastAsia="en-US"/>
              </w:rPr>
            </w:pPr>
            <w:proofErr w:type="gramStart"/>
            <w:r w:rsidRPr="00036301">
              <w:rPr>
                <w:rFonts w:asciiTheme="minorHAnsi" w:eastAsiaTheme="minorHAnsi" w:hAnsiTheme="minorHAnsi"/>
                <w:sz w:val="20"/>
                <w:szCs w:val="20"/>
                <w:lang w:eastAsia="en-US"/>
              </w:rPr>
              <w:t>typów</w:t>
            </w:r>
            <w:proofErr w:type="gramEnd"/>
            <w:r w:rsidRPr="00036301">
              <w:rPr>
                <w:rFonts w:asciiTheme="minorHAnsi" w:eastAsiaTheme="minorHAnsi" w:hAnsiTheme="minorHAnsi"/>
                <w:sz w:val="20"/>
                <w:szCs w:val="20"/>
                <w:lang w:eastAsia="en-US"/>
              </w:rPr>
              <w:t>, przydzielonych do każdego z procesów. Gdy Przydzielone[i, j] = k, wówczas</w:t>
            </w:r>
          </w:p>
          <w:p w:rsidR="000E78B2" w:rsidRPr="00036301" w:rsidRDefault="000E78B2" w:rsidP="00724CED">
            <w:pPr>
              <w:autoSpaceDE w:val="0"/>
              <w:autoSpaceDN w:val="0"/>
              <w:adjustRightInd w:val="0"/>
              <w:ind w:left="360"/>
              <w:jc w:val="center"/>
              <w:rPr>
                <w:rFonts w:asciiTheme="minorHAnsi" w:eastAsiaTheme="minorHAnsi" w:hAnsiTheme="minorHAnsi"/>
                <w:sz w:val="20"/>
                <w:szCs w:val="20"/>
                <w:lang w:eastAsia="en-US"/>
              </w:rPr>
            </w:pPr>
            <w:proofErr w:type="gramStart"/>
            <w:r w:rsidRPr="00036301">
              <w:rPr>
                <w:rFonts w:asciiTheme="minorHAnsi" w:eastAsiaTheme="minorHAnsi" w:hAnsiTheme="minorHAnsi"/>
                <w:sz w:val="20"/>
                <w:szCs w:val="20"/>
                <w:lang w:eastAsia="en-US"/>
              </w:rPr>
              <w:t>proces</w:t>
            </w:r>
            <w:proofErr w:type="gramEnd"/>
            <w:r w:rsidRPr="00036301">
              <w:rPr>
                <w:rFonts w:asciiTheme="minorHAnsi" w:eastAsiaTheme="minorHAnsi" w:hAnsiTheme="minorHAnsi"/>
                <w:sz w:val="20"/>
                <w:szCs w:val="20"/>
                <w:lang w:eastAsia="en-US"/>
              </w:rPr>
              <w:t xml:space="preserve"> Pi ma przydzielonych k egzemplarzy zasobu typu </w:t>
            </w:r>
            <w:proofErr w:type="spellStart"/>
            <w:r w:rsidRPr="00036301">
              <w:rPr>
                <w:rFonts w:asciiTheme="minorHAnsi" w:eastAsiaTheme="minorHAnsi" w:hAnsiTheme="minorHAnsi"/>
                <w:sz w:val="20"/>
                <w:szCs w:val="20"/>
                <w:lang w:eastAsia="en-US"/>
              </w:rPr>
              <w:t>Zj</w:t>
            </w:r>
            <w:proofErr w:type="spellEnd"/>
            <w:r w:rsidRPr="00036301">
              <w:rPr>
                <w:rFonts w:asciiTheme="minorHAnsi" w:eastAsiaTheme="minorHAnsi" w:hAnsiTheme="minorHAnsi"/>
                <w:sz w:val="20"/>
                <w:szCs w:val="20"/>
                <w:lang w:eastAsia="en-US"/>
              </w:rPr>
              <w:t>.</w:t>
            </w:r>
          </w:p>
          <w:p w:rsidR="000E78B2" w:rsidRPr="00036301" w:rsidRDefault="000E78B2" w:rsidP="00724CED">
            <w:pPr>
              <w:autoSpaceDE w:val="0"/>
              <w:autoSpaceDN w:val="0"/>
              <w:adjustRightInd w:val="0"/>
              <w:ind w:left="360"/>
              <w:jc w:val="center"/>
              <w:rPr>
                <w:rFonts w:asciiTheme="minorHAnsi" w:eastAsiaTheme="minorHAnsi" w:hAnsiTheme="minorHAnsi"/>
                <w:sz w:val="20"/>
                <w:szCs w:val="20"/>
                <w:lang w:eastAsia="en-US"/>
              </w:rPr>
            </w:pPr>
            <w:r w:rsidRPr="00036301">
              <w:rPr>
                <w:rFonts w:asciiTheme="minorHAnsi" w:eastAsiaTheme="minorHAnsi" w:hAnsiTheme="minorHAnsi"/>
                <w:sz w:val="20"/>
                <w:szCs w:val="20"/>
                <w:lang w:eastAsia="en-US"/>
              </w:rPr>
              <w:t>Potrzebne: Macierz o wymiarach n x m, przechowująca pozostałe do spełnienia</w:t>
            </w:r>
          </w:p>
          <w:p w:rsidR="000E78B2" w:rsidRPr="00036301" w:rsidRDefault="000E78B2" w:rsidP="00724CED">
            <w:pPr>
              <w:autoSpaceDE w:val="0"/>
              <w:autoSpaceDN w:val="0"/>
              <w:adjustRightInd w:val="0"/>
              <w:ind w:left="360"/>
              <w:jc w:val="center"/>
              <w:rPr>
                <w:rFonts w:asciiTheme="minorHAnsi" w:eastAsiaTheme="minorHAnsi" w:hAnsiTheme="minorHAnsi"/>
                <w:sz w:val="20"/>
                <w:szCs w:val="20"/>
                <w:lang w:eastAsia="en-US"/>
              </w:rPr>
            </w:pPr>
            <w:proofErr w:type="gramStart"/>
            <w:r w:rsidRPr="00036301">
              <w:rPr>
                <w:rFonts w:asciiTheme="minorHAnsi" w:eastAsiaTheme="minorHAnsi" w:hAnsiTheme="minorHAnsi"/>
                <w:sz w:val="20"/>
                <w:szCs w:val="20"/>
                <w:lang w:eastAsia="en-US"/>
              </w:rPr>
              <w:t>zamówienia</w:t>
            </w:r>
            <w:proofErr w:type="gramEnd"/>
            <w:r w:rsidRPr="00036301">
              <w:rPr>
                <w:rFonts w:asciiTheme="minorHAnsi" w:eastAsiaTheme="minorHAnsi" w:hAnsiTheme="minorHAnsi"/>
                <w:sz w:val="20"/>
                <w:szCs w:val="20"/>
                <w:lang w:eastAsia="en-US"/>
              </w:rPr>
              <w:t xml:space="preserve"> każdego z procesów. Element Potrzebne[</w:t>
            </w:r>
            <w:proofErr w:type="spellStart"/>
            <w:r w:rsidRPr="00036301">
              <w:rPr>
                <w:rFonts w:asciiTheme="minorHAnsi" w:eastAsiaTheme="minorHAnsi" w:hAnsiTheme="minorHAnsi"/>
                <w:sz w:val="20"/>
                <w:szCs w:val="20"/>
                <w:lang w:eastAsia="en-US"/>
              </w:rPr>
              <w:t>i</w:t>
            </w:r>
            <w:proofErr w:type="gramStart"/>
            <w:r w:rsidRPr="00036301">
              <w:rPr>
                <w:rFonts w:asciiTheme="minorHAnsi" w:eastAsiaTheme="minorHAnsi" w:hAnsiTheme="minorHAnsi"/>
                <w:sz w:val="20"/>
                <w:szCs w:val="20"/>
                <w:lang w:eastAsia="en-US"/>
              </w:rPr>
              <w:t>,j</w:t>
            </w:r>
            <w:proofErr w:type="spellEnd"/>
            <w:proofErr w:type="gramEnd"/>
            <w:r w:rsidRPr="00036301">
              <w:rPr>
                <w:rFonts w:asciiTheme="minorHAnsi" w:eastAsiaTheme="minorHAnsi" w:hAnsiTheme="minorHAnsi"/>
                <w:sz w:val="20"/>
                <w:szCs w:val="20"/>
                <w:lang w:eastAsia="en-US"/>
              </w:rPr>
              <w:t>]=k oznacza, że do</w:t>
            </w:r>
          </w:p>
          <w:p w:rsidR="000E78B2" w:rsidRPr="00036301" w:rsidRDefault="000E78B2" w:rsidP="00724CED">
            <w:pPr>
              <w:autoSpaceDE w:val="0"/>
              <w:autoSpaceDN w:val="0"/>
              <w:adjustRightInd w:val="0"/>
              <w:ind w:left="360"/>
              <w:jc w:val="center"/>
              <w:rPr>
                <w:rFonts w:asciiTheme="minorHAnsi" w:eastAsiaTheme="minorHAnsi" w:hAnsiTheme="minorHAnsi"/>
                <w:sz w:val="20"/>
                <w:szCs w:val="20"/>
                <w:lang w:eastAsia="en-US"/>
              </w:rPr>
            </w:pPr>
            <w:proofErr w:type="gramStart"/>
            <w:r w:rsidRPr="00036301">
              <w:rPr>
                <w:rFonts w:asciiTheme="minorHAnsi" w:eastAsiaTheme="minorHAnsi" w:hAnsiTheme="minorHAnsi"/>
                <w:sz w:val="20"/>
                <w:szCs w:val="20"/>
                <w:lang w:eastAsia="en-US"/>
              </w:rPr>
              <w:lastRenderedPageBreak/>
              <w:t>zakończenia</w:t>
            </w:r>
            <w:proofErr w:type="gramEnd"/>
            <w:r w:rsidRPr="00036301">
              <w:rPr>
                <w:rFonts w:asciiTheme="minorHAnsi" w:eastAsiaTheme="minorHAnsi" w:hAnsiTheme="minorHAnsi"/>
                <w:sz w:val="20"/>
                <w:szCs w:val="20"/>
                <w:lang w:eastAsia="en-US"/>
              </w:rPr>
              <w:t xml:space="preserve"> swojej pracy proces Pi może jeszcze potrzebować k dodatkowych egzemplarzy zasobu typu </w:t>
            </w:r>
            <w:proofErr w:type="spellStart"/>
            <w:r w:rsidRPr="00036301">
              <w:rPr>
                <w:rFonts w:asciiTheme="minorHAnsi" w:eastAsiaTheme="minorHAnsi" w:hAnsiTheme="minorHAnsi"/>
                <w:sz w:val="20"/>
                <w:szCs w:val="20"/>
                <w:lang w:eastAsia="en-US"/>
              </w:rPr>
              <w:t>Zj</w:t>
            </w:r>
            <w:proofErr w:type="spellEnd"/>
            <w:r w:rsidRPr="00036301">
              <w:rPr>
                <w:rFonts w:asciiTheme="minorHAnsi" w:eastAsiaTheme="minorHAnsi" w:hAnsiTheme="minorHAnsi"/>
                <w:sz w:val="20"/>
                <w:szCs w:val="20"/>
                <w:lang w:eastAsia="en-US"/>
              </w:rPr>
              <w:t>.</w:t>
            </w:r>
          </w:p>
        </w:tc>
      </w:tr>
      <w:tr w:rsidR="000E78B2" w:rsidTr="00724CED">
        <w:trPr>
          <w:trHeight w:val="752"/>
          <w:jc w:val="center"/>
        </w:trPr>
        <w:tc>
          <w:tcPr>
            <w:tcW w:w="1699" w:type="dxa"/>
          </w:tcPr>
          <w:p w:rsidR="000E78B2" w:rsidRPr="00DC4B23" w:rsidRDefault="000E78B2" w:rsidP="00724CED">
            <w:pPr>
              <w:jc w:val="center"/>
              <w:rPr>
                <w:rFonts w:asciiTheme="minorHAnsi" w:hAnsiTheme="minorHAnsi"/>
                <w:sz w:val="20"/>
                <w:szCs w:val="20"/>
              </w:rPr>
            </w:pPr>
            <w:r w:rsidRPr="00DC4B23">
              <w:rPr>
                <w:rFonts w:asciiTheme="majorHAnsi" w:hAnsiTheme="majorHAnsi"/>
                <w:sz w:val="20"/>
                <w:szCs w:val="20"/>
              </w:rPr>
              <w:lastRenderedPageBreak/>
              <w:t>Algorytm grafu przydziału zasobów</w:t>
            </w:r>
          </w:p>
        </w:tc>
        <w:tc>
          <w:tcPr>
            <w:tcW w:w="9783" w:type="dxa"/>
          </w:tcPr>
          <w:p w:rsidR="000E78B2" w:rsidRPr="00036301" w:rsidRDefault="000E78B2" w:rsidP="00724CED">
            <w:pPr>
              <w:autoSpaceDE w:val="0"/>
              <w:autoSpaceDN w:val="0"/>
              <w:adjustRightInd w:val="0"/>
              <w:ind w:firstLine="360"/>
              <w:jc w:val="center"/>
              <w:rPr>
                <w:rFonts w:asciiTheme="minorHAnsi" w:eastAsiaTheme="minorHAnsi" w:hAnsiTheme="minorHAnsi"/>
                <w:sz w:val="20"/>
                <w:szCs w:val="20"/>
                <w:lang w:eastAsia="en-US"/>
              </w:rPr>
            </w:pPr>
            <w:r w:rsidRPr="00036301">
              <w:rPr>
                <w:rFonts w:asciiTheme="minorHAnsi" w:eastAsiaTheme="minorHAnsi" w:hAnsiTheme="minorHAnsi"/>
                <w:sz w:val="20"/>
                <w:szCs w:val="20"/>
                <w:lang w:eastAsia="en-US"/>
              </w:rPr>
              <w:t>Graf przydziału zasobów jest wygodną formą graficzną reprezentacji stanu sytemu na potrzeby analizy zjawisk związanych z zakleszczeniem. Poza tym można wykazać na podstawie pewnych własności tego grafu, że wystąpił pewien szczególny stan, np. właśnie stan zakleszczenia lub zagrożenia, co w połączeniu z powszechnie znanymi algorytmami analizy grafów ułatwia wykrywanie takich stanów.</w:t>
            </w:r>
          </w:p>
          <w:p w:rsidR="000E78B2" w:rsidRPr="00036301" w:rsidRDefault="000E78B2" w:rsidP="00724CED">
            <w:pPr>
              <w:jc w:val="center"/>
              <w:outlineLvl w:val="1"/>
              <w:rPr>
                <w:rFonts w:asciiTheme="minorHAnsi" w:hAnsiTheme="minorHAnsi"/>
                <w:sz w:val="18"/>
                <w:szCs w:val="18"/>
              </w:rPr>
            </w:pPr>
          </w:p>
        </w:tc>
      </w:tr>
      <w:tr w:rsidR="000E78B2" w:rsidTr="00724CED">
        <w:trPr>
          <w:trHeight w:val="220"/>
          <w:jc w:val="center"/>
        </w:trPr>
        <w:tc>
          <w:tcPr>
            <w:tcW w:w="1699" w:type="dxa"/>
          </w:tcPr>
          <w:p w:rsidR="000E78B2" w:rsidRPr="00DC4B23" w:rsidRDefault="000E78B2" w:rsidP="00724CED">
            <w:pPr>
              <w:jc w:val="center"/>
              <w:rPr>
                <w:rFonts w:asciiTheme="majorHAnsi" w:hAnsiTheme="majorHAnsi"/>
                <w:sz w:val="20"/>
                <w:szCs w:val="20"/>
              </w:rPr>
            </w:pPr>
            <w:r w:rsidRPr="00DC4B23">
              <w:rPr>
                <w:rFonts w:asciiTheme="majorHAnsi" w:hAnsiTheme="majorHAnsi"/>
                <w:sz w:val="20"/>
                <w:szCs w:val="20"/>
              </w:rPr>
              <w:t>Algorytm One-</w:t>
            </w:r>
            <w:proofErr w:type="spellStart"/>
            <w:r w:rsidRPr="00DC4B23">
              <w:rPr>
                <w:rFonts w:asciiTheme="majorHAnsi" w:hAnsiTheme="majorHAnsi"/>
                <w:sz w:val="20"/>
                <w:szCs w:val="20"/>
              </w:rPr>
              <w:t>Shot</w:t>
            </w:r>
            <w:proofErr w:type="spellEnd"/>
          </w:p>
        </w:tc>
        <w:tc>
          <w:tcPr>
            <w:tcW w:w="9783" w:type="dxa"/>
          </w:tcPr>
          <w:p w:rsidR="000E78B2" w:rsidRPr="00036301" w:rsidRDefault="000E78B2" w:rsidP="00724CED">
            <w:pPr>
              <w:jc w:val="center"/>
              <w:rPr>
                <w:rFonts w:asciiTheme="minorHAnsi" w:hAnsiTheme="minorHAnsi"/>
                <w:sz w:val="20"/>
                <w:szCs w:val="20"/>
              </w:rPr>
            </w:pPr>
            <w:r w:rsidRPr="00036301">
              <w:rPr>
                <w:rFonts w:asciiTheme="minorHAnsi" w:hAnsiTheme="minorHAnsi"/>
                <w:sz w:val="20"/>
                <w:szCs w:val="20"/>
              </w:rPr>
              <w:t xml:space="preserve">Procesy należące do pierwszej grupy nigdy nie będą blokowane, natomiast procesy należące do drugiej grupy będą blokowane w trakcie oczekiwania na zwolnienie zasobów przez grupę pierwszą. Nazywa się to alokacją </w:t>
            </w:r>
            <w:r w:rsidRPr="00036301">
              <w:rPr>
                <w:rFonts w:asciiTheme="minorHAnsi" w:hAnsiTheme="minorHAnsi"/>
                <w:i/>
                <w:sz w:val="20"/>
                <w:szCs w:val="20"/>
              </w:rPr>
              <w:t>one-</w:t>
            </w:r>
            <w:proofErr w:type="spellStart"/>
            <w:r w:rsidRPr="00036301">
              <w:rPr>
                <w:rFonts w:asciiTheme="minorHAnsi" w:hAnsiTheme="minorHAnsi"/>
                <w:i/>
                <w:sz w:val="20"/>
                <w:szCs w:val="20"/>
              </w:rPr>
              <w:t>shot</w:t>
            </w:r>
            <w:proofErr w:type="spellEnd"/>
            <w:r w:rsidRPr="00036301">
              <w:rPr>
                <w:rFonts w:asciiTheme="minorHAnsi" w:hAnsiTheme="minorHAnsi"/>
                <w:sz w:val="20"/>
                <w:szCs w:val="20"/>
              </w:rPr>
              <w:t>, i implikuje to, że każdy proces w momencie dostępu do zasobów pobiera wszystkie zasoby mu potrzebne. Procesy próbujące dostać zasoby aktualnie używane przez inny proces są blokowane aż do momentu ich zwolnienia przez używający ich aktualnie proces. Każda następna próba dostępu do zasobów po ich poprzednim otrzymaniu skutkuje błędem.</w:t>
            </w:r>
          </w:p>
          <w:p w:rsidR="000E78B2" w:rsidRPr="00036301" w:rsidRDefault="000E78B2" w:rsidP="00724CED">
            <w:pPr>
              <w:jc w:val="center"/>
              <w:rPr>
                <w:rFonts w:asciiTheme="minorHAnsi" w:hAnsiTheme="minorHAnsi"/>
                <w:sz w:val="18"/>
                <w:szCs w:val="18"/>
              </w:rPr>
            </w:pPr>
          </w:p>
        </w:tc>
      </w:tr>
      <w:tr w:rsidR="000E78B2" w:rsidTr="00724CED">
        <w:trPr>
          <w:trHeight w:val="220"/>
          <w:jc w:val="center"/>
        </w:trPr>
        <w:tc>
          <w:tcPr>
            <w:tcW w:w="1699" w:type="dxa"/>
          </w:tcPr>
          <w:p w:rsidR="000E78B2" w:rsidRPr="00DC4B23" w:rsidRDefault="000E78B2" w:rsidP="00724CED">
            <w:pPr>
              <w:jc w:val="center"/>
              <w:rPr>
                <w:rFonts w:asciiTheme="majorHAnsi" w:hAnsiTheme="majorHAnsi"/>
                <w:sz w:val="20"/>
                <w:szCs w:val="20"/>
              </w:rPr>
            </w:pPr>
            <w:r w:rsidRPr="00DC4B23">
              <w:rPr>
                <w:rFonts w:asciiTheme="majorHAnsi" w:hAnsiTheme="majorHAnsi"/>
                <w:sz w:val="20"/>
                <w:szCs w:val="20"/>
              </w:rPr>
              <w:t xml:space="preserve">Algorytm </w:t>
            </w:r>
            <w:proofErr w:type="spellStart"/>
            <w:r w:rsidRPr="00DC4B23">
              <w:rPr>
                <w:rFonts w:asciiTheme="majorHAnsi" w:hAnsiTheme="majorHAnsi"/>
                <w:sz w:val="20"/>
                <w:szCs w:val="20"/>
              </w:rPr>
              <w:t>Multishot</w:t>
            </w:r>
            <w:proofErr w:type="spellEnd"/>
          </w:p>
        </w:tc>
        <w:tc>
          <w:tcPr>
            <w:tcW w:w="9783" w:type="dxa"/>
          </w:tcPr>
          <w:p w:rsidR="000E78B2" w:rsidRPr="00036301" w:rsidRDefault="000E78B2" w:rsidP="00724CED">
            <w:pPr>
              <w:jc w:val="center"/>
              <w:rPr>
                <w:rFonts w:asciiTheme="minorHAnsi" w:hAnsiTheme="minorHAnsi"/>
                <w:sz w:val="20"/>
                <w:szCs w:val="20"/>
              </w:rPr>
            </w:pPr>
            <w:r w:rsidRPr="00036301">
              <w:rPr>
                <w:rFonts w:asciiTheme="minorHAnsi" w:hAnsiTheme="minorHAnsi"/>
                <w:sz w:val="20"/>
                <w:szCs w:val="20"/>
              </w:rPr>
              <w:t xml:space="preserve">Algorytm </w:t>
            </w:r>
            <w:proofErr w:type="spellStart"/>
            <w:r w:rsidRPr="00036301">
              <w:rPr>
                <w:rFonts w:asciiTheme="minorHAnsi" w:hAnsiTheme="minorHAnsi"/>
                <w:sz w:val="20"/>
                <w:szCs w:val="20"/>
              </w:rPr>
              <w:t>Multishot</w:t>
            </w:r>
            <w:proofErr w:type="spellEnd"/>
            <w:r w:rsidRPr="00036301">
              <w:rPr>
                <w:rFonts w:asciiTheme="minorHAnsi" w:hAnsiTheme="minorHAnsi"/>
                <w:sz w:val="20"/>
                <w:szCs w:val="20"/>
              </w:rPr>
              <w:t xml:space="preserve"> – algorytm działający wedle metody </w:t>
            </w:r>
            <w:r w:rsidRPr="00036301">
              <w:rPr>
                <w:rFonts w:asciiTheme="minorHAnsi" w:hAnsiTheme="minorHAnsi"/>
                <w:i/>
                <w:sz w:val="20"/>
                <w:szCs w:val="20"/>
              </w:rPr>
              <w:t>one-</w:t>
            </w:r>
            <w:proofErr w:type="spellStart"/>
            <w:r w:rsidRPr="00036301">
              <w:rPr>
                <w:rFonts w:asciiTheme="minorHAnsi" w:hAnsiTheme="minorHAnsi"/>
                <w:i/>
                <w:sz w:val="20"/>
                <w:szCs w:val="20"/>
              </w:rPr>
              <w:t>shot</w:t>
            </w:r>
            <w:proofErr w:type="spellEnd"/>
            <w:r w:rsidRPr="00036301">
              <w:rPr>
                <w:rFonts w:asciiTheme="minorHAnsi" w:hAnsiTheme="minorHAnsi"/>
                <w:i/>
                <w:sz w:val="20"/>
                <w:szCs w:val="20"/>
              </w:rPr>
              <w:t xml:space="preserve"> </w:t>
            </w:r>
            <w:r w:rsidRPr="00036301">
              <w:rPr>
                <w:rFonts w:asciiTheme="minorHAnsi" w:hAnsiTheme="minorHAnsi"/>
                <w:sz w:val="20"/>
                <w:szCs w:val="20"/>
              </w:rPr>
              <w:t>z jedną małą różnicą. Pozwala on na wielokrotne wysyłanie żądań przez ten sam wątek. Również posiada złożoność obliczeniową 0(</w:t>
            </w:r>
            <w:r w:rsidRPr="00036301">
              <w:rPr>
                <w:rFonts w:asciiTheme="minorHAnsi" w:hAnsiTheme="minorHAnsi"/>
                <w:b/>
                <w:sz w:val="20"/>
                <w:szCs w:val="20"/>
              </w:rPr>
              <w:t>n</w:t>
            </w:r>
            <w:r w:rsidRPr="00036301">
              <w:rPr>
                <w:rFonts w:asciiTheme="minorHAnsi" w:hAnsiTheme="minorHAnsi"/>
                <w:sz w:val="20"/>
                <w:szCs w:val="20"/>
              </w:rPr>
              <w:t xml:space="preserve">). Jego działanie jest zaprezentowane </w:t>
            </w:r>
            <w:proofErr w:type="gramStart"/>
            <w:r w:rsidRPr="00036301">
              <w:rPr>
                <w:rFonts w:asciiTheme="minorHAnsi" w:hAnsiTheme="minorHAnsi"/>
                <w:sz w:val="20"/>
                <w:szCs w:val="20"/>
              </w:rPr>
              <w:t xml:space="preserve">na  </w:t>
            </w:r>
            <w:r w:rsidRPr="00036301">
              <w:rPr>
                <w:rFonts w:asciiTheme="minorHAnsi" w:hAnsiTheme="minorHAnsi"/>
                <w:sz w:val="20"/>
                <w:szCs w:val="20"/>
              </w:rPr>
              <w:fldChar w:fldCharType="begin"/>
            </w:r>
            <w:r w:rsidRPr="00036301">
              <w:rPr>
                <w:rFonts w:asciiTheme="minorHAnsi" w:hAnsiTheme="minorHAnsi"/>
                <w:sz w:val="20"/>
                <w:szCs w:val="20"/>
              </w:rPr>
              <w:instrText xml:space="preserve"> REF _Ref453419430 \h  \* MERGEFORMAT </w:instrText>
            </w:r>
            <w:r w:rsidRPr="00036301">
              <w:rPr>
                <w:rFonts w:asciiTheme="minorHAnsi" w:hAnsiTheme="minorHAnsi"/>
                <w:sz w:val="20"/>
                <w:szCs w:val="20"/>
              </w:rPr>
            </w:r>
            <w:r w:rsidRPr="00036301">
              <w:rPr>
                <w:rFonts w:asciiTheme="minorHAnsi" w:hAnsiTheme="minorHAnsi"/>
                <w:sz w:val="20"/>
                <w:szCs w:val="20"/>
              </w:rPr>
              <w:fldChar w:fldCharType="separate"/>
            </w:r>
            <w:r w:rsidRPr="00036301">
              <w:rPr>
                <w:rFonts w:asciiTheme="minorHAnsi" w:hAnsiTheme="minorHAnsi"/>
                <w:sz w:val="20"/>
                <w:szCs w:val="20"/>
              </w:rPr>
              <w:t>Schemat</w:t>
            </w:r>
            <w:proofErr w:type="gramEnd"/>
            <w:r w:rsidRPr="00036301">
              <w:rPr>
                <w:rFonts w:asciiTheme="minorHAnsi" w:hAnsiTheme="minorHAnsi"/>
                <w:sz w:val="20"/>
                <w:szCs w:val="20"/>
              </w:rPr>
              <w:t xml:space="preserve"> Blokowy </w:t>
            </w:r>
            <w:r w:rsidRPr="00036301">
              <w:rPr>
                <w:rFonts w:asciiTheme="minorHAnsi" w:hAnsiTheme="minorHAnsi"/>
                <w:noProof/>
                <w:sz w:val="20"/>
                <w:szCs w:val="20"/>
              </w:rPr>
              <w:t>2</w:t>
            </w:r>
            <w:r w:rsidRPr="00036301">
              <w:rPr>
                <w:rFonts w:asciiTheme="minorHAnsi" w:hAnsiTheme="minorHAnsi"/>
                <w:sz w:val="20"/>
                <w:szCs w:val="20"/>
              </w:rPr>
              <w:fldChar w:fldCharType="end"/>
            </w:r>
            <w:r w:rsidRPr="00036301">
              <w:rPr>
                <w:rFonts w:asciiTheme="minorHAnsi" w:hAnsiTheme="minorHAnsi"/>
                <w:sz w:val="20"/>
                <w:szCs w:val="20"/>
              </w:rPr>
              <w:t>.</w:t>
            </w:r>
          </w:p>
        </w:tc>
      </w:tr>
      <w:tr w:rsidR="000E78B2" w:rsidTr="00724CED">
        <w:trPr>
          <w:trHeight w:val="220"/>
          <w:jc w:val="center"/>
        </w:trPr>
        <w:tc>
          <w:tcPr>
            <w:tcW w:w="1699" w:type="dxa"/>
          </w:tcPr>
          <w:p w:rsidR="000E78B2" w:rsidRPr="00DC4B23" w:rsidRDefault="000E78B2" w:rsidP="00724CED">
            <w:pPr>
              <w:jc w:val="center"/>
              <w:rPr>
                <w:rFonts w:asciiTheme="majorHAnsi" w:hAnsiTheme="majorHAnsi"/>
                <w:sz w:val="20"/>
                <w:szCs w:val="20"/>
              </w:rPr>
            </w:pPr>
            <w:r w:rsidRPr="00DC4B23">
              <w:rPr>
                <w:rFonts w:asciiTheme="majorHAnsi" w:hAnsiTheme="majorHAnsi"/>
                <w:sz w:val="20"/>
                <w:szCs w:val="20"/>
              </w:rPr>
              <w:t>Algorytm Hierarchiczny</w:t>
            </w:r>
          </w:p>
        </w:tc>
        <w:tc>
          <w:tcPr>
            <w:tcW w:w="9783" w:type="dxa"/>
          </w:tcPr>
          <w:p w:rsidR="000E78B2" w:rsidRPr="00036301" w:rsidRDefault="000E78B2" w:rsidP="00724CED">
            <w:pPr>
              <w:jc w:val="center"/>
              <w:rPr>
                <w:rFonts w:asciiTheme="minorHAnsi" w:hAnsiTheme="minorHAnsi"/>
                <w:sz w:val="20"/>
                <w:szCs w:val="20"/>
              </w:rPr>
            </w:pPr>
            <w:r w:rsidRPr="00036301">
              <w:rPr>
                <w:rFonts w:asciiTheme="minorHAnsi" w:hAnsiTheme="minorHAnsi"/>
                <w:sz w:val="20"/>
                <w:szCs w:val="20"/>
              </w:rPr>
              <w:t>Po dostaniu zasobów wysokopriorytetowych algorytm nie będzie miał możliwości pozyskania zasobów z niskimi priorytetami do momentu aż nie odda wszystkich zasobów posiadających wyższe priorytety. Implikuje to powstanie sztucznego cyklu żądania zasobów z niższymi priorytetami, aby proces nie musiał oddawać zasobów wysokopriorytetowych w celu ich pozyskania. Procesy pozyskujące w ten sposób blokują zasoby nisko priorytetowe, pomimo że ich jeszcze nie potrzebują, przez co zabierają dostęp do nich innym procesom, które mogą ich potrzebować wcześniej.  Przy używaniu tej metody rzadkie zasoby powinny dostawać wysokie priorytety, aby żądania one były wykonywane tylko wtedy, gdy są potrzebne.</w:t>
            </w:r>
          </w:p>
          <w:p w:rsidR="000E78B2" w:rsidRPr="00036301" w:rsidRDefault="000E78B2" w:rsidP="00724CED">
            <w:pPr>
              <w:jc w:val="center"/>
              <w:rPr>
                <w:rFonts w:asciiTheme="minorHAnsi" w:hAnsiTheme="minorHAnsi"/>
                <w:sz w:val="18"/>
                <w:szCs w:val="18"/>
              </w:rPr>
            </w:pPr>
          </w:p>
        </w:tc>
      </w:tr>
      <w:tr w:rsidR="000E78B2" w:rsidTr="00724CED">
        <w:trPr>
          <w:trHeight w:val="220"/>
          <w:jc w:val="center"/>
        </w:trPr>
        <w:tc>
          <w:tcPr>
            <w:tcW w:w="1699" w:type="dxa"/>
          </w:tcPr>
          <w:p w:rsidR="000E78B2" w:rsidRPr="00DC4B23" w:rsidRDefault="000E78B2" w:rsidP="00724CED">
            <w:pPr>
              <w:jc w:val="center"/>
              <w:rPr>
                <w:rFonts w:asciiTheme="majorHAnsi" w:hAnsiTheme="majorHAnsi"/>
                <w:sz w:val="20"/>
                <w:szCs w:val="20"/>
              </w:rPr>
            </w:pPr>
            <w:r w:rsidRPr="00DC4B23">
              <w:rPr>
                <w:rFonts w:asciiTheme="majorHAnsi" w:hAnsiTheme="majorHAnsi"/>
                <w:sz w:val="20"/>
                <w:szCs w:val="20"/>
              </w:rPr>
              <w:t>Algorytm Hierarchiczny z kolejką</w:t>
            </w:r>
          </w:p>
        </w:tc>
        <w:tc>
          <w:tcPr>
            <w:tcW w:w="9783" w:type="dxa"/>
          </w:tcPr>
          <w:p w:rsidR="000E78B2" w:rsidRPr="00036301" w:rsidRDefault="000E78B2" w:rsidP="00724CED">
            <w:pPr>
              <w:jc w:val="center"/>
              <w:rPr>
                <w:rFonts w:asciiTheme="minorHAnsi" w:hAnsiTheme="minorHAnsi"/>
                <w:sz w:val="20"/>
                <w:szCs w:val="20"/>
              </w:rPr>
            </w:pPr>
            <w:r w:rsidRPr="00036301">
              <w:rPr>
                <w:rFonts w:asciiTheme="minorHAnsi" w:hAnsiTheme="minorHAnsi"/>
                <w:sz w:val="20"/>
                <w:szCs w:val="20"/>
              </w:rPr>
              <w:t>Algorytm Hierarchiczny z kolejką - Algorytm ten przestrzega metody Hierarchicznej, z taką różnicą, że procesy próbujące uzyskać dostęp do danego zasobu zostają zakolejkowane.</w:t>
            </w:r>
          </w:p>
        </w:tc>
      </w:tr>
      <w:tr w:rsidR="000E78B2" w:rsidTr="00724CED">
        <w:trPr>
          <w:trHeight w:val="220"/>
          <w:jc w:val="center"/>
        </w:trPr>
        <w:tc>
          <w:tcPr>
            <w:tcW w:w="1699" w:type="dxa"/>
          </w:tcPr>
          <w:p w:rsidR="000E78B2" w:rsidRPr="00DC4B23" w:rsidRDefault="000E78B2" w:rsidP="00724CED">
            <w:pPr>
              <w:jc w:val="center"/>
              <w:rPr>
                <w:rFonts w:asciiTheme="majorHAnsi" w:hAnsiTheme="majorHAnsi"/>
                <w:sz w:val="20"/>
                <w:szCs w:val="20"/>
              </w:rPr>
            </w:pPr>
            <w:proofErr w:type="spellStart"/>
            <w:r w:rsidRPr="00DC4B23">
              <w:rPr>
                <w:rFonts w:asciiTheme="majorHAnsi" w:hAnsiTheme="majorHAnsi"/>
                <w:sz w:val="20"/>
                <w:szCs w:val="20"/>
              </w:rPr>
              <w:t>Wait-Die</w:t>
            </w:r>
            <w:proofErr w:type="spellEnd"/>
          </w:p>
        </w:tc>
        <w:tc>
          <w:tcPr>
            <w:tcW w:w="9783" w:type="dxa"/>
          </w:tcPr>
          <w:p w:rsidR="000E78B2" w:rsidRPr="00036301" w:rsidRDefault="000E78B2" w:rsidP="00724CED">
            <w:pPr>
              <w:pStyle w:val="Akapitzlist"/>
              <w:jc w:val="center"/>
              <w:outlineLvl w:val="1"/>
              <w:rPr>
                <w:rStyle w:val="Pogrubienie"/>
                <w:rFonts w:asciiTheme="minorHAnsi" w:hAnsiTheme="minorHAnsi"/>
                <w:b w:val="0"/>
                <w:sz w:val="20"/>
                <w:szCs w:val="20"/>
              </w:rPr>
            </w:pPr>
            <w:bookmarkStart w:id="114" w:name="_Toc453918977"/>
            <w:r w:rsidRPr="00036301">
              <w:rPr>
                <w:rStyle w:val="Pogrubienie"/>
                <w:rFonts w:asciiTheme="minorHAnsi" w:hAnsiTheme="minorHAnsi"/>
                <w:b w:val="0"/>
                <w:sz w:val="20"/>
                <w:szCs w:val="20"/>
              </w:rPr>
              <w:t xml:space="preserve">Algorytm polega na tym, że gdy transakcja Ti prosi o dane z </w:t>
            </w:r>
            <w:proofErr w:type="spellStart"/>
            <w:r w:rsidRPr="00036301">
              <w:rPr>
                <w:rStyle w:val="Pogrubienie"/>
                <w:rFonts w:asciiTheme="minorHAnsi" w:hAnsiTheme="minorHAnsi"/>
                <w:b w:val="0"/>
                <w:sz w:val="20"/>
                <w:szCs w:val="20"/>
              </w:rPr>
              <w:t>Tj</w:t>
            </w:r>
            <w:proofErr w:type="spellEnd"/>
            <w:r w:rsidRPr="00036301">
              <w:rPr>
                <w:rStyle w:val="Pogrubienie"/>
                <w:rFonts w:asciiTheme="minorHAnsi" w:hAnsiTheme="minorHAnsi"/>
                <w:b w:val="0"/>
                <w:sz w:val="20"/>
                <w:szCs w:val="20"/>
              </w:rPr>
              <w:t xml:space="preserve">, Ti może czekać na te dane tylko </w:t>
            </w:r>
            <w:proofErr w:type="gramStart"/>
            <w:r w:rsidRPr="00036301">
              <w:rPr>
                <w:rStyle w:val="Pogrubienie"/>
                <w:rFonts w:asciiTheme="minorHAnsi" w:hAnsiTheme="minorHAnsi"/>
                <w:b w:val="0"/>
                <w:sz w:val="20"/>
                <w:szCs w:val="20"/>
              </w:rPr>
              <w:t>wtedy gdy</w:t>
            </w:r>
            <w:proofErr w:type="gramEnd"/>
            <w:r w:rsidRPr="00036301">
              <w:rPr>
                <w:rStyle w:val="Pogrubienie"/>
                <w:rFonts w:asciiTheme="minorHAnsi" w:hAnsiTheme="minorHAnsi"/>
                <w:b w:val="0"/>
                <w:sz w:val="20"/>
                <w:szCs w:val="20"/>
              </w:rPr>
              <w:t xml:space="preserve"> czas stworzenia jest mniejszy niż </w:t>
            </w:r>
            <w:proofErr w:type="spellStart"/>
            <w:r w:rsidRPr="00036301">
              <w:rPr>
                <w:rStyle w:val="Pogrubienie"/>
                <w:rFonts w:asciiTheme="minorHAnsi" w:hAnsiTheme="minorHAnsi"/>
                <w:b w:val="0"/>
                <w:sz w:val="20"/>
                <w:szCs w:val="20"/>
              </w:rPr>
              <w:t>Tj</w:t>
            </w:r>
            <w:proofErr w:type="spellEnd"/>
            <w:r w:rsidRPr="00036301">
              <w:rPr>
                <w:rStyle w:val="Pogrubienie"/>
                <w:rFonts w:asciiTheme="minorHAnsi" w:hAnsiTheme="minorHAnsi"/>
                <w:b w:val="0"/>
                <w:sz w:val="20"/>
                <w:szCs w:val="20"/>
              </w:rPr>
              <w:t xml:space="preserve">, czyli Ti jest starszy niż </w:t>
            </w:r>
            <w:proofErr w:type="spellStart"/>
            <w:r w:rsidRPr="00036301">
              <w:rPr>
                <w:rStyle w:val="Pogrubienie"/>
                <w:rFonts w:asciiTheme="minorHAnsi" w:hAnsiTheme="minorHAnsi"/>
                <w:b w:val="0"/>
                <w:sz w:val="20"/>
                <w:szCs w:val="20"/>
              </w:rPr>
              <w:t>Tj</w:t>
            </w:r>
            <w:proofErr w:type="spellEnd"/>
            <w:r w:rsidRPr="00036301">
              <w:rPr>
                <w:rStyle w:val="Pogrubienie"/>
                <w:rFonts w:asciiTheme="minorHAnsi" w:hAnsiTheme="minorHAnsi"/>
                <w:b w:val="0"/>
                <w:sz w:val="20"/>
                <w:szCs w:val="20"/>
              </w:rPr>
              <w:t xml:space="preserve">, w innym przypadku Ti umiera, jest później restartowany ale z </w:t>
            </w:r>
            <w:proofErr w:type="spellStart"/>
            <w:r w:rsidRPr="00036301">
              <w:rPr>
                <w:rStyle w:val="Pogrubienie"/>
                <w:rFonts w:asciiTheme="minorHAnsi" w:hAnsiTheme="minorHAnsi"/>
                <w:b w:val="0"/>
                <w:sz w:val="20"/>
                <w:szCs w:val="20"/>
              </w:rPr>
              <w:t>randomowym</w:t>
            </w:r>
            <w:proofErr w:type="spellEnd"/>
            <w:r w:rsidRPr="00036301">
              <w:rPr>
                <w:rStyle w:val="Pogrubienie"/>
                <w:rFonts w:asciiTheme="minorHAnsi" w:hAnsiTheme="minorHAnsi"/>
                <w:b w:val="0"/>
                <w:sz w:val="20"/>
                <w:szCs w:val="20"/>
              </w:rPr>
              <w:t xml:space="preserve"> opóźnieniem i tym samym czasem stworzenia. Ten algorytm jest mniej wydajny niż </w:t>
            </w:r>
            <w:proofErr w:type="spellStart"/>
            <w:r w:rsidRPr="00036301">
              <w:rPr>
                <w:rStyle w:val="Pogrubienie"/>
                <w:rFonts w:asciiTheme="minorHAnsi" w:hAnsiTheme="minorHAnsi"/>
                <w:b w:val="0"/>
                <w:sz w:val="20"/>
                <w:szCs w:val="20"/>
              </w:rPr>
              <w:t>Wound-Wait</w:t>
            </w:r>
            <w:proofErr w:type="spellEnd"/>
            <w:r w:rsidRPr="00036301">
              <w:rPr>
                <w:rStyle w:val="Pogrubienie"/>
                <w:rFonts w:asciiTheme="minorHAnsi" w:hAnsiTheme="minorHAnsi"/>
                <w:b w:val="0"/>
                <w:sz w:val="20"/>
                <w:szCs w:val="20"/>
              </w:rPr>
              <w:t xml:space="preserve"> algorytm.</w:t>
            </w:r>
            <w:bookmarkEnd w:id="114"/>
          </w:p>
          <w:p w:rsidR="000E78B2" w:rsidRPr="00036301" w:rsidRDefault="000E78B2" w:rsidP="00724CED">
            <w:pPr>
              <w:jc w:val="center"/>
              <w:rPr>
                <w:rFonts w:asciiTheme="minorHAnsi" w:hAnsiTheme="minorHAnsi"/>
                <w:sz w:val="18"/>
                <w:szCs w:val="18"/>
              </w:rPr>
            </w:pPr>
          </w:p>
        </w:tc>
      </w:tr>
      <w:tr w:rsidR="000E78B2" w:rsidTr="00724CED">
        <w:trPr>
          <w:trHeight w:val="220"/>
          <w:jc w:val="center"/>
        </w:trPr>
        <w:tc>
          <w:tcPr>
            <w:tcW w:w="1699" w:type="dxa"/>
          </w:tcPr>
          <w:p w:rsidR="000E78B2" w:rsidRPr="00DC4B23" w:rsidRDefault="000E78B2" w:rsidP="00724CED">
            <w:pPr>
              <w:jc w:val="center"/>
              <w:rPr>
                <w:rFonts w:asciiTheme="majorHAnsi" w:hAnsiTheme="majorHAnsi"/>
                <w:sz w:val="20"/>
                <w:szCs w:val="20"/>
              </w:rPr>
            </w:pPr>
            <w:proofErr w:type="spellStart"/>
            <w:r w:rsidRPr="00DC4B23">
              <w:rPr>
                <w:rFonts w:asciiTheme="majorHAnsi" w:hAnsiTheme="majorHAnsi"/>
                <w:sz w:val="20"/>
                <w:szCs w:val="20"/>
              </w:rPr>
              <w:t>Wound-Wait</w:t>
            </w:r>
            <w:proofErr w:type="spellEnd"/>
          </w:p>
        </w:tc>
        <w:tc>
          <w:tcPr>
            <w:tcW w:w="9783" w:type="dxa"/>
          </w:tcPr>
          <w:p w:rsidR="000E78B2" w:rsidRPr="00036301" w:rsidRDefault="000E78B2" w:rsidP="00724CED">
            <w:pPr>
              <w:pStyle w:val="Akapitzlist"/>
              <w:ind w:firstLine="696"/>
              <w:jc w:val="center"/>
              <w:rPr>
                <w:rFonts w:asciiTheme="minorHAnsi" w:hAnsiTheme="minorHAnsi"/>
                <w:sz w:val="20"/>
                <w:szCs w:val="20"/>
              </w:rPr>
            </w:pPr>
            <w:r w:rsidRPr="00036301">
              <w:rPr>
                <w:rFonts w:asciiTheme="minorHAnsi" w:hAnsiTheme="minorHAnsi"/>
                <w:sz w:val="20"/>
                <w:szCs w:val="20"/>
              </w:rPr>
              <w:t xml:space="preserve">Algorytm stworzony przez tego samego </w:t>
            </w:r>
            <w:proofErr w:type="gramStart"/>
            <w:r w:rsidRPr="00036301">
              <w:rPr>
                <w:rFonts w:asciiTheme="minorHAnsi" w:hAnsiTheme="minorHAnsi"/>
                <w:sz w:val="20"/>
                <w:szCs w:val="20"/>
              </w:rPr>
              <w:t>człowieka co</w:t>
            </w:r>
            <w:proofErr w:type="gramEnd"/>
            <w:r w:rsidRPr="00036301">
              <w:rPr>
                <w:rFonts w:asciiTheme="minorHAnsi" w:hAnsiTheme="minorHAnsi"/>
                <w:sz w:val="20"/>
                <w:szCs w:val="20"/>
              </w:rPr>
              <w:t xml:space="preserve"> stworzył </w:t>
            </w:r>
            <w:proofErr w:type="spellStart"/>
            <w:r w:rsidRPr="00036301">
              <w:rPr>
                <w:rFonts w:asciiTheme="minorHAnsi" w:hAnsiTheme="minorHAnsi"/>
                <w:sz w:val="20"/>
                <w:szCs w:val="20"/>
              </w:rPr>
              <w:t>Wait-Die</w:t>
            </w:r>
            <w:proofErr w:type="spellEnd"/>
            <w:r w:rsidRPr="00036301">
              <w:rPr>
                <w:rFonts w:asciiTheme="minorHAnsi" w:hAnsiTheme="minorHAnsi"/>
                <w:sz w:val="20"/>
                <w:szCs w:val="20"/>
              </w:rPr>
              <w:t xml:space="preserve"> algorytm. Z tą różnicą, że ten algorytm działa na odwrót do tamtego. Jeżeli Ti ma wyższy priorytet niż </w:t>
            </w:r>
            <w:proofErr w:type="spellStart"/>
            <w:r w:rsidRPr="00036301">
              <w:rPr>
                <w:rFonts w:asciiTheme="minorHAnsi" w:hAnsiTheme="minorHAnsi"/>
                <w:sz w:val="20"/>
                <w:szCs w:val="20"/>
              </w:rPr>
              <w:t>Tj</w:t>
            </w:r>
            <w:proofErr w:type="spellEnd"/>
            <w:r w:rsidRPr="00036301">
              <w:rPr>
                <w:rFonts w:asciiTheme="minorHAnsi" w:hAnsiTheme="minorHAnsi"/>
                <w:sz w:val="20"/>
                <w:szCs w:val="20"/>
              </w:rPr>
              <w:t xml:space="preserve">, anuluj </w:t>
            </w:r>
            <w:proofErr w:type="spellStart"/>
            <w:r w:rsidRPr="00036301">
              <w:rPr>
                <w:rFonts w:asciiTheme="minorHAnsi" w:hAnsiTheme="minorHAnsi"/>
                <w:sz w:val="20"/>
                <w:szCs w:val="20"/>
              </w:rPr>
              <w:t>Tj</w:t>
            </w:r>
            <w:proofErr w:type="spellEnd"/>
            <w:r w:rsidRPr="00036301">
              <w:rPr>
                <w:rFonts w:asciiTheme="minorHAnsi" w:hAnsiTheme="minorHAnsi"/>
                <w:sz w:val="20"/>
                <w:szCs w:val="20"/>
              </w:rPr>
              <w:t xml:space="preserve"> w innym wypadku Ti czeka. To znaczy, że gdy Ti jest młodszy niż </w:t>
            </w:r>
            <w:proofErr w:type="spellStart"/>
            <w:r w:rsidRPr="00036301">
              <w:rPr>
                <w:rFonts w:asciiTheme="minorHAnsi" w:hAnsiTheme="minorHAnsi"/>
                <w:sz w:val="20"/>
                <w:szCs w:val="20"/>
              </w:rPr>
              <w:t>Tj</w:t>
            </w:r>
            <w:proofErr w:type="spellEnd"/>
            <w:r w:rsidRPr="00036301">
              <w:rPr>
                <w:rFonts w:asciiTheme="minorHAnsi" w:hAnsiTheme="minorHAnsi"/>
                <w:sz w:val="20"/>
                <w:szCs w:val="20"/>
              </w:rPr>
              <w:t xml:space="preserve"> to może czekać na zwolnienie zasobów. Czyli oznacza to, że ten algorytm daje dostęp do zasobów najpierw starszy proces, jeżeli proces jest młodszy to czeka w kolejce. W poprzednim algorytmie było na odwrót, proces starszy czekał na dane. Mądrzejszym wyjściem jest jednak właśnie starszym procesom dać pierwszeństwo.</w:t>
            </w:r>
          </w:p>
          <w:p w:rsidR="000E78B2" w:rsidRPr="00036301" w:rsidRDefault="000E78B2" w:rsidP="00724CED">
            <w:pPr>
              <w:jc w:val="center"/>
              <w:rPr>
                <w:rFonts w:asciiTheme="minorHAnsi" w:hAnsiTheme="minorHAnsi"/>
                <w:sz w:val="18"/>
                <w:szCs w:val="18"/>
              </w:rPr>
            </w:pPr>
          </w:p>
        </w:tc>
      </w:tr>
      <w:tr w:rsidR="000E78B2" w:rsidTr="00724CED">
        <w:trPr>
          <w:trHeight w:val="220"/>
          <w:jc w:val="center"/>
        </w:trPr>
        <w:tc>
          <w:tcPr>
            <w:tcW w:w="1699" w:type="dxa"/>
          </w:tcPr>
          <w:p w:rsidR="000E78B2" w:rsidRPr="00DC4B23" w:rsidRDefault="000E78B2" w:rsidP="00724CED">
            <w:pPr>
              <w:jc w:val="center"/>
              <w:rPr>
                <w:rFonts w:asciiTheme="majorHAnsi" w:hAnsiTheme="majorHAnsi"/>
                <w:sz w:val="20"/>
                <w:szCs w:val="20"/>
              </w:rPr>
            </w:pPr>
            <w:proofErr w:type="spellStart"/>
            <w:r w:rsidRPr="00DC4B23">
              <w:rPr>
                <w:iCs/>
                <w:sz w:val="20"/>
                <w:szCs w:val="20"/>
              </w:rPr>
              <w:t>Chandy</w:t>
            </w:r>
            <w:proofErr w:type="spellEnd"/>
            <w:r w:rsidRPr="00DC4B23">
              <w:rPr>
                <w:iCs/>
                <w:sz w:val="20"/>
                <w:szCs w:val="20"/>
              </w:rPr>
              <w:t>-</w:t>
            </w:r>
            <w:proofErr w:type="spellStart"/>
            <w:r w:rsidRPr="00DC4B23">
              <w:rPr>
                <w:iCs/>
                <w:sz w:val="20"/>
                <w:szCs w:val="20"/>
              </w:rPr>
              <w:t>Misra</w:t>
            </w:r>
            <w:proofErr w:type="spellEnd"/>
            <w:r w:rsidRPr="00DC4B23">
              <w:rPr>
                <w:iCs/>
                <w:sz w:val="20"/>
                <w:szCs w:val="20"/>
              </w:rPr>
              <w:t xml:space="preserve">-Haas </w:t>
            </w:r>
            <w:proofErr w:type="spellStart"/>
            <w:r w:rsidRPr="00DC4B23">
              <w:rPr>
                <w:iCs/>
                <w:sz w:val="20"/>
                <w:szCs w:val="20"/>
              </w:rPr>
              <w:t>Algorithm</w:t>
            </w:r>
            <w:proofErr w:type="spellEnd"/>
          </w:p>
        </w:tc>
        <w:tc>
          <w:tcPr>
            <w:tcW w:w="9783" w:type="dxa"/>
          </w:tcPr>
          <w:p w:rsidR="000E78B2" w:rsidRPr="0088596B" w:rsidRDefault="000E78B2" w:rsidP="00724CED">
            <w:pPr>
              <w:ind w:left="708" w:firstLine="708"/>
              <w:jc w:val="center"/>
              <w:outlineLvl w:val="1"/>
              <w:rPr>
                <w:rFonts w:asciiTheme="minorHAnsi" w:hAnsiTheme="minorHAnsi"/>
                <w:sz w:val="20"/>
                <w:szCs w:val="20"/>
              </w:rPr>
            </w:pPr>
            <w:bookmarkStart w:id="115" w:name="_Toc453918978"/>
            <w:r w:rsidRPr="0088596B">
              <w:rPr>
                <w:rFonts w:asciiTheme="minorHAnsi" w:hAnsiTheme="minorHAnsi"/>
                <w:sz w:val="20"/>
                <w:szCs w:val="20"/>
              </w:rPr>
              <w:t>Algorytm używa wiadomości nazywanych próbkami(</w:t>
            </w:r>
            <w:proofErr w:type="spellStart"/>
            <w:r w:rsidRPr="0088596B">
              <w:rPr>
                <w:rFonts w:asciiTheme="minorHAnsi" w:hAnsiTheme="minorHAnsi"/>
                <w:sz w:val="20"/>
                <w:szCs w:val="20"/>
                <w:vertAlign w:val="subscript"/>
              </w:rPr>
              <w:t>i</w:t>
            </w:r>
            <w:proofErr w:type="gramStart"/>
            <w:r w:rsidRPr="0088596B">
              <w:rPr>
                <w:rFonts w:asciiTheme="minorHAnsi" w:hAnsiTheme="minorHAnsi"/>
                <w:sz w:val="20"/>
                <w:szCs w:val="20"/>
                <w:vertAlign w:val="subscript"/>
              </w:rPr>
              <w:t>,j</w:t>
            </w:r>
            <w:proofErr w:type="gramEnd"/>
            <w:r w:rsidRPr="0088596B">
              <w:rPr>
                <w:rFonts w:asciiTheme="minorHAnsi" w:hAnsiTheme="minorHAnsi"/>
                <w:sz w:val="20"/>
                <w:szCs w:val="20"/>
                <w:vertAlign w:val="subscript"/>
              </w:rPr>
              <w:t>,k</w:t>
            </w:r>
            <w:proofErr w:type="spellEnd"/>
            <w:r w:rsidRPr="0088596B">
              <w:rPr>
                <w:rFonts w:asciiTheme="minorHAnsi" w:hAnsiTheme="minorHAnsi"/>
                <w:sz w:val="20"/>
                <w:szCs w:val="20"/>
              </w:rPr>
              <w:t xml:space="preserve">) aby przesyłać wiadomości z kontrolera procesu </w:t>
            </w:r>
            <w:proofErr w:type="spellStart"/>
            <w:r w:rsidRPr="0088596B">
              <w:rPr>
                <w:rFonts w:asciiTheme="minorHAnsi" w:hAnsiTheme="minorHAnsi"/>
                <w:sz w:val="20"/>
                <w:szCs w:val="20"/>
              </w:rPr>
              <w:t>P</w:t>
            </w:r>
            <w:r w:rsidRPr="0088596B">
              <w:rPr>
                <w:rFonts w:asciiTheme="minorHAnsi" w:hAnsiTheme="minorHAnsi"/>
                <w:sz w:val="20"/>
                <w:szCs w:val="20"/>
                <w:vertAlign w:val="subscript"/>
              </w:rPr>
              <w:t>j</w:t>
            </w:r>
            <w:proofErr w:type="spellEnd"/>
            <w:r w:rsidRPr="0088596B">
              <w:rPr>
                <w:rFonts w:asciiTheme="minorHAnsi" w:hAnsiTheme="minorHAnsi"/>
                <w:sz w:val="20"/>
                <w:szCs w:val="20"/>
              </w:rPr>
              <w:t xml:space="preserve"> do kontrolera procesu </w:t>
            </w:r>
            <w:proofErr w:type="spellStart"/>
            <w:r w:rsidRPr="0088596B">
              <w:rPr>
                <w:rFonts w:asciiTheme="minorHAnsi" w:hAnsiTheme="minorHAnsi"/>
                <w:sz w:val="20"/>
                <w:szCs w:val="20"/>
              </w:rPr>
              <w:t>P</w:t>
            </w:r>
            <w:r w:rsidRPr="0088596B">
              <w:rPr>
                <w:rFonts w:asciiTheme="minorHAnsi" w:hAnsiTheme="minorHAnsi"/>
                <w:sz w:val="20"/>
                <w:szCs w:val="20"/>
                <w:vertAlign w:val="subscript"/>
              </w:rPr>
              <w:t>k</w:t>
            </w:r>
            <w:proofErr w:type="spellEnd"/>
            <w:r w:rsidRPr="0088596B">
              <w:rPr>
                <w:rFonts w:asciiTheme="minorHAnsi" w:hAnsiTheme="minorHAnsi"/>
                <w:sz w:val="20"/>
                <w:szCs w:val="20"/>
              </w:rPr>
              <w:t xml:space="preserve">. Wiadomość jest wysyłana z procesu Pi w celu sprawdzenia czy zakleszczenie wystąpi. Każdy proces </w:t>
            </w:r>
            <w:proofErr w:type="spellStart"/>
            <w:r w:rsidRPr="0088596B">
              <w:rPr>
                <w:rFonts w:asciiTheme="minorHAnsi" w:hAnsiTheme="minorHAnsi"/>
                <w:sz w:val="20"/>
                <w:szCs w:val="20"/>
              </w:rPr>
              <w:t>P</w:t>
            </w:r>
            <w:r w:rsidRPr="0088596B">
              <w:rPr>
                <w:rFonts w:asciiTheme="minorHAnsi" w:hAnsiTheme="minorHAnsi"/>
                <w:sz w:val="20"/>
                <w:szCs w:val="20"/>
                <w:vertAlign w:val="subscript"/>
              </w:rPr>
              <w:t>j</w:t>
            </w:r>
            <w:proofErr w:type="spellEnd"/>
            <w:r w:rsidRPr="0088596B">
              <w:rPr>
                <w:rFonts w:asciiTheme="minorHAnsi" w:hAnsiTheme="minorHAnsi"/>
                <w:sz w:val="20"/>
                <w:szCs w:val="20"/>
              </w:rPr>
              <w:t xml:space="preserve"> przetwarza tablicę binarną zawierającą </w:t>
            </w:r>
            <w:proofErr w:type="gramStart"/>
            <w:r w:rsidRPr="0088596B">
              <w:rPr>
                <w:rFonts w:asciiTheme="minorHAnsi" w:hAnsiTheme="minorHAnsi"/>
                <w:sz w:val="20"/>
                <w:szCs w:val="20"/>
              </w:rPr>
              <w:t>zależności od których</w:t>
            </w:r>
            <w:proofErr w:type="gramEnd"/>
            <w:r w:rsidRPr="0088596B">
              <w:rPr>
                <w:rFonts w:asciiTheme="minorHAnsi" w:hAnsiTheme="minorHAnsi"/>
                <w:sz w:val="20"/>
                <w:szCs w:val="20"/>
              </w:rPr>
              <w:t xml:space="preserve"> jest on zależny. Na samym początku każda wartość tej tablicy ustawiona jest na "fałsz".</w:t>
            </w:r>
            <w:bookmarkEnd w:id="115"/>
          </w:p>
          <w:p w:rsidR="000E78B2" w:rsidRPr="0088596B" w:rsidRDefault="000E78B2" w:rsidP="00724CED">
            <w:pPr>
              <w:ind w:left="708" w:firstLine="708"/>
              <w:jc w:val="center"/>
              <w:outlineLvl w:val="1"/>
              <w:rPr>
                <w:rFonts w:asciiTheme="minorHAnsi" w:hAnsiTheme="minorHAnsi"/>
                <w:sz w:val="20"/>
                <w:szCs w:val="20"/>
              </w:rPr>
            </w:pPr>
            <w:bookmarkStart w:id="116" w:name="_Toc453918979"/>
            <w:r w:rsidRPr="0088596B">
              <w:rPr>
                <w:rFonts w:asciiTheme="minorHAnsi" w:hAnsiTheme="minorHAnsi"/>
                <w:sz w:val="20"/>
                <w:szCs w:val="20"/>
              </w:rPr>
              <w:t xml:space="preserve">Przed wysyłaniem, proces sprawdza czy </w:t>
            </w:r>
            <w:proofErr w:type="spellStart"/>
            <w:r w:rsidRPr="0088596B">
              <w:rPr>
                <w:rFonts w:asciiTheme="minorHAnsi" w:hAnsiTheme="minorHAnsi"/>
                <w:sz w:val="20"/>
                <w:szCs w:val="20"/>
              </w:rPr>
              <w:t>P</w:t>
            </w:r>
            <w:r w:rsidRPr="0088596B">
              <w:rPr>
                <w:rFonts w:asciiTheme="minorHAnsi" w:hAnsiTheme="minorHAnsi"/>
                <w:sz w:val="20"/>
                <w:szCs w:val="20"/>
                <w:vertAlign w:val="subscript"/>
              </w:rPr>
              <w:t>j</w:t>
            </w:r>
            <w:proofErr w:type="spellEnd"/>
            <w:r w:rsidRPr="0088596B">
              <w:rPr>
                <w:rFonts w:asciiTheme="minorHAnsi" w:hAnsiTheme="minorHAnsi"/>
                <w:sz w:val="20"/>
                <w:szCs w:val="20"/>
              </w:rPr>
              <w:t xml:space="preserve"> jest lokalnie zależne od niego samego. Jeśli tak to występuje zakleszczenie. W przeciwnym wypadku sprawdza czy </w:t>
            </w:r>
            <w:proofErr w:type="spellStart"/>
            <w:r w:rsidRPr="0088596B">
              <w:rPr>
                <w:rFonts w:asciiTheme="minorHAnsi" w:hAnsiTheme="minorHAnsi"/>
                <w:sz w:val="20"/>
                <w:szCs w:val="20"/>
              </w:rPr>
              <w:t>P</w:t>
            </w:r>
            <w:r w:rsidRPr="0088596B">
              <w:rPr>
                <w:rFonts w:asciiTheme="minorHAnsi" w:hAnsiTheme="minorHAnsi"/>
                <w:sz w:val="20"/>
                <w:szCs w:val="20"/>
                <w:vertAlign w:val="subscript"/>
              </w:rPr>
              <w:t>j</w:t>
            </w:r>
            <w:proofErr w:type="spellEnd"/>
            <w:r w:rsidRPr="0088596B">
              <w:rPr>
                <w:rFonts w:asciiTheme="minorHAnsi" w:hAnsiTheme="minorHAnsi"/>
                <w:sz w:val="20"/>
                <w:szCs w:val="20"/>
              </w:rPr>
              <w:t xml:space="preserve"> i </w:t>
            </w:r>
            <w:proofErr w:type="spellStart"/>
            <w:r w:rsidRPr="0088596B">
              <w:rPr>
                <w:rFonts w:asciiTheme="minorHAnsi" w:hAnsiTheme="minorHAnsi"/>
                <w:sz w:val="20"/>
                <w:szCs w:val="20"/>
              </w:rPr>
              <w:t>P</w:t>
            </w:r>
            <w:r w:rsidRPr="0088596B">
              <w:rPr>
                <w:rFonts w:asciiTheme="minorHAnsi" w:hAnsiTheme="minorHAnsi"/>
                <w:sz w:val="20"/>
                <w:szCs w:val="20"/>
                <w:vertAlign w:val="subscript"/>
              </w:rPr>
              <w:t>k</w:t>
            </w:r>
            <w:proofErr w:type="spellEnd"/>
            <w:r w:rsidRPr="0088596B">
              <w:rPr>
                <w:rFonts w:asciiTheme="minorHAnsi" w:hAnsiTheme="minorHAnsi"/>
                <w:sz w:val="20"/>
                <w:szCs w:val="20"/>
              </w:rPr>
              <w:t xml:space="preserve"> są w różnych kontrolerach, czy są lokalnie zależne i czy </w:t>
            </w:r>
            <w:proofErr w:type="spellStart"/>
            <w:r w:rsidRPr="0088596B">
              <w:rPr>
                <w:rFonts w:asciiTheme="minorHAnsi" w:hAnsiTheme="minorHAnsi"/>
                <w:sz w:val="20"/>
                <w:szCs w:val="20"/>
              </w:rPr>
              <w:t>P</w:t>
            </w:r>
            <w:r w:rsidRPr="0088596B">
              <w:rPr>
                <w:rFonts w:asciiTheme="minorHAnsi" w:hAnsiTheme="minorHAnsi"/>
                <w:sz w:val="20"/>
                <w:szCs w:val="20"/>
                <w:vertAlign w:val="subscript"/>
              </w:rPr>
              <w:t>j</w:t>
            </w:r>
            <w:proofErr w:type="spellEnd"/>
            <w:r w:rsidRPr="0088596B">
              <w:rPr>
                <w:rFonts w:asciiTheme="minorHAnsi" w:hAnsiTheme="minorHAnsi"/>
                <w:sz w:val="20"/>
                <w:szCs w:val="20"/>
              </w:rPr>
              <w:t xml:space="preserve"> czeka na zasoby zablokowane przez </w:t>
            </w:r>
            <w:proofErr w:type="spellStart"/>
            <w:r w:rsidRPr="0088596B">
              <w:rPr>
                <w:rFonts w:asciiTheme="minorHAnsi" w:hAnsiTheme="minorHAnsi"/>
                <w:sz w:val="20"/>
                <w:szCs w:val="20"/>
              </w:rPr>
              <w:t>P</w:t>
            </w:r>
            <w:r w:rsidRPr="0088596B">
              <w:rPr>
                <w:rFonts w:asciiTheme="minorHAnsi" w:hAnsiTheme="minorHAnsi"/>
                <w:sz w:val="20"/>
                <w:szCs w:val="20"/>
                <w:vertAlign w:val="subscript"/>
              </w:rPr>
              <w:t>k</w:t>
            </w:r>
            <w:proofErr w:type="spellEnd"/>
            <w:r w:rsidRPr="0088596B">
              <w:rPr>
                <w:rFonts w:asciiTheme="minorHAnsi" w:hAnsiTheme="minorHAnsi"/>
                <w:sz w:val="20"/>
                <w:szCs w:val="20"/>
              </w:rPr>
              <w:t>. Jeśli wszystkie te warunki są spełnione wysyła zapytanie.</w:t>
            </w:r>
            <w:bookmarkEnd w:id="116"/>
          </w:p>
          <w:p w:rsidR="000E78B2" w:rsidRPr="0088596B" w:rsidRDefault="000E78B2" w:rsidP="00724CED">
            <w:pPr>
              <w:ind w:left="708" w:firstLine="708"/>
              <w:jc w:val="center"/>
              <w:outlineLvl w:val="1"/>
              <w:rPr>
                <w:rFonts w:asciiTheme="minorHAnsi" w:hAnsiTheme="minorHAnsi"/>
                <w:sz w:val="20"/>
                <w:szCs w:val="20"/>
              </w:rPr>
            </w:pPr>
            <w:bookmarkStart w:id="117" w:name="_Toc453918980"/>
            <w:r w:rsidRPr="0088596B">
              <w:rPr>
                <w:rFonts w:asciiTheme="minorHAnsi" w:hAnsiTheme="minorHAnsi"/>
                <w:sz w:val="20"/>
                <w:szCs w:val="20"/>
              </w:rPr>
              <w:t xml:space="preserve">Po stronie odbierającej, kontroler sprawdza czy </w:t>
            </w:r>
            <w:proofErr w:type="spellStart"/>
            <w:r w:rsidRPr="0088596B">
              <w:rPr>
                <w:rFonts w:asciiTheme="minorHAnsi" w:hAnsiTheme="minorHAnsi"/>
                <w:sz w:val="20"/>
                <w:szCs w:val="20"/>
              </w:rPr>
              <w:t>P</w:t>
            </w:r>
            <w:r w:rsidRPr="0088596B">
              <w:rPr>
                <w:rFonts w:asciiTheme="minorHAnsi" w:hAnsiTheme="minorHAnsi"/>
                <w:sz w:val="20"/>
                <w:szCs w:val="20"/>
                <w:vertAlign w:val="subscript"/>
              </w:rPr>
              <w:t>k</w:t>
            </w:r>
            <w:proofErr w:type="spellEnd"/>
            <w:r w:rsidRPr="0088596B">
              <w:rPr>
                <w:rFonts w:asciiTheme="minorHAnsi" w:hAnsiTheme="minorHAnsi"/>
                <w:sz w:val="20"/>
                <w:szCs w:val="20"/>
              </w:rPr>
              <w:t xml:space="preserve"> wykonuje zadanie. Jeśli tak to porzuca sprawdzanie. Jeśli nie, sprawdza odpowiedzi wysłane przez </w:t>
            </w:r>
            <w:proofErr w:type="spellStart"/>
            <w:r w:rsidRPr="0088596B">
              <w:rPr>
                <w:rFonts w:asciiTheme="minorHAnsi" w:hAnsiTheme="minorHAnsi"/>
                <w:sz w:val="20"/>
                <w:szCs w:val="20"/>
              </w:rPr>
              <w:t>P</w:t>
            </w:r>
            <w:r w:rsidRPr="0088596B">
              <w:rPr>
                <w:rFonts w:asciiTheme="minorHAnsi" w:hAnsiTheme="minorHAnsi"/>
                <w:sz w:val="20"/>
                <w:szCs w:val="20"/>
                <w:vertAlign w:val="subscript"/>
              </w:rPr>
              <w:t>k</w:t>
            </w:r>
            <w:proofErr w:type="spellEnd"/>
            <w:r w:rsidRPr="0088596B">
              <w:rPr>
                <w:rFonts w:asciiTheme="minorHAnsi" w:hAnsiTheme="minorHAnsi"/>
                <w:sz w:val="20"/>
                <w:szCs w:val="20"/>
              </w:rPr>
              <w:t xml:space="preserve"> do </w:t>
            </w:r>
            <w:proofErr w:type="spellStart"/>
            <w:r w:rsidRPr="0088596B">
              <w:rPr>
                <w:rFonts w:asciiTheme="minorHAnsi" w:hAnsiTheme="minorHAnsi"/>
                <w:sz w:val="20"/>
                <w:szCs w:val="20"/>
              </w:rPr>
              <w:t>P</w:t>
            </w:r>
            <w:r w:rsidRPr="0088596B">
              <w:rPr>
                <w:rFonts w:asciiTheme="minorHAnsi" w:hAnsiTheme="minorHAnsi"/>
                <w:sz w:val="20"/>
                <w:szCs w:val="20"/>
                <w:vertAlign w:val="subscript"/>
              </w:rPr>
              <w:t>j</w:t>
            </w:r>
            <w:proofErr w:type="spellEnd"/>
            <w:r w:rsidRPr="0088596B">
              <w:rPr>
                <w:rFonts w:asciiTheme="minorHAnsi" w:hAnsiTheme="minorHAnsi"/>
                <w:sz w:val="20"/>
                <w:szCs w:val="20"/>
              </w:rPr>
              <w:t xml:space="preserve"> i </w:t>
            </w:r>
            <w:proofErr w:type="spellStart"/>
            <w:r w:rsidRPr="0088596B">
              <w:rPr>
                <w:rFonts w:asciiTheme="minorHAnsi" w:hAnsiTheme="minorHAnsi"/>
                <w:sz w:val="20"/>
                <w:szCs w:val="20"/>
              </w:rPr>
              <w:t>dependent</w:t>
            </w:r>
            <w:r w:rsidRPr="0088596B">
              <w:rPr>
                <w:rFonts w:asciiTheme="minorHAnsi" w:hAnsiTheme="minorHAnsi"/>
                <w:sz w:val="20"/>
                <w:szCs w:val="20"/>
                <w:vertAlign w:val="subscript"/>
              </w:rPr>
              <w:t>k</w:t>
            </w:r>
            <w:proofErr w:type="spellEnd"/>
            <w:r w:rsidRPr="0088596B">
              <w:rPr>
                <w:rFonts w:asciiTheme="minorHAnsi" w:hAnsiTheme="minorHAnsi"/>
                <w:sz w:val="20"/>
                <w:szCs w:val="20"/>
              </w:rPr>
              <w:t xml:space="preserve">(i) jest </w:t>
            </w:r>
            <w:proofErr w:type="gramStart"/>
            <w:r w:rsidRPr="0088596B">
              <w:rPr>
                <w:rFonts w:asciiTheme="minorHAnsi" w:hAnsiTheme="minorHAnsi"/>
                <w:sz w:val="20"/>
                <w:szCs w:val="20"/>
              </w:rPr>
              <w:t>nie spełniony</w:t>
            </w:r>
            <w:proofErr w:type="gramEnd"/>
            <w:r w:rsidRPr="0088596B">
              <w:rPr>
                <w:rFonts w:asciiTheme="minorHAnsi" w:hAnsiTheme="minorHAnsi"/>
                <w:sz w:val="20"/>
                <w:szCs w:val="20"/>
              </w:rPr>
              <w:t xml:space="preserve">. Po weryfikacji ustawia wartość pozytywną w tablicy </w:t>
            </w:r>
            <w:proofErr w:type="spellStart"/>
            <w:r w:rsidRPr="0088596B">
              <w:rPr>
                <w:rFonts w:asciiTheme="minorHAnsi" w:hAnsiTheme="minorHAnsi"/>
                <w:sz w:val="20"/>
                <w:szCs w:val="20"/>
              </w:rPr>
              <w:t>dependent</w:t>
            </w:r>
            <w:r w:rsidRPr="0088596B">
              <w:rPr>
                <w:rFonts w:asciiTheme="minorHAnsi" w:hAnsiTheme="minorHAnsi"/>
                <w:sz w:val="20"/>
                <w:szCs w:val="20"/>
                <w:vertAlign w:val="subscript"/>
              </w:rPr>
              <w:t>k</w:t>
            </w:r>
            <w:proofErr w:type="spellEnd"/>
            <w:r w:rsidRPr="0088596B">
              <w:rPr>
                <w:rFonts w:asciiTheme="minorHAnsi" w:hAnsiTheme="minorHAnsi"/>
                <w:sz w:val="20"/>
                <w:szCs w:val="20"/>
              </w:rPr>
              <w:t>(i). Jeśli w tym momencie k jest równe i to zakleszczenie występuje, jeśli nie zapytanie jest wysyłane do następnego zależnego procesu.</w:t>
            </w:r>
            <w:bookmarkEnd w:id="117"/>
          </w:p>
          <w:p w:rsidR="000E78B2" w:rsidRDefault="000E78B2" w:rsidP="00724CED">
            <w:pPr>
              <w:jc w:val="center"/>
              <w:rPr>
                <w:rFonts w:asciiTheme="majorHAnsi" w:hAnsiTheme="majorHAnsi"/>
                <w:sz w:val="18"/>
                <w:szCs w:val="18"/>
              </w:rPr>
            </w:pPr>
          </w:p>
        </w:tc>
      </w:tr>
      <w:tr w:rsidR="000E78B2" w:rsidTr="00724CED">
        <w:trPr>
          <w:trHeight w:val="220"/>
          <w:jc w:val="center"/>
        </w:trPr>
        <w:tc>
          <w:tcPr>
            <w:tcW w:w="1699" w:type="dxa"/>
          </w:tcPr>
          <w:p w:rsidR="000E78B2" w:rsidRPr="00DC4B23" w:rsidRDefault="000E78B2" w:rsidP="00724CED">
            <w:pPr>
              <w:jc w:val="center"/>
              <w:rPr>
                <w:rFonts w:asciiTheme="majorHAnsi" w:hAnsiTheme="majorHAnsi"/>
                <w:sz w:val="20"/>
                <w:szCs w:val="20"/>
              </w:rPr>
            </w:pPr>
            <w:r w:rsidRPr="00DC4B23">
              <w:rPr>
                <w:sz w:val="20"/>
                <w:szCs w:val="20"/>
              </w:rPr>
              <w:t>Algorytm Ho-</w:t>
            </w:r>
            <w:proofErr w:type="spellStart"/>
            <w:r w:rsidRPr="00DC4B23">
              <w:rPr>
                <w:sz w:val="20"/>
                <w:szCs w:val="20"/>
              </w:rPr>
              <w:t>Ramamoorthy</w:t>
            </w:r>
            <w:proofErr w:type="spellEnd"/>
          </w:p>
        </w:tc>
        <w:tc>
          <w:tcPr>
            <w:tcW w:w="9783" w:type="dxa"/>
          </w:tcPr>
          <w:p w:rsidR="000E78B2" w:rsidRPr="002B039C" w:rsidRDefault="000E78B2" w:rsidP="00724CED">
            <w:pPr>
              <w:jc w:val="center"/>
              <w:rPr>
                <w:rFonts w:asciiTheme="majorHAnsi" w:hAnsiTheme="majorHAnsi"/>
                <w:sz w:val="20"/>
                <w:szCs w:val="20"/>
              </w:rPr>
            </w:pPr>
            <w:r w:rsidRPr="002B039C">
              <w:rPr>
                <w:sz w:val="20"/>
                <w:szCs w:val="20"/>
              </w:rPr>
              <w:t xml:space="preserve">Klienci są zgrupowani w wiele osobnych klastrów. Cyklicznie jeden z klientów jest wybierany jak główny klient zarządzający danym klastrem. Centralny system żąda od każdego z klientów zarządzających w danym momencie statusu transakcji wewnątrz klastra oraz zależności oczekiwania na. W ten sposób wybrany klient zarządzający tworzy tablicę z danych o klientach wewnątrz klastra i uruchamia na niej jedno fazowy algorytm detekcji zakleszczeń </w:t>
            </w:r>
            <w:r w:rsidRPr="002B039C">
              <w:rPr>
                <w:sz w:val="20"/>
                <w:szCs w:val="20"/>
              </w:rPr>
              <w:lastRenderedPageBreak/>
              <w:t xml:space="preserve">ograniczony tylko do transakcji wewnątrz klastra. Po zakończeniu wysyła informacje o statusach transakcji i relacjach oczekiwania. Centralny system na podstawie otrzymanych danych tworzy graf </w:t>
            </w:r>
            <w:proofErr w:type="gramStart"/>
            <w:r w:rsidRPr="002B039C">
              <w:rPr>
                <w:sz w:val="20"/>
                <w:szCs w:val="20"/>
              </w:rPr>
              <w:t>stanów w którym</w:t>
            </w:r>
            <w:proofErr w:type="gramEnd"/>
            <w:r w:rsidRPr="002B039C">
              <w:rPr>
                <w:sz w:val="20"/>
                <w:szCs w:val="20"/>
              </w:rPr>
              <w:t xml:space="preserve"> wyszukuje cykle.</w:t>
            </w:r>
          </w:p>
        </w:tc>
      </w:tr>
    </w:tbl>
    <w:p w:rsidR="000E78B2" w:rsidRDefault="000E78B2" w:rsidP="000E78B2"/>
    <w:p w:rsidR="000E78B2" w:rsidRDefault="000E78B2" w:rsidP="000E78B2"/>
    <w:p w:rsidR="000E78B2" w:rsidRDefault="000E78B2" w:rsidP="000E78B2"/>
    <w:p w:rsidR="000E78B2" w:rsidRDefault="000E78B2" w:rsidP="000E78B2"/>
    <w:p w:rsidR="000E78B2" w:rsidRDefault="000E78B2" w:rsidP="000E78B2"/>
    <w:p w:rsidR="000E78B2" w:rsidRPr="00C837FA" w:rsidRDefault="00944199" w:rsidP="00944199">
      <w:pPr>
        <w:pStyle w:val="Nagwek2"/>
        <w:rPr>
          <w:b w:val="0"/>
          <w:sz w:val="28"/>
        </w:rPr>
      </w:pPr>
      <w:bookmarkStart w:id="118" w:name="_Toc453918981"/>
      <w:r w:rsidRPr="00C837FA">
        <w:rPr>
          <w:b w:val="0"/>
          <w:sz w:val="28"/>
        </w:rPr>
        <w:t xml:space="preserve">3.5 </w:t>
      </w:r>
      <w:r w:rsidR="000E78B2" w:rsidRPr="00C837FA">
        <w:rPr>
          <w:b w:val="0"/>
          <w:sz w:val="28"/>
        </w:rPr>
        <w:t xml:space="preserve">Porównanie </w:t>
      </w:r>
      <w:r w:rsidRPr="00C837FA">
        <w:rPr>
          <w:b w:val="0"/>
          <w:sz w:val="28"/>
        </w:rPr>
        <w:t>algorytmów</w:t>
      </w:r>
      <w:r w:rsidR="000E78B2" w:rsidRPr="00C837FA">
        <w:rPr>
          <w:b w:val="0"/>
          <w:sz w:val="28"/>
        </w:rPr>
        <w:t xml:space="preserve"> wraz z ze znaną realizacją </w:t>
      </w:r>
      <w:proofErr w:type="gramStart"/>
      <w:r w:rsidR="000E78B2" w:rsidRPr="00C837FA">
        <w:rPr>
          <w:b w:val="0"/>
          <w:sz w:val="28"/>
        </w:rPr>
        <w:t xml:space="preserve">wdrożeń </w:t>
      </w:r>
      <w:r w:rsidRPr="00C837FA">
        <w:rPr>
          <w:b w:val="0"/>
          <w:sz w:val="28"/>
        </w:rPr>
        <w:t>:</w:t>
      </w:r>
      <w:bookmarkEnd w:id="118"/>
      <w:proofErr w:type="gramEnd"/>
    </w:p>
    <w:tbl>
      <w:tblPr>
        <w:tblStyle w:val="Siatkatabelijasna"/>
        <w:tblW w:w="11827" w:type="dxa"/>
        <w:jc w:val="center"/>
        <w:tblLook w:val="04A0" w:firstRow="1" w:lastRow="0" w:firstColumn="1" w:lastColumn="0" w:noHBand="0" w:noVBand="1"/>
      </w:tblPr>
      <w:tblGrid>
        <w:gridCol w:w="1203"/>
        <w:gridCol w:w="1088"/>
        <w:gridCol w:w="1150"/>
        <w:gridCol w:w="942"/>
        <w:gridCol w:w="942"/>
        <w:gridCol w:w="1196"/>
        <w:gridCol w:w="1196"/>
        <w:gridCol w:w="614"/>
        <w:gridCol w:w="805"/>
        <w:gridCol w:w="1216"/>
        <w:gridCol w:w="1475"/>
      </w:tblGrid>
      <w:tr w:rsidR="000E78B2" w:rsidRPr="00343235" w:rsidTr="00A151F6">
        <w:trPr>
          <w:jc w:val="center"/>
        </w:trPr>
        <w:tc>
          <w:tcPr>
            <w:tcW w:w="1203" w:type="dxa"/>
          </w:tcPr>
          <w:p w:rsidR="000E78B2" w:rsidRDefault="00A151F6" w:rsidP="00724CED">
            <w:pPr>
              <w:jc w:val="center"/>
              <w:rPr>
                <w:rFonts w:asciiTheme="majorHAnsi" w:hAnsiTheme="majorHAnsi"/>
                <w:sz w:val="18"/>
                <w:szCs w:val="18"/>
              </w:rPr>
            </w:pPr>
            <w:r>
              <w:rPr>
                <w:rFonts w:asciiTheme="majorHAnsi" w:hAnsiTheme="majorHAnsi"/>
                <w:sz w:val="18"/>
                <w:szCs w:val="18"/>
              </w:rPr>
              <w:t>Nazwa</w:t>
            </w:r>
          </w:p>
          <w:p w:rsidR="00A151F6" w:rsidRPr="00343235" w:rsidRDefault="00A151F6" w:rsidP="00724CED">
            <w:pPr>
              <w:jc w:val="center"/>
              <w:rPr>
                <w:rFonts w:asciiTheme="majorHAnsi" w:hAnsiTheme="majorHAnsi"/>
                <w:sz w:val="18"/>
                <w:szCs w:val="18"/>
              </w:rPr>
            </w:pPr>
            <w:proofErr w:type="gramStart"/>
            <w:r>
              <w:rPr>
                <w:rFonts w:asciiTheme="majorHAnsi" w:hAnsiTheme="majorHAnsi"/>
                <w:sz w:val="18"/>
                <w:szCs w:val="18"/>
              </w:rPr>
              <w:t>algorytmu</w:t>
            </w:r>
            <w:proofErr w:type="gramEnd"/>
          </w:p>
        </w:tc>
        <w:tc>
          <w:tcPr>
            <w:tcW w:w="1088" w:type="dxa"/>
          </w:tcPr>
          <w:p w:rsidR="000E78B2" w:rsidRPr="00343235" w:rsidRDefault="000E78B2" w:rsidP="00724CED">
            <w:pPr>
              <w:jc w:val="center"/>
              <w:rPr>
                <w:rFonts w:asciiTheme="majorHAnsi" w:hAnsiTheme="majorHAnsi"/>
                <w:sz w:val="18"/>
                <w:szCs w:val="18"/>
              </w:rPr>
            </w:pPr>
            <w:r w:rsidRPr="00343235">
              <w:rPr>
                <w:rFonts w:asciiTheme="majorHAnsi" w:hAnsiTheme="majorHAnsi"/>
                <w:sz w:val="18"/>
                <w:szCs w:val="18"/>
              </w:rPr>
              <w:t>Algorytm Bankiera</w:t>
            </w:r>
          </w:p>
        </w:tc>
        <w:tc>
          <w:tcPr>
            <w:tcW w:w="1150" w:type="dxa"/>
          </w:tcPr>
          <w:p w:rsidR="000E78B2" w:rsidRPr="00343235" w:rsidRDefault="000E78B2" w:rsidP="00724CED">
            <w:pPr>
              <w:jc w:val="center"/>
              <w:rPr>
                <w:rFonts w:asciiTheme="majorHAnsi" w:hAnsiTheme="majorHAnsi"/>
                <w:sz w:val="18"/>
                <w:szCs w:val="18"/>
              </w:rPr>
            </w:pPr>
            <w:r w:rsidRPr="00343235">
              <w:rPr>
                <w:rFonts w:asciiTheme="majorHAnsi" w:hAnsiTheme="majorHAnsi"/>
                <w:sz w:val="18"/>
                <w:szCs w:val="18"/>
              </w:rPr>
              <w:t>Algorytm grafu przydziału zasobów</w:t>
            </w:r>
          </w:p>
        </w:tc>
        <w:tc>
          <w:tcPr>
            <w:tcW w:w="942" w:type="dxa"/>
          </w:tcPr>
          <w:p w:rsidR="000E78B2" w:rsidRPr="00343235" w:rsidRDefault="000E78B2" w:rsidP="00724CED">
            <w:pPr>
              <w:jc w:val="center"/>
              <w:rPr>
                <w:rFonts w:asciiTheme="majorHAnsi" w:hAnsiTheme="majorHAnsi"/>
                <w:sz w:val="18"/>
                <w:szCs w:val="18"/>
              </w:rPr>
            </w:pPr>
            <w:r w:rsidRPr="00343235">
              <w:rPr>
                <w:rFonts w:asciiTheme="majorHAnsi" w:hAnsiTheme="majorHAnsi"/>
                <w:sz w:val="18"/>
                <w:szCs w:val="18"/>
              </w:rPr>
              <w:t>Algorytm One-</w:t>
            </w:r>
            <w:proofErr w:type="spellStart"/>
            <w:r w:rsidRPr="00343235">
              <w:rPr>
                <w:rFonts w:asciiTheme="majorHAnsi" w:hAnsiTheme="majorHAnsi"/>
                <w:sz w:val="18"/>
                <w:szCs w:val="18"/>
              </w:rPr>
              <w:t>Shot</w:t>
            </w:r>
            <w:proofErr w:type="spellEnd"/>
          </w:p>
        </w:tc>
        <w:tc>
          <w:tcPr>
            <w:tcW w:w="942" w:type="dxa"/>
          </w:tcPr>
          <w:p w:rsidR="000E78B2" w:rsidRPr="00343235" w:rsidRDefault="000E78B2" w:rsidP="00724CED">
            <w:pPr>
              <w:jc w:val="center"/>
              <w:rPr>
                <w:rFonts w:asciiTheme="majorHAnsi" w:hAnsiTheme="majorHAnsi"/>
                <w:sz w:val="18"/>
                <w:szCs w:val="18"/>
              </w:rPr>
            </w:pPr>
            <w:r w:rsidRPr="00343235">
              <w:rPr>
                <w:rFonts w:asciiTheme="majorHAnsi" w:hAnsiTheme="majorHAnsi"/>
                <w:sz w:val="18"/>
                <w:szCs w:val="18"/>
              </w:rPr>
              <w:t xml:space="preserve">Algorytm </w:t>
            </w:r>
            <w:proofErr w:type="spellStart"/>
            <w:r w:rsidRPr="00343235">
              <w:rPr>
                <w:rFonts w:asciiTheme="majorHAnsi" w:hAnsiTheme="majorHAnsi"/>
                <w:sz w:val="18"/>
                <w:szCs w:val="18"/>
              </w:rPr>
              <w:t>Multishot</w:t>
            </w:r>
            <w:proofErr w:type="spellEnd"/>
          </w:p>
        </w:tc>
        <w:tc>
          <w:tcPr>
            <w:tcW w:w="1196" w:type="dxa"/>
          </w:tcPr>
          <w:p w:rsidR="000E78B2" w:rsidRPr="00343235" w:rsidRDefault="000E78B2" w:rsidP="00724CED">
            <w:pPr>
              <w:jc w:val="center"/>
              <w:rPr>
                <w:rFonts w:asciiTheme="majorHAnsi" w:hAnsiTheme="majorHAnsi"/>
                <w:sz w:val="18"/>
                <w:szCs w:val="18"/>
              </w:rPr>
            </w:pPr>
            <w:r w:rsidRPr="00343235">
              <w:rPr>
                <w:rFonts w:asciiTheme="majorHAnsi" w:hAnsiTheme="majorHAnsi"/>
                <w:sz w:val="18"/>
                <w:szCs w:val="18"/>
              </w:rPr>
              <w:t>Algorytm Hierarchiczny</w:t>
            </w:r>
          </w:p>
        </w:tc>
        <w:tc>
          <w:tcPr>
            <w:tcW w:w="1196" w:type="dxa"/>
          </w:tcPr>
          <w:p w:rsidR="000E78B2" w:rsidRPr="00343235" w:rsidRDefault="000E78B2" w:rsidP="00724CED">
            <w:pPr>
              <w:jc w:val="center"/>
              <w:rPr>
                <w:rFonts w:asciiTheme="majorHAnsi" w:hAnsiTheme="majorHAnsi"/>
                <w:sz w:val="18"/>
                <w:szCs w:val="18"/>
              </w:rPr>
            </w:pPr>
            <w:r w:rsidRPr="00343235">
              <w:rPr>
                <w:rFonts w:asciiTheme="majorHAnsi" w:hAnsiTheme="majorHAnsi"/>
                <w:sz w:val="18"/>
                <w:szCs w:val="18"/>
              </w:rPr>
              <w:t>Algorytm Hierarchiczny z kolejką</w:t>
            </w:r>
          </w:p>
        </w:tc>
        <w:tc>
          <w:tcPr>
            <w:tcW w:w="614" w:type="dxa"/>
          </w:tcPr>
          <w:p w:rsidR="000E78B2" w:rsidRPr="00343235" w:rsidRDefault="000E78B2" w:rsidP="00724CED">
            <w:pPr>
              <w:jc w:val="center"/>
              <w:rPr>
                <w:rFonts w:asciiTheme="majorHAnsi" w:hAnsiTheme="majorHAnsi"/>
                <w:sz w:val="18"/>
                <w:szCs w:val="18"/>
              </w:rPr>
            </w:pPr>
            <w:proofErr w:type="spellStart"/>
            <w:r w:rsidRPr="00343235">
              <w:rPr>
                <w:rFonts w:asciiTheme="majorHAnsi" w:hAnsiTheme="majorHAnsi"/>
                <w:sz w:val="18"/>
                <w:szCs w:val="18"/>
              </w:rPr>
              <w:t>Wait-Die</w:t>
            </w:r>
            <w:proofErr w:type="spellEnd"/>
          </w:p>
        </w:tc>
        <w:tc>
          <w:tcPr>
            <w:tcW w:w="805" w:type="dxa"/>
          </w:tcPr>
          <w:p w:rsidR="000E78B2" w:rsidRPr="00343235" w:rsidRDefault="000E78B2" w:rsidP="00724CED">
            <w:pPr>
              <w:jc w:val="center"/>
              <w:rPr>
                <w:rFonts w:asciiTheme="majorHAnsi" w:hAnsiTheme="majorHAnsi"/>
                <w:sz w:val="18"/>
                <w:szCs w:val="18"/>
              </w:rPr>
            </w:pPr>
            <w:proofErr w:type="spellStart"/>
            <w:r w:rsidRPr="00343235">
              <w:rPr>
                <w:rFonts w:asciiTheme="majorHAnsi" w:hAnsiTheme="majorHAnsi"/>
                <w:sz w:val="18"/>
                <w:szCs w:val="18"/>
              </w:rPr>
              <w:t>Wound-Wait</w:t>
            </w:r>
            <w:proofErr w:type="spellEnd"/>
          </w:p>
        </w:tc>
        <w:tc>
          <w:tcPr>
            <w:tcW w:w="1216" w:type="dxa"/>
          </w:tcPr>
          <w:p w:rsidR="000E78B2" w:rsidRPr="00343235" w:rsidRDefault="000E78B2" w:rsidP="00724CED">
            <w:pPr>
              <w:jc w:val="center"/>
              <w:rPr>
                <w:rFonts w:asciiTheme="majorHAnsi" w:hAnsiTheme="majorHAnsi"/>
                <w:sz w:val="18"/>
                <w:szCs w:val="18"/>
              </w:rPr>
            </w:pPr>
            <w:proofErr w:type="spellStart"/>
            <w:r w:rsidRPr="00D07E28">
              <w:rPr>
                <w:iCs/>
              </w:rPr>
              <w:t>Chandy</w:t>
            </w:r>
            <w:proofErr w:type="spellEnd"/>
            <w:r w:rsidRPr="00D07E28">
              <w:rPr>
                <w:iCs/>
              </w:rPr>
              <w:t>-</w:t>
            </w:r>
            <w:proofErr w:type="spellStart"/>
            <w:r w:rsidRPr="00D07E28">
              <w:rPr>
                <w:iCs/>
              </w:rPr>
              <w:t>Misra</w:t>
            </w:r>
            <w:proofErr w:type="spellEnd"/>
            <w:r w:rsidRPr="00D07E28">
              <w:rPr>
                <w:iCs/>
              </w:rPr>
              <w:t xml:space="preserve">-Haas </w:t>
            </w:r>
            <w:proofErr w:type="spellStart"/>
            <w:r w:rsidRPr="00D07E28">
              <w:rPr>
                <w:iCs/>
              </w:rPr>
              <w:t>Algorithm</w:t>
            </w:r>
            <w:proofErr w:type="spellEnd"/>
          </w:p>
        </w:tc>
        <w:tc>
          <w:tcPr>
            <w:tcW w:w="1475" w:type="dxa"/>
          </w:tcPr>
          <w:p w:rsidR="000E78B2" w:rsidRPr="00D62923" w:rsidRDefault="000E78B2" w:rsidP="00724CED">
            <w:pPr>
              <w:jc w:val="center"/>
              <w:rPr>
                <w:iCs/>
                <w:sz w:val="22"/>
                <w:szCs w:val="22"/>
              </w:rPr>
            </w:pPr>
            <w:r w:rsidRPr="00D62923">
              <w:rPr>
                <w:sz w:val="22"/>
                <w:szCs w:val="22"/>
              </w:rPr>
              <w:t>Algorytm Ho-</w:t>
            </w:r>
            <w:proofErr w:type="spellStart"/>
            <w:r w:rsidRPr="00D62923">
              <w:rPr>
                <w:sz w:val="22"/>
                <w:szCs w:val="22"/>
              </w:rPr>
              <w:t>Ramamoorthy</w:t>
            </w:r>
            <w:proofErr w:type="spellEnd"/>
          </w:p>
        </w:tc>
      </w:tr>
      <w:tr w:rsidR="000E78B2" w:rsidRPr="00343235" w:rsidTr="00A151F6">
        <w:trPr>
          <w:jc w:val="center"/>
        </w:trPr>
        <w:tc>
          <w:tcPr>
            <w:tcW w:w="1203" w:type="dxa"/>
          </w:tcPr>
          <w:p w:rsidR="000E78B2" w:rsidRPr="00343235" w:rsidRDefault="000E78B2" w:rsidP="00724CED">
            <w:pPr>
              <w:jc w:val="center"/>
              <w:rPr>
                <w:rFonts w:asciiTheme="majorHAnsi" w:hAnsiTheme="majorHAnsi"/>
                <w:sz w:val="18"/>
                <w:szCs w:val="18"/>
              </w:rPr>
            </w:pPr>
            <w:r w:rsidRPr="00343235">
              <w:rPr>
                <w:rFonts w:asciiTheme="majorHAnsi" w:hAnsiTheme="majorHAnsi"/>
                <w:sz w:val="18"/>
                <w:szCs w:val="18"/>
              </w:rPr>
              <w:t>Złożoność Obliczeniowa</w:t>
            </w:r>
          </w:p>
        </w:tc>
        <w:tc>
          <w:tcPr>
            <w:tcW w:w="1088" w:type="dxa"/>
          </w:tcPr>
          <w:p w:rsidR="000E78B2" w:rsidRPr="00343235" w:rsidRDefault="000E78B2" w:rsidP="00724CED">
            <w:pPr>
              <w:rPr>
                <w:rFonts w:asciiTheme="majorHAnsi" w:hAnsiTheme="majorHAnsi"/>
                <w:sz w:val="18"/>
                <w:szCs w:val="18"/>
              </w:rPr>
            </w:pPr>
            <m:oMathPara>
              <m:oMath>
                <m:r>
                  <w:rPr>
                    <w:rFonts w:ascii="Cambria Math" w:hAnsi="Cambria Math"/>
                    <w:sz w:val="28"/>
                    <w:szCs w:val="48"/>
                  </w:rPr>
                  <m:t>θ(</m:t>
                </m:r>
                <m:sSup>
                  <m:sSupPr>
                    <m:ctrlPr>
                      <w:rPr>
                        <w:rFonts w:ascii="Cambria Math" w:hAnsi="Cambria Math"/>
                        <w:i/>
                        <w:sz w:val="28"/>
                        <w:szCs w:val="48"/>
                      </w:rPr>
                    </m:ctrlPr>
                  </m:sSupPr>
                  <m:e>
                    <m:r>
                      <w:rPr>
                        <w:rFonts w:ascii="Cambria Math" w:hAnsi="Cambria Math"/>
                        <w:sz w:val="28"/>
                        <w:szCs w:val="48"/>
                      </w:rPr>
                      <m:t>n</m:t>
                    </m:r>
                  </m:e>
                  <m:sup>
                    <m:r>
                      <w:rPr>
                        <w:rFonts w:ascii="Cambria Math" w:hAnsi="Cambria Math"/>
                        <w:sz w:val="28"/>
                        <w:szCs w:val="48"/>
                      </w:rPr>
                      <m:t>2</m:t>
                    </m:r>
                  </m:sup>
                </m:sSup>
                <m:r>
                  <w:rPr>
                    <w:rFonts w:ascii="Cambria Math" w:hAnsi="Cambria Math"/>
                    <w:sz w:val="28"/>
                    <w:szCs w:val="48"/>
                  </w:rPr>
                  <m:t>)</m:t>
                </m:r>
              </m:oMath>
            </m:oMathPara>
          </w:p>
        </w:tc>
        <w:tc>
          <w:tcPr>
            <w:tcW w:w="1150" w:type="dxa"/>
          </w:tcPr>
          <w:p w:rsidR="000E78B2" w:rsidRPr="00343235" w:rsidRDefault="000E78B2" w:rsidP="00724CED">
            <w:pPr>
              <w:rPr>
                <w:rFonts w:asciiTheme="majorHAnsi" w:hAnsiTheme="majorHAnsi"/>
                <w:sz w:val="18"/>
                <w:szCs w:val="18"/>
              </w:rPr>
            </w:pPr>
            <m:oMathPara>
              <m:oMath>
                <m:r>
                  <w:rPr>
                    <w:rFonts w:ascii="Cambria Math" w:hAnsi="Cambria Math"/>
                    <w:sz w:val="28"/>
                    <w:szCs w:val="48"/>
                  </w:rPr>
                  <m:t>θ(</m:t>
                </m:r>
                <m:sSup>
                  <m:sSupPr>
                    <m:ctrlPr>
                      <w:rPr>
                        <w:rFonts w:ascii="Cambria Math" w:hAnsi="Cambria Math"/>
                        <w:i/>
                        <w:sz w:val="28"/>
                        <w:szCs w:val="48"/>
                      </w:rPr>
                    </m:ctrlPr>
                  </m:sSupPr>
                  <m:e>
                    <m:r>
                      <w:rPr>
                        <w:rFonts w:ascii="Cambria Math" w:hAnsi="Cambria Math"/>
                        <w:sz w:val="28"/>
                        <w:szCs w:val="48"/>
                      </w:rPr>
                      <m:t>n</m:t>
                    </m:r>
                  </m:e>
                  <m:sup>
                    <m:r>
                      <w:rPr>
                        <w:rFonts w:ascii="Cambria Math" w:hAnsi="Cambria Math"/>
                        <w:sz w:val="28"/>
                        <w:szCs w:val="48"/>
                      </w:rPr>
                      <m:t>2</m:t>
                    </m:r>
                  </m:sup>
                </m:sSup>
                <m:r>
                  <w:rPr>
                    <w:rFonts w:ascii="Cambria Math" w:hAnsi="Cambria Math"/>
                    <w:sz w:val="28"/>
                    <w:szCs w:val="48"/>
                  </w:rPr>
                  <m:t>)</m:t>
                </m:r>
              </m:oMath>
            </m:oMathPara>
          </w:p>
        </w:tc>
        <w:tc>
          <w:tcPr>
            <w:tcW w:w="942" w:type="dxa"/>
          </w:tcPr>
          <w:p w:rsidR="000E78B2" w:rsidRPr="00EC73B6" w:rsidRDefault="000E78B2" w:rsidP="00724CED">
            <w:pPr>
              <w:jc w:val="center"/>
              <w:outlineLvl w:val="1"/>
              <w:rPr>
                <w:sz w:val="28"/>
                <w:szCs w:val="48"/>
              </w:rPr>
            </w:pPr>
            <w:bookmarkStart w:id="119" w:name="_Toc453918982"/>
            <m:oMathPara>
              <m:oMath>
                <m:r>
                  <w:rPr>
                    <w:rFonts w:ascii="Cambria Math" w:hAnsi="Cambria Math"/>
                    <w:sz w:val="28"/>
                    <w:szCs w:val="48"/>
                  </w:rPr>
                  <m:t>θ(dn)</m:t>
                </m:r>
              </m:oMath>
            </m:oMathPara>
            <w:bookmarkEnd w:id="119"/>
          </w:p>
          <w:p w:rsidR="000E78B2" w:rsidRPr="00343235" w:rsidRDefault="000E78B2" w:rsidP="00724CED">
            <w:pPr>
              <w:rPr>
                <w:rFonts w:asciiTheme="majorHAnsi" w:hAnsiTheme="majorHAnsi"/>
                <w:sz w:val="18"/>
                <w:szCs w:val="18"/>
              </w:rPr>
            </w:pPr>
          </w:p>
        </w:tc>
        <w:tc>
          <w:tcPr>
            <w:tcW w:w="942" w:type="dxa"/>
          </w:tcPr>
          <w:p w:rsidR="000E78B2" w:rsidRPr="00EC73B6" w:rsidRDefault="000E78B2" w:rsidP="00724CED">
            <w:pPr>
              <w:jc w:val="center"/>
              <w:outlineLvl w:val="1"/>
              <w:rPr>
                <w:sz w:val="28"/>
                <w:szCs w:val="48"/>
              </w:rPr>
            </w:pPr>
            <w:bookmarkStart w:id="120" w:name="_Toc453918983"/>
            <m:oMathPara>
              <m:oMath>
                <m:r>
                  <w:rPr>
                    <w:rFonts w:ascii="Cambria Math" w:hAnsi="Cambria Math"/>
                    <w:sz w:val="28"/>
                    <w:szCs w:val="48"/>
                  </w:rPr>
                  <m:t>θ(dn)</m:t>
                </m:r>
              </m:oMath>
            </m:oMathPara>
            <w:bookmarkEnd w:id="120"/>
          </w:p>
          <w:p w:rsidR="000E78B2" w:rsidRPr="00343235" w:rsidRDefault="000E78B2" w:rsidP="00724CED">
            <w:pPr>
              <w:rPr>
                <w:rFonts w:asciiTheme="majorHAnsi" w:hAnsiTheme="majorHAnsi"/>
                <w:sz w:val="18"/>
                <w:szCs w:val="18"/>
              </w:rPr>
            </w:pPr>
          </w:p>
        </w:tc>
        <w:tc>
          <w:tcPr>
            <w:tcW w:w="1196" w:type="dxa"/>
          </w:tcPr>
          <w:p w:rsidR="000E78B2" w:rsidRPr="00EC73B6" w:rsidRDefault="000E78B2" w:rsidP="00724CED">
            <w:pPr>
              <w:jc w:val="center"/>
              <w:outlineLvl w:val="1"/>
              <w:rPr>
                <w:sz w:val="28"/>
                <w:szCs w:val="48"/>
              </w:rPr>
            </w:pPr>
            <w:bookmarkStart w:id="121" w:name="_Toc453918984"/>
            <m:oMathPara>
              <m:oMath>
                <m:r>
                  <w:rPr>
                    <w:rFonts w:ascii="Cambria Math" w:hAnsi="Cambria Math"/>
                    <w:sz w:val="28"/>
                    <w:szCs w:val="48"/>
                  </w:rPr>
                  <m:t>θ(dn)</m:t>
                </m:r>
              </m:oMath>
            </m:oMathPara>
            <w:bookmarkEnd w:id="121"/>
          </w:p>
          <w:p w:rsidR="000E78B2" w:rsidRPr="00343235" w:rsidRDefault="000E78B2" w:rsidP="00724CED">
            <w:pPr>
              <w:rPr>
                <w:rFonts w:asciiTheme="majorHAnsi" w:hAnsiTheme="majorHAnsi"/>
                <w:sz w:val="18"/>
                <w:szCs w:val="18"/>
              </w:rPr>
            </w:pPr>
          </w:p>
        </w:tc>
        <w:tc>
          <w:tcPr>
            <w:tcW w:w="1196" w:type="dxa"/>
          </w:tcPr>
          <w:p w:rsidR="000E78B2" w:rsidRPr="00EC73B6" w:rsidRDefault="000E78B2" w:rsidP="00724CED">
            <w:pPr>
              <w:jc w:val="center"/>
              <w:outlineLvl w:val="1"/>
              <w:rPr>
                <w:sz w:val="28"/>
                <w:szCs w:val="48"/>
              </w:rPr>
            </w:pPr>
            <w:bookmarkStart w:id="122" w:name="_Toc453918985"/>
            <m:oMathPara>
              <m:oMath>
                <m:r>
                  <w:rPr>
                    <w:rFonts w:ascii="Cambria Math" w:hAnsi="Cambria Math"/>
                    <w:sz w:val="28"/>
                    <w:szCs w:val="48"/>
                  </w:rPr>
                  <m:t>θ(dn)</m:t>
                </m:r>
              </m:oMath>
            </m:oMathPara>
            <w:bookmarkEnd w:id="122"/>
          </w:p>
          <w:p w:rsidR="000E78B2" w:rsidRPr="00343235" w:rsidRDefault="000E78B2" w:rsidP="00724CED">
            <w:pPr>
              <w:rPr>
                <w:rFonts w:asciiTheme="majorHAnsi" w:hAnsiTheme="majorHAnsi"/>
                <w:sz w:val="18"/>
                <w:szCs w:val="18"/>
              </w:rPr>
            </w:pPr>
          </w:p>
        </w:tc>
        <w:tc>
          <w:tcPr>
            <w:tcW w:w="1419" w:type="dxa"/>
            <w:gridSpan w:val="2"/>
          </w:tcPr>
          <w:p w:rsidR="000E78B2" w:rsidRPr="00EC73B6" w:rsidRDefault="000E78B2" w:rsidP="00724CED">
            <w:pPr>
              <w:jc w:val="center"/>
              <w:outlineLvl w:val="1"/>
              <w:rPr>
                <w:sz w:val="28"/>
                <w:szCs w:val="48"/>
              </w:rPr>
            </w:pPr>
            <w:bookmarkStart w:id="123" w:name="_Toc453918986"/>
            <m:oMathPara>
              <m:oMath>
                <m:r>
                  <w:rPr>
                    <w:rFonts w:ascii="Cambria Math" w:hAnsi="Cambria Math"/>
                    <w:sz w:val="28"/>
                    <w:szCs w:val="48"/>
                  </w:rPr>
                  <m:t>θ(n)</m:t>
                </m:r>
              </m:oMath>
            </m:oMathPara>
            <w:bookmarkEnd w:id="123"/>
          </w:p>
          <w:p w:rsidR="000E78B2" w:rsidRPr="00343235" w:rsidRDefault="000E78B2" w:rsidP="00724CED">
            <w:pPr>
              <w:rPr>
                <w:rFonts w:asciiTheme="majorHAnsi" w:hAnsiTheme="majorHAnsi"/>
                <w:sz w:val="18"/>
                <w:szCs w:val="18"/>
              </w:rPr>
            </w:pPr>
          </w:p>
        </w:tc>
        <w:tc>
          <w:tcPr>
            <w:tcW w:w="1216" w:type="dxa"/>
          </w:tcPr>
          <w:p w:rsidR="000E78B2" w:rsidRDefault="000E78B2" w:rsidP="00724CED">
            <w:pPr>
              <w:jc w:val="center"/>
              <w:outlineLvl w:val="1"/>
              <w:rPr>
                <w:sz w:val="28"/>
                <w:szCs w:val="48"/>
              </w:rPr>
            </w:pPr>
            <w:bookmarkStart w:id="124" w:name="_Toc453918987"/>
            <m:oMathPara>
              <m:oMath>
                <m:r>
                  <w:rPr>
                    <w:rFonts w:ascii="Cambria Math" w:hAnsi="Cambria Math"/>
                    <w:sz w:val="28"/>
                    <w:szCs w:val="48"/>
                  </w:rPr>
                  <m:t>θ(dn)</m:t>
                </m:r>
              </m:oMath>
            </m:oMathPara>
            <w:bookmarkEnd w:id="124"/>
          </w:p>
        </w:tc>
        <w:tc>
          <w:tcPr>
            <w:tcW w:w="1475" w:type="dxa"/>
          </w:tcPr>
          <w:p w:rsidR="000E78B2" w:rsidRDefault="000E78B2" w:rsidP="00724CED">
            <w:pPr>
              <w:jc w:val="center"/>
              <w:outlineLvl w:val="1"/>
              <w:rPr>
                <w:sz w:val="28"/>
                <w:szCs w:val="48"/>
              </w:rPr>
            </w:pPr>
            <w:bookmarkStart w:id="125" w:name="_Toc453918988"/>
            <m:oMathPara>
              <m:oMath>
                <m:r>
                  <w:rPr>
                    <w:rFonts w:ascii="Cambria Math" w:hAnsi="Cambria Math"/>
                    <w:sz w:val="28"/>
                    <w:szCs w:val="48"/>
                  </w:rPr>
                  <m:t>θ(dn)</m:t>
                </m:r>
              </m:oMath>
            </m:oMathPara>
            <w:bookmarkEnd w:id="125"/>
          </w:p>
        </w:tc>
      </w:tr>
      <w:tr w:rsidR="000E78B2" w:rsidRPr="00343235" w:rsidTr="00A151F6">
        <w:trPr>
          <w:jc w:val="center"/>
        </w:trPr>
        <w:tc>
          <w:tcPr>
            <w:tcW w:w="1203" w:type="dxa"/>
          </w:tcPr>
          <w:p w:rsidR="000E78B2" w:rsidRPr="00343235" w:rsidRDefault="000E78B2" w:rsidP="00724CED">
            <w:pPr>
              <w:jc w:val="center"/>
              <w:rPr>
                <w:rFonts w:asciiTheme="majorHAnsi" w:hAnsiTheme="majorHAnsi"/>
                <w:sz w:val="18"/>
                <w:szCs w:val="18"/>
              </w:rPr>
            </w:pPr>
            <w:r w:rsidRPr="00343235">
              <w:rPr>
                <w:rFonts w:asciiTheme="majorHAnsi" w:hAnsiTheme="majorHAnsi"/>
                <w:sz w:val="18"/>
                <w:szCs w:val="18"/>
              </w:rPr>
              <w:t>Typ algorytmu</w:t>
            </w:r>
          </w:p>
        </w:tc>
        <w:tc>
          <w:tcPr>
            <w:tcW w:w="1088" w:type="dxa"/>
          </w:tcPr>
          <w:p w:rsidR="000E78B2" w:rsidRPr="00343235" w:rsidRDefault="000E78B2" w:rsidP="00724CED">
            <w:pPr>
              <w:jc w:val="right"/>
              <w:rPr>
                <w:rFonts w:asciiTheme="majorHAnsi" w:hAnsiTheme="majorHAnsi"/>
                <w:sz w:val="18"/>
                <w:szCs w:val="18"/>
              </w:rPr>
            </w:pPr>
            <w:proofErr w:type="spellStart"/>
            <w:proofErr w:type="gramStart"/>
            <w:r>
              <w:rPr>
                <w:rFonts w:asciiTheme="majorHAnsi" w:hAnsiTheme="majorHAnsi"/>
                <w:sz w:val="18"/>
                <w:szCs w:val="18"/>
              </w:rPr>
              <w:t>avoidance</w:t>
            </w:r>
            <w:proofErr w:type="spellEnd"/>
            <w:proofErr w:type="gramEnd"/>
          </w:p>
        </w:tc>
        <w:tc>
          <w:tcPr>
            <w:tcW w:w="1150" w:type="dxa"/>
          </w:tcPr>
          <w:p w:rsidR="000E78B2" w:rsidRPr="00343235" w:rsidRDefault="000E78B2" w:rsidP="00724CED">
            <w:pPr>
              <w:rPr>
                <w:rFonts w:asciiTheme="majorHAnsi" w:hAnsiTheme="majorHAnsi"/>
                <w:sz w:val="18"/>
                <w:szCs w:val="18"/>
              </w:rPr>
            </w:pPr>
            <w:proofErr w:type="spellStart"/>
            <w:proofErr w:type="gramStart"/>
            <w:r>
              <w:rPr>
                <w:rFonts w:asciiTheme="majorHAnsi" w:hAnsiTheme="majorHAnsi"/>
                <w:sz w:val="18"/>
                <w:szCs w:val="18"/>
              </w:rPr>
              <w:t>avoidance</w:t>
            </w:r>
            <w:proofErr w:type="spellEnd"/>
            <w:proofErr w:type="gramEnd"/>
          </w:p>
        </w:tc>
        <w:tc>
          <w:tcPr>
            <w:tcW w:w="942" w:type="dxa"/>
          </w:tcPr>
          <w:p w:rsidR="000E78B2" w:rsidRPr="00343235" w:rsidRDefault="000E78B2" w:rsidP="00724CED">
            <w:pPr>
              <w:rPr>
                <w:rFonts w:asciiTheme="majorHAnsi" w:hAnsiTheme="majorHAnsi"/>
                <w:sz w:val="18"/>
                <w:szCs w:val="18"/>
              </w:rPr>
            </w:pPr>
            <w:proofErr w:type="spellStart"/>
            <w:r>
              <w:rPr>
                <w:rFonts w:asciiTheme="majorHAnsi" w:hAnsiTheme="majorHAnsi"/>
                <w:sz w:val="18"/>
                <w:szCs w:val="18"/>
              </w:rPr>
              <w:t>Detection</w:t>
            </w:r>
            <w:proofErr w:type="spellEnd"/>
          </w:p>
        </w:tc>
        <w:tc>
          <w:tcPr>
            <w:tcW w:w="942" w:type="dxa"/>
          </w:tcPr>
          <w:p w:rsidR="000E78B2" w:rsidRPr="00343235" w:rsidRDefault="000E78B2" w:rsidP="00724CED">
            <w:pPr>
              <w:rPr>
                <w:rFonts w:asciiTheme="majorHAnsi" w:hAnsiTheme="majorHAnsi"/>
                <w:sz w:val="18"/>
                <w:szCs w:val="18"/>
              </w:rPr>
            </w:pPr>
            <w:proofErr w:type="spellStart"/>
            <w:r>
              <w:rPr>
                <w:rFonts w:asciiTheme="majorHAnsi" w:hAnsiTheme="majorHAnsi"/>
                <w:sz w:val="18"/>
                <w:szCs w:val="18"/>
              </w:rPr>
              <w:t>Detection</w:t>
            </w:r>
            <w:proofErr w:type="spellEnd"/>
          </w:p>
        </w:tc>
        <w:tc>
          <w:tcPr>
            <w:tcW w:w="1196" w:type="dxa"/>
          </w:tcPr>
          <w:p w:rsidR="000E78B2" w:rsidRPr="00343235" w:rsidRDefault="000E78B2" w:rsidP="00724CED">
            <w:pPr>
              <w:rPr>
                <w:rFonts w:asciiTheme="majorHAnsi" w:hAnsiTheme="majorHAnsi"/>
                <w:sz w:val="18"/>
                <w:szCs w:val="18"/>
              </w:rPr>
            </w:pPr>
            <w:proofErr w:type="spellStart"/>
            <w:r>
              <w:rPr>
                <w:rFonts w:asciiTheme="majorHAnsi" w:hAnsiTheme="majorHAnsi"/>
                <w:sz w:val="18"/>
                <w:szCs w:val="18"/>
              </w:rPr>
              <w:t>Detection</w:t>
            </w:r>
            <w:proofErr w:type="spellEnd"/>
          </w:p>
        </w:tc>
        <w:tc>
          <w:tcPr>
            <w:tcW w:w="1196" w:type="dxa"/>
          </w:tcPr>
          <w:p w:rsidR="000E78B2" w:rsidRPr="00343235" w:rsidRDefault="000E78B2" w:rsidP="00724CED">
            <w:pPr>
              <w:rPr>
                <w:rFonts w:asciiTheme="majorHAnsi" w:hAnsiTheme="majorHAnsi"/>
                <w:sz w:val="18"/>
                <w:szCs w:val="18"/>
              </w:rPr>
            </w:pPr>
            <w:proofErr w:type="spellStart"/>
            <w:r>
              <w:rPr>
                <w:rFonts w:asciiTheme="majorHAnsi" w:hAnsiTheme="majorHAnsi"/>
                <w:sz w:val="18"/>
                <w:szCs w:val="18"/>
              </w:rPr>
              <w:t>Detection</w:t>
            </w:r>
            <w:proofErr w:type="spellEnd"/>
          </w:p>
        </w:tc>
        <w:tc>
          <w:tcPr>
            <w:tcW w:w="1419" w:type="dxa"/>
            <w:gridSpan w:val="2"/>
          </w:tcPr>
          <w:p w:rsidR="000E78B2" w:rsidRPr="00343235" w:rsidRDefault="000E78B2" w:rsidP="00724CED">
            <w:pPr>
              <w:rPr>
                <w:rFonts w:asciiTheme="majorHAnsi" w:hAnsiTheme="majorHAnsi"/>
                <w:sz w:val="18"/>
                <w:szCs w:val="18"/>
              </w:rPr>
            </w:pPr>
            <w:proofErr w:type="spellStart"/>
            <w:r>
              <w:rPr>
                <w:rFonts w:asciiTheme="majorHAnsi" w:hAnsiTheme="majorHAnsi"/>
                <w:sz w:val="18"/>
                <w:szCs w:val="18"/>
              </w:rPr>
              <w:t>Avoidance</w:t>
            </w:r>
            <w:proofErr w:type="spellEnd"/>
          </w:p>
        </w:tc>
        <w:tc>
          <w:tcPr>
            <w:tcW w:w="1216" w:type="dxa"/>
          </w:tcPr>
          <w:p w:rsidR="000E78B2" w:rsidRDefault="000E78B2" w:rsidP="00724CED">
            <w:pPr>
              <w:rPr>
                <w:rFonts w:asciiTheme="majorHAnsi" w:hAnsiTheme="majorHAnsi"/>
                <w:sz w:val="18"/>
                <w:szCs w:val="18"/>
              </w:rPr>
            </w:pPr>
            <w:proofErr w:type="spellStart"/>
            <w:r>
              <w:rPr>
                <w:rFonts w:asciiTheme="majorHAnsi" w:hAnsiTheme="majorHAnsi"/>
                <w:sz w:val="18"/>
                <w:szCs w:val="18"/>
              </w:rPr>
              <w:t>Detection</w:t>
            </w:r>
            <w:proofErr w:type="spellEnd"/>
          </w:p>
        </w:tc>
        <w:tc>
          <w:tcPr>
            <w:tcW w:w="1475" w:type="dxa"/>
          </w:tcPr>
          <w:p w:rsidR="000E78B2" w:rsidRDefault="000E78B2" w:rsidP="00724CED">
            <w:pPr>
              <w:rPr>
                <w:rFonts w:asciiTheme="majorHAnsi" w:hAnsiTheme="majorHAnsi"/>
                <w:sz w:val="18"/>
                <w:szCs w:val="18"/>
              </w:rPr>
            </w:pPr>
            <w:proofErr w:type="spellStart"/>
            <w:r>
              <w:rPr>
                <w:rFonts w:asciiTheme="majorHAnsi" w:hAnsiTheme="majorHAnsi"/>
                <w:sz w:val="18"/>
                <w:szCs w:val="18"/>
              </w:rPr>
              <w:t>Detection</w:t>
            </w:r>
            <w:proofErr w:type="spellEnd"/>
          </w:p>
        </w:tc>
      </w:tr>
      <w:tr w:rsidR="000E78B2" w:rsidRPr="00343235" w:rsidTr="00A151F6">
        <w:trPr>
          <w:jc w:val="center"/>
        </w:trPr>
        <w:tc>
          <w:tcPr>
            <w:tcW w:w="1203" w:type="dxa"/>
          </w:tcPr>
          <w:p w:rsidR="000E78B2" w:rsidRPr="00343235" w:rsidRDefault="000E78B2" w:rsidP="00724CED">
            <w:pPr>
              <w:jc w:val="right"/>
              <w:rPr>
                <w:rFonts w:asciiTheme="majorHAnsi" w:hAnsiTheme="majorHAnsi"/>
                <w:sz w:val="18"/>
                <w:szCs w:val="18"/>
              </w:rPr>
            </w:pPr>
            <w:r>
              <w:rPr>
                <w:rFonts w:asciiTheme="majorHAnsi" w:hAnsiTheme="majorHAnsi"/>
                <w:sz w:val="18"/>
                <w:szCs w:val="18"/>
              </w:rPr>
              <w:t>Zastosowanie</w:t>
            </w:r>
          </w:p>
        </w:tc>
        <w:tc>
          <w:tcPr>
            <w:tcW w:w="1088" w:type="dxa"/>
          </w:tcPr>
          <w:p w:rsidR="000E78B2" w:rsidRPr="00343235" w:rsidRDefault="000E78B2" w:rsidP="00724CED">
            <w:pPr>
              <w:jc w:val="right"/>
              <w:rPr>
                <w:rFonts w:asciiTheme="majorHAnsi" w:hAnsiTheme="majorHAnsi"/>
                <w:sz w:val="18"/>
                <w:szCs w:val="18"/>
              </w:rPr>
            </w:pPr>
            <w:r>
              <w:rPr>
                <w:rFonts w:asciiTheme="majorHAnsi" w:hAnsiTheme="majorHAnsi"/>
                <w:sz w:val="18"/>
                <w:szCs w:val="18"/>
              </w:rPr>
              <w:t xml:space="preserve">Bankowość </w:t>
            </w:r>
          </w:p>
        </w:tc>
        <w:tc>
          <w:tcPr>
            <w:tcW w:w="1150" w:type="dxa"/>
          </w:tcPr>
          <w:p w:rsidR="000E78B2" w:rsidRPr="00343235" w:rsidRDefault="000E78B2" w:rsidP="00724CED">
            <w:pPr>
              <w:rPr>
                <w:rFonts w:asciiTheme="majorHAnsi" w:hAnsiTheme="majorHAnsi"/>
                <w:sz w:val="18"/>
                <w:szCs w:val="18"/>
              </w:rPr>
            </w:pPr>
            <w:r>
              <w:rPr>
                <w:rFonts w:asciiTheme="majorHAnsi" w:hAnsiTheme="majorHAnsi"/>
                <w:sz w:val="18"/>
                <w:szCs w:val="18"/>
              </w:rPr>
              <w:t>Prowadzenie Firm, Systemy w medycynie</w:t>
            </w:r>
          </w:p>
        </w:tc>
        <w:tc>
          <w:tcPr>
            <w:tcW w:w="3080" w:type="dxa"/>
            <w:gridSpan w:val="3"/>
          </w:tcPr>
          <w:p w:rsidR="000E78B2" w:rsidRPr="00343235" w:rsidRDefault="000E78B2" w:rsidP="00724CED">
            <w:pPr>
              <w:rPr>
                <w:rFonts w:asciiTheme="majorHAnsi" w:hAnsiTheme="majorHAnsi"/>
                <w:sz w:val="18"/>
                <w:szCs w:val="18"/>
              </w:rPr>
            </w:pPr>
            <w:r>
              <w:rPr>
                <w:rFonts w:asciiTheme="majorHAnsi" w:hAnsiTheme="majorHAnsi"/>
                <w:sz w:val="18"/>
                <w:szCs w:val="18"/>
              </w:rPr>
              <w:t>Brak danych gdzie używany</w:t>
            </w:r>
          </w:p>
        </w:tc>
        <w:tc>
          <w:tcPr>
            <w:tcW w:w="1196" w:type="dxa"/>
          </w:tcPr>
          <w:p w:rsidR="000E78B2" w:rsidRPr="00343235" w:rsidRDefault="000E78B2" w:rsidP="00724CED">
            <w:pPr>
              <w:rPr>
                <w:rFonts w:asciiTheme="majorHAnsi" w:hAnsiTheme="majorHAnsi"/>
                <w:sz w:val="18"/>
                <w:szCs w:val="18"/>
              </w:rPr>
            </w:pPr>
            <w:r>
              <w:rPr>
                <w:rFonts w:asciiTheme="majorHAnsi" w:hAnsiTheme="majorHAnsi"/>
                <w:sz w:val="18"/>
                <w:szCs w:val="18"/>
              </w:rPr>
              <w:t xml:space="preserve">Stosowany w Windows </w:t>
            </w:r>
          </w:p>
        </w:tc>
        <w:tc>
          <w:tcPr>
            <w:tcW w:w="1419" w:type="dxa"/>
            <w:gridSpan w:val="2"/>
          </w:tcPr>
          <w:p w:rsidR="000E78B2" w:rsidRPr="00343235" w:rsidRDefault="000E78B2" w:rsidP="00724CED">
            <w:pPr>
              <w:rPr>
                <w:rFonts w:asciiTheme="majorHAnsi" w:hAnsiTheme="majorHAnsi"/>
                <w:sz w:val="18"/>
                <w:szCs w:val="18"/>
              </w:rPr>
            </w:pPr>
            <w:r>
              <w:rPr>
                <w:rFonts w:asciiTheme="majorHAnsi" w:hAnsiTheme="majorHAnsi"/>
                <w:sz w:val="18"/>
                <w:szCs w:val="18"/>
              </w:rPr>
              <w:t>Systemy bazodanowe</w:t>
            </w:r>
          </w:p>
        </w:tc>
        <w:tc>
          <w:tcPr>
            <w:tcW w:w="1216" w:type="dxa"/>
          </w:tcPr>
          <w:p w:rsidR="000E78B2" w:rsidRDefault="000E78B2" w:rsidP="00724CED">
            <w:pPr>
              <w:rPr>
                <w:rFonts w:asciiTheme="majorHAnsi" w:hAnsiTheme="majorHAnsi"/>
                <w:sz w:val="18"/>
                <w:szCs w:val="18"/>
              </w:rPr>
            </w:pPr>
            <w:r>
              <w:rPr>
                <w:rFonts w:asciiTheme="majorHAnsi" w:hAnsiTheme="majorHAnsi"/>
                <w:sz w:val="18"/>
                <w:szCs w:val="18"/>
              </w:rPr>
              <w:t>Brak danych</w:t>
            </w:r>
          </w:p>
        </w:tc>
        <w:tc>
          <w:tcPr>
            <w:tcW w:w="1475" w:type="dxa"/>
          </w:tcPr>
          <w:p w:rsidR="000E78B2" w:rsidRDefault="000E78B2" w:rsidP="00724CED">
            <w:pPr>
              <w:rPr>
                <w:rFonts w:asciiTheme="majorHAnsi" w:hAnsiTheme="majorHAnsi"/>
                <w:sz w:val="18"/>
                <w:szCs w:val="18"/>
              </w:rPr>
            </w:pPr>
            <w:r>
              <w:rPr>
                <w:rFonts w:asciiTheme="majorHAnsi" w:hAnsiTheme="majorHAnsi"/>
                <w:sz w:val="18"/>
                <w:szCs w:val="18"/>
              </w:rPr>
              <w:t>Brak danych</w:t>
            </w:r>
          </w:p>
        </w:tc>
      </w:tr>
      <w:tr w:rsidR="000E78B2" w:rsidRPr="00343235" w:rsidTr="00A151F6">
        <w:trPr>
          <w:jc w:val="center"/>
        </w:trPr>
        <w:tc>
          <w:tcPr>
            <w:tcW w:w="1203" w:type="dxa"/>
          </w:tcPr>
          <w:p w:rsidR="000E78B2" w:rsidRPr="00881144" w:rsidRDefault="000E78B2" w:rsidP="00724CED">
            <w:pPr>
              <w:jc w:val="center"/>
              <w:rPr>
                <w:sz w:val="18"/>
                <w:szCs w:val="18"/>
              </w:rPr>
            </w:pPr>
            <w:r w:rsidRPr="00881144">
              <w:rPr>
                <w:sz w:val="18"/>
                <w:szCs w:val="18"/>
              </w:rPr>
              <w:t xml:space="preserve">Dostępność </w:t>
            </w:r>
            <w:r>
              <w:rPr>
                <w:sz w:val="18"/>
                <w:szCs w:val="18"/>
              </w:rPr>
              <w:t>źródeł</w:t>
            </w:r>
          </w:p>
          <w:p w:rsidR="000E78B2" w:rsidRPr="00343235" w:rsidRDefault="000E78B2" w:rsidP="00724CED">
            <w:pPr>
              <w:jc w:val="right"/>
              <w:rPr>
                <w:rFonts w:asciiTheme="majorHAnsi" w:hAnsiTheme="majorHAnsi"/>
                <w:sz w:val="18"/>
                <w:szCs w:val="18"/>
              </w:rPr>
            </w:pPr>
          </w:p>
        </w:tc>
        <w:tc>
          <w:tcPr>
            <w:tcW w:w="1088" w:type="dxa"/>
          </w:tcPr>
          <w:p w:rsidR="000E78B2" w:rsidRPr="00343235" w:rsidRDefault="000E78B2" w:rsidP="00724CED">
            <w:pPr>
              <w:jc w:val="right"/>
              <w:rPr>
                <w:rFonts w:asciiTheme="majorHAnsi" w:hAnsiTheme="majorHAnsi"/>
                <w:sz w:val="18"/>
                <w:szCs w:val="18"/>
              </w:rPr>
            </w:pPr>
            <w:r>
              <w:rPr>
                <w:rFonts w:asciiTheme="majorHAnsi" w:hAnsiTheme="majorHAnsi"/>
                <w:sz w:val="18"/>
                <w:szCs w:val="18"/>
              </w:rPr>
              <w:t xml:space="preserve">Duża </w:t>
            </w:r>
          </w:p>
        </w:tc>
        <w:tc>
          <w:tcPr>
            <w:tcW w:w="1150" w:type="dxa"/>
          </w:tcPr>
          <w:p w:rsidR="000E78B2" w:rsidRPr="00343235" w:rsidRDefault="000E78B2" w:rsidP="00724CED">
            <w:pPr>
              <w:rPr>
                <w:rFonts w:asciiTheme="majorHAnsi" w:hAnsiTheme="majorHAnsi"/>
                <w:sz w:val="18"/>
                <w:szCs w:val="18"/>
              </w:rPr>
            </w:pPr>
            <w:r>
              <w:rPr>
                <w:rFonts w:asciiTheme="majorHAnsi" w:hAnsiTheme="majorHAnsi"/>
                <w:sz w:val="18"/>
                <w:szCs w:val="18"/>
              </w:rPr>
              <w:t>Mała</w:t>
            </w:r>
          </w:p>
        </w:tc>
        <w:tc>
          <w:tcPr>
            <w:tcW w:w="942" w:type="dxa"/>
          </w:tcPr>
          <w:p w:rsidR="000E78B2" w:rsidRPr="00343235" w:rsidRDefault="000E78B2" w:rsidP="00724CED">
            <w:pPr>
              <w:rPr>
                <w:rFonts w:asciiTheme="majorHAnsi" w:hAnsiTheme="majorHAnsi"/>
                <w:sz w:val="18"/>
                <w:szCs w:val="18"/>
              </w:rPr>
            </w:pPr>
            <w:r>
              <w:rPr>
                <w:rFonts w:asciiTheme="majorHAnsi" w:hAnsiTheme="majorHAnsi"/>
                <w:sz w:val="18"/>
                <w:szCs w:val="18"/>
              </w:rPr>
              <w:t>Mała</w:t>
            </w:r>
          </w:p>
        </w:tc>
        <w:tc>
          <w:tcPr>
            <w:tcW w:w="942" w:type="dxa"/>
          </w:tcPr>
          <w:p w:rsidR="000E78B2" w:rsidRPr="00343235" w:rsidRDefault="000E78B2" w:rsidP="00724CED">
            <w:pPr>
              <w:rPr>
                <w:rFonts w:asciiTheme="majorHAnsi" w:hAnsiTheme="majorHAnsi"/>
                <w:sz w:val="18"/>
                <w:szCs w:val="18"/>
              </w:rPr>
            </w:pPr>
            <w:r>
              <w:rPr>
                <w:rFonts w:asciiTheme="majorHAnsi" w:hAnsiTheme="majorHAnsi"/>
                <w:sz w:val="18"/>
                <w:szCs w:val="18"/>
              </w:rPr>
              <w:t>Mała</w:t>
            </w:r>
          </w:p>
        </w:tc>
        <w:tc>
          <w:tcPr>
            <w:tcW w:w="1196" w:type="dxa"/>
          </w:tcPr>
          <w:p w:rsidR="000E78B2" w:rsidRPr="00343235" w:rsidRDefault="000E78B2" w:rsidP="00724CED">
            <w:pPr>
              <w:rPr>
                <w:rFonts w:asciiTheme="majorHAnsi" w:hAnsiTheme="majorHAnsi"/>
                <w:sz w:val="18"/>
                <w:szCs w:val="18"/>
              </w:rPr>
            </w:pPr>
            <w:r>
              <w:rPr>
                <w:rFonts w:asciiTheme="majorHAnsi" w:hAnsiTheme="majorHAnsi"/>
                <w:sz w:val="18"/>
                <w:szCs w:val="18"/>
              </w:rPr>
              <w:t>Średnia</w:t>
            </w:r>
          </w:p>
        </w:tc>
        <w:tc>
          <w:tcPr>
            <w:tcW w:w="1196" w:type="dxa"/>
          </w:tcPr>
          <w:p w:rsidR="000E78B2" w:rsidRPr="00343235" w:rsidRDefault="000E78B2" w:rsidP="00724CED">
            <w:pPr>
              <w:rPr>
                <w:rFonts w:asciiTheme="majorHAnsi" w:hAnsiTheme="majorHAnsi"/>
                <w:sz w:val="18"/>
                <w:szCs w:val="18"/>
              </w:rPr>
            </w:pPr>
            <w:r>
              <w:rPr>
                <w:rFonts w:asciiTheme="majorHAnsi" w:hAnsiTheme="majorHAnsi"/>
                <w:sz w:val="18"/>
                <w:szCs w:val="18"/>
              </w:rPr>
              <w:t>Mała</w:t>
            </w:r>
          </w:p>
        </w:tc>
        <w:tc>
          <w:tcPr>
            <w:tcW w:w="1419" w:type="dxa"/>
            <w:gridSpan w:val="2"/>
          </w:tcPr>
          <w:p w:rsidR="000E78B2" w:rsidRPr="00343235" w:rsidRDefault="000E78B2" w:rsidP="00724CED">
            <w:pPr>
              <w:rPr>
                <w:rFonts w:asciiTheme="majorHAnsi" w:hAnsiTheme="majorHAnsi"/>
                <w:sz w:val="18"/>
                <w:szCs w:val="18"/>
              </w:rPr>
            </w:pPr>
            <w:r>
              <w:rPr>
                <w:rFonts w:asciiTheme="majorHAnsi" w:hAnsiTheme="majorHAnsi"/>
                <w:sz w:val="18"/>
                <w:szCs w:val="18"/>
              </w:rPr>
              <w:t>Średnia</w:t>
            </w:r>
          </w:p>
        </w:tc>
        <w:tc>
          <w:tcPr>
            <w:tcW w:w="1216" w:type="dxa"/>
          </w:tcPr>
          <w:p w:rsidR="000E78B2" w:rsidRPr="00343235" w:rsidRDefault="000E78B2" w:rsidP="00724CED">
            <w:pPr>
              <w:rPr>
                <w:rFonts w:asciiTheme="majorHAnsi" w:hAnsiTheme="majorHAnsi"/>
                <w:sz w:val="18"/>
                <w:szCs w:val="18"/>
              </w:rPr>
            </w:pPr>
            <w:r>
              <w:rPr>
                <w:rFonts w:asciiTheme="majorHAnsi" w:hAnsiTheme="majorHAnsi"/>
                <w:sz w:val="18"/>
                <w:szCs w:val="18"/>
              </w:rPr>
              <w:t>Średnia</w:t>
            </w:r>
          </w:p>
        </w:tc>
        <w:tc>
          <w:tcPr>
            <w:tcW w:w="1475" w:type="dxa"/>
          </w:tcPr>
          <w:p w:rsidR="000E78B2" w:rsidRDefault="000E78B2" w:rsidP="00724CED">
            <w:pPr>
              <w:rPr>
                <w:rFonts w:asciiTheme="majorHAnsi" w:hAnsiTheme="majorHAnsi"/>
                <w:sz w:val="18"/>
                <w:szCs w:val="18"/>
              </w:rPr>
            </w:pPr>
            <w:r>
              <w:rPr>
                <w:rFonts w:asciiTheme="majorHAnsi" w:hAnsiTheme="majorHAnsi"/>
                <w:sz w:val="18"/>
                <w:szCs w:val="18"/>
              </w:rPr>
              <w:t>Mała</w:t>
            </w:r>
          </w:p>
        </w:tc>
      </w:tr>
      <w:tr w:rsidR="000E78B2" w:rsidRPr="00343235" w:rsidTr="00A151F6">
        <w:trPr>
          <w:jc w:val="center"/>
        </w:trPr>
        <w:tc>
          <w:tcPr>
            <w:tcW w:w="1203" w:type="dxa"/>
          </w:tcPr>
          <w:p w:rsidR="000E78B2" w:rsidRPr="00343235" w:rsidRDefault="000E78B2" w:rsidP="00724CED">
            <w:pPr>
              <w:jc w:val="right"/>
              <w:rPr>
                <w:rFonts w:asciiTheme="majorHAnsi" w:hAnsiTheme="majorHAnsi"/>
                <w:sz w:val="18"/>
                <w:szCs w:val="18"/>
              </w:rPr>
            </w:pPr>
            <w:r>
              <w:rPr>
                <w:rFonts w:asciiTheme="majorHAnsi" w:hAnsiTheme="majorHAnsi"/>
                <w:sz w:val="18"/>
                <w:szCs w:val="18"/>
              </w:rPr>
              <w:t>Popularność</w:t>
            </w:r>
          </w:p>
        </w:tc>
        <w:tc>
          <w:tcPr>
            <w:tcW w:w="1088" w:type="dxa"/>
          </w:tcPr>
          <w:p w:rsidR="000E78B2" w:rsidRPr="00343235" w:rsidRDefault="000E78B2" w:rsidP="00724CED">
            <w:pPr>
              <w:jc w:val="right"/>
              <w:rPr>
                <w:rFonts w:asciiTheme="majorHAnsi" w:hAnsiTheme="majorHAnsi"/>
                <w:sz w:val="18"/>
                <w:szCs w:val="18"/>
              </w:rPr>
            </w:pPr>
            <w:r>
              <w:rPr>
                <w:rFonts w:asciiTheme="majorHAnsi" w:hAnsiTheme="majorHAnsi"/>
                <w:sz w:val="18"/>
                <w:szCs w:val="18"/>
              </w:rPr>
              <w:t xml:space="preserve">Duża(często </w:t>
            </w:r>
            <w:proofErr w:type="gramStart"/>
            <w:r>
              <w:rPr>
                <w:rFonts w:asciiTheme="majorHAnsi" w:hAnsiTheme="majorHAnsi"/>
                <w:sz w:val="18"/>
                <w:szCs w:val="18"/>
              </w:rPr>
              <w:t>stosowany )</w:t>
            </w:r>
            <w:proofErr w:type="gramEnd"/>
          </w:p>
        </w:tc>
        <w:tc>
          <w:tcPr>
            <w:tcW w:w="1150" w:type="dxa"/>
          </w:tcPr>
          <w:p w:rsidR="000E78B2" w:rsidRPr="00343235" w:rsidRDefault="000E78B2" w:rsidP="00724CED">
            <w:pPr>
              <w:rPr>
                <w:rFonts w:asciiTheme="majorHAnsi" w:hAnsiTheme="majorHAnsi"/>
                <w:sz w:val="18"/>
                <w:szCs w:val="18"/>
              </w:rPr>
            </w:pPr>
            <w:r>
              <w:rPr>
                <w:rFonts w:asciiTheme="majorHAnsi" w:hAnsiTheme="majorHAnsi"/>
                <w:sz w:val="18"/>
                <w:szCs w:val="18"/>
              </w:rPr>
              <w:t>Średnia</w:t>
            </w:r>
          </w:p>
        </w:tc>
        <w:tc>
          <w:tcPr>
            <w:tcW w:w="942" w:type="dxa"/>
          </w:tcPr>
          <w:p w:rsidR="000E78B2" w:rsidRPr="00343235" w:rsidRDefault="000E78B2" w:rsidP="00724CED">
            <w:pPr>
              <w:rPr>
                <w:rFonts w:asciiTheme="majorHAnsi" w:hAnsiTheme="majorHAnsi"/>
                <w:sz w:val="18"/>
                <w:szCs w:val="18"/>
              </w:rPr>
            </w:pPr>
            <w:r>
              <w:rPr>
                <w:rFonts w:asciiTheme="majorHAnsi" w:hAnsiTheme="majorHAnsi"/>
                <w:sz w:val="18"/>
                <w:szCs w:val="18"/>
              </w:rPr>
              <w:t>Mała</w:t>
            </w:r>
          </w:p>
        </w:tc>
        <w:tc>
          <w:tcPr>
            <w:tcW w:w="942" w:type="dxa"/>
          </w:tcPr>
          <w:p w:rsidR="000E78B2" w:rsidRPr="00343235" w:rsidRDefault="000E78B2" w:rsidP="00724CED">
            <w:pPr>
              <w:rPr>
                <w:rFonts w:asciiTheme="majorHAnsi" w:hAnsiTheme="majorHAnsi"/>
                <w:sz w:val="18"/>
                <w:szCs w:val="18"/>
              </w:rPr>
            </w:pPr>
            <w:proofErr w:type="gramStart"/>
            <w:r>
              <w:rPr>
                <w:rFonts w:asciiTheme="majorHAnsi" w:hAnsiTheme="majorHAnsi"/>
                <w:sz w:val="18"/>
                <w:szCs w:val="18"/>
              </w:rPr>
              <w:t>mała</w:t>
            </w:r>
            <w:proofErr w:type="gramEnd"/>
          </w:p>
        </w:tc>
        <w:tc>
          <w:tcPr>
            <w:tcW w:w="1196" w:type="dxa"/>
          </w:tcPr>
          <w:p w:rsidR="000E78B2" w:rsidRPr="00343235" w:rsidRDefault="000E78B2" w:rsidP="00724CED">
            <w:pPr>
              <w:rPr>
                <w:rFonts w:asciiTheme="majorHAnsi" w:hAnsiTheme="majorHAnsi"/>
                <w:sz w:val="18"/>
                <w:szCs w:val="18"/>
              </w:rPr>
            </w:pPr>
            <w:r>
              <w:rPr>
                <w:rFonts w:asciiTheme="majorHAnsi" w:hAnsiTheme="majorHAnsi"/>
                <w:sz w:val="18"/>
                <w:szCs w:val="18"/>
              </w:rPr>
              <w:t>Mała</w:t>
            </w:r>
          </w:p>
        </w:tc>
        <w:tc>
          <w:tcPr>
            <w:tcW w:w="1196" w:type="dxa"/>
          </w:tcPr>
          <w:p w:rsidR="000E78B2" w:rsidRPr="00343235" w:rsidRDefault="000E78B2" w:rsidP="00724CED">
            <w:pPr>
              <w:rPr>
                <w:rFonts w:asciiTheme="majorHAnsi" w:hAnsiTheme="majorHAnsi"/>
                <w:sz w:val="18"/>
                <w:szCs w:val="18"/>
              </w:rPr>
            </w:pPr>
            <w:r>
              <w:rPr>
                <w:rFonts w:asciiTheme="majorHAnsi" w:hAnsiTheme="majorHAnsi"/>
                <w:sz w:val="18"/>
                <w:szCs w:val="18"/>
              </w:rPr>
              <w:t>Średnia</w:t>
            </w:r>
          </w:p>
        </w:tc>
        <w:tc>
          <w:tcPr>
            <w:tcW w:w="1419" w:type="dxa"/>
            <w:gridSpan w:val="2"/>
          </w:tcPr>
          <w:p w:rsidR="000E78B2" w:rsidRPr="00343235" w:rsidRDefault="000E78B2" w:rsidP="00724CED">
            <w:pPr>
              <w:rPr>
                <w:rFonts w:asciiTheme="majorHAnsi" w:hAnsiTheme="majorHAnsi"/>
                <w:sz w:val="18"/>
                <w:szCs w:val="18"/>
              </w:rPr>
            </w:pPr>
            <w:r>
              <w:rPr>
                <w:rFonts w:asciiTheme="majorHAnsi" w:hAnsiTheme="majorHAnsi"/>
                <w:sz w:val="18"/>
                <w:szCs w:val="18"/>
              </w:rPr>
              <w:t>Duża(często w bazodanowych systemach. Wspominany przy okazji zakleszczeń)</w:t>
            </w:r>
          </w:p>
        </w:tc>
        <w:tc>
          <w:tcPr>
            <w:tcW w:w="1216" w:type="dxa"/>
          </w:tcPr>
          <w:p w:rsidR="000E78B2" w:rsidRPr="00343235" w:rsidRDefault="000E78B2" w:rsidP="00724CED">
            <w:pPr>
              <w:rPr>
                <w:rFonts w:asciiTheme="majorHAnsi" w:hAnsiTheme="majorHAnsi"/>
                <w:sz w:val="18"/>
                <w:szCs w:val="18"/>
              </w:rPr>
            </w:pPr>
            <w:proofErr w:type="gramStart"/>
            <w:r>
              <w:rPr>
                <w:rFonts w:asciiTheme="majorHAnsi" w:hAnsiTheme="majorHAnsi"/>
                <w:sz w:val="18"/>
                <w:szCs w:val="18"/>
              </w:rPr>
              <w:t>średnia</w:t>
            </w:r>
            <w:proofErr w:type="gramEnd"/>
          </w:p>
        </w:tc>
        <w:tc>
          <w:tcPr>
            <w:tcW w:w="1475" w:type="dxa"/>
          </w:tcPr>
          <w:p w:rsidR="000E78B2" w:rsidRDefault="000E78B2" w:rsidP="00724CED">
            <w:pPr>
              <w:rPr>
                <w:rFonts w:asciiTheme="majorHAnsi" w:hAnsiTheme="majorHAnsi"/>
                <w:sz w:val="18"/>
                <w:szCs w:val="18"/>
              </w:rPr>
            </w:pPr>
            <w:r>
              <w:rPr>
                <w:rFonts w:asciiTheme="majorHAnsi" w:hAnsiTheme="majorHAnsi"/>
                <w:sz w:val="18"/>
                <w:szCs w:val="18"/>
              </w:rPr>
              <w:t>Mała</w:t>
            </w:r>
          </w:p>
        </w:tc>
      </w:tr>
    </w:tbl>
    <w:p w:rsidR="000E78B2" w:rsidRDefault="000E78B2" w:rsidP="000E78B2"/>
    <w:p w:rsidR="000E78B2" w:rsidRDefault="000E78B2" w:rsidP="000E78B2"/>
    <w:p w:rsidR="000E78B2" w:rsidRPr="00C837FA" w:rsidRDefault="00944199" w:rsidP="00944199">
      <w:pPr>
        <w:pStyle w:val="Nagwek2"/>
        <w:rPr>
          <w:b w:val="0"/>
          <w:sz w:val="28"/>
        </w:rPr>
      </w:pPr>
      <w:bookmarkStart w:id="126" w:name="_Toc453918989"/>
      <w:r w:rsidRPr="00C837FA">
        <w:rPr>
          <w:b w:val="0"/>
          <w:sz w:val="28"/>
        </w:rPr>
        <w:t xml:space="preserve">3.6 </w:t>
      </w:r>
      <w:r w:rsidR="000E78B2" w:rsidRPr="00C837FA">
        <w:rPr>
          <w:b w:val="0"/>
          <w:sz w:val="28"/>
        </w:rPr>
        <w:t>Trudności implementacyjne</w:t>
      </w:r>
      <w:r w:rsidRPr="00C837FA">
        <w:rPr>
          <w:b w:val="0"/>
          <w:sz w:val="28"/>
        </w:rPr>
        <w:t>:</w:t>
      </w:r>
      <w:bookmarkEnd w:id="126"/>
    </w:p>
    <w:tbl>
      <w:tblPr>
        <w:tblStyle w:val="Siatkatabelijasna"/>
        <w:tblW w:w="12611" w:type="dxa"/>
        <w:jc w:val="center"/>
        <w:tblLayout w:type="fixed"/>
        <w:tblLook w:val="04A0" w:firstRow="1" w:lastRow="0" w:firstColumn="1" w:lastColumn="0" w:noHBand="0" w:noVBand="1"/>
      </w:tblPr>
      <w:tblGrid>
        <w:gridCol w:w="1901"/>
        <w:gridCol w:w="1727"/>
        <w:gridCol w:w="1291"/>
        <w:gridCol w:w="879"/>
        <w:gridCol w:w="1001"/>
        <w:gridCol w:w="1112"/>
        <w:gridCol w:w="1196"/>
        <w:gridCol w:w="614"/>
        <w:gridCol w:w="805"/>
        <w:gridCol w:w="1106"/>
        <w:gridCol w:w="979"/>
      </w:tblGrid>
      <w:tr w:rsidR="000E78B2" w:rsidRPr="00D62923" w:rsidTr="00724CED">
        <w:trPr>
          <w:jc w:val="center"/>
        </w:trPr>
        <w:tc>
          <w:tcPr>
            <w:tcW w:w="1901" w:type="dxa"/>
          </w:tcPr>
          <w:p w:rsidR="000E78B2" w:rsidRPr="00343235" w:rsidRDefault="000E78B2" w:rsidP="00724CED">
            <w:pPr>
              <w:jc w:val="center"/>
              <w:rPr>
                <w:rFonts w:asciiTheme="majorHAnsi" w:hAnsiTheme="majorHAnsi"/>
                <w:sz w:val="18"/>
                <w:szCs w:val="18"/>
              </w:rPr>
            </w:pPr>
          </w:p>
        </w:tc>
        <w:tc>
          <w:tcPr>
            <w:tcW w:w="1727" w:type="dxa"/>
          </w:tcPr>
          <w:p w:rsidR="000E78B2" w:rsidRPr="00343235" w:rsidRDefault="000E78B2" w:rsidP="00724CED">
            <w:pPr>
              <w:jc w:val="center"/>
              <w:rPr>
                <w:rFonts w:asciiTheme="majorHAnsi" w:hAnsiTheme="majorHAnsi"/>
                <w:sz w:val="18"/>
                <w:szCs w:val="18"/>
              </w:rPr>
            </w:pPr>
            <w:r w:rsidRPr="00343235">
              <w:rPr>
                <w:rFonts w:asciiTheme="majorHAnsi" w:hAnsiTheme="majorHAnsi"/>
                <w:sz w:val="18"/>
                <w:szCs w:val="18"/>
              </w:rPr>
              <w:t>Algorytm Bankiera</w:t>
            </w:r>
          </w:p>
        </w:tc>
        <w:tc>
          <w:tcPr>
            <w:tcW w:w="1291" w:type="dxa"/>
          </w:tcPr>
          <w:p w:rsidR="000E78B2" w:rsidRPr="00343235" w:rsidRDefault="000E78B2" w:rsidP="00724CED">
            <w:pPr>
              <w:jc w:val="center"/>
              <w:rPr>
                <w:rFonts w:asciiTheme="majorHAnsi" w:hAnsiTheme="majorHAnsi"/>
                <w:sz w:val="18"/>
                <w:szCs w:val="18"/>
              </w:rPr>
            </w:pPr>
            <w:r w:rsidRPr="00343235">
              <w:rPr>
                <w:rFonts w:asciiTheme="majorHAnsi" w:hAnsiTheme="majorHAnsi"/>
                <w:sz w:val="18"/>
                <w:szCs w:val="18"/>
              </w:rPr>
              <w:t>Algorytm grafu przydziału zasobów</w:t>
            </w:r>
          </w:p>
        </w:tc>
        <w:tc>
          <w:tcPr>
            <w:tcW w:w="879" w:type="dxa"/>
          </w:tcPr>
          <w:p w:rsidR="000E78B2" w:rsidRPr="00343235" w:rsidRDefault="000E78B2" w:rsidP="00724CED">
            <w:pPr>
              <w:jc w:val="center"/>
              <w:rPr>
                <w:rFonts w:asciiTheme="majorHAnsi" w:hAnsiTheme="majorHAnsi"/>
                <w:sz w:val="18"/>
                <w:szCs w:val="18"/>
              </w:rPr>
            </w:pPr>
            <w:r w:rsidRPr="00343235">
              <w:rPr>
                <w:rFonts w:asciiTheme="majorHAnsi" w:hAnsiTheme="majorHAnsi"/>
                <w:sz w:val="18"/>
                <w:szCs w:val="18"/>
              </w:rPr>
              <w:t>Algorytm One-</w:t>
            </w:r>
            <w:proofErr w:type="spellStart"/>
            <w:r w:rsidRPr="00343235">
              <w:rPr>
                <w:rFonts w:asciiTheme="majorHAnsi" w:hAnsiTheme="majorHAnsi"/>
                <w:sz w:val="18"/>
                <w:szCs w:val="18"/>
              </w:rPr>
              <w:t>Shot</w:t>
            </w:r>
            <w:proofErr w:type="spellEnd"/>
          </w:p>
        </w:tc>
        <w:tc>
          <w:tcPr>
            <w:tcW w:w="1001" w:type="dxa"/>
          </w:tcPr>
          <w:p w:rsidR="000E78B2" w:rsidRPr="00343235" w:rsidRDefault="000E78B2" w:rsidP="00724CED">
            <w:pPr>
              <w:jc w:val="center"/>
              <w:rPr>
                <w:rFonts w:asciiTheme="majorHAnsi" w:hAnsiTheme="majorHAnsi"/>
                <w:sz w:val="18"/>
                <w:szCs w:val="18"/>
              </w:rPr>
            </w:pPr>
            <w:r w:rsidRPr="00343235">
              <w:rPr>
                <w:rFonts w:asciiTheme="majorHAnsi" w:hAnsiTheme="majorHAnsi"/>
                <w:sz w:val="18"/>
                <w:szCs w:val="18"/>
              </w:rPr>
              <w:t xml:space="preserve">Algorytm </w:t>
            </w:r>
            <w:proofErr w:type="spellStart"/>
            <w:r w:rsidRPr="00343235">
              <w:rPr>
                <w:rFonts w:asciiTheme="majorHAnsi" w:hAnsiTheme="majorHAnsi"/>
                <w:sz w:val="18"/>
                <w:szCs w:val="18"/>
              </w:rPr>
              <w:t>Multishot</w:t>
            </w:r>
            <w:proofErr w:type="spellEnd"/>
          </w:p>
        </w:tc>
        <w:tc>
          <w:tcPr>
            <w:tcW w:w="1112" w:type="dxa"/>
          </w:tcPr>
          <w:p w:rsidR="000E78B2" w:rsidRPr="00343235" w:rsidRDefault="000E78B2" w:rsidP="00724CED">
            <w:pPr>
              <w:jc w:val="center"/>
              <w:rPr>
                <w:rFonts w:asciiTheme="majorHAnsi" w:hAnsiTheme="majorHAnsi"/>
                <w:sz w:val="18"/>
                <w:szCs w:val="18"/>
              </w:rPr>
            </w:pPr>
            <w:r w:rsidRPr="00343235">
              <w:rPr>
                <w:rFonts w:asciiTheme="majorHAnsi" w:hAnsiTheme="majorHAnsi"/>
                <w:sz w:val="18"/>
                <w:szCs w:val="18"/>
              </w:rPr>
              <w:t>Algorytm Hierarchiczny</w:t>
            </w:r>
          </w:p>
        </w:tc>
        <w:tc>
          <w:tcPr>
            <w:tcW w:w="1196" w:type="dxa"/>
          </w:tcPr>
          <w:p w:rsidR="000E78B2" w:rsidRPr="00343235" w:rsidRDefault="000E78B2" w:rsidP="00724CED">
            <w:pPr>
              <w:jc w:val="center"/>
              <w:rPr>
                <w:rFonts w:asciiTheme="majorHAnsi" w:hAnsiTheme="majorHAnsi"/>
                <w:sz w:val="18"/>
                <w:szCs w:val="18"/>
              </w:rPr>
            </w:pPr>
            <w:r w:rsidRPr="00343235">
              <w:rPr>
                <w:rFonts w:asciiTheme="majorHAnsi" w:hAnsiTheme="majorHAnsi"/>
                <w:sz w:val="18"/>
                <w:szCs w:val="18"/>
              </w:rPr>
              <w:t>Algorytm Hierarchiczny z kolejką</w:t>
            </w:r>
          </w:p>
        </w:tc>
        <w:tc>
          <w:tcPr>
            <w:tcW w:w="614" w:type="dxa"/>
          </w:tcPr>
          <w:p w:rsidR="000E78B2" w:rsidRPr="00343235" w:rsidRDefault="000E78B2" w:rsidP="00724CED">
            <w:pPr>
              <w:jc w:val="center"/>
              <w:rPr>
                <w:rFonts w:asciiTheme="majorHAnsi" w:hAnsiTheme="majorHAnsi"/>
                <w:sz w:val="18"/>
                <w:szCs w:val="18"/>
              </w:rPr>
            </w:pPr>
            <w:proofErr w:type="spellStart"/>
            <w:r w:rsidRPr="00343235">
              <w:rPr>
                <w:rFonts w:asciiTheme="majorHAnsi" w:hAnsiTheme="majorHAnsi"/>
                <w:sz w:val="18"/>
                <w:szCs w:val="18"/>
              </w:rPr>
              <w:t>Wait-Die</w:t>
            </w:r>
            <w:proofErr w:type="spellEnd"/>
          </w:p>
        </w:tc>
        <w:tc>
          <w:tcPr>
            <w:tcW w:w="805" w:type="dxa"/>
          </w:tcPr>
          <w:p w:rsidR="000E78B2" w:rsidRPr="00343235" w:rsidRDefault="000E78B2" w:rsidP="00724CED">
            <w:pPr>
              <w:jc w:val="center"/>
              <w:rPr>
                <w:rFonts w:asciiTheme="majorHAnsi" w:hAnsiTheme="majorHAnsi"/>
                <w:sz w:val="18"/>
                <w:szCs w:val="18"/>
              </w:rPr>
            </w:pPr>
            <w:proofErr w:type="spellStart"/>
            <w:r w:rsidRPr="00343235">
              <w:rPr>
                <w:rFonts w:asciiTheme="majorHAnsi" w:hAnsiTheme="majorHAnsi"/>
                <w:sz w:val="18"/>
                <w:szCs w:val="18"/>
              </w:rPr>
              <w:t>Wound-Wait</w:t>
            </w:r>
            <w:proofErr w:type="spellEnd"/>
          </w:p>
        </w:tc>
        <w:tc>
          <w:tcPr>
            <w:tcW w:w="1106" w:type="dxa"/>
          </w:tcPr>
          <w:p w:rsidR="000E78B2" w:rsidRPr="00343235" w:rsidRDefault="000E78B2" w:rsidP="00724CED">
            <w:pPr>
              <w:jc w:val="center"/>
              <w:rPr>
                <w:rFonts w:asciiTheme="majorHAnsi" w:hAnsiTheme="majorHAnsi"/>
                <w:sz w:val="18"/>
                <w:szCs w:val="18"/>
              </w:rPr>
            </w:pPr>
            <w:proofErr w:type="spellStart"/>
            <w:r w:rsidRPr="00D07E28">
              <w:rPr>
                <w:iCs/>
              </w:rPr>
              <w:t>Chandy</w:t>
            </w:r>
            <w:proofErr w:type="spellEnd"/>
            <w:r w:rsidRPr="00D07E28">
              <w:rPr>
                <w:iCs/>
              </w:rPr>
              <w:t>-</w:t>
            </w:r>
            <w:proofErr w:type="spellStart"/>
            <w:r w:rsidRPr="00D07E28">
              <w:rPr>
                <w:iCs/>
              </w:rPr>
              <w:t>Misra</w:t>
            </w:r>
            <w:proofErr w:type="spellEnd"/>
            <w:r w:rsidRPr="00D07E28">
              <w:rPr>
                <w:iCs/>
              </w:rPr>
              <w:t xml:space="preserve">-Haas </w:t>
            </w:r>
            <w:proofErr w:type="spellStart"/>
            <w:r w:rsidRPr="00D07E28">
              <w:rPr>
                <w:iCs/>
              </w:rPr>
              <w:t>Algorithm</w:t>
            </w:r>
            <w:proofErr w:type="spellEnd"/>
          </w:p>
        </w:tc>
        <w:tc>
          <w:tcPr>
            <w:tcW w:w="979" w:type="dxa"/>
          </w:tcPr>
          <w:p w:rsidR="000E78B2" w:rsidRPr="00D62923" w:rsidRDefault="000E78B2" w:rsidP="00724CED">
            <w:pPr>
              <w:jc w:val="center"/>
              <w:rPr>
                <w:iCs/>
                <w:sz w:val="22"/>
                <w:szCs w:val="22"/>
              </w:rPr>
            </w:pPr>
            <w:r w:rsidRPr="00D62923">
              <w:rPr>
                <w:sz w:val="22"/>
                <w:szCs w:val="22"/>
              </w:rPr>
              <w:t>Algorytm Ho-</w:t>
            </w:r>
            <w:proofErr w:type="spellStart"/>
            <w:r w:rsidRPr="00D62923">
              <w:rPr>
                <w:sz w:val="22"/>
                <w:szCs w:val="22"/>
              </w:rPr>
              <w:t>Ramamoorthy</w:t>
            </w:r>
            <w:proofErr w:type="spellEnd"/>
          </w:p>
        </w:tc>
      </w:tr>
      <w:tr w:rsidR="000E78B2" w:rsidTr="00724CED">
        <w:trPr>
          <w:jc w:val="center"/>
        </w:trPr>
        <w:tc>
          <w:tcPr>
            <w:tcW w:w="1901" w:type="dxa"/>
          </w:tcPr>
          <w:p w:rsidR="000E78B2" w:rsidRPr="00343235" w:rsidRDefault="000E78B2" w:rsidP="00724CED">
            <w:pPr>
              <w:jc w:val="center"/>
              <w:rPr>
                <w:rFonts w:asciiTheme="majorHAnsi" w:hAnsiTheme="majorHAnsi"/>
                <w:sz w:val="18"/>
                <w:szCs w:val="18"/>
              </w:rPr>
            </w:pPr>
            <w:r>
              <w:rPr>
                <w:rFonts w:asciiTheme="majorHAnsi" w:hAnsiTheme="majorHAnsi"/>
                <w:sz w:val="18"/>
                <w:szCs w:val="18"/>
              </w:rPr>
              <w:t>Ilość lini</w:t>
            </w:r>
            <w:r w:rsidR="00E66250">
              <w:rPr>
                <w:rFonts w:asciiTheme="majorHAnsi" w:hAnsiTheme="majorHAnsi"/>
                <w:sz w:val="18"/>
                <w:szCs w:val="18"/>
              </w:rPr>
              <w:t>i</w:t>
            </w:r>
          </w:p>
        </w:tc>
        <w:tc>
          <w:tcPr>
            <w:tcW w:w="1727" w:type="dxa"/>
          </w:tcPr>
          <w:p w:rsidR="000E78B2" w:rsidRPr="00134474" w:rsidRDefault="000E78B2" w:rsidP="00724CED">
            <w:pPr>
              <w:jc w:val="center"/>
              <w:rPr>
                <w:rFonts w:asciiTheme="minorHAnsi" w:hAnsiTheme="minorHAnsi"/>
                <w:sz w:val="18"/>
                <w:szCs w:val="18"/>
              </w:rPr>
            </w:pPr>
            <w:r>
              <w:rPr>
                <w:sz w:val="18"/>
                <w:szCs w:val="18"/>
              </w:rPr>
              <w:t>7</w:t>
            </w:r>
          </w:p>
        </w:tc>
        <w:tc>
          <w:tcPr>
            <w:tcW w:w="1291" w:type="dxa"/>
          </w:tcPr>
          <w:p w:rsidR="000E78B2" w:rsidRPr="00134474" w:rsidRDefault="000E78B2" w:rsidP="00724CED">
            <w:pPr>
              <w:jc w:val="center"/>
              <w:rPr>
                <w:rFonts w:asciiTheme="minorHAnsi" w:hAnsiTheme="minorHAnsi"/>
                <w:sz w:val="18"/>
                <w:szCs w:val="18"/>
              </w:rPr>
            </w:pPr>
            <w:r>
              <w:rPr>
                <w:sz w:val="18"/>
                <w:szCs w:val="18"/>
              </w:rPr>
              <w:t>6</w:t>
            </w:r>
          </w:p>
        </w:tc>
        <w:tc>
          <w:tcPr>
            <w:tcW w:w="879" w:type="dxa"/>
          </w:tcPr>
          <w:p w:rsidR="000E78B2" w:rsidRPr="00134474" w:rsidRDefault="000E78B2" w:rsidP="00724CED">
            <w:pPr>
              <w:jc w:val="center"/>
              <w:outlineLvl w:val="1"/>
              <w:rPr>
                <w:rFonts w:asciiTheme="minorHAnsi" w:hAnsiTheme="minorHAnsi"/>
                <w:sz w:val="18"/>
                <w:szCs w:val="18"/>
              </w:rPr>
            </w:pPr>
            <w:bookmarkStart w:id="127" w:name="_Toc453918990"/>
            <w:r>
              <w:rPr>
                <w:sz w:val="18"/>
                <w:szCs w:val="18"/>
              </w:rPr>
              <w:t>6</w:t>
            </w:r>
            <w:bookmarkEnd w:id="127"/>
          </w:p>
        </w:tc>
        <w:tc>
          <w:tcPr>
            <w:tcW w:w="1001" w:type="dxa"/>
          </w:tcPr>
          <w:p w:rsidR="000E78B2" w:rsidRPr="00134474" w:rsidRDefault="000E78B2" w:rsidP="00724CED">
            <w:pPr>
              <w:jc w:val="center"/>
              <w:rPr>
                <w:rFonts w:asciiTheme="minorHAnsi" w:hAnsiTheme="minorHAnsi"/>
                <w:sz w:val="18"/>
                <w:szCs w:val="18"/>
              </w:rPr>
            </w:pPr>
            <w:r>
              <w:rPr>
                <w:sz w:val="18"/>
                <w:szCs w:val="18"/>
              </w:rPr>
              <w:t>6</w:t>
            </w:r>
          </w:p>
        </w:tc>
        <w:tc>
          <w:tcPr>
            <w:tcW w:w="1112" w:type="dxa"/>
          </w:tcPr>
          <w:p w:rsidR="000E78B2" w:rsidRPr="00134474" w:rsidRDefault="000E78B2" w:rsidP="00724CED">
            <w:pPr>
              <w:jc w:val="center"/>
              <w:outlineLvl w:val="1"/>
              <w:rPr>
                <w:rFonts w:asciiTheme="minorHAnsi" w:hAnsiTheme="minorHAnsi"/>
                <w:sz w:val="18"/>
                <w:szCs w:val="18"/>
              </w:rPr>
            </w:pPr>
            <w:bookmarkStart w:id="128" w:name="_Toc453918991"/>
            <w:r>
              <w:rPr>
                <w:sz w:val="18"/>
                <w:szCs w:val="18"/>
              </w:rPr>
              <w:t>6</w:t>
            </w:r>
            <w:bookmarkEnd w:id="128"/>
          </w:p>
        </w:tc>
        <w:tc>
          <w:tcPr>
            <w:tcW w:w="1196" w:type="dxa"/>
          </w:tcPr>
          <w:p w:rsidR="000E78B2" w:rsidRPr="00134474" w:rsidRDefault="000E78B2" w:rsidP="00724CED">
            <w:pPr>
              <w:jc w:val="center"/>
              <w:outlineLvl w:val="1"/>
              <w:rPr>
                <w:rFonts w:asciiTheme="minorHAnsi" w:hAnsiTheme="minorHAnsi"/>
                <w:sz w:val="18"/>
                <w:szCs w:val="18"/>
              </w:rPr>
            </w:pPr>
            <w:bookmarkStart w:id="129" w:name="_Toc453918992"/>
            <w:r>
              <w:rPr>
                <w:sz w:val="18"/>
                <w:szCs w:val="18"/>
              </w:rPr>
              <w:t>9</w:t>
            </w:r>
            <w:bookmarkEnd w:id="129"/>
          </w:p>
        </w:tc>
        <w:tc>
          <w:tcPr>
            <w:tcW w:w="1419" w:type="dxa"/>
            <w:gridSpan w:val="2"/>
          </w:tcPr>
          <w:p w:rsidR="000E78B2" w:rsidRPr="00134474" w:rsidRDefault="000E78B2" w:rsidP="00724CED">
            <w:pPr>
              <w:jc w:val="center"/>
              <w:outlineLvl w:val="1"/>
              <w:rPr>
                <w:rFonts w:asciiTheme="minorHAnsi" w:hAnsiTheme="minorHAnsi"/>
                <w:sz w:val="18"/>
                <w:szCs w:val="18"/>
              </w:rPr>
            </w:pPr>
            <w:bookmarkStart w:id="130" w:name="_Toc453918993"/>
            <w:r w:rsidRPr="00134474">
              <w:rPr>
                <w:rFonts w:asciiTheme="minorHAnsi" w:hAnsiTheme="minorHAnsi"/>
                <w:sz w:val="18"/>
                <w:szCs w:val="18"/>
              </w:rPr>
              <w:t>5</w:t>
            </w:r>
            <w:bookmarkEnd w:id="130"/>
          </w:p>
        </w:tc>
        <w:tc>
          <w:tcPr>
            <w:tcW w:w="1106" w:type="dxa"/>
          </w:tcPr>
          <w:p w:rsidR="000E78B2" w:rsidRPr="00134474" w:rsidRDefault="000E78B2" w:rsidP="00724CED">
            <w:pPr>
              <w:jc w:val="center"/>
              <w:outlineLvl w:val="1"/>
              <w:rPr>
                <w:rFonts w:asciiTheme="minorHAnsi" w:hAnsiTheme="minorHAnsi"/>
                <w:sz w:val="20"/>
                <w:szCs w:val="20"/>
              </w:rPr>
            </w:pPr>
            <w:bookmarkStart w:id="131" w:name="_Toc453918994"/>
            <w:r w:rsidRPr="00134474">
              <w:rPr>
                <w:rFonts w:asciiTheme="minorHAnsi" w:hAnsiTheme="minorHAnsi"/>
                <w:sz w:val="18"/>
                <w:szCs w:val="18"/>
              </w:rPr>
              <w:t>16</w:t>
            </w:r>
            <w:bookmarkEnd w:id="131"/>
          </w:p>
        </w:tc>
        <w:tc>
          <w:tcPr>
            <w:tcW w:w="979" w:type="dxa"/>
          </w:tcPr>
          <w:p w:rsidR="000E78B2" w:rsidRPr="00134474" w:rsidRDefault="000E78B2" w:rsidP="00724CED">
            <w:pPr>
              <w:jc w:val="center"/>
              <w:outlineLvl w:val="1"/>
              <w:rPr>
                <w:rFonts w:asciiTheme="minorHAnsi" w:hAnsiTheme="minorHAnsi"/>
                <w:sz w:val="18"/>
                <w:szCs w:val="18"/>
              </w:rPr>
            </w:pPr>
            <w:bookmarkStart w:id="132" w:name="_Toc453918995"/>
            <w:r>
              <w:rPr>
                <w:sz w:val="18"/>
                <w:szCs w:val="18"/>
              </w:rPr>
              <w:t>Brak pseudokodu</w:t>
            </w:r>
            <w:bookmarkEnd w:id="132"/>
          </w:p>
        </w:tc>
      </w:tr>
      <w:tr w:rsidR="000E78B2" w:rsidTr="00724CED">
        <w:trPr>
          <w:jc w:val="center"/>
        </w:trPr>
        <w:tc>
          <w:tcPr>
            <w:tcW w:w="1901" w:type="dxa"/>
          </w:tcPr>
          <w:p w:rsidR="000E78B2" w:rsidRPr="00343235" w:rsidRDefault="000E78B2" w:rsidP="00724CED">
            <w:pPr>
              <w:jc w:val="center"/>
              <w:rPr>
                <w:rFonts w:asciiTheme="majorHAnsi" w:hAnsiTheme="majorHAnsi"/>
                <w:sz w:val="18"/>
                <w:szCs w:val="18"/>
              </w:rPr>
            </w:pPr>
            <w:r>
              <w:rPr>
                <w:rFonts w:asciiTheme="majorHAnsi" w:hAnsiTheme="majorHAnsi"/>
                <w:sz w:val="18"/>
                <w:szCs w:val="18"/>
              </w:rPr>
              <w:t>Ocena trudności implementacji(łatwo</w:t>
            </w:r>
            <w:proofErr w:type="gramStart"/>
            <w:r>
              <w:rPr>
                <w:rFonts w:asciiTheme="majorHAnsi" w:hAnsiTheme="majorHAnsi"/>
                <w:sz w:val="18"/>
                <w:szCs w:val="18"/>
              </w:rPr>
              <w:t>:1-5:Trudno</w:t>
            </w:r>
            <w:proofErr w:type="gramEnd"/>
            <w:r>
              <w:rPr>
                <w:rFonts w:asciiTheme="majorHAnsi" w:hAnsiTheme="majorHAnsi"/>
                <w:sz w:val="18"/>
                <w:szCs w:val="18"/>
              </w:rPr>
              <w:t>)</w:t>
            </w:r>
          </w:p>
        </w:tc>
        <w:tc>
          <w:tcPr>
            <w:tcW w:w="1727" w:type="dxa"/>
          </w:tcPr>
          <w:p w:rsidR="000E78B2" w:rsidRPr="00343235" w:rsidRDefault="000E78B2" w:rsidP="00724CED">
            <w:pPr>
              <w:jc w:val="center"/>
              <w:rPr>
                <w:rFonts w:asciiTheme="majorHAnsi" w:hAnsiTheme="majorHAnsi"/>
                <w:sz w:val="18"/>
                <w:szCs w:val="18"/>
              </w:rPr>
            </w:pPr>
            <w:r>
              <w:rPr>
                <w:rFonts w:asciiTheme="majorHAnsi" w:hAnsiTheme="majorHAnsi"/>
                <w:sz w:val="18"/>
                <w:szCs w:val="18"/>
              </w:rPr>
              <w:t>3</w:t>
            </w:r>
          </w:p>
        </w:tc>
        <w:tc>
          <w:tcPr>
            <w:tcW w:w="1291" w:type="dxa"/>
          </w:tcPr>
          <w:p w:rsidR="000E78B2" w:rsidRPr="00343235" w:rsidRDefault="000E78B2" w:rsidP="00724CED">
            <w:pPr>
              <w:jc w:val="center"/>
              <w:rPr>
                <w:rFonts w:asciiTheme="majorHAnsi" w:hAnsiTheme="majorHAnsi"/>
                <w:sz w:val="18"/>
                <w:szCs w:val="18"/>
              </w:rPr>
            </w:pPr>
            <w:r>
              <w:rPr>
                <w:rFonts w:asciiTheme="majorHAnsi" w:hAnsiTheme="majorHAnsi"/>
                <w:sz w:val="18"/>
                <w:szCs w:val="18"/>
              </w:rPr>
              <w:t>3</w:t>
            </w:r>
          </w:p>
        </w:tc>
        <w:tc>
          <w:tcPr>
            <w:tcW w:w="879" w:type="dxa"/>
          </w:tcPr>
          <w:p w:rsidR="000E78B2" w:rsidRPr="00343235" w:rsidRDefault="000E78B2" w:rsidP="00724CED">
            <w:pPr>
              <w:jc w:val="center"/>
              <w:rPr>
                <w:rFonts w:asciiTheme="majorHAnsi" w:hAnsiTheme="majorHAnsi"/>
                <w:sz w:val="18"/>
                <w:szCs w:val="18"/>
              </w:rPr>
            </w:pPr>
            <w:r>
              <w:rPr>
                <w:rFonts w:asciiTheme="majorHAnsi" w:hAnsiTheme="majorHAnsi"/>
                <w:sz w:val="18"/>
                <w:szCs w:val="18"/>
              </w:rPr>
              <w:t>4</w:t>
            </w:r>
          </w:p>
        </w:tc>
        <w:tc>
          <w:tcPr>
            <w:tcW w:w="1001" w:type="dxa"/>
          </w:tcPr>
          <w:p w:rsidR="000E78B2" w:rsidRPr="00343235" w:rsidRDefault="000E78B2" w:rsidP="00724CED">
            <w:pPr>
              <w:jc w:val="center"/>
              <w:rPr>
                <w:rFonts w:asciiTheme="majorHAnsi" w:hAnsiTheme="majorHAnsi"/>
                <w:sz w:val="18"/>
                <w:szCs w:val="18"/>
              </w:rPr>
            </w:pPr>
            <w:r>
              <w:rPr>
                <w:rFonts w:asciiTheme="majorHAnsi" w:hAnsiTheme="majorHAnsi"/>
                <w:sz w:val="18"/>
                <w:szCs w:val="18"/>
              </w:rPr>
              <w:t>4</w:t>
            </w:r>
          </w:p>
        </w:tc>
        <w:tc>
          <w:tcPr>
            <w:tcW w:w="1112" w:type="dxa"/>
          </w:tcPr>
          <w:p w:rsidR="000E78B2" w:rsidRPr="00343235" w:rsidRDefault="000E78B2" w:rsidP="00724CED">
            <w:pPr>
              <w:jc w:val="center"/>
              <w:rPr>
                <w:rFonts w:asciiTheme="majorHAnsi" w:hAnsiTheme="majorHAnsi"/>
                <w:sz w:val="18"/>
                <w:szCs w:val="18"/>
              </w:rPr>
            </w:pPr>
            <w:r>
              <w:rPr>
                <w:rFonts w:asciiTheme="majorHAnsi" w:hAnsiTheme="majorHAnsi"/>
                <w:sz w:val="18"/>
                <w:szCs w:val="18"/>
              </w:rPr>
              <w:t>4</w:t>
            </w:r>
          </w:p>
        </w:tc>
        <w:tc>
          <w:tcPr>
            <w:tcW w:w="1196" w:type="dxa"/>
          </w:tcPr>
          <w:p w:rsidR="000E78B2" w:rsidRPr="00343235" w:rsidRDefault="000E78B2" w:rsidP="00724CED">
            <w:pPr>
              <w:jc w:val="center"/>
              <w:rPr>
                <w:rFonts w:asciiTheme="majorHAnsi" w:hAnsiTheme="majorHAnsi"/>
                <w:sz w:val="18"/>
                <w:szCs w:val="18"/>
              </w:rPr>
            </w:pPr>
            <w:r>
              <w:rPr>
                <w:rFonts w:asciiTheme="majorHAnsi" w:hAnsiTheme="majorHAnsi"/>
                <w:sz w:val="18"/>
                <w:szCs w:val="18"/>
              </w:rPr>
              <w:t>4</w:t>
            </w:r>
          </w:p>
        </w:tc>
        <w:tc>
          <w:tcPr>
            <w:tcW w:w="1419" w:type="dxa"/>
            <w:gridSpan w:val="2"/>
          </w:tcPr>
          <w:p w:rsidR="000E78B2" w:rsidRPr="00343235" w:rsidRDefault="000E78B2" w:rsidP="00724CED">
            <w:pPr>
              <w:jc w:val="center"/>
              <w:rPr>
                <w:rFonts w:asciiTheme="majorHAnsi" w:hAnsiTheme="majorHAnsi"/>
                <w:sz w:val="18"/>
                <w:szCs w:val="18"/>
              </w:rPr>
            </w:pPr>
            <w:r>
              <w:rPr>
                <w:rFonts w:asciiTheme="majorHAnsi" w:hAnsiTheme="majorHAnsi"/>
                <w:sz w:val="18"/>
                <w:szCs w:val="18"/>
              </w:rPr>
              <w:t>2</w:t>
            </w:r>
          </w:p>
        </w:tc>
        <w:tc>
          <w:tcPr>
            <w:tcW w:w="1106" w:type="dxa"/>
          </w:tcPr>
          <w:p w:rsidR="000E78B2" w:rsidRDefault="000E78B2" w:rsidP="00724CED">
            <w:pPr>
              <w:jc w:val="center"/>
              <w:rPr>
                <w:rFonts w:asciiTheme="majorHAnsi" w:hAnsiTheme="majorHAnsi"/>
                <w:sz w:val="18"/>
                <w:szCs w:val="18"/>
              </w:rPr>
            </w:pPr>
            <w:r>
              <w:rPr>
                <w:rFonts w:asciiTheme="majorHAnsi" w:hAnsiTheme="majorHAnsi"/>
                <w:sz w:val="18"/>
                <w:szCs w:val="18"/>
              </w:rPr>
              <w:t>5</w:t>
            </w:r>
          </w:p>
        </w:tc>
        <w:tc>
          <w:tcPr>
            <w:tcW w:w="979" w:type="dxa"/>
          </w:tcPr>
          <w:p w:rsidR="000E78B2" w:rsidRDefault="000E78B2" w:rsidP="00724CED">
            <w:pPr>
              <w:jc w:val="center"/>
              <w:rPr>
                <w:rFonts w:asciiTheme="majorHAnsi" w:hAnsiTheme="majorHAnsi"/>
                <w:sz w:val="18"/>
                <w:szCs w:val="18"/>
              </w:rPr>
            </w:pPr>
            <w:r>
              <w:rPr>
                <w:rFonts w:asciiTheme="majorHAnsi" w:hAnsiTheme="majorHAnsi"/>
                <w:sz w:val="18"/>
                <w:szCs w:val="18"/>
              </w:rPr>
              <w:t>5</w:t>
            </w:r>
          </w:p>
        </w:tc>
      </w:tr>
      <w:tr w:rsidR="000E78B2" w:rsidTr="00724CED">
        <w:trPr>
          <w:jc w:val="center"/>
        </w:trPr>
        <w:tc>
          <w:tcPr>
            <w:tcW w:w="1901" w:type="dxa"/>
          </w:tcPr>
          <w:p w:rsidR="000E78B2" w:rsidRDefault="000E78B2" w:rsidP="00724CED">
            <w:pPr>
              <w:jc w:val="center"/>
              <w:rPr>
                <w:rFonts w:asciiTheme="majorHAnsi" w:hAnsiTheme="majorHAnsi"/>
                <w:sz w:val="18"/>
                <w:szCs w:val="18"/>
              </w:rPr>
            </w:pPr>
            <w:r>
              <w:rPr>
                <w:rFonts w:asciiTheme="majorHAnsi" w:hAnsiTheme="majorHAnsi"/>
                <w:sz w:val="18"/>
                <w:szCs w:val="18"/>
              </w:rPr>
              <w:t>Opis trudności</w:t>
            </w:r>
          </w:p>
        </w:tc>
        <w:tc>
          <w:tcPr>
            <w:tcW w:w="1727" w:type="dxa"/>
          </w:tcPr>
          <w:p w:rsidR="000E78B2" w:rsidRDefault="000E78B2" w:rsidP="00724CED">
            <w:pPr>
              <w:jc w:val="center"/>
              <w:rPr>
                <w:rFonts w:asciiTheme="majorHAnsi" w:hAnsiTheme="majorHAnsi"/>
                <w:sz w:val="18"/>
                <w:szCs w:val="18"/>
              </w:rPr>
            </w:pPr>
            <w:r>
              <w:rPr>
                <w:rFonts w:asciiTheme="majorHAnsi" w:hAnsiTheme="majorHAnsi"/>
                <w:sz w:val="18"/>
                <w:szCs w:val="18"/>
              </w:rPr>
              <w:t xml:space="preserve">Dużo linii kodu, pomimo że 7 kroków to jednak każda funkcja musi być zaimplementowana z użyciem większej liczby linii do zaimplementowania. </w:t>
            </w:r>
            <w:r>
              <w:rPr>
                <w:rFonts w:asciiTheme="majorHAnsi" w:hAnsiTheme="majorHAnsi"/>
                <w:sz w:val="18"/>
                <w:szCs w:val="18"/>
              </w:rPr>
              <w:lastRenderedPageBreak/>
              <w:t>Dodatkowo dochodzą trudności implementacyjne w różnych technologiach.</w:t>
            </w:r>
          </w:p>
        </w:tc>
        <w:tc>
          <w:tcPr>
            <w:tcW w:w="1291" w:type="dxa"/>
          </w:tcPr>
          <w:p w:rsidR="000E78B2" w:rsidRDefault="000E78B2" w:rsidP="00724CED">
            <w:pPr>
              <w:jc w:val="center"/>
              <w:rPr>
                <w:rFonts w:asciiTheme="majorHAnsi" w:hAnsiTheme="majorHAnsi"/>
                <w:sz w:val="18"/>
                <w:szCs w:val="18"/>
              </w:rPr>
            </w:pPr>
            <w:r>
              <w:rPr>
                <w:rFonts w:asciiTheme="majorHAnsi" w:hAnsiTheme="majorHAnsi"/>
                <w:sz w:val="18"/>
                <w:szCs w:val="18"/>
              </w:rPr>
              <w:lastRenderedPageBreak/>
              <w:t xml:space="preserve">Ze względu na średnią popularność mało źródeł pomocnych przy implementacji. Dodatkowo dochodzą </w:t>
            </w:r>
            <w:r>
              <w:rPr>
                <w:rFonts w:asciiTheme="majorHAnsi" w:hAnsiTheme="majorHAnsi"/>
                <w:sz w:val="18"/>
                <w:szCs w:val="18"/>
              </w:rPr>
              <w:lastRenderedPageBreak/>
              <w:t>trudności implementacyjne w różnych technologiach.</w:t>
            </w:r>
          </w:p>
        </w:tc>
        <w:tc>
          <w:tcPr>
            <w:tcW w:w="879" w:type="dxa"/>
          </w:tcPr>
          <w:p w:rsidR="000E78B2" w:rsidRDefault="000E78B2" w:rsidP="00724CED">
            <w:pPr>
              <w:jc w:val="center"/>
              <w:rPr>
                <w:rFonts w:asciiTheme="majorHAnsi" w:hAnsiTheme="majorHAnsi"/>
                <w:sz w:val="18"/>
                <w:szCs w:val="18"/>
              </w:rPr>
            </w:pPr>
            <w:r>
              <w:rPr>
                <w:rFonts w:asciiTheme="majorHAnsi" w:hAnsiTheme="majorHAnsi"/>
                <w:sz w:val="18"/>
                <w:szCs w:val="18"/>
              </w:rPr>
              <w:lastRenderedPageBreak/>
              <w:t xml:space="preserve">Algorytmy bardzo mało </w:t>
            </w:r>
            <w:proofErr w:type="gramStart"/>
            <w:r>
              <w:rPr>
                <w:rFonts w:asciiTheme="majorHAnsi" w:hAnsiTheme="majorHAnsi"/>
                <w:sz w:val="18"/>
                <w:szCs w:val="18"/>
              </w:rPr>
              <w:t>znane przez co</w:t>
            </w:r>
            <w:proofErr w:type="gramEnd"/>
            <w:r>
              <w:rPr>
                <w:rFonts w:asciiTheme="majorHAnsi" w:hAnsiTheme="majorHAnsi"/>
                <w:sz w:val="18"/>
                <w:szCs w:val="18"/>
              </w:rPr>
              <w:t xml:space="preserve"> liczba źródeł odnośnie tego </w:t>
            </w:r>
            <w:r>
              <w:rPr>
                <w:rFonts w:asciiTheme="majorHAnsi" w:hAnsiTheme="majorHAnsi"/>
                <w:sz w:val="18"/>
                <w:szCs w:val="18"/>
              </w:rPr>
              <w:lastRenderedPageBreak/>
              <w:t>algorytmu mocno ograniczona.</w:t>
            </w:r>
          </w:p>
        </w:tc>
        <w:tc>
          <w:tcPr>
            <w:tcW w:w="1001" w:type="dxa"/>
          </w:tcPr>
          <w:p w:rsidR="000E78B2" w:rsidRPr="00CE6AF2" w:rsidRDefault="000E78B2" w:rsidP="00724CED">
            <w:pPr>
              <w:jc w:val="center"/>
              <w:rPr>
                <w:rFonts w:asciiTheme="majorHAnsi" w:hAnsiTheme="majorHAnsi"/>
                <w:sz w:val="18"/>
                <w:szCs w:val="18"/>
              </w:rPr>
            </w:pPr>
            <w:r>
              <w:rPr>
                <w:rFonts w:asciiTheme="majorHAnsi" w:hAnsiTheme="majorHAnsi"/>
                <w:sz w:val="18"/>
                <w:szCs w:val="18"/>
              </w:rPr>
              <w:lastRenderedPageBreak/>
              <w:t xml:space="preserve">Bardziej niż </w:t>
            </w:r>
            <w:proofErr w:type="gramStart"/>
            <w:r>
              <w:rPr>
                <w:rFonts w:asciiTheme="majorHAnsi" w:hAnsiTheme="majorHAnsi"/>
                <w:sz w:val="18"/>
                <w:szCs w:val="18"/>
              </w:rPr>
              <w:t>trudności co</w:t>
            </w:r>
            <w:proofErr w:type="gramEnd"/>
            <w:r>
              <w:rPr>
                <w:rFonts w:asciiTheme="majorHAnsi" w:hAnsiTheme="majorHAnsi"/>
                <w:sz w:val="18"/>
                <w:szCs w:val="18"/>
              </w:rPr>
              <w:t xml:space="preserve"> do tego algorytmu jest pewna niechęć do </w:t>
            </w:r>
            <w:r>
              <w:rPr>
                <w:rFonts w:asciiTheme="majorHAnsi" w:hAnsiTheme="majorHAnsi"/>
                <w:sz w:val="18"/>
                <w:szCs w:val="18"/>
              </w:rPr>
              <w:lastRenderedPageBreak/>
              <w:t>implementacji ze względu na fakt, że jest to niezbyt popularny algorytm ponadto sam algorytm kiepsko się sprawuje w swoim zadaniu.</w:t>
            </w:r>
          </w:p>
        </w:tc>
        <w:tc>
          <w:tcPr>
            <w:tcW w:w="2308" w:type="dxa"/>
            <w:gridSpan w:val="2"/>
          </w:tcPr>
          <w:p w:rsidR="000E78B2" w:rsidRDefault="000E78B2" w:rsidP="00724CED">
            <w:pPr>
              <w:jc w:val="center"/>
              <w:rPr>
                <w:rFonts w:asciiTheme="majorHAnsi" w:hAnsiTheme="majorHAnsi"/>
                <w:sz w:val="18"/>
                <w:szCs w:val="18"/>
              </w:rPr>
            </w:pPr>
            <w:r>
              <w:rPr>
                <w:rFonts w:asciiTheme="majorHAnsi" w:hAnsiTheme="majorHAnsi"/>
                <w:sz w:val="18"/>
                <w:szCs w:val="18"/>
              </w:rPr>
              <w:lastRenderedPageBreak/>
              <w:t xml:space="preserve">Algorytmy hierarchiczne nie </w:t>
            </w:r>
            <w:proofErr w:type="gramStart"/>
            <w:r>
              <w:rPr>
                <w:rFonts w:asciiTheme="majorHAnsi" w:hAnsiTheme="majorHAnsi"/>
                <w:sz w:val="18"/>
                <w:szCs w:val="18"/>
              </w:rPr>
              <w:t>dość że</w:t>
            </w:r>
            <w:proofErr w:type="gramEnd"/>
            <w:r>
              <w:rPr>
                <w:rFonts w:asciiTheme="majorHAnsi" w:hAnsiTheme="majorHAnsi"/>
                <w:sz w:val="18"/>
                <w:szCs w:val="18"/>
              </w:rPr>
              <w:t xml:space="preserve"> mają dużą ilość kroków to jeszcze podczas poszukiwań źródeł na Internecie nie znaleźliśmy wystarczająco dużo informacji odnośnie implementacji. Dodatkowo dochodzą trudności </w:t>
            </w:r>
            <w:r>
              <w:rPr>
                <w:rFonts w:asciiTheme="majorHAnsi" w:hAnsiTheme="majorHAnsi"/>
                <w:sz w:val="18"/>
                <w:szCs w:val="18"/>
              </w:rPr>
              <w:lastRenderedPageBreak/>
              <w:t>implementacyjne w różnych technologiach.</w:t>
            </w:r>
          </w:p>
        </w:tc>
        <w:tc>
          <w:tcPr>
            <w:tcW w:w="1419" w:type="dxa"/>
            <w:gridSpan w:val="2"/>
          </w:tcPr>
          <w:p w:rsidR="000E78B2" w:rsidRDefault="000E78B2" w:rsidP="00724CED">
            <w:pPr>
              <w:jc w:val="center"/>
              <w:rPr>
                <w:rFonts w:asciiTheme="majorHAnsi" w:hAnsiTheme="majorHAnsi"/>
                <w:sz w:val="18"/>
                <w:szCs w:val="18"/>
              </w:rPr>
            </w:pPr>
            <w:r>
              <w:rPr>
                <w:rFonts w:asciiTheme="majorHAnsi" w:hAnsiTheme="majorHAnsi"/>
                <w:sz w:val="18"/>
                <w:szCs w:val="18"/>
              </w:rPr>
              <w:lastRenderedPageBreak/>
              <w:t>Trudności w zasadzie nie ma, bardzo prosty kod i bardzo prosta zasada działania.</w:t>
            </w:r>
          </w:p>
        </w:tc>
        <w:tc>
          <w:tcPr>
            <w:tcW w:w="1106" w:type="dxa"/>
          </w:tcPr>
          <w:p w:rsidR="000E78B2" w:rsidRDefault="000E78B2" w:rsidP="00724CED">
            <w:pPr>
              <w:jc w:val="center"/>
              <w:rPr>
                <w:rFonts w:asciiTheme="majorHAnsi" w:hAnsiTheme="majorHAnsi"/>
                <w:sz w:val="18"/>
                <w:szCs w:val="18"/>
              </w:rPr>
            </w:pPr>
            <w:r>
              <w:rPr>
                <w:rFonts w:asciiTheme="majorHAnsi" w:hAnsiTheme="majorHAnsi"/>
                <w:sz w:val="18"/>
                <w:szCs w:val="18"/>
              </w:rPr>
              <w:t xml:space="preserve">Duża liczba kodu do napisania, bardzo mało książek i źródeł dostępnych odnośnie </w:t>
            </w:r>
            <w:r>
              <w:rPr>
                <w:rFonts w:asciiTheme="majorHAnsi" w:hAnsiTheme="majorHAnsi"/>
                <w:sz w:val="18"/>
                <w:szCs w:val="18"/>
              </w:rPr>
              <w:lastRenderedPageBreak/>
              <w:t>tego algorytmu.</w:t>
            </w:r>
          </w:p>
        </w:tc>
        <w:tc>
          <w:tcPr>
            <w:tcW w:w="979" w:type="dxa"/>
          </w:tcPr>
          <w:p w:rsidR="000E78B2" w:rsidRDefault="000E78B2" w:rsidP="00724CED">
            <w:pPr>
              <w:jc w:val="center"/>
              <w:rPr>
                <w:rFonts w:asciiTheme="majorHAnsi" w:hAnsiTheme="majorHAnsi"/>
                <w:sz w:val="18"/>
                <w:szCs w:val="18"/>
              </w:rPr>
            </w:pPr>
            <w:r>
              <w:rPr>
                <w:rFonts w:asciiTheme="majorHAnsi" w:hAnsiTheme="majorHAnsi"/>
                <w:sz w:val="18"/>
                <w:szCs w:val="18"/>
              </w:rPr>
              <w:lastRenderedPageBreak/>
              <w:t xml:space="preserve">Pomimo ubogiej liczby źródeł to jeszcze brak pseudokodu odnośnie </w:t>
            </w:r>
            <w:r>
              <w:rPr>
                <w:rFonts w:asciiTheme="majorHAnsi" w:hAnsiTheme="majorHAnsi"/>
                <w:sz w:val="18"/>
                <w:szCs w:val="18"/>
              </w:rPr>
              <w:lastRenderedPageBreak/>
              <w:t>tego algorytmu.</w:t>
            </w:r>
          </w:p>
        </w:tc>
      </w:tr>
    </w:tbl>
    <w:p w:rsidR="000E78B2" w:rsidRDefault="000E78B2" w:rsidP="000E78B2">
      <w:r>
        <w:rPr>
          <w:noProof/>
        </w:rPr>
        <w:lastRenderedPageBreak/>
        <w:drawing>
          <wp:anchor distT="0" distB="0" distL="114300" distR="114300" simplePos="0" relativeHeight="251659264" behindDoc="0" locked="0" layoutInCell="1" allowOverlap="1" wp14:anchorId="34F7A702" wp14:editId="1BCEBEB0">
            <wp:simplePos x="0" y="0"/>
            <wp:positionH relativeFrom="column">
              <wp:posOffset>158115</wp:posOffset>
            </wp:positionH>
            <wp:positionV relativeFrom="paragraph">
              <wp:posOffset>210185</wp:posOffset>
            </wp:positionV>
            <wp:extent cx="5612130" cy="2992120"/>
            <wp:effectExtent l="0" t="0" r="7620" b="0"/>
            <wp:wrapSquare wrapText="bothSides"/>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12130" cy="2992120"/>
                    </a:xfrm>
                    <a:prstGeom prst="rect">
                      <a:avLst/>
                    </a:prstGeom>
                  </pic:spPr>
                </pic:pic>
              </a:graphicData>
            </a:graphic>
            <wp14:sizeRelH relativeFrom="page">
              <wp14:pctWidth>0</wp14:pctWidth>
            </wp14:sizeRelH>
            <wp14:sizeRelV relativeFrom="page">
              <wp14:pctHeight>0</wp14:pctHeight>
            </wp14:sizeRelV>
          </wp:anchor>
        </w:drawing>
      </w:r>
    </w:p>
    <w:p w:rsidR="000E78B2" w:rsidRDefault="000E78B2" w:rsidP="000E78B2"/>
    <w:p w:rsidR="000E78B2" w:rsidRDefault="000E78B2" w:rsidP="000E78B2"/>
    <w:p w:rsidR="000E78B2" w:rsidRDefault="000E78B2" w:rsidP="000E78B2">
      <w:r>
        <w:t xml:space="preserve">Tylko tyle algorytmów było przewidzianych w </w:t>
      </w:r>
      <w:proofErr w:type="spellStart"/>
      <w:r>
        <w:t>google</w:t>
      </w:r>
      <w:proofErr w:type="spellEnd"/>
      <w:r>
        <w:t xml:space="preserve"> Trend, reszta nie miała w ogóle </w:t>
      </w:r>
      <w:proofErr w:type="gramStart"/>
      <w:r>
        <w:t>opcji aby</w:t>
      </w:r>
      <w:proofErr w:type="gramEnd"/>
      <w:r>
        <w:t xml:space="preserve"> je wyszukać. Na podstawie tego jestem w stanie stwierdzić, że najprawdopodobniej są to bardzo popularne algorytmy. Jak możemy zauważyć z czasem algorytm bankiera stał się bardziej popularny niż hierarchiczny.</w:t>
      </w:r>
    </w:p>
    <w:p w:rsidR="000E78B2" w:rsidRDefault="000E78B2" w:rsidP="000E78B2"/>
    <w:p w:rsidR="000E78B2" w:rsidRDefault="000E78B2" w:rsidP="000E78B2">
      <w:r>
        <w:t>WYBRANY ALGORYTM</w:t>
      </w:r>
      <w:r>
        <w:tab/>
      </w:r>
      <w:r>
        <w:tab/>
      </w:r>
    </w:p>
    <w:tbl>
      <w:tblPr>
        <w:tblStyle w:val="Tabela-Siatka"/>
        <w:tblW w:w="0" w:type="auto"/>
        <w:tblLook w:val="04A0" w:firstRow="1" w:lastRow="0" w:firstColumn="1" w:lastColumn="0" w:noHBand="0" w:noVBand="1"/>
      </w:tblPr>
      <w:tblGrid>
        <w:gridCol w:w="1413"/>
        <w:gridCol w:w="7415"/>
      </w:tblGrid>
      <w:tr w:rsidR="000E78B2" w:rsidTr="00724CED">
        <w:tc>
          <w:tcPr>
            <w:tcW w:w="1413" w:type="dxa"/>
          </w:tcPr>
          <w:p w:rsidR="000E78B2" w:rsidRDefault="000E78B2" w:rsidP="00724CED">
            <w:r>
              <w:t>NAZWA</w:t>
            </w:r>
          </w:p>
        </w:tc>
        <w:tc>
          <w:tcPr>
            <w:tcW w:w="7415" w:type="dxa"/>
          </w:tcPr>
          <w:p w:rsidR="000E78B2" w:rsidRPr="00CE6AF2" w:rsidRDefault="000E78B2" w:rsidP="00724CED">
            <w:pPr>
              <w:jc w:val="center"/>
              <w:rPr>
                <w:rFonts w:asciiTheme="majorHAnsi" w:hAnsiTheme="majorHAnsi"/>
                <w:sz w:val="28"/>
                <w:szCs w:val="28"/>
              </w:rPr>
            </w:pPr>
            <w:r w:rsidRPr="00CE6AF2">
              <w:rPr>
                <w:rFonts w:asciiTheme="majorHAnsi" w:hAnsiTheme="majorHAnsi"/>
                <w:sz w:val="28"/>
                <w:szCs w:val="28"/>
              </w:rPr>
              <w:t>Algorytm Bankiera</w:t>
            </w:r>
          </w:p>
        </w:tc>
      </w:tr>
      <w:tr w:rsidR="000E78B2" w:rsidTr="00724CED">
        <w:tc>
          <w:tcPr>
            <w:tcW w:w="1413" w:type="dxa"/>
          </w:tcPr>
          <w:p w:rsidR="000E78B2" w:rsidRDefault="000E78B2" w:rsidP="00724CED">
            <w:r>
              <w:t>Dlaczego wybrany</w:t>
            </w:r>
          </w:p>
        </w:tc>
        <w:tc>
          <w:tcPr>
            <w:tcW w:w="7415" w:type="dxa"/>
          </w:tcPr>
          <w:p w:rsidR="000E78B2" w:rsidRDefault="000E78B2" w:rsidP="00724CED">
            <w:r>
              <w:t xml:space="preserve">Algorytm wybrany na podstawie tego, iż jest najbardziej popularnym z przeglądanych przez nas algorytmów. Cechuje się </w:t>
            </w:r>
            <w:proofErr w:type="gramStart"/>
            <w:r>
              <w:t>najlepszą jakością</w:t>
            </w:r>
            <w:proofErr w:type="gramEnd"/>
            <w:r>
              <w:t xml:space="preserve"> zwalczania </w:t>
            </w:r>
            <w:proofErr w:type="spellStart"/>
            <w:r>
              <w:t>deadlock’a</w:t>
            </w:r>
            <w:proofErr w:type="spellEnd"/>
            <w:r>
              <w:t xml:space="preserve">. Z podanych informacji jest to algorytm typu </w:t>
            </w:r>
            <w:proofErr w:type="spellStart"/>
            <w:r>
              <w:t>avoidance</w:t>
            </w:r>
            <w:proofErr w:type="spellEnd"/>
            <w:r>
              <w:t xml:space="preserve">, jest wykorzystywany w systemach </w:t>
            </w:r>
            <w:proofErr w:type="gramStart"/>
            <w:r>
              <w:t>bankowych dlatego</w:t>
            </w:r>
            <w:proofErr w:type="gramEnd"/>
            <w:r>
              <w:t xml:space="preserve"> uznaliśmy, że jest to bardzo solidny algorytm ze względu na systemy w których jest wykorzystywany. Pomimo dość dużej złożoności obliczeniowej względem innych, zdecydowaliśmy się na ten algorytm ze względu na skuteczność unikania zakleszczeń. </w:t>
            </w:r>
          </w:p>
        </w:tc>
      </w:tr>
    </w:tbl>
    <w:p w:rsidR="0028201B" w:rsidRDefault="0028201B" w:rsidP="00E66250">
      <w:pPr>
        <w:rPr>
          <w:szCs w:val="48"/>
        </w:rPr>
      </w:pPr>
    </w:p>
    <w:p w:rsidR="00EF39C7" w:rsidRPr="00E66250" w:rsidRDefault="00EF39C7" w:rsidP="00E66250">
      <w:pPr>
        <w:rPr>
          <w:szCs w:val="48"/>
        </w:rPr>
      </w:pPr>
    </w:p>
    <w:p w:rsidR="009B17C7" w:rsidRPr="00E66250" w:rsidRDefault="00661C1E" w:rsidP="00944199">
      <w:pPr>
        <w:pStyle w:val="Akapitzlist"/>
        <w:numPr>
          <w:ilvl w:val="0"/>
          <w:numId w:val="1"/>
        </w:numPr>
        <w:outlineLvl w:val="0"/>
        <w:rPr>
          <w:b/>
          <w:sz w:val="32"/>
          <w:szCs w:val="48"/>
        </w:rPr>
      </w:pPr>
      <w:bookmarkStart w:id="133" w:name="_Toc453918996"/>
      <w:r w:rsidRPr="00E66250">
        <w:rPr>
          <w:b/>
          <w:sz w:val="32"/>
          <w:szCs w:val="48"/>
        </w:rPr>
        <w:lastRenderedPageBreak/>
        <w:t>Użyte technologie rozproszone:</w:t>
      </w:r>
      <w:bookmarkEnd w:id="133"/>
    </w:p>
    <w:p w:rsidR="009B17C7" w:rsidRDefault="009B17C7" w:rsidP="00661C1E">
      <w:pPr>
        <w:rPr>
          <w:szCs w:val="48"/>
        </w:rPr>
      </w:pPr>
    </w:p>
    <w:tbl>
      <w:tblPr>
        <w:tblStyle w:val="Tabelalisty2"/>
        <w:tblW w:w="0" w:type="auto"/>
        <w:jc w:val="center"/>
        <w:tblLook w:val="04A0" w:firstRow="1" w:lastRow="0" w:firstColumn="1" w:lastColumn="0" w:noHBand="0" w:noVBand="1"/>
      </w:tblPr>
      <w:tblGrid>
        <w:gridCol w:w="1497"/>
        <w:gridCol w:w="1183"/>
        <w:gridCol w:w="1104"/>
        <w:gridCol w:w="1339"/>
        <w:gridCol w:w="1305"/>
      </w:tblGrid>
      <w:tr w:rsidR="00B2237D" w:rsidRPr="00030396" w:rsidTr="00724C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B2237D" w:rsidRPr="00030396" w:rsidRDefault="00B2237D" w:rsidP="00724CED">
            <w:pPr>
              <w:jc w:val="center"/>
              <w:rPr>
                <w:sz w:val="20"/>
              </w:rPr>
            </w:pPr>
          </w:p>
        </w:tc>
        <w:tc>
          <w:tcPr>
            <w:tcW w:w="1183" w:type="dxa"/>
          </w:tcPr>
          <w:p w:rsidR="00B2237D" w:rsidRPr="00030396" w:rsidRDefault="00B2237D" w:rsidP="00724CED">
            <w:pPr>
              <w:jc w:val="center"/>
              <w:cnfStyle w:val="100000000000" w:firstRow="1" w:lastRow="0" w:firstColumn="0" w:lastColumn="0" w:oddVBand="0" w:evenVBand="0" w:oddHBand="0" w:evenHBand="0" w:firstRowFirstColumn="0" w:firstRowLastColumn="0" w:lastRowFirstColumn="0" w:lastRowLastColumn="0"/>
              <w:rPr>
                <w:sz w:val="20"/>
              </w:rPr>
            </w:pPr>
            <w:proofErr w:type="spellStart"/>
            <w:r w:rsidRPr="00030396">
              <w:rPr>
                <w:sz w:val="20"/>
              </w:rPr>
              <w:t>Socket</w:t>
            </w:r>
            <w:proofErr w:type="spellEnd"/>
            <w:r>
              <w:rPr>
                <w:sz w:val="20"/>
              </w:rPr>
              <w:t xml:space="preserve"> </w:t>
            </w:r>
          </w:p>
        </w:tc>
        <w:tc>
          <w:tcPr>
            <w:tcW w:w="1104" w:type="dxa"/>
          </w:tcPr>
          <w:p w:rsidR="00B2237D" w:rsidRPr="00030396" w:rsidRDefault="00B2237D" w:rsidP="00724CED">
            <w:pPr>
              <w:jc w:val="center"/>
              <w:cnfStyle w:val="100000000000" w:firstRow="1" w:lastRow="0" w:firstColumn="0" w:lastColumn="0" w:oddVBand="0" w:evenVBand="0" w:oddHBand="0" w:evenHBand="0" w:firstRowFirstColumn="0" w:firstRowLastColumn="0" w:lastRowFirstColumn="0" w:lastRowLastColumn="0"/>
              <w:rPr>
                <w:sz w:val="20"/>
              </w:rPr>
            </w:pPr>
            <w:proofErr w:type="spellStart"/>
            <w:r>
              <w:rPr>
                <w:sz w:val="20"/>
              </w:rPr>
              <w:t>Corba</w:t>
            </w:r>
            <w:proofErr w:type="spellEnd"/>
            <w:r>
              <w:rPr>
                <w:sz w:val="20"/>
              </w:rPr>
              <w:t xml:space="preserve"> </w:t>
            </w:r>
          </w:p>
        </w:tc>
        <w:tc>
          <w:tcPr>
            <w:tcW w:w="1339" w:type="dxa"/>
          </w:tcPr>
          <w:p w:rsidR="00B2237D" w:rsidRPr="00030396" w:rsidRDefault="00B2237D" w:rsidP="00724CED">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RMI</w:t>
            </w:r>
            <w:r>
              <w:rPr>
                <w:sz w:val="20"/>
              </w:rPr>
              <w:t xml:space="preserve"> </w:t>
            </w:r>
          </w:p>
        </w:tc>
        <w:tc>
          <w:tcPr>
            <w:tcW w:w="1305" w:type="dxa"/>
          </w:tcPr>
          <w:p w:rsidR="00B2237D" w:rsidRPr="00030396" w:rsidRDefault="00B2237D" w:rsidP="00724CED">
            <w:pPr>
              <w:jc w:val="center"/>
              <w:cnfStyle w:val="100000000000" w:firstRow="1" w:lastRow="0" w:firstColumn="0" w:lastColumn="0" w:oddVBand="0" w:evenVBand="0" w:oddHBand="0" w:evenHBand="0" w:firstRowFirstColumn="0" w:firstRowLastColumn="0" w:lastRowFirstColumn="0" w:lastRowLastColumn="0"/>
              <w:rPr>
                <w:sz w:val="20"/>
              </w:rPr>
            </w:pPr>
            <w:r>
              <w:rPr>
                <w:sz w:val="20"/>
              </w:rPr>
              <w:t>RPC</w:t>
            </w:r>
          </w:p>
        </w:tc>
      </w:tr>
      <w:tr w:rsidR="00B2237D" w:rsidRPr="00030396" w:rsidTr="00724C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B2237D" w:rsidRPr="00030396" w:rsidRDefault="00B2237D" w:rsidP="00724CED">
            <w:pPr>
              <w:jc w:val="center"/>
              <w:rPr>
                <w:sz w:val="20"/>
              </w:rPr>
            </w:pPr>
            <w:r w:rsidRPr="00030396">
              <w:rPr>
                <w:sz w:val="20"/>
              </w:rPr>
              <w:t>Rok powstania</w:t>
            </w:r>
          </w:p>
        </w:tc>
        <w:tc>
          <w:tcPr>
            <w:tcW w:w="1183" w:type="dxa"/>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r>
              <w:rPr>
                <w:sz w:val="20"/>
              </w:rPr>
              <w:t>1983</w:t>
            </w:r>
          </w:p>
        </w:tc>
        <w:tc>
          <w:tcPr>
            <w:tcW w:w="1104" w:type="dxa"/>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r>
              <w:rPr>
                <w:sz w:val="20"/>
              </w:rPr>
              <w:t>1991</w:t>
            </w:r>
          </w:p>
        </w:tc>
        <w:tc>
          <w:tcPr>
            <w:tcW w:w="1339" w:type="dxa"/>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1997</w:t>
            </w:r>
          </w:p>
        </w:tc>
        <w:tc>
          <w:tcPr>
            <w:tcW w:w="1305" w:type="dxa"/>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r>
              <w:rPr>
                <w:sz w:val="20"/>
              </w:rPr>
              <w:t>1984</w:t>
            </w:r>
          </w:p>
        </w:tc>
      </w:tr>
      <w:tr w:rsidR="00B2237D" w:rsidRPr="00030396" w:rsidTr="00724CED">
        <w:trPr>
          <w:jc w:val="center"/>
        </w:trPr>
        <w:tc>
          <w:tcPr>
            <w:cnfStyle w:val="001000000000" w:firstRow="0" w:lastRow="0" w:firstColumn="1" w:lastColumn="0" w:oddVBand="0" w:evenVBand="0" w:oddHBand="0" w:evenHBand="0" w:firstRowFirstColumn="0" w:firstRowLastColumn="0" w:lastRowFirstColumn="0" w:lastRowLastColumn="0"/>
            <w:tcW w:w="1497" w:type="dxa"/>
            <w:vAlign w:val="center"/>
          </w:tcPr>
          <w:p w:rsidR="00B2237D" w:rsidRPr="00030396" w:rsidRDefault="00B2237D" w:rsidP="00724CED">
            <w:pPr>
              <w:jc w:val="center"/>
              <w:rPr>
                <w:sz w:val="20"/>
              </w:rPr>
            </w:pPr>
            <w:r w:rsidRPr="00030396">
              <w:rPr>
                <w:sz w:val="20"/>
              </w:rPr>
              <w:t>Obsługiwane języki</w:t>
            </w:r>
          </w:p>
        </w:tc>
        <w:tc>
          <w:tcPr>
            <w:tcW w:w="1183" w:type="dxa"/>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0"/>
                <w:lang w:val="en-US"/>
              </w:rPr>
            </w:pPr>
            <w:r w:rsidRPr="00030396">
              <w:rPr>
                <w:sz w:val="20"/>
                <w:lang w:val="en-US"/>
              </w:rPr>
              <w:t>C, C++, Java, C#, Visual Basic, Python, Fortran</w:t>
            </w:r>
          </w:p>
        </w:tc>
        <w:tc>
          <w:tcPr>
            <w:tcW w:w="1104" w:type="dxa"/>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0"/>
                <w:lang w:val="en-US"/>
              </w:rPr>
            </w:pPr>
            <w:r w:rsidRPr="00030396">
              <w:rPr>
                <w:sz w:val="20"/>
                <w:lang w:val="en-US"/>
              </w:rPr>
              <w:t>C, C++, Java, COBOL, Ada, Lisp, Python</w:t>
            </w:r>
          </w:p>
        </w:tc>
        <w:tc>
          <w:tcPr>
            <w:tcW w:w="1339" w:type="dxa"/>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Java, C#</w:t>
            </w:r>
          </w:p>
        </w:tc>
        <w:tc>
          <w:tcPr>
            <w:tcW w:w="1305" w:type="dxa"/>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0"/>
              </w:rPr>
            </w:pPr>
            <w:r>
              <w:rPr>
                <w:sz w:val="20"/>
              </w:rPr>
              <w:t>C</w:t>
            </w:r>
          </w:p>
        </w:tc>
      </w:tr>
      <w:tr w:rsidR="00B2237D" w:rsidRPr="00030396" w:rsidTr="00724C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vAlign w:val="center"/>
          </w:tcPr>
          <w:p w:rsidR="00B2237D" w:rsidRPr="00030396" w:rsidRDefault="00B2237D" w:rsidP="00724CED">
            <w:pPr>
              <w:jc w:val="center"/>
              <w:rPr>
                <w:sz w:val="20"/>
              </w:rPr>
            </w:pPr>
            <w:r>
              <w:rPr>
                <w:sz w:val="20"/>
              </w:rPr>
              <w:t>P</w:t>
            </w:r>
            <w:r w:rsidRPr="00030396">
              <w:rPr>
                <w:sz w:val="20"/>
              </w:rPr>
              <w:t>latformy</w:t>
            </w:r>
          </w:p>
        </w:tc>
        <w:tc>
          <w:tcPr>
            <w:tcW w:w="1183" w:type="dxa"/>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Windows, Unix</w:t>
            </w:r>
          </w:p>
        </w:tc>
        <w:tc>
          <w:tcPr>
            <w:tcW w:w="1104" w:type="dxa"/>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Windows, Unix</w:t>
            </w:r>
          </w:p>
        </w:tc>
        <w:tc>
          <w:tcPr>
            <w:tcW w:w="1339" w:type="dxa"/>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Windows, Unix</w:t>
            </w:r>
          </w:p>
        </w:tc>
        <w:tc>
          <w:tcPr>
            <w:tcW w:w="1305" w:type="dxa"/>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r>
              <w:rPr>
                <w:sz w:val="20"/>
              </w:rPr>
              <w:t>Unix</w:t>
            </w:r>
          </w:p>
        </w:tc>
      </w:tr>
      <w:tr w:rsidR="00B2237D" w:rsidRPr="00030396" w:rsidTr="00724CED">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B2237D" w:rsidRPr="00030396" w:rsidRDefault="00B2237D" w:rsidP="00724CED">
            <w:pPr>
              <w:jc w:val="center"/>
              <w:rPr>
                <w:sz w:val="20"/>
              </w:rPr>
            </w:pPr>
            <w:r w:rsidRPr="00030396">
              <w:rPr>
                <w:sz w:val="20"/>
              </w:rPr>
              <w:t>Język opisu interfejsu</w:t>
            </w:r>
          </w:p>
        </w:tc>
        <w:tc>
          <w:tcPr>
            <w:tcW w:w="1183" w:type="dxa"/>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0"/>
              </w:rPr>
            </w:pPr>
            <w:r>
              <w:rPr>
                <w:sz w:val="20"/>
              </w:rPr>
              <w:t>API</w:t>
            </w:r>
          </w:p>
        </w:tc>
        <w:tc>
          <w:tcPr>
            <w:tcW w:w="1104" w:type="dxa"/>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CORBA IDL</w:t>
            </w:r>
          </w:p>
        </w:tc>
        <w:tc>
          <w:tcPr>
            <w:tcW w:w="1339" w:type="dxa"/>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Java</w:t>
            </w:r>
          </w:p>
        </w:tc>
        <w:tc>
          <w:tcPr>
            <w:tcW w:w="1305" w:type="dxa"/>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0"/>
              </w:rPr>
            </w:pPr>
            <w:r>
              <w:rPr>
                <w:sz w:val="20"/>
              </w:rPr>
              <w:t>XDR</w:t>
            </w:r>
          </w:p>
        </w:tc>
      </w:tr>
      <w:tr w:rsidR="00B2237D" w:rsidRPr="00030396" w:rsidTr="00724C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B2237D" w:rsidRPr="00030396" w:rsidRDefault="00B2237D" w:rsidP="00724CED">
            <w:pPr>
              <w:jc w:val="center"/>
              <w:rPr>
                <w:sz w:val="20"/>
              </w:rPr>
            </w:pPr>
            <w:r w:rsidRPr="00030396">
              <w:rPr>
                <w:sz w:val="20"/>
              </w:rPr>
              <w:t>Protokół transportowy</w:t>
            </w:r>
          </w:p>
        </w:tc>
        <w:tc>
          <w:tcPr>
            <w:tcW w:w="1183" w:type="dxa"/>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TCP//IP</w:t>
            </w:r>
          </w:p>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UDP/IP</w:t>
            </w:r>
          </w:p>
        </w:tc>
        <w:tc>
          <w:tcPr>
            <w:tcW w:w="1104" w:type="dxa"/>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IIOP</w:t>
            </w:r>
          </w:p>
        </w:tc>
        <w:tc>
          <w:tcPr>
            <w:tcW w:w="1339" w:type="dxa"/>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JRMP</w:t>
            </w:r>
          </w:p>
        </w:tc>
        <w:tc>
          <w:tcPr>
            <w:tcW w:w="1305" w:type="dxa"/>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TCP//IP</w:t>
            </w:r>
          </w:p>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UDP/IP</w:t>
            </w:r>
          </w:p>
        </w:tc>
      </w:tr>
      <w:tr w:rsidR="00B2237D" w:rsidRPr="00030396" w:rsidTr="00724CED">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B2237D" w:rsidRPr="00030396" w:rsidRDefault="00B2237D" w:rsidP="00724CED">
            <w:pPr>
              <w:jc w:val="center"/>
              <w:rPr>
                <w:sz w:val="20"/>
              </w:rPr>
            </w:pPr>
            <w:r w:rsidRPr="00030396">
              <w:rPr>
                <w:sz w:val="20"/>
              </w:rPr>
              <w:t>Format komunikatów</w:t>
            </w:r>
          </w:p>
        </w:tc>
        <w:tc>
          <w:tcPr>
            <w:tcW w:w="1183" w:type="dxa"/>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0"/>
              </w:rPr>
            </w:pPr>
            <w:proofErr w:type="gramStart"/>
            <w:r>
              <w:rPr>
                <w:sz w:val="20"/>
              </w:rPr>
              <w:t>binarny</w:t>
            </w:r>
            <w:proofErr w:type="gramEnd"/>
          </w:p>
        </w:tc>
        <w:tc>
          <w:tcPr>
            <w:tcW w:w="1104" w:type="dxa"/>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0"/>
              </w:rPr>
            </w:pPr>
            <w:proofErr w:type="gramStart"/>
            <w:r w:rsidRPr="00030396">
              <w:rPr>
                <w:sz w:val="20"/>
              </w:rPr>
              <w:t>binarny</w:t>
            </w:r>
            <w:proofErr w:type="gramEnd"/>
          </w:p>
        </w:tc>
        <w:tc>
          <w:tcPr>
            <w:tcW w:w="1339" w:type="dxa"/>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0"/>
              </w:rPr>
            </w:pPr>
            <w:proofErr w:type="gramStart"/>
            <w:r w:rsidRPr="00030396">
              <w:rPr>
                <w:sz w:val="20"/>
              </w:rPr>
              <w:t>binarny</w:t>
            </w:r>
            <w:proofErr w:type="gramEnd"/>
          </w:p>
        </w:tc>
        <w:tc>
          <w:tcPr>
            <w:tcW w:w="1305" w:type="dxa"/>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0"/>
              </w:rPr>
            </w:pPr>
            <w:proofErr w:type="gramStart"/>
            <w:r>
              <w:rPr>
                <w:sz w:val="20"/>
              </w:rPr>
              <w:t>binarny</w:t>
            </w:r>
            <w:proofErr w:type="gramEnd"/>
          </w:p>
        </w:tc>
      </w:tr>
      <w:tr w:rsidR="00B2237D" w:rsidRPr="00030396" w:rsidTr="00724C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vAlign w:val="center"/>
          </w:tcPr>
          <w:p w:rsidR="00B2237D" w:rsidRPr="00030396" w:rsidRDefault="00B2237D" w:rsidP="00724CED">
            <w:pPr>
              <w:jc w:val="center"/>
              <w:rPr>
                <w:sz w:val="20"/>
              </w:rPr>
            </w:pPr>
            <w:r w:rsidRPr="00030396">
              <w:rPr>
                <w:sz w:val="20"/>
              </w:rPr>
              <w:t>Obsługa wyjątków</w:t>
            </w:r>
          </w:p>
        </w:tc>
        <w:tc>
          <w:tcPr>
            <w:tcW w:w="1183" w:type="dxa"/>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proofErr w:type="gramStart"/>
            <w:r>
              <w:rPr>
                <w:sz w:val="20"/>
              </w:rPr>
              <w:t>częściowo</w:t>
            </w:r>
            <w:proofErr w:type="gramEnd"/>
          </w:p>
        </w:tc>
        <w:tc>
          <w:tcPr>
            <w:tcW w:w="1104" w:type="dxa"/>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proofErr w:type="gramStart"/>
            <w:r w:rsidRPr="00030396">
              <w:rPr>
                <w:sz w:val="20"/>
              </w:rPr>
              <w:t>tak</w:t>
            </w:r>
            <w:proofErr w:type="gramEnd"/>
          </w:p>
        </w:tc>
        <w:tc>
          <w:tcPr>
            <w:tcW w:w="1339" w:type="dxa"/>
            <w:vAlign w:val="center"/>
          </w:tcPr>
          <w:p w:rsidR="00B2237D"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p>
          <w:p w:rsidR="00B2237D"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proofErr w:type="gramStart"/>
            <w:r>
              <w:rPr>
                <w:sz w:val="20"/>
              </w:rPr>
              <w:t>t</w:t>
            </w:r>
            <w:r w:rsidRPr="00030396">
              <w:rPr>
                <w:sz w:val="20"/>
              </w:rPr>
              <w:t>ak</w:t>
            </w:r>
            <w:proofErr w:type="gramEnd"/>
          </w:p>
          <w:p w:rsidR="00B2237D" w:rsidRPr="00030396" w:rsidRDefault="00B2237D" w:rsidP="00724CED">
            <w:pPr>
              <w:cnfStyle w:val="000000100000" w:firstRow="0" w:lastRow="0" w:firstColumn="0" w:lastColumn="0" w:oddVBand="0" w:evenVBand="0" w:oddHBand="1" w:evenHBand="0" w:firstRowFirstColumn="0" w:firstRowLastColumn="0" w:lastRowFirstColumn="0" w:lastRowLastColumn="0"/>
              <w:rPr>
                <w:sz w:val="20"/>
              </w:rPr>
            </w:pPr>
          </w:p>
        </w:tc>
        <w:tc>
          <w:tcPr>
            <w:tcW w:w="1305" w:type="dxa"/>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0"/>
              </w:rPr>
            </w:pPr>
            <w:proofErr w:type="gramStart"/>
            <w:r>
              <w:rPr>
                <w:sz w:val="20"/>
              </w:rPr>
              <w:t>tak</w:t>
            </w:r>
            <w:proofErr w:type="gramEnd"/>
          </w:p>
        </w:tc>
      </w:tr>
      <w:tr w:rsidR="00B2237D" w:rsidRPr="00030396" w:rsidTr="00724CED">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B2237D" w:rsidRPr="00030396" w:rsidRDefault="00B2237D" w:rsidP="00724CED">
            <w:pPr>
              <w:jc w:val="center"/>
              <w:rPr>
                <w:sz w:val="20"/>
              </w:rPr>
            </w:pPr>
            <w:r>
              <w:rPr>
                <w:sz w:val="20"/>
              </w:rPr>
              <w:t>Popularność</w:t>
            </w:r>
          </w:p>
        </w:tc>
        <w:tc>
          <w:tcPr>
            <w:tcW w:w="1183" w:type="dxa"/>
            <w:vAlign w:val="center"/>
          </w:tcPr>
          <w:p w:rsidR="00B2237D" w:rsidRDefault="00B2237D" w:rsidP="00724CED">
            <w:pPr>
              <w:jc w:val="center"/>
              <w:cnfStyle w:val="000000000000" w:firstRow="0" w:lastRow="0" w:firstColumn="0" w:lastColumn="0" w:oddVBand="0" w:evenVBand="0" w:oddHBand="0" w:evenHBand="0" w:firstRowFirstColumn="0" w:firstRowLastColumn="0" w:lastRowFirstColumn="0" w:lastRowLastColumn="0"/>
              <w:rPr>
                <w:sz w:val="20"/>
              </w:rPr>
            </w:pPr>
            <w:proofErr w:type="gramStart"/>
            <w:r>
              <w:rPr>
                <w:sz w:val="20"/>
              </w:rPr>
              <w:t>duża</w:t>
            </w:r>
            <w:proofErr w:type="gramEnd"/>
          </w:p>
        </w:tc>
        <w:tc>
          <w:tcPr>
            <w:tcW w:w="1104" w:type="dxa"/>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0"/>
              </w:rPr>
            </w:pPr>
            <w:proofErr w:type="gramStart"/>
            <w:r>
              <w:rPr>
                <w:sz w:val="20"/>
              </w:rPr>
              <w:t>niska</w:t>
            </w:r>
            <w:proofErr w:type="gramEnd"/>
          </w:p>
        </w:tc>
        <w:tc>
          <w:tcPr>
            <w:tcW w:w="1339" w:type="dxa"/>
            <w:vAlign w:val="center"/>
          </w:tcPr>
          <w:p w:rsidR="00B2237D" w:rsidRDefault="00B2237D" w:rsidP="00724CED">
            <w:pPr>
              <w:jc w:val="center"/>
              <w:cnfStyle w:val="000000000000" w:firstRow="0" w:lastRow="0" w:firstColumn="0" w:lastColumn="0" w:oddVBand="0" w:evenVBand="0" w:oddHBand="0" w:evenHBand="0" w:firstRowFirstColumn="0" w:firstRowLastColumn="0" w:lastRowFirstColumn="0" w:lastRowLastColumn="0"/>
              <w:rPr>
                <w:sz w:val="20"/>
              </w:rPr>
            </w:pPr>
            <w:proofErr w:type="gramStart"/>
            <w:r>
              <w:rPr>
                <w:sz w:val="20"/>
              </w:rPr>
              <w:t>umiarkowana</w:t>
            </w:r>
            <w:proofErr w:type="gramEnd"/>
          </w:p>
        </w:tc>
        <w:tc>
          <w:tcPr>
            <w:tcW w:w="1305" w:type="dxa"/>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0"/>
              </w:rPr>
            </w:pPr>
            <w:proofErr w:type="gramStart"/>
            <w:r>
              <w:rPr>
                <w:sz w:val="20"/>
              </w:rPr>
              <w:t>umiarkowana</w:t>
            </w:r>
            <w:proofErr w:type="gramEnd"/>
          </w:p>
        </w:tc>
      </w:tr>
    </w:tbl>
    <w:p w:rsidR="00B2237D" w:rsidRDefault="00B2237D" w:rsidP="00B2237D">
      <w:pPr>
        <w:spacing w:line="360" w:lineRule="auto"/>
        <w:ind w:firstLine="567"/>
        <w:jc w:val="both"/>
      </w:pPr>
    </w:p>
    <w:p w:rsidR="00B2237D" w:rsidRDefault="00B2237D" w:rsidP="00B2237D">
      <w:pPr>
        <w:spacing w:line="360" w:lineRule="auto"/>
        <w:ind w:firstLine="567"/>
        <w:jc w:val="both"/>
      </w:pPr>
      <w:r>
        <w:t xml:space="preserve">Tabela przedstawia zestawienie porównawcze cech i możliwości wybranych technologii rozproszonych. Analizując powyższe zestawienie można stwierdzić, </w:t>
      </w:r>
      <w:proofErr w:type="gramStart"/>
      <w:r>
        <w:t>iż  najbardziej</w:t>
      </w:r>
      <w:proofErr w:type="gramEnd"/>
      <w:r>
        <w:t xml:space="preserve"> elastycznymi mechanizmami pod względem platformy sprzętowej </w:t>
      </w:r>
      <w:proofErr w:type="spellStart"/>
      <w:r>
        <w:t>sa</w:t>
      </w:r>
      <w:proofErr w:type="spellEnd"/>
      <w:r>
        <w:t xml:space="preserve"> gniazda oraz RMI. W kwestii obsługiwanych języków programowania przodują </w:t>
      </w:r>
      <w:proofErr w:type="spellStart"/>
      <w:r>
        <w:t>Socety</w:t>
      </w:r>
      <w:proofErr w:type="spellEnd"/>
      <w:r>
        <w:t xml:space="preserve"> natomiast najmniejsza liczbę posiada RPC. Wszystkie technologie posiadają binarna formę komunikatów. Pod względem popularności na pierwszym miejscu są </w:t>
      </w:r>
      <w:proofErr w:type="spellStart"/>
      <w:r>
        <w:t>Socety</w:t>
      </w:r>
      <w:proofErr w:type="spellEnd"/>
      <w:r>
        <w:t xml:space="preserve">, a DCOM jest technologią o niskiej popularności. </w:t>
      </w:r>
      <w:bookmarkStart w:id="134" w:name="_GoBack"/>
      <w:bookmarkEnd w:id="134"/>
    </w:p>
    <w:p w:rsidR="009B17C7" w:rsidRDefault="009B17C7" w:rsidP="00B2237D">
      <w:pPr>
        <w:rPr>
          <w:szCs w:val="48"/>
        </w:rPr>
      </w:pPr>
    </w:p>
    <w:tbl>
      <w:tblPr>
        <w:tblStyle w:val="Tabelasiatki2"/>
        <w:tblpPr w:leftFromText="141" w:rightFromText="141" w:vertAnchor="text" w:horzAnchor="margin" w:tblpY="354"/>
        <w:tblW w:w="5000" w:type="pct"/>
        <w:tblLook w:val="04A0" w:firstRow="1" w:lastRow="0" w:firstColumn="1" w:lastColumn="0" w:noHBand="0" w:noVBand="1"/>
      </w:tblPr>
      <w:tblGrid>
        <w:gridCol w:w="2455"/>
        <w:gridCol w:w="3387"/>
        <w:gridCol w:w="3230"/>
      </w:tblGrid>
      <w:tr w:rsidR="00B2237D" w:rsidRPr="00030396" w:rsidTr="00724C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pct"/>
          </w:tcPr>
          <w:p w:rsidR="00B2237D" w:rsidRPr="00030396" w:rsidRDefault="00B2237D" w:rsidP="00724CED">
            <w:pPr>
              <w:jc w:val="center"/>
              <w:rPr>
                <w:sz w:val="22"/>
              </w:rPr>
            </w:pPr>
            <w:r>
              <w:br w:type="page"/>
            </w:r>
            <w:r w:rsidRPr="00030396">
              <w:rPr>
                <w:sz w:val="22"/>
              </w:rPr>
              <w:t>Technologia</w:t>
            </w:r>
          </w:p>
        </w:tc>
        <w:tc>
          <w:tcPr>
            <w:tcW w:w="1867" w:type="pct"/>
          </w:tcPr>
          <w:p w:rsidR="00B2237D" w:rsidRPr="00030396" w:rsidRDefault="00B2237D" w:rsidP="00724CED">
            <w:pPr>
              <w:jc w:val="center"/>
              <w:cnfStyle w:val="100000000000" w:firstRow="1" w:lastRow="0" w:firstColumn="0" w:lastColumn="0" w:oddVBand="0" w:evenVBand="0" w:oddHBand="0" w:evenHBand="0" w:firstRowFirstColumn="0" w:firstRowLastColumn="0" w:lastRowFirstColumn="0" w:lastRowLastColumn="0"/>
              <w:rPr>
                <w:sz w:val="22"/>
              </w:rPr>
            </w:pPr>
            <w:r w:rsidRPr="00030396">
              <w:rPr>
                <w:sz w:val="22"/>
              </w:rPr>
              <w:t>Zalety</w:t>
            </w:r>
          </w:p>
        </w:tc>
        <w:tc>
          <w:tcPr>
            <w:tcW w:w="1780" w:type="pct"/>
          </w:tcPr>
          <w:p w:rsidR="00B2237D" w:rsidRPr="00030396" w:rsidRDefault="00B2237D" w:rsidP="00724CED">
            <w:pPr>
              <w:jc w:val="center"/>
              <w:cnfStyle w:val="100000000000" w:firstRow="1" w:lastRow="0" w:firstColumn="0" w:lastColumn="0" w:oddVBand="0" w:evenVBand="0" w:oddHBand="0" w:evenHBand="0" w:firstRowFirstColumn="0" w:firstRowLastColumn="0" w:lastRowFirstColumn="0" w:lastRowLastColumn="0"/>
              <w:rPr>
                <w:sz w:val="22"/>
              </w:rPr>
            </w:pPr>
            <w:r w:rsidRPr="00030396">
              <w:rPr>
                <w:sz w:val="22"/>
              </w:rPr>
              <w:t>Wady</w:t>
            </w:r>
          </w:p>
        </w:tc>
      </w:tr>
      <w:tr w:rsidR="00B2237D" w:rsidRPr="00030396" w:rsidTr="00724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pct"/>
            <w:vAlign w:val="center"/>
          </w:tcPr>
          <w:p w:rsidR="00B2237D" w:rsidRPr="00030396" w:rsidRDefault="00B2237D" w:rsidP="00724CED">
            <w:pPr>
              <w:jc w:val="center"/>
              <w:rPr>
                <w:sz w:val="22"/>
              </w:rPr>
            </w:pPr>
            <w:r>
              <w:rPr>
                <w:sz w:val="22"/>
              </w:rPr>
              <w:t>Gniazda</w:t>
            </w:r>
          </w:p>
        </w:tc>
        <w:tc>
          <w:tcPr>
            <w:tcW w:w="1867" w:type="pct"/>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proste w implementacji</w:t>
            </w:r>
          </w:p>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wbudowany system obsługi w systemie Linux</w:t>
            </w:r>
          </w:p>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duża popularność</w:t>
            </w:r>
          </w:p>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możliwość implementacji w wielu językach programowania</w:t>
            </w:r>
          </w:p>
        </w:tc>
        <w:tc>
          <w:tcPr>
            <w:tcW w:w="1780" w:type="pct"/>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nieprzenośność implementacji pomiędzy systemem operacyjnym Linux a Windows</w:t>
            </w:r>
          </w:p>
        </w:tc>
      </w:tr>
      <w:tr w:rsidR="00B2237D" w:rsidRPr="00030396" w:rsidTr="00724CED">
        <w:tc>
          <w:tcPr>
            <w:cnfStyle w:val="001000000000" w:firstRow="0" w:lastRow="0" w:firstColumn="1" w:lastColumn="0" w:oddVBand="0" w:evenVBand="0" w:oddHBand="0" w:evenHBand="0" w:firstRowFirstColumn="0" w:firstRowLastColumn="0" w:lastRowFirstColumn="0" w:lastRowLastColumn="0"/>
            <w:tcW w:w="1353" w:type="pct"/>
            <w:vAlign w:val="center"/>
          </w:tcPr>
          <w:p w:rsidR="00B2237D" w:rsidRPr="00030396" w:rsidRDefault="00B2237D" w:rsidP="00724CED">
            <w:pPr>
              <w:jc w:val="center"/>
              <w:rPr>
                <w:sz w:val="22"/>
              </w:rPr>
            </w:pPr>
            <w:r>
              <w:rPr>
                <w:sz w:val="22"/>
              </w:rPr>
              <w:t>RMI</w:t>
            </w:r>
          </w:p>
        </w:tc>
        <w:tc>
          <w:tcPr>
            <w:tcW w:w="1867" w:type="pct"/>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proste do wykonania</w:t>
            </w:r>
          </w:p>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wykorzystuje model bezpieczeństwa Javy</w:t>
            </w:r>
          </w:p>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dynamiczne tworzenie interfejsu</w:t>
            </w:r>
          </w:p>
        </w:tc>
        <w:tc>
          <w:tcPr>
            <w:tcW w:w="1780" w:type="pct"/>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xml:space="preserve">- technologia może działać wolniej niż inne alternatywne </w:t>
            </w:r>
          </w:p>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kod RMI jest wydajniejszy w języku Java</w:t>
            </w:r>
          </w:p>
        </w:tc>
      </w:tr>
      <w:tr w:rsidR="00B2237D" w:rsidRPr="00030396" w:rsidTr="00724C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pct"/>
            <w:vAlign w:val="center"/>
          </w:tcPr>
          <w:p w:rsidR="00B2237D" w:rsidRPr="00030396" w:rsidRDefault="00B2237D" w:rsidP="00724CED">
            <w:pPr>
              <w:jc w:val="center"/>
              <w:rPr>
                <w:sz w:val="22"/>
              </w:rPr>
            </w:pPr>
            <w:r>
              <w:rPr>
                <w:sz w:val="22"/>
              </w:rPr>
              <w:t>RPC</w:t>
            </w:r>
          </w:p>
        </w:tc>
        <w:tc>
          <w:tcPr>
            <w:tcW w:w="1867" w:type="pct"/>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niezależny serwer</w:t>
            </w:r>
          </w:p>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prosty rozwój systemów rozproszonych</w:t>
            </w:r>
          </w:p>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procedura połączenia zachowuje logikę biznesu</w:t>
            </w:r>
          </w:p>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umożliwia korzystanie z aplikacji używanych w środowisku rozproszonym</w:t>
            </w:r>
          </w:p>
        </w:tc>
        <w:tc>
          <w:tcPr>
            <w:tcW w:w="1780" w:type="pct"/>
            <w:vAlign w:val="center"/>
          </w:tcPr>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przełączanie kontekstu zwiększa koszty planowania</w:t>
            </w:r>
          </w:p>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brak standaryzacji</w:t>
            </w:r>
          </w:p>
          <w:p w:rsidR="00B2237D" w:rsidRPr="00030396" w:rsidRDefault="00B2237D" w:rsidP="00724CED">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nie rozwiązuje większości problemów związanych z tworzeniem dystrybucji</w:t>
            </w:r>
          </w:p>
        </w:tc>
      </w:tr>
      <w:tr w:rsidR="00B2237D" w:rsidRPr="00030396" w:rsidTr="00724CED">
        <w:tc>
          <w:tcPr>
            <w:cnfStyle w:val="001000000000" w:firstRow="0" w:lastRow="0" w:firstColumn="1" w:lastColumn="0" w:oddVBand="0" w:evenVBand="0" w:oddHBand="0" w:evenHBand="0" w:firstRowFirstColumn="0" w:firstRowLastColumn="0" w:lastRowFirstColumn="0" w:lastRowLastColumn="0"/>
            <w:tcW w:w="1353" w:type="pct"/>
            <w:vAlign w:val="center"/>
          </w:tcPr>
          <w:p w:rsidR="00B2237D" w:rsidRPr="00030396" w:rsidRDefault="00B2237D" w:rsidP="00724CED">
            <w:pPr>
              <w:jc w:val="center"/>
              <w:rPr>
                <w:sz w:val="22"/>
              </w:rPr>
            </w:pPr>
            <w:proofErr w:type="spellStart"/>
            <w:r>
              <w:rPr>
                <w:sz w:val="22"/>
              </w:rPr>
              <w:lastRenderedPageBreak/>
              <w:t>Cobra</w:t>
            </w:r>
            <w:proofErr w:type="spellEnd"/>
          </w:p>
        </w:tc>
        <w:tc>
          <w:tcPr>
            <w:tcW w:w="1867" w:type="pct"/>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technologia szybsza od RMI</w:t>
            </w:r>
          </w:p>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pozwala na używanie różnych platform systemowych</w:t>
            </w:r>
          </w:p>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2"/>
              </w:rPr>
            </w:pPr>
            <w:proofErr w:type="gramStart"/>
            <w:r>
              <w:rPr>
                <w:sz w:val="22"/>
              </w:rPr>
              <w:t xml:space="preserve">- </w:t>
            </w:r>
            <w:r w:rsidRPr="00030396">
              <w:rPr>
                <w:sz w:val="22"/>
              </w:rPr>
              <w:t xml:space="preserve"> wszechstronna</w:t>
            </w:r>
            <w:proofErr w:type="gramEnd"/>
          </w:p>
        </w:tc>
        <w:tc>
          <w:tcPr>
            <w:tcW w:w="1780" w:type="pct"/>
            <w:vAlign w:val="center"/>
          </w:tcPr>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skomplikowana w implementacji</w:t>
            </w:r>
          </w:p>
          <w:p w:rsidR="00B2237D" w:rsidRPr="00030396" w:rsidRDefault="00B2237D" w:rsidP="00724CED">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nieprzyjazny dla użytkownika</w:t>
            </w:r>
          </w:p>
        </w:tc>
      </w:tr>
    </w:tbl>
    <w:p w:rsidR="009B17C7" w:rsidRPr="000126F7" w:rsidRDefault="009B17C7" w:rsidP="000126F7">
      <w:pPr>
        <w:rPr>
          <w:szCs w:val="48"/>
        </w:rPr>
      </w:pPr>
    </w:p>
    <w:p w:rsidR="009B17C7" w:rsidRDefault="009B17C7" w:rsidP="0028201B">
      <w:pPr>
        <w:pStyle w:val="Akapitzlist"/>
        <w:rPr>
          <w:szCs w:val="48"/>
        </w:rPr>
      </w:pPr>
    </w:p>
    <w:p w:rsidR="009B17C7" w:rsidRPr="00B2237D" w:rsidRDefault="009B17C7" w:rsidP="00B2237D">
      <w:pPr>
        <w:tabs>
          <w:tab w:val="left" w:pos="1695"/>
        </w:tabs>
        <w:rPr>
          <w:szCs w:val="48"/>
        </w:rPr>
      </w:pPr>
    </w:p>
    <w:p w:rsidR="00C7175D" w:rsidRDefault="00C7175D" w:rsidP="00C7175D">
      <w:pPr>
        <w:pStyle w:val="Akapitzlist"/>
        <w:numPr>
          <w:ilvl w:val="0"/>
          <w:numId w:val="1"/>
        </w:numPr>
        <w:outlineLvl w:val="0"/>
        <w:rPr>
          <w:b/>
          <w:sz w:val="32"/>
          <w:szCs w:val="48"/>
        </w:rPr>
      </w:pPr>
      <w:r>
        <w:rPr>
          <w:b/>
          <w:sz w:val="32"/>
          <w:szCs w:val="48"/>
        </w:rPr>
        <w:t>Analiza porównawcza implementacji</w:t>
      </w:r>
      <w:r w:rsidRPr="00E66250">
        <w:rPr>
          <w:b/>
          <w:sz w:val="32"/>
          <w:szCs w:val="48"/>
        </w:rPr>
        <w:t>:</w:t>
      </w:r>
    </w:p>
    <w:p w:rsidR="00C7175D" w:rsidRDefault="00C7175D" w:rsidP="00C7175D">
      <w:pPr>
        <w:pStyle w:val="Akapitzlist"/>
        <w:ind w:left="1416"/>
        <w:outlineLvl w:val="0"/>
        <w:rPr>
          <w:b/>
          <w:sz w:val="32"/>
          <w:szCs w:val="48"/>
        </w:rPr>
      </w:pPr>
    </w:p>
    <w:p w:rsidR="00C7175D" w:rsidRDefault="00C7175D" w:rsidP="00C7175D">
      <w:pPr>
        <w:keepNext/>
        <w:jc w:val="center"/>
      </w:pPr>
      <w:r>
        <w:rPr>
          <w:noProof/>
        </w:rPr>
        <w:drawing>
          <wp:inline distT="0" distB="0" distL="0" distR="0" wp14:anchorId="23AD6EF8" wp14:editId="7B897826">
            <wp:extent cx="4572000" cy="2743200"/>
            <wp:effectExtent l="0" t="0" r="0" b="0"/>
            <wp:docPr id="9" name="Wykres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C7175D" w:rsidRDefault="00C7175D" w:rsidP="00C7175D">
      <w:pPr>
        <w:pStyle w:val="Legenda"/>
        <w:jc w:val="center"/>
      </w:pPr>
      <w:r>
        <w:t xml:space="preserve">Wykres </w:t>
      </w:r>
      <w:r w:rsidR="00E5789E">
        <w:fldChar w:fldCharType="begin"/>
      </w:r>
      <w:r w:rsidR="00E5789E">
        <w:instrText xml:space="preserve"> SEQ Tabela \* ARABIC </w:instrText>
      </w:r>
      <w:r w:rsidR="00E5789E">
        <w:fldChar w:fldCharType="separate"/>
      </w:r>
      <w:r>
        <w:rPr>
          <w:noProof/>
        </w:rPr>
        <w:t>1</w:t>
      </w:r>
      <w:r w:rsidR="00E5789E">
        <w:rPr>
          <w:noProof/>
        </w:rPr>
        <w:fldChar w:fldCharType="end"/>
      </w:r>
      <w:r>
        <w:t xml:space="preserve"> Trudność Implementacji - Im mniej tym lepiej</w:t>
      </w:r>
    </w:p>
    <w:p w:rsidR="00C7175D" w:rsidRDefault="00C7175D" w:rsidP="00C7175D">
      <w:pPr>
        <w:keepNext/>
        <w:jc w:val="center"/>
      </w:pPr>
      <w:r>
        <w:rPr>
          <w:noProof/>
        </w:rPr>
        <w:drawing>
          <wp:inline distT="0" distB="0" distL="0" distR="0" wp14:anchorId="0651ECF8" wp14:editId="6EEC641C">
            <wp:extent cx="4572000" cy="2743200"/>
            <wp:effectExtent l="0" t="0" r="0" b="0"/>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7175D" w:rsidRDefault="00C7175D" w:rsidP="00C7175D">
      <w:pPr>
        <w:pStyle w:val="Legenda"/>
        <w:jc w:val="center"/>
      </w:pPr>
      <w:r>
        <w:t xml:space="preserve">Wykres </w:t>
      </w:r>
      <w:r w:rsidR="00E5789E">
        <w:fldChar w:fldCharType="begin"/>
      </w:r>
      <w:r w:rsidR="00E5789E">
        <w:instrText xml:space="preserve"> SEQ Tabela \* ARABIC </w:instrText>
      </w:r>
      <w:r w:rsidR="00E5789E">
        <w:fldChar w:fldCharType="separate"/>
      </w:r>
      <w:r>
        <w:rPr>
          <w:noProof/>
        </w:rPr>
        <w:t>2</w:t>
      </w:r>
      <w:r w:rsidR="00E5789E">
        <w:rPr>
          <w:noProof/>
        </w:rPr>
        <w:fldChar w:fldCharType="end"/>
      </w:r>
      <w:r>
        <w:t xml:space="preserve"> Czas implementacji w godzinach - Im mniej tym lepiej</w:t>
      </w:r>
    </w:p>
    <w:p w:rsidR="00C7175D" w:rsidRDefault="00C7175D" w:rsidP="00C7175D">
      <w:pPr>
        <w:keepNext/>
        <w:jc w:val="center"/>
      </w:pPr>
      <w:r>
        <w:rPr>
          <w:noProof/>
        </w:rPr>
        <w:lastRenderedPageBreak/>
        <w:drawing>
          <wp:inline distT="0" distB="0" distL="0" distR="0" wp14:anchorId="6793D39B" wp14:editId="03E24B68">
            <wp:extent cx="4572000" cy="2743200"/>
            <wp:effectExtent l="0" t="0" r="0" b="0"/>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7175D" w:rsidRDefault="00C7175D" w:rsidP="00C7175D">
      <w:pPr>
        <w:pStyle w:val="Legenda"/>
        <w:jc w:val="center"/>
      </w:pPr>
      <w:r>
        <w:t xml:space="preserve">Wykres </w:t>
      </w:r>
      <w:r w:rsidR="00E5789E">
        <w:fldChar w:fldCharType="begin"/>
      </w:r>
      <w:r w:rsidR="00E5789E">
        <w:instrText xml:space="preserve"> SEQ Tabela \* ARABIC </w:instrText>
      </w:r>
      <w:r w:rsidR="00E5789E">
        <w:fldChar w:fldCharType="separate"/>
      </w:r>
      <w:r>
        <w:rPr>
          <w:noProof/>
        </w:rPr>
        <w:t>3</w:t>
      </w:r>
      <w:r w:rsidR="00E5789E">
        <w:rPr>
          <w:noProof/>
        </w:rPr>
        <w:fldChar w:fldCharType="end"/>
      </w:r>
      <w:r>
        <w:t xml:space="preserve"> Czas wykonania w milisekundach - Im mniej tym lepiej</w:t>
      </w:r>
    </w:p>
    <w:p w:rsidR="00C7175D" w:rsidRDefault="00E14EF8" w:rsidP="00C7175D">
      <w:pPr>
        <w:keepNext/>
        <w:jc w:val="center"/>
      </w:pPr>
      <w:r>
        <w:rPr>
          <w:noProof/>
        </w:rPr>
        <w:drawing>
          <wp:inline distT="0" distB="0" distL="0" distR="0" wp14:anchorId="20222E12" wp14:editId="05052F8E">
            <wp:extent cx="4572000" cy="2743200"/>
            <wp:effectExtent l="0" t="0" r="0" b="0"/>
            <wp:docPr id="20" name="Wykres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C7175D" w:rsidRDefault="00C7175D" w:rsidP="00C7175D">
      <w:pPr>
        <w:pStyle w:val="Legenda"/>
        <w:jc w:val="center"/>
      </w:pPr>
      <w:r>
        <w:t xml:space="preserve">Wykres </w:t>
      </w:r>
      <w:r w:rsidR="00E5789E">
        <w:fldChar w:fldCharType="begin"/>
      </w:r>
      <w:r w:rsidR="00E5789E">
        <w:instrText xml:space="preserve"> SEQ Tabela \* ARABIC </w:instrText>
      </w:r>
      <w:r w:rsidR="00E5789E">
        <w:fldChar w:fldCharType="separate"/>
      </w:r>
      <w:r>
        <w:rPr>
          <w:noProof/>
        </w:rPr>
        <w:t>4</w:t>
      </w:r>
      <w:r w:rsidR="00E5789E">
        <w:rPr>
          <w:noProof/>
        </w:rPr>
        <w:fldChar w:fldCharType="end"/>
      </w:r>
      <w:r>
        <w:t xml:space="preserve"> Ilość linii kodu</w:t>
      </w:r>
    </w:p>
    <w:p w:rsidR="00C7175D" w:rsidRDefault="00183BB9" w:rsidP="00C7175D">
      <w:pPr>
        <w:keepNext/>
        <w:jc w:val="center"/>
      </w:pPr>
      <w:r>
        <w:rPr>
          <w:noProof/>
        </w:rPr>
        <w:drawing>
          <wp:inline distT="0" distB="0" distL="0" distR="0" wp14:anchorId="115C5641" wp14:editId="41CC2B0F">
            <wp:extent cx="4572000" cy="2743200"/>
            <wp:effectExtent l="0" t="0" r="0" b="0"/>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C7175D" w:rsidRDefault="00C7175D" w:rsidP="00C7175D">
      <w:pPr>
        <w:pStyle w:val="Legenda"/>
        <w:jc w:val="center"/>
      </w:pPr>
      <w:r>
        <w:t xml:space="preserve">Wykres </w:t>
      </w:r>
      <w:r w:rsidR="00E5789E">
        <w:fldChar w:fldCharType="begin"/>
      </w:r>
      <w:r w:rsidR="00E5789E">
        <w:instrText xml:space="preserve"> SEQ Tabela \* ARABIC </w:instrText>
      </w:r>
      <w:r w:rsidR="00E5789E">
        <w:fldChar w:fldCharType="separate"/>
      </w:r>
      <w:r>
        <w:rPr>
          <w:noProof/>
        </w:rPr>
        <w:t>5</w:t>
      </w:r>
      <w:r w:rsidR="00E5789E">
        <w:rPr>
          <w:noProof/>
        </w:rPr>
        <w:fldChar w:fldCharType="end"/>
      </w:r>
      <w:r>
        <w:t xml:space="preserve"> Rozmiar w kilobajtach - im mniej tym lepiej</w:t>
      </w:r>
    </w:p>
    <w:p w:rsidR="00C7175D" w:rsidRDefault="00C7175D" w:rsidP="00C7175D">
      <w:pPr>
        <w:keepNext/>
        <w:jc w:val="center"/>
      </w:pPr>
      <w:r>
        <w:rPr>
          <w:noProof/>
        </w:rPr>
        <w:lastRenderedPageBreak/>
        <w:drawing>
          <wp:inline distT="0" distB="0" distL="0" distR="0" wp14:anchorId="4E6AAF75" wp14:editId="5D6C853A">
            <wp:extent cx="4572000" cy="2743200"/>
            <wp:effectExtent l="0" t="0" r="0" b="0"/>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C7175D" w:rsidRDefault="00C7175D" w:rsidP="00C7175D">
      <w:pPr>
        <w:pStyle w:val="Legenda"/>
        <w:jc w:val="center"/>
      </w:pPr>
      <w:r>
        <w:t xml:space="preserve">Wykres </w:t>
      </w:r>
      <w:r w:rsidR="00E5789E">
        <w:fldChar w:fldCharType="begin"/>
      </w:r>
      <w:r w:rsidR="00E5789E">
        <w:instrText xml:space="preserve"> SEQ Tabela \* ARABIC </w:instrText>
      </w:r>
      <w:r w:rsidR="00E5789E">
        <w:fldChar w:fldCharType="separate"/>
      </w:r>
      <w:r>
        <w:rPr>
          <w:noProof/>
        </w:rPr>
        <w:t>6</w:t>
      </w:r>
      <w:r w:rsidR="00E5789E">
        <w:rPr>
          <w:noProof/>
        </w:rPr>
        <w:fldChar w:fldCharType="end"/>
      </w:r>
      <w:r>
        <w:t xml:space="preserve"> Ilość komputerów, na której działa implementacja - Im więcej tym lepiej</w:t>
      </w:r>
    </w:p>
    <w:p w:rsidR="00C7175D" w:rsidRDefault="00C7175D" w:rsidP="00C7175D"/>
    <w:tbl>
      <w:tblPr>
        <w:tblStyle w:val="Tabelasiatki5ciemnaakcent1"/>
        <w:tblW w:w="8509" w:type="dxa"/>
        <w:tblLook w:val="04A0" w:firstRow="1" w:lastRow="0" w:firstColumn="1" w:lastColumn="0" w:noHBand="0" w:noVBand="1"/>
      </w:tblPr>
      <w:tblGrid>
        <w:gridCol w:w="4030"/>
        <w:gridCol w:w="1056"/>
        <w:gridCol w:w="1456"/>
        <w:gridCol w:w="1017"/>
        <w:gridCol w:w="950"/>
      </w:tblGrid>
      <w:tr w:rsidR="00C7175D" w:rsidTr="007258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C7175D" w:rsidRDefault="00C7175D" w:rsidP="00C7408E">
            <w:r>
              <w:t>Imię i Nazwisko</w:t>
            </w:r>
          </w:p>
        </w:tc>
        <w:tc>
          <w:tcPr>
            <w:tcW w:w="851" w:type="dxa"/>
          </w:tcPr>
          <w:p w:rsidR="00C7175D" w:rsidRDefault="00C7175D" w:rsidP="00C7408E">
            <w:pPr>
              <w:jc w:val="center"/>
              <w:cnfStyle w:val="100000000000" w:firstRow="1" w:lastRow="0" w:firstColumn="0" w:lastColumn="0" w:oddVBand="0" w:evenVBand="0" w:oddHBand="0" w:evenHBand="0" w:firstRowFirstColumn="0" w:firstRowLastColumn="0" w:lastRowFirstColumn="0" w:lastRowLastColumn="0"/>
            </w:pPr>
            <w:r>
              <w:t>Michał</w:t>
            </w:r>
          </w:p>
          <w:p w:rsidR="00C7175D" w:rsidRDefault="00C7175D" w:rsidP="00C7408E">
            <w:pPr>
              <w:jc w:val="center"/>
              <w:cnfStyle w:val="100000000000" w:firstRow="1" w:lastRow="0" w:firstColumn="0" w:lastColumn="0" w:oddVBand="0" w:evenVBand="0" w:oddHBand="0" w:evenHBand="0" w:firstRowFirstColumn="0" w:firstRowLastColumn="0" w:lastRowFirstColumn="0" w:lastRowLastColumn="0"/>
            </w:pPr>
            <w:r>
              <w:t>Czarnik</w:t>
            </w:r>
          </w:p>
        </w:tc>
        <w:tc>
          <w:tcPr>
            <w:tcW w:w="850" w:type="dxa"/>
          </w:tcPr>
          <w:p w:rsidR="00C7175D" w:rsidRDefault="00C7175D" w:rsidP="00C7408E">
            <w:pPr>
              <w:jc w:val="center"/>
              <w:cnfStyle w:val="100000000000" w:firstRow="1" w:lastRow="0" w:firstColumn="0" w:lastColumn="0" w:oddVBand="0" w:evenVBand="0" w:oddHBand="0" w:evenHBand="0" w:firstRowFirstColumn="0" w:firstRowLastColumn="0" w:lastRowFirstColumn="0" w:lastRowLastColumn="0"/>
            </w:pPr>
            <w:r>
              <w:t>Przemysław</w:t>
            </w:r>
          </w:p>
          <w:p w:rsidR="00C7175D" w:rsidRDefault="00C7175D" w:rsidP="00C7408E">
            <w:pPr>
              <w:jc w:val="center"/>
              <w:cnfStyle w:val="100000000000" w:firstRow="1" w:lastRow="0" w:firstColumn="0" w:lastColumn="0" w:oddVBand="0" w:evenVBand="0" w:oddHBand="0" w:evenHBand="0" w:firstRowFirstColumn="0" w:firstRowLastColumn="0" w:lastRowFirstColumn="0" w:lastRowLastColumn="0"/>
            </w:pPr>
            <w:r>
              <w:t>Duda</w:t>
            </w:r>
          </w:p>
        </w:tc>
        <w:tc>
          <w:tcPr>
            <w:tcW w:w="851" w:type="dxa"/>
          </w:tcPr>
          <w:p w:rsidR="00C7175D" w:rsidRDefault="00C7175D" w:rsidP="00C7408E">
            <w:pPr>
              <w:jc w:val="center"/>
              <w:cnfStyle w:val="100000000000" w:firstRow="1" w:lastRow="0" w:firstColumn="0" w:lastColumn="0" w:oddVBand="0" w:evenVBand="0" w:oddHBand="0" w:evenHBand="0" w:firstRowFirstColumn="0" w:firstRowLastColumn="0" w:lastRowFirstColumn="0" w:lastRowLastColumn="0"/>
            </w:pPr>
            <w:r>
              <w:t>Łukasz</w:t>
            </w:r>
          </w:p>
          <w:p w:rsidR="00C7175D" w:rsidRDefault="00C7175D" w:rsidP="00C7408E">
            <w:pPr>
              <w:jc w:val="center"/>
              <w:cnfStyle w:val="100000000000" w:firstRow="1" w:lastRow="0" w:firstColumn="0" w:lastColumn="0" w:oddVBand="0" w:evenVBand="0" w:oddHBand="0" w:evenHBand="0" w:firstRowFirstColumn="0" w:firstRowLastColumn="0" w:lastRowFirstColumn="0" w:lastRowLastColumn="0"/>
            </w:pPr>
            <w:r>
              <w:t>Basiura</w:t>
            </w:r>
          </w:p>
        </w:tc>
        <w:tc>
          <w:tcPr>
            <w:tcW w:w="859" w:type="dxa"/>
          </w:tcPr>
          <w:p w:rsidR="00C7175D" w:rsidRDefault="00C7175D" w:rsidP="00C7408E">
            <w:pPr>
              <w:jc w:val="center"/>
              <w:cnfStyle w:val="100000000000" w:firstRow="1" w:lastRow="0" w:firstColumn="0" w:lastColumn="0" w:oddVBand="0" w:evenVBand="0" w:oddHBand="0" w:evenHBand="0" w:firstRowFirstColumn="0" w:firstRowLastColumn="0" w:lastRowFirstColumn="0" w:lastRowLastColumn="0"/>
            </w:pPr>
            <w:r>
              <w:t>Adrian</w:t>
            </w:r>
          </w:p>
          <w:p w:rsidR="00C7175D" w:rsidRDefault="00C7175D" w:rsidP="00C7408E">
            <w:pPr>
              <w:jc w:val="center"/>
              <w:cnfStyle w:val="100000000000" w:firstRow="1" w:lastRow="0" w:firstColumn="0" w:lastColumn="0" w:oddVBand="0" w:evenVBand="0" w:oddHBand="0" w:evenHBand="0" w:firstRowFirstColumn="0" w:firstRowLastColumn="0" w:lastRowFirstColumn="0" w:lastRowLastColumn="0"/>
            </w:pPr>
            <w:r>
              <w:t>Sołtys</w:t>
            </w:r>
          </w:p>
        </w:tc>
      </w:tr>
      <w:tr w:rsidR="00C7175D" w:rsidTr="00725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C7175D" w:rsidRDefault="00C7175D" w:rsidP="00C7408E">
            <w:r>
              <w:t>Technologia</w:t>
            </w:r>
          </w:p>
        </w:tc>
        <w:tc>
          <w:tcPr>
            <w:tcW w:w="851"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proofErr w:type="spellStart"/>
            <w:r>
              <w:t>Sockety</w:t>
            </w:r>
            <w:proofErr w:type="spellEnd"/>
          </w:p>
        </w:tc>
        <w:tc>
          <w:tcPr>
            <w:tcW w:w="850"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proofErr w:type="spellStart"/>
            <w:r>
              <w:t>Corba</w:t>
            </w:r>
            <w:proofErr w:type="spellEnd"/>
          </w:p>
        </w:tc>
        <w:tc>
          <w:tcPr>
            <w:tcW w:w="851"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r>
              <w:t>RMI</w:t>
            </w:r>
          </w:p>
        </w:tc>
        <w:tc>
          <w:tcPr>
            <w:tcW w:w="859"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r>
              <w:t>RPC</w:t>
            </w:r>
          </w:p>
        </w:tc>
      </w:tr>
      <w:tr w:rsidR="00C7175D" w:rsidTr="007258A6">
        <w:tc>
          <w:tcPr>
            <w:cnfStyle w:val="001000000000" w:firstRow="0" w:lastRow="0" w:firstColumn="1" w:lastColumn="0" w:oddVBand="0" w:evenVBand="0" w:oddHBand="0" w:evenHBand="0" w:firstRowFirstColumn="0" w:firstRowLastColumn="0" w:lastRowFirstColumn="0" w:lastRowLastColumn="0"/>
            <w:tcW w:w="5098" w:type="dxa"/>
          </w:tcPr>
          <w:p w:rsidR="00C7175D" w:rsidRDefault="00C7175D" w:rsidP="00C7408E">
            <w:r>
              <w:t>Język</w:t>
            </w:r>
          </w:p>
        </w:tc>
        <w:tc>
          <w:tcPr>
            <w:tcW w:w="851" w:type="dxa"/>
          </w:tcPr>
          <w:p w:rsidR="00C7175D" w:rsidRDefault="00C7175D" w:rsidP="00C7408E">
            <w:pPr>
              <w:cnfStyle w:val="000000000000" w:firstRow="0" w:lastRow="0" w:firstColumn="0" w:lastColumn="0" w:oddVBand="0" w:evenVBand="0" w:oddHBand="0" w:evenHBand="0" w:firstRowFirstColumn="0" w:firstRowLastColumn="0" w:lastRowFirstColumn="0" w:lastRowLastColumn="0"/>
            </w:pPr>
            <w:proofErr w:type="spellStart"/>
            <w:r>
              <w:t>Python</w:t>
            </w:r>
            <w:proofErr w:type="spellEnd"/>
          </w:p>
        </w:tc>
        <w:tc>
          <w:tcPr>
            <w:tcW w:w="850" w:type="dxa"/>
          </w:tcPr>
          <w:p w:rsidR="00C7175D" w:rsidRDefault="00C7175D" w:rsidP="00C7408E">
            <w:pPr>
              <w:jc w:val="center"/>
              <w:cnfStyle w:val="000000000000" w:firstRow="0" w:lastRow="0" w:firstColumn="0" w:lastColumn="0" w:oddVBand="0" w:evenVBand="0" w:oddHBand="0" w:evenHBand="0" w:firstRowFirstColumn="0" w:firstRowLastColumn="0" w:lastRowFirstColumn="0" w:lastRowLastColumn="0"/>
            </w:pPr>
            <w:r>
              <w:t>C++</w:t>
            </w:r>
          </w:p>
        </w:tc>
        <w:tc>
          <w:tcPr>
            <w:tcW w:w="851" w:type="dxa"/>
          </w:tcPr>
          <w:p w:rsidR="00C7175D" w:rsidRDefault="00C7175D" w:rsidP="00C7408E">
            <w:pPr>
              <w:jc w:val="center"/>
              <w:cnfStyle w:val="000000000000" w:firstRow="0" w:lastRow="0" w:firstColumn="0" w:lastColumn="0" w:oddVBand="0" w:evenVBand="0" w:oddHBand="0" w:evenHBand="0" w:firstRowFirstColumn="0" w:firstRowLastColumn="0" w:lastRowFirstColumn="0" w:lastRowLastColumn="0"/>
            </w:pPr>
            <w:r>
              <w:t>JAVA</w:t>
            </w:r>
          </w:p>
        </w:tc>
        <w:tc>
          <w:tcPr>
            <w:tcW w:w="859" w:type="dxa"/>
          </w:tcPr>
          <w:p w:rsidR="00C7175D" w:rsidRDefault="00C7175D" w:rsidP="00C7408E">
            <w:pPr>
              <w:jc w:val="center"/>
              <w:cnfStyle w:val="000000000000" w:firstRow="0" w:lastRow="0" w:firstColumn="0" w:lastColumn="0" w:oddVBand="0" w:evenVBand="0" w:oddHBand="0" w:evenHBand="0" w:firstRowFirstColumn="0" w:firstRowLastColumn="0" w:lastRowFirstColumn="0" w:lastRowLastColumn="0"/>
            </w:pPr>
            <w:r>
              <w:t>C</w:t>
            </w:r>
          </w:p>
        </w:tc>
      </w:tr>
      <w:tr w:rsidR="00C7175D" w:rsidTr="00725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C7175D" w:rsidRDefault="00C7175D" w:rsidP="00C7408E">
            <w:r>
              <w:t>Ilość komputerów, na której działa implementacja</w:t>
            </w:r>
          </w:p>
        </w:tc>
        <w:tc>
          <w:tcPr>
            <w:tcW w:w="851"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r>
              <w:t>6</w:t>
            </w:r>
          </w:p>
        </w:tc>
        <w:tc>
          <w:tcPr>
            <w:tcW w:w="850"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r>
              <w:t>1</w:t>
            </w:r>
          </w:p>
        </w:tc>
        <w:tc>
          <w:tcPr>
            <w:tcW w:w="851"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r>
              <w:t>3</w:t>
            </w:r>
          </w:p>
        </w:tc>
        <w:tc>
          <w:tcPr>
            <w:tcW w:w="859"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r>
              <w:t>4</w:t>
            </w:r>
          </w:p>
        </w:tc>
      </w:tr>
      <w:tr w:rsidR="00C7175D" w:rsidTr="007258A6">
        <w:tc>
          <w:tcPr>
            <w:cnfStyle w:val="001000000000" w:firstRow="0" w:lastRow="0" w:firstColumn="1" w:lastColumn="0" w:oddVBand="0" w:evenVBand="0" w:oddHBand="0" w:evenHBand="0" w:firstRowFirstColumn="0" w:firstRowLastColumn="0" w:lastRowFirstColumn="0" w:lastRowLastColumn="0"/>
            <w:tcW w:w="5098" w:type="dxa"/>
          </w:tcPr>
          <w:p w:rsidR="00C7175D" w:rsidRDefault="00C7175D" w:rsidP="00C7408E">
            <w:r>
              <w:t>Dokumentacja</w:t>
            </w:r>
          </w:p>
        </w:tc>
        <w:tc>
          <w:tcPr>
            <w:tcW w:w="851" w:type="dxa"/>
          </w:tcPr>
          <w:p w:rsidR="00C7175D" w:rsidRDefault="00C7175D" w:rsidP="00C7408E">
            <w:pPr>
              <w:jc w:val="center"/>
              <w:cnfStyle w:val="000000000000" w:firstRow="0" w:lastRow="0" w:firstColumn="0" w:lastColumn="0" w:oddVBand="0" w:evenVBand="0" w:oddHBand="0" w:evenHBand="0" w:firstRowFirstColumn="0" w:firstRowLastColumn="0" w:lastRowFirstColumn="0" w:lastRowLastColumn="0"/>
            </w:pPr>
            <w:r>
              <w:t>TAK</w:t>
            </w:r>
          </w:p>
        </w:tc>
        <w:tc>
          <w:tcPr>
            <w:tcW w:w="850" w:type="dxa"/>
          </w:tcPr>
          <w:p w:rsidR="00C7175D" w:rsidRDefault="00C7175D" w:rsidP="00C7408E">
            <w:pPr>
              <w:jc w:val="center"/>
              <w:cnfStyle w:val="000000000000" w:firstRow="0" w:lastRow="0" w:firstColumn="0" w:lastColumn="0" w:oddVBand="0" w:evenVBand="0" w:oddHBand="0" w:evenHBand="0" w:firstRowFirstColumn="0" w:firstRowLastColumn="0" w:lastRowFirstColumn="0" w:lastRowLastColumn="0"/>
            </w:pPr>
            <w:r>
              <w:t>NIE</w:t>
            </w:r>
          </w:p>
        </w:tc>
        <w:tc>
          <w:tcPr>
            <w:tcW w:w="851" w:type="dxa"/>
          </w:tcPr>
          <w:p w:rsidR="00C7175D" w:rsidRDefault="00C7175D" w:rsidP="00C7408E">
            <w:pPr>
              <w:jc w:val="center"/>
              <w:cnfStyle w:val="000000000000" w:firstRow="0" w:lastRow="0" w:firstColumn="0" w:lastColumn="0" w:oddVBand="0" w:evenVBand="0" w:oddHBand="0" w:evenHBand="0" w:firstRowFirstColumn="0" w:firstRowLastColumn="0" w:lastRowFirstColumn="0" w:lastRowLastColumn="0"/>
            </w:pPr>
            <w:r>
              <w:t>NIE</w:t>
            </w:r>
          </w:p>
        </w:tc>
        <w:tc>
          <w:tcPr>
            <w:tcW w:w="859" w:type="dxa"/>
          </w:tcPr>
          <w:p w:rsidR="00C7175D" w:rsidRDefault="00C7175D" w:rsidP="00C7408E">
            <w:pPr>
              <w:jc w:val="center"/>
              <w:cnfStyle w:val="000000000000" w:firstRow="0" w:lastRow="0" w:firstColumn="0" w:lastColumn="0" w:oddVBand="0" w:evenVBand="0" w:oddHBand="0" w:evenHBand="0" w:firstRowFirstColumn="0" w:firstRowLastColumn="0" w:lastRowFirstColumn="0" w:lastRowLastColumn="0"/>
            </w:pPr>
            <w:r>
              <w:t>TAK</w:t>
            </w:r>
          </w:p>
        </w:tc>
      </w:tr>
      <w:tr w:rsidR="00C7175D" w:rsidTr="00725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C7175D" w:rsidRDefault="00C7175D" w:rsidP="00C7408E">
            <w:r>
              <w:t>Trudność (1-5) 1-Najłatwiejsze 5-Najtrudniejsze</w:t>
            </w:r>
          </w:p>
        </w:tc>
        <w:tc>
          <w:tcPr>
            <w:tcW w:w="851"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r>
              <w:t>2</w:t>
            </w:r>
          </w:p>
        </w:tc>
        <w:tc>
          <w:tcPr>
            <w:tcW w:w="850"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r>
              <w:t>5</w:t>
            </w:r>
          </w:p>
        </w:tc>
        <w:tc>
          <w:tcPr>
            <w:tcW w:w="851"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r>
              <w:t>4</w:t>
            </w:r>
          </w:p>
        </w:tc>
        <w:tc>
          <w:tcPr>
            <w:tcW w:w="859"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r>
              <w:t>5</w:t>
            </w:r>
          </w:p>
        </w:tc>
      </w:tr>
      <w:tr w:rsidR="00C7175D" w:rsidTr="007258A6">
        <w:tc>
          <w:tcPr>
            <w:cnfStyle w:val="001000000000" w:firstRow="0" w:lastRow="0" w:firstColumn="1" w:lastColumn="0" w:oddVBand="0" w:evenVBand="0" w:oddHBand="0" w:evenHBand="0" w:firstRowFirstColumn="0" w:firstRowLastColumn="0" w:lastRowFirstColumn="0" w:lastRowLastColumn="0"/>
            <w:tcW w:w="5098" w:type="dxa"/>
          </w:tcPr>
          <w:p w:rsidR="00C7175D" w:rsidRDefault="00C7175D" w:rsidP="00C7408E">
            <w:r>
              <w:t>Czas implementacji w godzinach</w:t>
            </w:r>
          </w:p>
        </w:tc>
        <w:tc>
          <w:tcPr>
            <w:tcW w:w="851" w:type="dxa"/>
          </w:tcPr>
          <w:p w:rsidR="00C7175D" w:rsidRDefault="00C7175D" w:rsidP="00C7408E">
            <w:pPr>
              <w:jc w:val="center"/>
              <w:cnfStyle w:val="000000000000" w:firstRow="0" w:lastRow="0" w:firstColumn="0" w:lastColumn="0" w:oddVBand="0" w:evenVBand="0" w:oddHBand="0" w:evenHBand="0" w:firstRowFirstColumn="0" w:firstRowLastColumn="0" w:lastRowFirstColumn="0" w:lastRowLastColumn="0"/>
            </w:pPr>
            <w:r>
              <w:t>3</w:t>
            </w:r>
          </w:p>
        </w:tc>
        <w:tc>
          <w:tcPr>
            <w:tcW w:w="850" w:type="dxa"/>
          </w:tcPr>
          <w:p w:rsidR="00C7175D" w:rsidRDefault="00C7175D" w:rsidP="00C7408E">
            <w:pPr>
              <w:jc w:val="center"/>
              <w:cnfStyle w:val="000000000000" w:firstRow="0" w:lastRow="0" w:firstColumn="0" w:lastColumn="0" w:oddVBand="0" w:evenVBand="0" w:oddHBand="0" w:evenHBand="0" w:firstRowFirstColumn="0" w:firstRowLastColumn="0" w:lastRowFirstColumn="0" w:lastRowLastColumn="0"/>
            </w:pPr>
            <w:r>
              <w:t>6</w:t>
            </w:r>
          </w:p>
        </w:tc>
        <w:tc>
          <w:tcPr>
            <w:tcW w:w="851" w:type="dxa"/>
          </w:tcPr>
          <w:p w:rsidR="00C7175D" w:rsidRDefault="00C7175D" w:rsidP="00C7408E">
            <w:pPr>
              <w:jc w:val="center"/>
              <w:cnfStyle w:val="000000000000" w:firstRow="0" w:lastRow="0" w:firstColumn="0" w:lastColumn="0" w:oddVBand="0" w:evenVBand="0" w:oddHBand="0" w:evenHBand="0" w:firstRowFirstColumn="0" w:firstRowLastColumn="0" w:lastRowFirstColumn="0" w:lastRowLastColumn="0"/>
            </w:pPr>
            <w:r>
              <w:t>5</w:t>
            </w:r>
          </w:p>
        </w:tc>
        <w:tc>
          <w:tcPr>
            <w:tcW w:w="859" w:type="dxa"/>
          </w:tcPr>
          <w:p w:rsidR="00C7175D" w:rsidRDefault="00C7175D" w:rsidP="00C7408E">
            <w:pPr>
              <w:jc w:val="center"/>
              <w:cnfStyle w:val="000000000000" w:firstRow="0" w:lastRow="0" w:firstColumn="0" w:lastColumn="0" w:oddVBand="0" w:evenVBand="0" w:oddHBand="0" w:evenHBand="0" w:firstRowFirstColumn="0" w:firstRowLastColumn="0" w:lastRowFirstColumn="0" w:lastRowLastColumn="0"/>
            </w:pPr>
            <w:r>
              <w:t>3</w:t>
            </w:r>
          </w:p>
        </w:tc>
      </w:tr>
      <w:tr w:rsidR="00C7175D" w:rsidTr="00725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C7175D" w:rsidRDefault="00C7175D" w:rsidP="00C7408E">
            <w:r>
              <w:t>Czas wykonania w milisekundach</w:t>
            </w:r>
          </w:p>
        </w:tc>
        <w:tc>
          <w:tcPr>
            <w:tcW w:w="851"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r>
              <w:t>93.7</w:t>
            </w:r>
          </w:p>
        </w:tc>
        <w:tc>
          <w:tcPr>
            <w:tcW w:w="850"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r>
              <w:t>20.4</w:t>
            </w:r>
          </w:p>
        </w:tc>
        <w:tc>
          <w:tcPr>
            <w:tcW w:w="851"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r>
              <w:t>194</w:t>
            </w:r>
          </w:p>
        </w:tc>
        <w:tc>
          <w:tcPr>
            <w:tcW w:w="859"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r>
              <w:t>400</w:t>
            </w:r>
          </w:p>
        </w:tc>
      </w:tr>
      <w:tr w:rsidR="00C7175D" w:rsidTr="007258A6">
        <w:tc>
          <w:tcPr>
            <w:cnfStyle w:val="001000000000" w:firstRow="0" w:lastRow="0" w:firstColumn="1" w:lastColumn="0" w:oddVBand="0" w:evenVBand="0" w:oddHBand="0" w:evenHBand="0" w:firstRowFirstColumn="0" w:firstRowLastColumn="0" w:lastRowFirstColumn="0" w:lastRowLastColumn="0"/>
            <w:tcW w:w="5098" w:type="dxa"/>
          </w:tcPr>
          <w:p w:rsidR="00C7175D" w:rsidRDefault="00C7175D" w:rsidP="00C7408E">
            <w:r>
              <w:t>Ilość linii kodu</w:t>
            </w:r>
          </w:p>
        </w:tc>
        <w:tc>
          <w:tcPr>
            <w:tcW w:w="851" w:type="dxa"/>
          </w:tcPr>
          <w:p w:rsidR="00C7175D" w:rsidRDefault="00C7175D" w:rsidP="00C7408E">
            <w:pPr>
              <w:jc w:val="center"/>
              <w:cnfStyle w:val="000000000000" w:firstRow="0" w:lastRow="0" w:firstColumn="0" w:lastColumn="0" w:oddVBand="0" w:evenVBand="0" w:oddHBand="0" w:evenHBand="0" w:firstRowFirstColumn="0" w:firstRowLastColumn="0" w:lastRowFirstColumn="0" w:lastRowLastColumn="0"/>
            </w:pPr>
            <w:r>
              <w:t>187</w:t>
            </w:r>
          </w:p>
        </w:tc>
        <w:tc>
          <w:tcPr>
            <w:tcW w:w="850" w:type="dxa"/>
          </w:tcPr>
          <w:p w:rsidR="00C7175D" w:rsidRDefault="008524A1" w:rsidP="00C7408E">
            <w:pPr>
              <w:jc w:val="center"/>
              <w:cnfStyle w:val="000000000000" w:firstRow="0" w:lastRow="0" w:firstColumn="0" w:lastColumn="0" w:oddVBand="0" w:evenVBand="0" w:oddHBand="0" w:evenHBand="0" w:firstRowFirstColumn="0" w:firstRowLastColumn="0" w:lastRowFirstColumn="0" w:lastRowLastColumn="0"/>
            </w:pPr>
            <w:r>
              <w:t>113</w:t>
            </w:r>
          </w:p>
        </w:tc>
        <w:tc>
          <w:tcPr>
            <w:tcW w:w="851" w:type="dxa"/>
          </w:tcPr>
          <w:p w:rsidR="00C7175D" w:rsidRDefault="00C7175D" w:rsidP="00C7408E">
            <w:pPr>
              <w:jc w:val="center"/>
              <w:cnfStyle w:val="000000000000" w:firstRow="0" w:lastRow="0" w:firstColumn="0" w:lastColumn="0" w:oddVBand="0" w:evenVBand="0" w:oddHBand="0" w:evenHBand="0" w:firstRowFirstColumn="0" w:firstRowLastColumn="0" w:lastRowFirstColumn="0" w:lastRowLastColumn="0"/>
            </w:pPr>
            <w:r>
              <w:t>143</w:t>
            </w:r>
          </w:p>
        </w:tc>
        <w:tc>
          <w:tcPr>
            <w:tcW w:w="859" w:type="dxa"/>
          </w:tcPr>
          <w:p w:rsidR="00C7175D" w:rsidRDefault="00C7175D" w:rsidP="00C7408E">
            <w:pPr>
              <w:jc w:val="center"/>
              <w:cnfStyle w:val="000000000000" w:firstRow="0" w:lastRow="0" w:firstColumn="0" w:lastColumn="0" w:oddVBand="0" w:evenVBand="0" w:oddHBand="0" w:evenHBand="0" w:firstRowFirstColumn="0" w:firstRowLastColumn="0" w:lastRowFirstColumn="0" w:lastRowLastColumn="0"/>
            </w:pPr>
            <w:r>
              <w:t>611</w:t>
            </w:r>
          </w:p>
        </w:tc>
      </w:tr>
      <w:tr w:rsidR="00C7175D" w:rsidTr="00725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8" w:type="dxa"/>
          </w:tcPr>
          <w:p w:rsidR="00C7175D" w:rsidRDefault="00C7175D" w:rsidP="00C7408E">
            <w:r>
              <w:t>Rozmiar w kilobajtach</w:t>
            </w:r>
          </w:p>
        </w:tc>
        <w:tc>
          <w:tcPr>
            <w:tcW w:w="851"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r>
              <w:t>5</w:t>
            </w:r>
          </w:p>
        </w:tc>
        <w:tc>
          <w:tcPr>
            <w:tcW w:w="850" w:type="dxa"/>
          </w:tcPr>
          <w:p w:rsidR="00C7175D" w:rsidRDefault="008524A1" w:rsidP="00C7408E">
            <w:pPr>
              <w:jc w:val="center"/>
              <w:cnfStyle w:val="000000100000" w:firstRow="0" w:lastRow="0" w:firstColumn="0" w:lastColumn="0" w:oddVBand="0" w:evenVBand="0" w:oddHBand="1" w:evenHBand="0" w:firstRowFirstColumn="0" w:firstRowLastColumn="0" w:lastRowFirstColumn="0" w:lastRowLastColumn="0"/>
            </w:pPr>
            <w:r>
              <w:t>4</w:t>
            </w:r>
          </w:p>
        </w:tc>
        <w:tc>
          <w:tcPr>
            <w:tcW w:w="851" w:type="dxa"/>
          </w:tcPr>
          <w:p w:rsidR="00C7175D" w:rsidRDefault="00C7175D" w:rsidP="00C7408E">
            <w:pPr>
              <w:jc w:val="center"/>
              <w:cnfStyle w:val="000000100000" w:firstRow="0" w:lastRow="0" w:firstColumn="0" w:lastColumn="0" w:oddVBand="0" w:evenVBand="0" w:oddHBand="1" w:evenHBand="0" w:firstRowFirstColumn="0" w:firstRowLastColumn="0" w:lastRowFirstColumn="0" w:lastRowLastColumn="0"/>
            </w:pPr>
            <w:r>
              <w:t>188</w:t>
            </w:r>
          </w:p>
        </w:tc>
        <w:tc>
          <w:tcPr>
            <w:tcW w:w="859" w:type="dxa"/>
          </w:tcPr>
          <w:p w:rsidR="00C7175D" w:rsidRDefault="00C7175D" w:rsidP="00C7408E">
            <w:pPr>
              <w:keepNext/>
              <w:jc w:val="center"/>
              <w:cnfStyle w:val="000000100000" w:firstRow="0" w:lastRow="0" w:firstColumn="0" w:lastColumn="0" w:oddVBand="0" w:evenVBand="0" w:oddHBand="1" w:evenHBand="0" w:firstRowFirstColumn="0" w:firstRowLastColumn="0" w:lastRowFirstColumn="0" w:lastRowLastColumn="0"/>
            </w:pPr>
            <w:r>
              <w:t>54</w:t>
            </w:r>
          </w:p>
        </w:tc>
      </w:tr>
    </w:tbl>
    <w:p w:rsidR="00C7175D" w:rsidRPr="009A7CC6" w:rsidRDefault="00C7175D" w:rsidP="00C7175D">
      <w:pPr>
        <w:pStyle w:val="Legenda"/>
        <w:jc w:val="center"/>
      </w:pPr>
      <w:r>
        <w:t>Tabela 1 Analiza tabelaryczna implementacji</w:t>
      </w:r>
    </w:p>
    <w:p w:rsidR="00C7175D" w:rsidRPr="00E66250" w:rsidRDefault="00C7175D" w:rsidP="00C7175D">
      <w:pPr>
        <w:ind w:left="360"/>
      </w:pPr>
    </w:p>
    <w:p w:rsidR="009B17C7" w:rsidRDefault="009B17C7" w:rsidP="00905931">
      <w:pPr>
        <w:rPr>
          <w:szCs w:val="48"/>
        </w:rPr>
      </w:pPr>
    </w:p>
    <w:p w:rsidR="00267256" w:rsidRDefault="00267256" w:rsidP="00905931">
      <w:pPr>
        <w:rPr>
          <w:szCs w:val="48"/>
        </w:rPr>
      </w:pPr>
    </w:p>
    <w:p w:rsidR="00267256" w:rsidRDefault="00267256" w:rsidP="00905931">
      <w:pPr>
        <w:rPr>
          <w:szCs w:val="48"/>
        </w:rPr>
      </w:pPr>
    </w:p>
    <w:p w:rsidR="00944199" w:rsidRDefault="00944199" w:rsidP="00905931">
      <w:pPr>
        <w:pStyle w:val="Akapitzlist"/>
        <w:ind w:left="0"/>
        <w:outlineLvl w:val="0"/>
        <w:rPr>
          <w:szCs w:val="48"/>
        </w:rPr>
      </w:pPr>
    </w:p>
    <w:p w:rsidR="0064537C" w:rsidRDefault="0064537C" w:rsidP="00905931">
      <w:pPr>
        <w:pStyle w:val="Akapitzlist"/>
        <w:ind w:left="0"/>
        <w:outlineLvl w:val="0"/>
        <w:rPr>
          <w:szCs w:val="48"/>
        </w:rPr>
      </w:pPr>
    </w:p>
    <w:p w:rsidR="0064537C" w:rsidRDefault="0064537C" w:rsidP="00905931">
      <w:pPr>
        <w:pStyle w:val="Akapitzlist"/>
        <w:ind w:left="0"/>
        <w:outlineLvl w:val="0"/>
        <w:rPr>
          <w:szCs w:val="48"/>
        </w:rPr>
      </w:pPr>
    </w:p>
    <w:p w:rsidR="0064537C" w:rsidRDefault="0064537C" w:rsidP="00905931">
      <w:pPr>
        <w:pStyle w:val="Akapitzlist"/>
        <w:ind w:left="0"/>
        <w:outlineLvl w:val="0"/>
        <w:rPr>
          <w:szCs w:val="48"/>
        </w:rPr>
      </w:pPr>
    </w:p>
    <w:p w:rsidR="0064537C" w:rsidRDefault="0064537C" w:rsidP="00905931">
      <w:pPr>
        <w:pStyle w:val="Akapitzlist"/>
        <w:ind w:left="0"/>
        <w:outlineLvl w:val="0"/>
        <w:rPr>
          <w:szCs w:val="48"/>
        </w:rPr>
      </w:pPr>
    </w:p>
    <w:p w:rsidR="0064537C" w:rsidRDefault="0064537C" w:rsidP="00905931">
      <w:pPr>
        <w:pStyle w:val="Akapitzlist"/>
        <w:ind w:left="0"/>
        <w:outlineLvl w:val="0"/>
        <w:rPr>
          <w:szCs w:val="48"/>
        </w:rPr>
      </w:pPr>
    </w:p>
    <w:p w:rsidR="0064537C" w:rsidRDefault="0064537C" w:rsidP="00905931">
      <w:pPr>
        <w:pStyle w:val="Akapitzlist"/>
        <w:ind w:left="0"/>
        <w:outlineLvl w:val="0"/>
        <w:rPr>
          <w:szCs w:val="48"/>
        </w:rPr>
      </w:pPr>
    </w:p>
    <w:p w:rsidR="0064537C" w:rsidRDefault="0064537C" w:rsidP="00905931">
      <w:pPr>
        <w:pStyle w:val="Akapitzlist"/>
        <w:ind w:left="0"/>
        <w:outlineLvl w:val="0"/>
        <w:rPr>
          <w:szCs w:val="48"/>
        </w:rPr>
      </w:pPr>
    </w:p>
    <w:p w:rsidR="0064537C" w:rsidRDefault="0064537C" w:rsidP="00905931">
      <w:pPr>
        <w:pStyle w:val="Akapitzlist"/>
        <w:ind w:left="0"/>
        <w:outlineLvl w:val="0"/>
        <w:rPr>
          <w:szCs w:val="48"/>
        </w:rPr>
      </w:pPr>
    </w:p>
    <w:p w:rsidR="0064537C" w:rsidRDefault="0064537C" w:rsidP="00905931">
      <w:pPr>
        <w:pStyle w:val="Akapitzlist"/>
        <w:ind w:left="0"/>
        <w:outlineLvl w:val="0"/>
        <w:rPr>
          <w:szCs w:val="48"/>
        </w:rPr>
      </w:pPr>
    </w:p>
    <w:p w:rsidR="0064537C" w:rsidRDefault="0064537C">
      <w:pPr>
        <w:spacing w:after="160" w:line="259" w:lineRule="auto"/>
        <w:rPr>
          <w:szCs w:val="48"/>
        </w:rPr>
      </w:pPr>
      <w:r>
        <w:rPr>
          <w:szCs w:val="48"/>
        </w:rPr>
        <w:br w:type="page"/>
      </w:r>
    </w:p>
    <w:p w:rsidR="0064537C" w:rsidRDefault="0064537C" w:rsidP="00905931">
      <w:pPr>
        <w:pStyle w:val="Akapitzlist"/>
        <w:ind w:left="0"/>
        <w:outlineLvl w:val="0"/>
        <w:rPr>
          <w:szCs w:val="48"/>
        </w:rPr>
      </w:pPr>
    </w:p>
    <w:p w:rsidR="00944199" w:rsidRDefault="00944199" w:rsidP="00905931">
      <w:pPr>
        <w:pStyle w:val="Akapitzlist"/>
        <w:ind w:left="0"/>
        <w:outlineLvl w:val="0"/>
        <w:rPr>
          <w:szCs w:val="48"/>
        </w:rPr>
      </w:pPr>
    </w:p>
    <w:p w:rsidR="009B17C7" w:rsidRDefault="009B17C7" w:rsidP="00905931">
      <w:pPr>
        <w:pStyle w:val="Akapitzlist"/>
        <w:ind w:left="0"/>
        <w:outlineLvl w:val="0"/>
        <w:rPr>
          <w:szCs w:val="48"/>
        </w:rPr>
      </w:pPr>
      <w:bookmarkStart w:id="135" w:name="_Toc453918997"/>
      <w:r>
        <w:rPr>
          <w:szCs w:val="48"/>
        </w:rPr>
        <w:t>Bibliografia:</w:t>
      </w:r>
      <w:bookmarkEnd w:id="135"/>
    </w:p>
    <w:p w:rsidR="009B17C7" w:rsidRDefault="009B17C7" w:rsidP="009B17C7">
      <w:pPr>
        <w:pStyle w:val="Akapitzlist"/>
        <w:ind w:left="0"/>
        <w:rPr>
          <w:szCs w:val="48"/>
        </w:rPr>
      </w:pPr>
    </w:p>
    <w:p w:rsidR="009B17C7" w:rsidRPr="005419D1" w:rsidRDefault="001D7A9C" w:rsidP="009B17C7">
      <w:pPr>
        <w:pStyle w:val="Akapitzlist"/>
        <w:numPr>
          <w:ilvl w:val="0"/>
          <w:numId w:val="2"/>
        </w:numPr>
      </w:pPr>
      <w:r>
        <w:t xml:space="preserve">Zakleszczenia, </w:t>
      </w:r>
      <w:proofErr w:type="spellStart"/>
      <w:r>
        <w:t>M.Kubica</w:t>
      </w:r>
      <w:proofErr w:type="spellEnd"/>
      <w:r>
        <w:t xml:space="preserve">; </w:t>
      </w:r>
      <w:proofErr w:type="spellStart"/>
      <w:r>
        <w:t>K.Stencla</w:t>
      </w:r>
      <w:proofErr w:type="spellEnd"/>
      <w:r>
        <w:t xml:space="preserve">, [online], [dostęp 03.06.2016], dostępny w Internecie: </w:t>
      </w:r>
      <w:r w:rsidR="009B17C7" w:rsidRPr="00724CED">
        <w:t>http</w:t>
      </w:r>
      <w:proofErr w:type="gramStart"/>
      <w:r w:rsidR="009B17C7" w:rsidRPr="00724CED">
        <w:t>://edu</w:t>
      </w:r>
      <w:proofErr w:type="gramEnd"/>
      <w:r w:rsidR="009B17C7" w:rsidRPr="00724CED">
        <w:t>.</w:t>
      </w:r>
      <w:proofErr w:type="gramStart"/>
      <w:r w:rsidR="009B17C7" w:rsidRPr="00724CED">
        <w:t>pjwstk</w:t>
      </w:r>
      <w:proofErr w:type="gramEnd"/>
      <w:r w:rsidR="009B17C7" w:rsidRPr="00724CED">
        <w:t>.</w:t>
      </w:r>
      <w:proofErr w:type="gramStart"/>
      <w:r w:rsidR="009B17C7" w:rsidRPr="00724CED">
        <w:t>edu</w:t>
      </w:r>
      <w:proofErr w:type="gramEnd"/>
      <w:r w:rsidR="009B17C7" w:rsidRPr="00724CED">
        <w:t>.</w:t>
      </w:r>
      <w:proofErr w:type="gramStart"/>
      <w:r w:rsidR="009B17C7" w:rsidRPr="00724CED">
        <w:t>pl</w:t>
      </w:r>
      <w:proofErr w:type="gramEnd"/>
      <w:r w:rsidR="009B17C7" w:rsidRPr="00724CED">
        <w:t>/wyklady/sop/scb/wyklad6/wyklad.</w:t>
      </w:r>
      <w:proofErr w:type="gramStart"/>
      <w:r w:rsidR="009B17C7" w:rsidRPr="00724CED">
        <w:t>html</w:t>
      </w:r>
      <w:proofErr w:type="gramEnd"/>
    </w:p>
    <w:p w:rsidR="009B17C7" w:rsidRPr="005419D1" w:rsidRDefault="001D7A9C" w:rsidP="009C486A">
      <w:pPr>
        <w:pStyle w:val="Akapitzlist"/>
        <w:numPr>
          <w:ilvl w:val="0"/>
          <w:numId w:val="2"/>
        </w:numPr>
      </w:pPr>
      <w:r>
        <w:t xml:space="preserve">Przeciwdziałania zakleszczeniu, J. Brzeziński, D. Wawrzyniak, [online], [dostęp 02.06.2016], dostępny w Internecie: </w:t>
      </w:r>
      <w:r w:rsidR="009C486A" w:rsidRPr="00724CED">
        <w:t>http</w:t>
      </w:r>
      <w:proofErr w:type="gramStart"/>
      <w:r w:rsidR="009C486A" w:rsidRPr="00724CED">
        <w:t>://wazniak</w:t>
      </w:r>
      <w:proofErr w:type="gramEnd"/>
      <w:r w:rsidR="009C486A" w:rsidRPr="00724CED">
        <w:t>.</w:t>
      </w:r>
      <w:proofErr w:type="gramStart"/>
      <w:r w:rsidR="009C486A" w:rsidRPr="00724CED">
        <w:t>mimuw</w:t>
      </w:r>
      <w:proofErr w:type="gramEnd"/>
      <w:r w:rsidR="009C486A" w:rsidRPr="00724CED">
        <w:t>.</w:t>
      </w:r>
      <w:proofErr w:type="gramStart"/>
      <w:r w:rsidR="009C486A" w:rsidRPr="00724CED">
        <w:t>edu</w:t>
      </w:r>
      <w:proofErr w:type="gramEnd"/>
      <w:r w:rsidR="009C486A" w:rsidRPr="00724CED">
        <w:t>.</w:t>
      </w:r>
      <w:proofErr w:type="gramStart"/>
      <w:r w:rsidR="009C486A" w:rsidRPr="00724CED">
        <w:t>pl</w:t>
      </w:r>
      <w:proofErr w:type="gramEnd"/>
      <w:r w:rsidR="009C486A" w:rsidRPr="00724CED">
        <w:t>/images/e/ef/Sop_16_wyk_1.1.</w:t>
      </w:r>
      <w:proofErr w:type="gramStart"/>
      <w:r w:rsidR="009C486A" w:rsidRPr="00724CED">
        <w:t>pdf</w:t>
      </w:r>
      <w:proofErr w:type="gramEnd"/>
    </w:p>
    <w:p w:rsidR="005C2BC3" w:rsidRDefault="001D7A9C" w:rsidP="001D7A9C">
      <w:pPr>
        <w:pStyle w:val="Akapitzlist"/>
        <w:numPr>
          <w:ilvl w:val="0"/>
          <w:numId w:val="2"/>
        </w:numPr>
        <w:rPr>
          <w:lang w:val="en-GB"/>
        </w:rPr>
      </w:pPr>
      <w:r>
        <w:rPr>
          <w:rStyle w:val="addmd"/>
          <w:lang w:val="en-GB"/>
        </w:rPr>
        <w:t>K.</w:t>
      </w:r>
      <w:r w:rsidR="005C2BC3" w:rsidRPr="005419D1">
        <w:rPr>
          <w:rStyle w:val="addmd"/>
          <w:lang w:val="en-GB"/>
        </w:rPr>
        <w:t xml:space="preserve"> </w:t>
      </w:r>
      <w:proofErr w:type="spellStart"/>
      <w:r w:rsidR="005C2BC3" w:rsidRPr="005419D1">
        <w:rPr>
          <w:rStyle w:val="addmd"/>
          <w:lang w:val="en-GB"/>
        </w:rPr>
        <w:t>Elleithy</w:t>
      </w:r>
      <w:proofErr w:type="spellEnd"/>
      <w:r w:rsidR="005C2BC3" w:rsidRPr="005419D1">
        <w:rPr>
          <w:rStyle w:val="addmd"/>
          <w:lang w:val="en-GB"/>
        </w:rPr>
        <w:t>, „</w:t>
      </w:r>
      <w:r w:rsidR="005C2BC3" w:rsidRPr="00E66250">
        <w:rPr>
          <w:i/>
          <w:lang w:val="en-GB"/>
        </w:rPr>
        <w:t>Advances and Innovations in Systems, Computing Sciences and Softwa</w:t>
      </w:r>
      <w:r w:rsidRPr="00E66250">
        <w:rPr>
          <w:i/>
          <w:lang w:val="en-GB"/>
        </w:rPr>
        <w:t>re Engineering</w:t>
      </w:r>
      <w:r>
        <w:rPr>
          <w:lang w:val="en-GB"/>
        </w:rPr>
        <w:t xml:space="preserve">”, Springer, 2007, </w:t>
      </w:r>
      <w:r w:rsidRPr="001D7A9C">
        <w:rPr>
          <w:lang w:val="en-GB"/>
        </w:rPr>
        <w:t>ISBN 978-1-4020-6264-3</w:t>
      </w:r>
    </w:p>
    <w:p w:rsidR="007775AE" w:rsidRPr="00C7175D" w:rsidRDefault="007775AE" w:rsidP="001D7A9C">
      <w:pPr>
        <w:pStyle w:val="Akapitzlist"/>
        <w:numPr>
          <w:ilvl w:val="0"/>
          <w:numId w:val="2"/>
        </w:numPr>
      </w:pPr>
      <w:r w:rsidRPr="00C7175D">
        <w:t xml:space="preserve">Corman, T. H, </w:t>
      </w:r>
      <w:proofErr w:type="spellStart"/>
      <w:r w:rsidRPr="00C7175D">
        <w:t>Leiserson</w:t>
      </w:r>
      <w:proofErr w:type="spellEnd"/>
      <w:r w:rsidRPr="00C7175D">
        <w:t xml:space="preserve">, C. E., </w:t>
      </w:r>
      <w:proofErr w:type="spellStart"/>
      <w:r w:rsidRPr="00C7175D">
        <w:t>Rivest</w:t>
      </w:r>
      <w:proofErr w:type="spellEnd"/>
      <w:r w:rsidRPr="00C7175D">
        <w:t>, R. L., “</w:t>
      </w:r>
      <w:r w:rsidRPr="00C7175D">
        <w:rPr>
          <w:i/>
        </w:rPr>
        <w:t xml:space="preserve">Wprowadzenie do algorytmów”, </w:t>
      </w:r>
      <w:r w:rsidRPr="00C7175D">
        <w:t xml:space="preserve">Wydawnictwo </w:t>
      </w:r>
      <w:r w:rsidR="00417425" w:rsidRPr="00C7175D">
        <w:t>Naukowo- Techniczne, Warszawa 2001, ISBN:83-204-2665-0</w:t>
      </w:r>
    </w:p>
    <w:p w:rsidR="005C2BC3" w:rsidRPr="00C7175D" w:rsidRDefault="001D7A9C" w:rsidP="001D7A9C">
      <w:pPr>
        <w:pStyle w:val="Akapitzlist"/>
        <w:numPr>
          <w:ilvl w:val="0"/>
          <w:numId w:val="2"/>
        </w:numPr>
        <w:rPr>
          <w:rStyle w:val="addmd"/>
          <w:lang w:val="en-GB"/>
        </w:rPr>
      </w:pPr>
      <w:r w:rsidRPr="00C7175D">
        <w:rPr>
          <w:rStyle w:val="addmd"/>
          <w:lang w:val="en-GB"/>
        </w:rPr>
        <w:t>Deadlock Prevention algorithms in Database, [online], [</w:t>
      </w:r>
      <w:proofErr w:type="spellStart"/>
      <w:r w:rsidRPr="00C7175D">
        <w:rPr>
          <w:rStyle w:val="addmd"/>
          <w:lang w:val="en-GB"/>
        </w:rPr>
        <w:t>dostęp</w:t>
      </w:r>
      <w:proofErr w:type="spellEnd"/>
      <w:r w:rsidRPr="00C7175D">
        <w:rPr>
          <w:rStyle w:val="addmd"/>
          <w:lang w:val="en-GB"/>
        </w:rPr>
        <w:t xml:space="preserve"> 12.06.2016], </w:t>
      </w:r>
      <w:proofErr w:type="spellStart"/>
      <w:r w:rsidRPr="00C7175D">
        <w:rPr>
          <w:rStyle w:val="addmd"/>
          <w:lang w:val="en-GB"/>
        </w:rPr>
        <w:t>dostępny</w:t>
      </w:r>
      <w:proofErr w:type="spellEnd"/>
      <w:r w:rsidRPr="00C7175D">
        <w:rPr>
          <w:rStyle w:val="addmd"/>
          <w:lang w:val="en-GB"/>
        </w:rPr>
        <w:t xml:space="preserve"> w </w:t>
      </w:r>
      <w:proofErr w:type="spellStart"/>
      <w:r w:rsidRPr="00C7175D">
        <w:rPr>
          <w:rStyle w:val="addmd"/>
          <w:lang w:val="en-GB"/>
        </w:rPr>
        <w:t>Internecie</w:t>
      </w:r>
      <w:proofErr w:type="spellEnd"/>
      <w:r w:rsidRPr="00C7175D">
        <w:rPr>
          <w:rStyle w:val="addmd"/>
          <w:lang w:val="en-GB"/>
        </w:rPr>
        <w:t>:</w:t>
      </w:r>
      <w:r w:rsidR="00DA3A48" w:rsidRPr="00C7175D">
        <w:rPr>
          <w:rStyle w:val="addmd"/>
          <w:lang w:val="en-GB"/>
        </w:rPr>
        <w:t xml:space="preserve"> </w:t>
      </w:r>
      <w:r w:rsidR="00502780" w:rsidRPr="00C7175D">
        <w:rPr>
          <w:rStyle w:val="addmd"/>
          <w:lang w:val="en-GB"/>
        </w:rPr>
        <w:t>https://exploredatabase.blogspot.com/2014/04/deadlock-prevention-algorit</w:t>
      </w:r>
      <w:r w:rsidRPr="00C7175D">
        <w:rPr>
          <w:rStyle w:val="addmd"/>
          <w:lang w:val="en-GB"/>
        </w:rPr>
        <w:t>hms-in.html</w:t>
      </w:r>
    </w:p>
    <w:p w:rsidR="00502780" w:rsidRPr="00C7175D" w:rsidRDefault="001D7A9C" w:rsidP="001D7A9C">
      <w:pPr>
        <w:pStyle w:val="Akapitzlist"/>
        <w:numPr>
          <w:ilvl w:val="0"/>
          <w:numId w:val="2"/>
        </w:numPr>
        <w:rPr>
          <w:rStyle w:val="addmd"/>
          <w:lang w:val="en-GB"/>
        </w:rPr>
      </w:pPr>
      <w:r w:rsidRPr="00C7175D">
        <w:rPr>
          <w:rStyle w:val="addmd"/>
          <w:lang w:val="en-GB"/>
        </w:rPr>
        <w:t>How to Handling a Deadlocks?, [online], [</w:t>
      </w:r>
      <w:proofErr w:type="spellStart"/>
      <w:r w:rsidRPr="00C7175D">
        <w:rPr>
          <w:rStyle w:val="addmd"/>
          <w:lang w:val="en-GB"/>
        </w:rPr>
        <w:t>dostęp</w:t>
      </w:r>
      <w:proofErr w:type="spellEnd"/>
      <w:r w:rsidRPr="00C7175D">
        <w:rPr>
          <w:rStyle w:val="addmd"/>
          <w:lang w:val="en-GB"/>
        </w:rPr>
        <w:t xml:space="preserve"> 12.6.2016], </w:t>
      </w:r>
      <w:proofErr w:type="spellStart"/>
      <w:r w:rsidRPr="00C7175D">
        <w:rPr>
          <w:rStyle w:val="addmd"/>
          <w:lang w:val="en-GB"/>
        </w:rPr>
        <w:t>dostępny</w:t>
      </w:r>
      <w:proofErr w:type="spellEnd"/>
      <w:r w:rsidRPr="00C7175D">
        <w:rPr>
          <w:rStyle w:val="addmd"/>
          <w:lang w:val="en-GB"/>
        </w:rPr>
        <w:t xml:space="preserve"> w </w:t>
      </w:r>
      <w:proofErr w:type="spellStart"/>
      <w:r w:rsidRPr="00C7175D">
        <w:rPr>
          <w:rStyle w:val="addmd"/>
          <w:lang w:val="en-GB"/>
        </w:rPr>
        <w:t>Internecie</w:t>
      </w:r>
      <w:proofErr w:type="spellEnd"/>
      <w:r w:rsidRPr="00C7175D">
        <w:rPr>
          <w:rStyle w:val="addmd"/>
          <w:lang w:val="en-GB"/>
        </w:rPr>
        <w:t xml:space="preserve">: </w:t>
      </w:r>
      <w:r w:rsidR="00DA3A48" w:rsidRPr="00C7175D">
        <w:rPr>
          <w:rStyle w:val="addmd"/>
          <w:lang w:val="en-GB"/>
        </w:rPr>
        <w:t>http://ecomputernotes.com/database-system/rdbms/handling-a-deadlock</w:t>
      </w:r>
      <w:r w:rsidRPr="00C7175D">
        <w:rPr>
          <w:rStyle w:val="addmd"/>
          <w:lang w:val="en-GB"/>
        </w:rPr>
        <w:t>s</w:t>
      </w:r>
    </w:p>
    <w:p w:rsidR="00DA3A48" w:rsidRPr="00C7175D" w:rsidRDefault="001D7A9C" w:rsidP="001D7A9C">
      <w:pPr>
        <w:pStyle w:val="Akapitzlist"/>
        <w:numPr>
          <w:ilvl w:val="0"/>
          <w:numId w:val="2"/>
        </w:numPr>
        <w:rPr>
          <w:rStyle w:val="addmd"/>
          <w:lang w:val="en-GB"/>
        </w:rPr>
      </w:pPr>
      <w:r w:rsidRPr="00C7175D">
        <w:rPr>
          <w:rStyle w:val="addmd"/>
          <w:lang w:val="en-GB"/>
        </w:rPr>
        <w:t xml:space="preserve">R. </w:t>
      </w:r>
      <w:proofErr w:type="spellStart"/>
      <w:r w:rsidRPr="00C7175D">
        <w:rPr>
          <w:rStyle w:val="addmd"/>
          <w:lang w:val="en-GB"/>
        </w:rPr>
        <w:t>Chhanda</w:t>
      </w:r>
      <w:proofErr w:type="spellEnd"/>
      <w:r w:rsidRPr="00C7175D">
        <w:rPr>
          <w:rStyle w:val="addmd"/>
          <w:lang w:val="en-GB"/>
        </w:rPr>
        <w:t xml:space="preserve">, </w:t>
      </w:r>
      <w:r w:rsidR="00E66250" w:rsidRPr="00C7175D">
        <w:rPr>
          <w:rStyle w:val="addmd"/>
          <w:lang w:val="en-GB"/>
        </w:rPr>
        <w:t>„</w:t>
      </w:r>
      <w:r w:rsidRPr="00C7175D">
        <w:rPr>
          <w:rStyle w:val="addmd"/>
          <w:i/>
          <w:lang w:val="en-GB"/>
        </w:rPr>
        <w:t>Distributed Database Systems, Pearson Education India</w:t>
      </w:r>
      <w:r w:rsidR="00E66250" w:rsidRPr="00C7175D">
        <w:rPr>
          <w:rStyle w:val="addmd"/>
          <w:i/>
          <w:lang w:val="en-GB"/>
        </w:rPr>
        <w:t>”</w:t>
      </w:r>
      <w:r w:rsidRPr="00C7175D">
        <w:rPr>
          <w:rStyle w:val="addmd"/>
          <w:lang w:val="en-GB"/>
        </w:rPr>
        <w:t xml:space="preserve">, Indie 2009, </w:t>
      </w:r>
      <w:proofErr w:type="spellStart"/>
      <w:r w:rsidRPr="00C7175D">
        <w:rPr>
          <w:rStyle w:val="addmd"/>
          <w:lang w:val="en-GB"/>
        </w:rPr>
        <w:t>rozdział</w:t>
      </w:r>
      <w:proofErr w:type="spellEnd"/>
      <w:r w:rsidRPr="00C7175D">
        <w:rPr>
          <w:rStyle w:val="addmd"/>
          <w:lang w:val="en-GB"/>
        </w:rPr>
        <w:t xml:space="preserve"> IX, [</w:t>
      </w:r>
      <w:proofErr w:type="spellStart"/>
      <w:r w:rsidRPr="00C7175D">
        <w:rPr>
          <w:rStyle w:val="addmd"/>
          <w:lang w:val="en-GB"/>
        </w:rPr>
        <w:t>dostęp</w:t>
      </w:r>
      <w:proofErr w:type="spellEnd"/>
      <w:r w:rsidRPr="00C7175D">
        <w:rPr>
          <w:rStyle w:val="addmd"/>
          <w:lang w:val="en-GB"/>
        </w:rPr>
        <w:t xml:space="preserve"> 12.06.2016], </w:t>
      </w:r>
      <w:proofErr w:type="spellStart"/>
      <w:r w:rsidRPr="00C7175D">
        <w:rPr>
          <w:rStyle w:val="addmd"/>
          <w:lang w:val="en-GB"/>
        </w:rPr>
        <w:t>dostępna</w:t>
      </w:r>
      <w:proofErr w:type="spellEnd"/>
      <w:r w:rsidRPr="00C7175D">
        <w:rPr>
          <w:rStyle w:val="addmd"/>
          <w:lang w:val="en-GB"/>
        </w:rPr>
        <w:t xml:space="preserve"> w </w:t>
      </w:r>
      <w:proofErr w:type="spellStart"/>
      <w:r w:rsidRPr="00C7175D">
        <w:rPr>
          <w:rStyle w:val="addmd"/>
          <w:lang w:val="en-GB"/>
        </w:rPr>
        <w:t>Internecie</w:t>
      </w:r>
      <w:proofErr w:type="spellEnd"/>
      <w:r w:rsidRPr="00C7175D">
        <w:rPr>
          <w:rStyle w:val="addmd"/>
          <w:lang w:val="en-GB"/>
        </w:rPr>
        <w:t xml:space="preserve">: </w:t>
      </w:r>
      <w:r w:rsidR="00E6643C" w:rsidRPr="00C7175D">
        <w:rPr>
          <w:rStyle w:val="addmd"/>
          <w:lang w:val="en-GB"/>
        </w:rPr>
        <w:t>https://books.google.pl/books?id=0i9uJJ78LtAC&amp;pg=PA145&amp;lpg=PA145&amp;dq=wound+and+wait+deadlock+prevention&amp;source=bl&amp;ots=wW37_wrT2b&amp;sig=qCF8PKekCdM5fVdwtL9jhaZySkQ&amp;hl=pl&amp;sa=X&amp;ved=0ahUKEwia-LryvKPNAhXEJJoKHeijCKw4FBDoAQgbMAA#v=onepage&amp;q=wound%20and%20wait%</w:t>
      </w:r>
      <w:r w:rsidRPr="00C7175D">
        <w:rPr>
          <w:rStyle w:val="addmd"/>
          <w:lang w:val="en-GB"/>
        </w:rPr>
        <w:t>20deadlock%20prevention&amp;f=false</w:t>
      </w:r>
    </w:p>
    <w:p w:rsidR="005C2BC3" w:rsidRPr="00C7175D" w:rsidRDefault="001D7A9C" w:rsidP="005C2BC3">
      <w:pPr>
        <w:pStyle w:val="Akapitzlist"/>
        <w:numPr>
          <w:ilvl w:val="0"/>
          <w:numId w:val="2"/>
        </w:numPr>
        <w:rPr>
          <w:rStyle w:val="addmd"/>
          <w:lang w:val="en-GB"/>
        </w:rPr>
      </w:pPr>
      <w:r w:rsidRPr="00C7175D">
        <w:rPr>
          <w:rStyle w:val="addmd"/>
          <w:lang w:val="en-GB"/>
        </w:rPr>
        <w:t>Deadlocks in Transactions, [online], [</w:t>
      </w:r>
      <w:proofErr w:type="spellStart"/>
      <w:r w:rsidRPr="00C7175D">
        <w:rPr>
          <w:rStyle w:val="addmd"/>
          <w:lang w:val="en-GB"/>
        </w:rPr>
        <w:t>dostęp</w:t>
      </w:r>
      <w:proofErr w:type="spellEnd"/>
      <w:r w:rsidRPr="00C7175D">
        <w:rPr>
          <w:rStyle w:val="addmd"/>
          <w:lang w:val="en-GB"/>
        </w:rPr>
        <w:t xml:space="preserve"> 12.06.2016], </w:t>
      </w:r>
      <w:proofErr w:type="spellStart"/>
      <w:r w:rsidRPr="00C7175D">
        <w:rPr>
          <w:rStyle w:val="addmd"/>
          <w:lang w:val="en-GB"/>
        </w:rPr>
        <w:t>dostępny</w:t>
      </w:r>
      <w:proofErr w:type="spellEnd"/>
      <w:r w:rsidRPr="00C7175D">
        <w:rPr>
          <w:rStyle w:val="addmd"/>
          <w:lang w:val="en-GB"/>
        </w:rPr>
        <w:t xml:space="preserve"> w </w:t>
      </w:r>
      <w:proofErr w:type="spellStart"/>
      <w:r w:rsidRPr="00C7175D">
        <w:rPr>
          <w:rStyle w:val="addmd"/>
          <w:lang w:val="en-GB"/>
        </w:rPr>
        <w:t>Internecie</w:t>
      </w:r>
      <w:proofErr w:type="spellEnd"/>
      <w:r w:rsidRPr="00C7175D">
        <w:rPr>
          <w:rStyle w:val="addmd"/>
          <w:lang w:val="en-GB"/>
        </w:rPr>
        <w:t xml:space="preserve">: </w:t>
      </w:r>
      <w:r w:rsidR="00AB667A" w:rsidRPr="00C7175D">
        <w:rPr>
          <w:rStyle w:val="addmd"/>
          <w:lang w:val="en-GB"/>
        </w:rPr>
        <w:t xml:space="preserve">http://www.edugrabs.com/deadlock-in-transaction/ </w:t>
      </w:r>
    </w:p>
    <w:p w:rsidR="000E78B2" w:rsidRPr="008D4D2F" w:rsidRDefault="00D86924" w:rsidP="001D7A9C">
      <w:pPr>
        <w:pStyle w:val="Akapitzlist"/>
        <w:numPr>
          <w:ilvl w:val="0"/>
          <w:numId w:val="2"/>
        </w:numPr>
        <w:rPr>
          <w:rStyle w:val="addmd"/>
          <w:lang w:val="en-US" w:eastAsia="ja-JP"/>
        </w:rPr>
      </w:pPr>
      <w:r w:rsidRPr="00D86924">
        <w:rPr>
          <w:lang w:val="en-US"/>
        </w:rPr>
        <w:t xml:space="preserve">S. K. </w:t>
      </w:r>
      <w:proofErr w:type="spellStart"/>
      <w:r w:rsidRPr="00D86924">
        <w:rPr>
          <w:lang w:val="en-US"/>
        </w:rPr>
        <w:t>Rahimi</w:t>
      </w:r>
      <w:proofErr w:type="spellEnd"/>
      <w:r w:rsidRPr="00D86924">
        <w:rPr>
          <w:lang w:val="en-US"/>
        </w:rPr>
        <w:t xml:space="preserve">; F. S. </w:t>
      </w:r>
      <w:proofErr w:type="spellStart"/>
      <w:r w:rsidRPr="00D86924">
        <w:rPr>
          <w:lang w:val="en-US"/>
        </w:rPr>
        <w:t>Haug</w:t>
      </w:r>
      <w:proofErr w:type="spellEnd"/>
      <w:r w:rsidRPr="00D86924">
        <w:rPr>
          <w:lang w:val="en-US"/>
        </w:rPr>
        <w:t xml:space="preserve">, </w:t>
      </w:r>
      <w:r w:rsidR="00E66250">
        <w:rPr>
          <w:lang w:val="en-US"/>
        </w:rPr>
        <w:t>“</w:t>
      </w:r>
      <w:r w:rsidRPr="00E66250">
        <w:rPr>
          <w:i/>
          <w:lang w:val="en-US"/>
        </w:rPr>
        <w:t>Distributed Database Management Systems</w:t>
      </w:r>
      <w:r w:rsidR="00E66250">
        <w:rPr>
          <w:i/>
          <w:lang w:val="en-US"/>
        </w:rPr>
        <w:t>”</w:t>
      </w:r>
      <w:r w:rsidRPr="00D86924">
        <w:rPr>
          <w:lang w:val="en-US"/>
        </w:rPr>
        <w:t xml:space="preserve">, A John Wiley &amp; Sons </w:t>
      </w:r>
      <w:proofErr w:type="spellStart"/>
      <w:r w:rsidRPr="00D86924">
        <w:rPr>
          <w:lang w:val="en-US"/>
        </w:rPr>
        <w:t>Inc</w:t>
      </w:r>
      <w:proofErr w:type="spellEnd"/>
      <w:r w:rsidR="001D7A9C">
        <w:rPr>
          <w:rStyle w:val="addmd"/>
          <w:lang w:val="en-US"/>
        </w:rPr>
        <w:t>, [</w:t>
      </w:r>
      <w:proofErr w:type="spellStart"/>
      <w:r w:rsidR="001D7A9C">
        <w:rPr>
          <w:rStyle w:val="addmd"/>
          <w:lang w:val="en-US"/>
        </w:rPr>
        <w:t>dostęp</w:t>
      </w:r>
      <w:proofErr w:type="spellEnd"/>
      <w:r w:rsidR="001D7A9C">
        <w:rPr>
          <w:rStyle w:val="addmd"/>
          <w:lang w:val="en-US"/>
        </w:rPr>
        <w:t xml:space="preserve"> 12.06.2016], </w:t>
      </w:r>
      <w:proofErr w:type="spellStart"/>
      <w:r w:rsidR="001D7A9C">
        <w:rPr>
          <w:rStyle w:val="addmd"/>
          <w:lang w:val="en-US"/>
        </w:rPr>
        <w:t>dostępny</w:t>
      </w:r>
      <w:proofErr w:type="spellEnd"/>
      <w:r w:rsidR="001D7A9C">
        <w:rPr>
          <w:rStyle w:val="addmd"/>
          <w:lang w:val="en-US"/>
        </w:rPr>
        <w:t xml:space="preserve"> w </w:t>
      </w:r>
      <w:proofErr w:type="spellStart"/>
      <w:r w:rsidR="001D7A9C">
        <w:rPr>
          <w:rStyle w:val="addmd"/>
          <w:lang w:val="en-US"/>
        </w:rPr>
        <w:t>Internecie</w:t>
      </w:r>
      <w:proofErr w:type="spellEnd"/>
      <w:r w:rsidR="001D7A9C">
        <w:rPr>
          <w:rStyle w:val="addmd"/>
          <w:lang w:val="en-US"/>
        </w:rPr>
        <w:t>:</w:t>
      </w:r>
      <w:r w:rsidR="001D7A9C">
        <w:rPr>
          <w:rStyle w:val="addmd"/>
          <w:szCs w:val="48"/>
          <w:lang w:val="en-US"/>
        </w:rPr>
        <w:t xml:space="preserve"> </w:t>
      </w:r>
      <w:r w:rsidR="001D7A9C" w:rsidRPr="001D7A9C">
        <w:rPr>
          <w:rStyle w:val="addmd"/>
          <w:szCs w:val="48"/>
          <w:lang w:val="en-US"/>
        </w:rPr>
        <w:t>http://learngroup.org/uploads/2015-10-02/Distributed_Database_Management_Systems_Leangroup_org.pdf</w:t>
      </w:r>
    </w:p>
    <w:p w:rsidR="00F83B02" w:rsidRPr="00F83B02" w:rsidRDefault="00F83B02" w:rsidP="00F83B02">
      <w:pPr>
        <w:pStyle w:val="Akapitzlist"/>
        <w:numPr>
          <w:ilvl w:val="0"/>
          <w:numId w:val="2"/>
        </w:numPr>
        <w:rPr>
          <w:rStyle w:val="addmd"/>
          <w:lang w:val="en-US" w:eastAsia="ja-JP"/>
        </w:rPr>
      </w:pPr>
      <w:r w:rsidRPr="00C7175D">
        <w:rPr>
          <w:rStyle w:val="addmd"/>
          <w:lang w:val="en-GB" w:eastAsia="ja-JP"/>
        </w:rPr>
        <w:t xml:space="preserve">Ahmed K. </w:t>
      </w:r>
      <w:proofErr w:type="spellStart"/>
      <w:r w:rsidRPr="00C7175D">
        <w:rPr>
          <w:rStyle w:val="addmd"/>
          <w:lang w:val="en-GB" w:eastAsia="ja-JP"/>
        </w:rPr>
        <w:t>Elmagarmid</w:t>
      </w:r>
      <w:proofErr w:type="spellEnd"/>
      <w:r w:rsidRPr="00C7175D">
        <w:rPr>
          <w:rStyle w:val="addmd"/>
          <w:lang w:val="en-GB" w:eastAsia="ja-JP"/>
        </w:rPr>
        <w:t xml:space="preserve">, </w:t>
      </w:r>
      <w:r w:rsidR="00E66250" w:rsidRPr="00C7175D">
        <w:rPr>
          <w:rStyle w:val="addmd"/>
          <w:lang w:val="en-GB" w:eastAsia="ja-JP"/>
        </w:rPr>
        <w:t>„</w:t>
      </w:r>
      <w:r w:rsidRPr="00C7175D">
        <w:rPr>
          <w:rStyle w:val="addmd"/>
          <w:i/>
          <w:lang w:val="en-GB" w:eastAsia="ja-JP"/>
        </w:rPr>
        <w:t>A survey of distributed deadlock detection algorithms</w:t>
      </w:r>
      <w:r w:rsidR="00E66250" w:rsidRPr="00C7175D">
        <w:rPr>
          <w:rStyle w:val="addmd"/>
          <w:i/>
          <w:lang w:val="en-GB" w:eastAsia="ja-JP"/>
        </w:rPr>
        <w:t>”</w:t>
      </w:r>
      <w:r w:rsidRPr="00C7175D">
        <w:rPr>
          <w:rStyle w:val="addmd"/>
          <w:lang w:val="en-GB" w:eastAsia="ja-JP"/>
        </w:rPr>
        <w:t>, nr 15, s. 37-45, [</w:t>
      </w:r>
      <w:proofErr w:type="spellStart"/>
      <w:r w:rsidRPr="00C7175D">
        <w:rPr>
          <w:rStyle w:val="addmd"/>
          <w:lang w:val="en-GB" w:eastAsia="ja-JP"/>
        </w:rPr>
        <w:t>dostęp</w:t>
      </w:r>
      <w:proofErr w:type="spellEnd"/>
      <w:r w:rsidRPr="00C7175D">
        <w:rPr>
          <w:rStyle w:val="addmd"/>
          <w:lang w:val="en-GB" w:eastAsia="ja-JP"/>
        </w:rPr>
        <w:t xml:space="preserve"> 13.06.2016], </w:t>
      </w:r>
      <w:proofErr w:type="spellStart"/>
      <w:r w:rsidRPr="00C7175D">
        <w:rPr>
          <w:rStyle w:val="addmd"/>
          <w:lang w:val="en-GB" w:eastAsia="ja-JP"/>
        </w:rPr>
        <w:t>dostępny</w:t>
      </w:r>
      <w:proofErr w:type="spellEnd"/>
      <w:r w:rsidRPr="00C7175D">
        <w:rPr>
          <w:rStyle w:val="addmd"/>
          <w:lang w:val="en-GB" w:eastAsia="ja-JP"/>
        </w:rPr>
        <w:t xml:space="preserve"> w </w:t>
      </w:r>
      <w:proofErr w:type="spellStart"/>
      <w:r w:rsidRPr="00C7175D">
        <w:rPr>
          <w:rStyle w:val="addmd"/>
          <w:lang w:val="en-GB" w:eastAsia="ja-JP"/>
        </w:rPr>
        <w:t>Internecie</w:t>
      </w:r>
      <w:proofErr w:type="spellEnd"/>
      <w:r w:rsidRPr="00C7175D">
        <w:rPr>
          <w:rStyle w:val="addmd"/>
          <w:lang w:val="en-GB" w:eastAsia="ja-JP"/>
        </w:rPr>
        <w:t xml:space="preserve">: http://www.ics.uci.edu/~cs237/reading/p37-elmagarmid.pdf </w:t>
      </w:r>
    </w:p>
    <w:p w:rsidR="000E78B2" w:rsidRPr="000E78B2" w:rsidRDefault="000E78B2" w:rsidP="00F83B02">
      <w:pPr>
        <w:pStyle w:val="Akapitzlist"/>
        <w:numPr>
          <w:ilvl w:val="0"/>
          <w:numId w:val="2"/>
        </w:numPr>
        <w:rPr>
          <w:rStyle w:val="addmd"/>
          <w:lang w:val="en-US" w:eastAsia="ja-JP"/>
        </w:rPr>
      </w:pPr>
      <w:proofErr w:type="spellStart"/>
      <w:r w:rsidRPr="000E78B2">
        <w:rPr>
          <w:lang w:val="en-US"/>
        </w:rPr>
        <w:t>Chrobot</w:t>
      </w:r>
      <w:proofErr w:type="spellEnd"/>
      <w:r w:rsidR="00F83B02">
        <w:rPr>
          <w:lang w:val="en-US"/>
        </w:rPr>
        <w:t xml:space="preserve"> A,</w:t>
      </w:r>
      <w:r w:rsidR="00F83B02" w:rsidRPr="00C7175D">
        <w:rPr>
          <w:lang w:val="en-US"/>
        </w:rPr>
        <w:t xml:space="preserve"> </w:t>
      </w:r>
      <w:proofErr w:type="spellStart"/>
      <w:r w:rsidR="00F83B02" w:rsidRPr="00F83B02">
        <w:rPr>
          <w:lang w:val="en-US"/>
        </w:rPr>
        <w:t>Systemy</w:t>
      </w:r>
      <w:proofErr w:type="spellEnd"/>
      <w:r w:rsidR="00F83B02" w:rsidRPr="00F83B02">
        <w:rPr>
          <w:lang w:val="en-US"/>
        </w:rPr>
        <w:t xml:space="preserve"> </w:t>
      </w:r>
      <w:proofErr w:type="spellStart"/>
      <w:r w:rsidR="00F83B02" w:rsidRPr="00F83B02">
        <w:rPr>
          <w:lang w:val="en-US"/>
        </w:rPr>
        <w:t>Operacyjne</w:t>
      </w:r>
      <w:proofErr w:type="spellEnd"/>
      <w:r w:rsidR="00F83B02" w:rsidRPr="00F83B02">
        <w:rPr>
          <w:lang w:val="en-US"/>
        </w:rPr>
        <w:t xml:space="preserve"> — </w:t>
      </w:r>
      <w:proofErr w:type="spellStart"/>
      <w:r w:rsidR="00F83B02" w:rsidRPr="00F83B02">
        <w:rPr>
          <w:lang w:val="en-US"/>
        </w:rPr>
        <w:t>Zakleszczenia</w:t>
      </w:r>
      <w:proofErr w:type="spellEnd"/>
      <w:r w:rsidR="00F83B02">
        <w:rPr>
          <w:lang w:val="en-US"/>
        </w:rPr>
        <w:t>, [online],[</w:t>
      </w:r>
      <w:proofErr w:type="spellStart"/>
      <w:r w:rsidR="00F83B02">
        <w:rPr>
          <w:lang w:val="en-US"/>
        </w:rPr>
        <w:t>dostęp</w:t>
      </w:r>
      <w:proofErr w:type="spellEnd"/>
      <w:r w:rsidR="00F83B02">
        <w:rPr>
          <w:lang w:val="en-US"/>
        </w:rPr>
        <w:t xml:space="preserve"> 16.06.2016], </w:t>
      </w:r>
      <w:proofErr w:type="spellStart"/>
      <w:r w:rsidR="00F83B02">
        <w:rPr>
          <w:lang w:val="en-US"/>
        </w:rPr>
        <w:t>dostępny</w:t>
      </w:r>
      <w:proofErr w:type="spellEnd"/>
      <w:r w:rsidR="00F83B02">
        <w:rPr>
          <w:lang w:val="en-US"/>
        </w:rPr>
        <w:t xml:space="preserve"> w </w:t>
      </w:r>
      <w:proofErr w:type="spellStart"/>
      <w:r w:rsidR="00F83B02">
        <w:rPr>
          <w:lang w:val="en-US"/>
        </w:rPr>
        <w:t>Internecie</w:t>
      </w:r>
      <w:proofErr w:type="spellEnd"/>
      <w:r w:rsidR="00F83B02">
        <w:rPr>
          <w:lang w:val="en-US"/>
        </w:rPr>
        <w:t xml:space="preserve">: </w:t>
      </w:r>
      <w:r w:rsidRPr="000E78B2">
        <w:rPr>
          <w:rFonts w:ascii="Arial" w:hAnsi="Arial" w:cs="Arial"/>
          <w:sz w:val="21"/>
          <w:szCs w:val="21"/>
          <w:shd w:val="clear" w:color="auto" w:fill="FFFFFF"/>
          <w:lang w:val="en-US"/>
        </w:rPr>
        <w:t>Achilles.tu.kielce.pl/Members/achrobot/archiwum/i</w:t>
      </w:r>
      <w:r w:rsidR="00F83B02">
        <w:rPr>
          <w:rFonts w:ascii="Arial" w:hAnsi="Arial" w:cs="Arial"/>
          <w:sz w:val="21"/>
          <w:szCs w:val="21"/>
          <w:shd w:val="clear" w:color="auto" w:fill="FFFFFF"/>
          <w:lang w:val="en-US"/>
        </w:rPr>
        <w:t>-semestr/pdf/so/os_lect_6ee.pdf</w:t>
      </w:r>
    </w:p>
    <w:p w:rsidR="00615891" w:rsidRPr="00C7175D" w:rsidRDefault="00876F22" w:rsidP="00876F22">
      <w:pPr>
        <w:pStyle w:val="Akapitzlist"/>
        <w:numPr>
          <w:ilvl w:val="0"/>
          <w:numId w:val="2"/>
        </w:numPr>
        <w:rPr>
          <w:lang w:val="en-GB"/>
        </w:rPr>
      </w:pPr>
      <w:proofErr w:type="spellStart"/>
      <w:r w:rsidRPr="00876F22">
        <w:rPr>
          <w:lang w:val="en-US"/>
        </w:rPr>
        <w:t>Singhal</w:t>
      </w:r>
      <w:proofErr w:type="spellEnd"/>
      <w:r w:rsidRPr="00876F22">
        <w:rPr>
          <w:lang w:val="en-US"/>
        </w:rPr>
        <w:t xml:space="preserve"> M., Deadlock Detection in Distributed Systems,</w:t>
      </w:r>
      <w:r w:rsidR="00A2534B">
        <w:rPr>
          <w:lang w:val="en-US"/>
        </w:rPr>
        <w:t xml:space="preserve"> “Computer”,</w:t>
      </w:r>
      <w:r w:rsidRPr="00876F22">
        <w:rPr>
          <w:lang w:val="en-US"/>
        </w:rPr>
        <w:t xml:space="preserve"> 1989, nr 11, s. 37-48, [</w:t>
      </w:r>
      <w:proofErr w:type="spellStart"/>
      <w:r w:rsidRPr="00876F22">
        <w:rPr>
          <w:lang w:val="en-US"/>
        </w:rPr>
        <w:t>dostęp</w:t>
      </w:r>
      <w:proofErr w:type="spellEnd"/>
      <w:r w:rsidRPr="00876F22">
        <w:rPr>
          <w:lang w:val="en-US"/>
        </w:rPr>
        <w:t xml:space="preserve"> 15.06.2016], </w:t>
      </w:r>
      <w:proofErr w:type="spellStart"/>
      <w:r w:rsidRPr="00876F22">
        <w:rPr>
          <w:lang w:val="en-US"/>
        </w:rPr>
        <w:t>dostępny</w:t>
      </w:r>
      <w:proofErr w:type="spellEnd"/>
      <w:r w:rsidRPr="00876F22">
        <w:rPr>
          <w:lang w:val="en-US"/>
        </w:rPr>
        <w:t xml:space="preserve"> w </w:t>
      </w:r>
      <w:proofErr w:type="spellStart"/>
      <w:r w:rsidRPr="00876F22">
        <w:rPr>
          <w:lang w:val="en-US"/>
        </w:rPr>
        <w:t>Internecie</w:t>
      </w:r>
      <w:proofErr w:type="spellEnd"/>
      <w:r w:rsidR="00D86924">
        <w:rPr>
          <w:lang w:val="en-US"/>
        </w:rPr>
        <w:t>:</w:t>
      </w:r>
      <w:r w:rsidRPr="00876F22">
        <w:rPr>
          <w:lang w:val="en-US"/>
        </w:rPr>
        <w:t xml:space="preserve"> </w:t>
      </w:r>
      <w:r w:rsidR="00D86924" w:rsidRPr="00D86924">
        <w:rPr>
          <w:lang w:val="en-US"/>
        </w:rPr>
        <w:t>http://www.kiv.zcu.cz/~ledvina/ds/~singhaldeadsurvey.pdf</w:t>
      </w:r>
    </w:p>
    <w:p w:rsidR="00D86924" w:rsidRPr="00C7175D" w:rsidRDefault="00D86924" w:rsidP="00D86924">
      <w:pPr>
        <w:pStyle w:val="Akapitzlist"/>
        <w:numPr>
          <w:ilvl w:val="0"/>
          <w:numId w:val="2"/>
        </w:numPr>
        <w:rPr>
          <w:rStyle w:val="Hipercze"/>
          <w:color w:val="auto"/>
          <w:u w:val="none"/>
          <w:lang w:val="en-GB"/>
        </w:rPr>
      </w:pPr>
      <w:r w:rsidRPr="00C7175D">
        <w:rPr>
          <w:rStyle w:val="Hipercze"/>
          <w:color w:val="auto"/>
          <w:u w:val="none"/>
          <w:lang w:val="en-GB"/>
        </w:rPr>
        <w:t xml:space="preserve">A. </w:t>
      </w:r>
      <w:proofErr w:type="spellStart"/>
      <w:r w:rsidRPr="00C7175D">
        <w:rPr>
          <w:rStyle w:val="Hipercze"/>
          <w:color w:val="auto"/>
          <w:u w:val="none"/>
          <w:lang w:val="en-GB"/>
        </w:rPr>
        <w:t>Kshemkalyani</w:t>
      </w:r>
      <w:proofErr w:type="spellEnd"/>
      <w:r w:rsidRPr="00C7175D">
        <w:rPr>
          <w:rStyle w:val="Hipercze"/>
          <w:color w:val="auto"/>
          <w:u w:val="none"/>
          <w:lang w:val="en-GB"/>
        </w:rPr>
        <w:t xml:space="preserve">; M. </w:t>
      </w:r>
      <w:proofErr w:type="spellStart"/>
      <w:r w:rsidRPr="00C7175D">
        <w:rPr>
          <w:rStyle w:val="Hipercze"/>
          <w:color w:val="auto"/>
          <w:u w:val="none"/>
          <w:lang w:val="en-GB"/>
        </w:rPr>
        <w:t>Singhal</w:t>
      </w:r>
      <w:proofErr w:type="spellEnd"/>
      <w:r w:rsidRPr="00C7175D">
        <w:rPr>
          <w:rStyle w:val="Hipercze"/>
          <w:color w:val="auto"/>
          <w:u w:val="none"/>
          <w:lang w:val="en-GB"/>
        </w:rPr>
        <w:t>, Deadlock Detection in Distributed Systems, [online], [</w:t>
      </w:r>
      <w:proofErr w:type="spellStart"/>
      <w:r w:rsidRPr="00C7175D">
        <w:rPr>
          <w:rStyle w:val="Hipercze"/>
          <w:color w:val="auto"/>
          <w:u w:val="none"/>
          <w:lang w:val="en-GB"/>
        </w:rPr>
        <w:t>dostęp</w:t>
      </w:r>
      <w:proofErr w:type="spellEnd"/>
      <w:r w:rsidRPr="00C7175D">
        <w:rPr>
          <w:rStyle w:val="Hipercze"/>
          <w:color w:val="auto"/>
          <w:u w:val="none"/>
          <w:lang w:val="en-GB"/>
        </w:rPr>
        <w:t xml:space="preserve"> 14.06.2016], </w:t>
      </w:r>
      <w:proofErr w:type="spellStart"/>
      <w:r w:rsidRPr="00C7175D">
        <w:rPr>
          <w:rStyle w:val="Hipercze"/>
          <w:color w:val="auto"/>
          <w:u w:val="none"/>
          <w:lang w:val="en-GB"/>
        </w:rPr>
        <w:t>dostępny</w:t>
      </w:r>
      <w:proofErr w:type="spellEnd"/>
      <w:r w:rsidRPr="00C7175D">
        <w:rPr>
          <w:rStyle w:val="Hipercze"/>
          <w:color w:val="auto"/>
          <w:u w:val="none"/>
          <w:lang w:val="en-GB"/>
        </w:rPr>
        <w:t xml:space="preserve"> w </w:t>
      </w:r>
      <w:proofErr w:type="spellStart"/>
      <w:r w:rsidRPr="00C7175D">
        <w:rPr>
          <w:rStyle w:val="Hipercze"/>
          <w:color w:val="auto"/>
          <w:u w:val="none"/>
          <w:lang w:val="en-GB"/>
        </w:rPr>
        <w:t>Internecie</w:t>
      </w:r>
      <w:proofErr w:type="spellEnd"/>
      <w:r w:rsidRPr="00C7175D">
        <w:rPr>
          <w:rStyle w:val="Hipercze"/>
          <w:color w:val="auto"/>
          <w:u w:val="none"/>
          <w:lang w:val="en-GB"/>
        </w:rPr>
        <w:t>: https://www.cs.uic.edu/~ajayk/Chapter10.pdf</w:t>
      </w:r>
    </w:p>
    <w:p w:rsidR="00EB5547" w:rsidRPr="00EB5547" w:rsidRDefault="00F83B02" w:rsidP="00F83B02">
      <w:pPr>
        <w:pStyle w:val="Akapitzlist"/>
        <w:numPr>
          <w:ilvl w:val="0"/>
          <w:numId w:val="2"/>
        </w:numPr>
        <w:rPr>
          <w:lang w:val="en-GB"/>
        </w:rPr>
      </w:pPr>
      <w:proofErr w:type="spellStart"/>
      <w:r w:rsidRPr="00F83B02">
        <w:rPr>
          <w:lang w:val="en-GB"/>
        </w:rPr>
        <w:t>Kaveh</w:t>
      </w:r>
      <w:proofErr w:type="spellEnd"/>
      <w:r w:rsidRPr="00F83B02">
        <w:rPr>
          <w:lang w:val="en-GB"/>
        </w:rPr>
        <w:t xml:space="preserve"> N. Wolfgang E.</w:t>
      </w:r>
      <w:r>
        <w:rPr>
          <w:lang w:val="en-GB"/>
        </w:rPr>
        <w:t xml:space="preserve">, </w:t>
      </w:r>
      <w:r w:rsidR="00E66250">
        <w:rPr>
          <w:lang w:val="en-GB"/>
        </w:rPr>
        <w:t>“</w:t>
      </w:r>
      <w:r w:rsidR="00EB5547" w:rsidRPr="00E66250">
        <w:rPr>
          <w:i/>
          <w:lang w:val="en-GB"/>
        </w:rPr>
        <w:t>Deadlock Detection in D</w:t>
      </w:r>
      <w:r w:rsidRPr="00E66250">
        <w:rPr>
          <w:i/>
          <w:lang w:val="en-GB"/>
        </w:rPr>
        <w:t>istributed Object Systems</w:t>
      </w:r>
      <w:r w:rsidR="00E66250">
        <w:rPr>
          <w:i/>
          <w:lang w:val="en-GB"/>
        </w:rPr>
        <w:t>”</w:t>
      </w:r>
      <w:r>
        <w:rPr>
          <w:lang w:val="en-GB"/>
        </w:rPr>
        <w:t xml:space="preserve">, [online], </w:t>
      </w:r>
      <w:r w:rsidR="00A2534B">
        <w:rPr>
          <w:lang w:val="en-GB"/>
        </w:rPr>
        <w:t>[</w:t>
      </w:r>
      <w:proofErr w:type="spellStart"/>
      <w:r w:rsidR="00A2534B">
        <w:rPr>
          <w:lang w:val="en-GB"/>
        </w:rPr>
        <w:t>dostęp</w:t>
      </w:r>
      <w:proofErr w:type="spellEnd"/>
      <w:r w:rsidR="00A2534B">
        <w:rPr>
          <w:lang w:val="en-GB"/>
        </w:rPr>
        <w:t xml:space="preserve"> 14.06.2016], </w:t>
      </w:r>
      <w:proofErr w:type="spellStart"/>
      <w:r>
        <w:rPr>
          <w:lang w:val="en-GB"/>
        </w:rPr>
        <w:t>dostępny</w:t>
      </w:r>
      <w:proofErr w:type="spellEnd"/>
      <w:r>
        <w:rPr>
          <w:lang w:val="en-GB"/>
        </w:rPr>
        <w:t xml:space="preserve"> w </w:t>
      </w:r>
      <w:proofErr w:type="spellStart"/>
      <w:r>
        <w:rPr>
          <w:lang w:val="en-GB"/>
        </w:rPr>
        <w:t>Internecie</w:t>
      </w:r>
      <w:proofErr w:type="spellEnd"/>
      <w:r>
        <w:rPr>
          <w:lang w:val="en-GB"/>
        </w:rPr>
        <w:t xml:space="preserve">: </w:t>
      </w:r>
      <w:r w:rsidR="00EB5547" w:rsidRPr="00724CED">
        <w:rPr>
          <w:lang w:val="en-GB"/>
        </w:rPr>
        <w:t>http://www0.cs.ucl.ac.uk/staff/w.emmerich/publications/ESEC01/ModelChecking/esec.pdf</w:t>
      </w:r>
    </w:p>
    <w:p w:rsidR="00EB5547" w:rsidRDefault="00A2534B" w:rsidP="00A2534B">
      <w:pPr>
        <w:pStyle w:val="Bibliografia"/>
        <w:numPr>
          <w:ilvl w:val="0"/>
          <w:numId w:val="2"/>
        </w:numPr>
        <w:rPr>
          <w:rFonts w:ascii="Times New Roman" w:eastAsia="Times New Roman" w:hAnsi="Times New Roman" w:cs="Times New Roman"/>
          <w:sz w:val="24"/>
          <w:szCs w:val="24"/>
          <w:lang w:val="en-GB" w:eastAsia="pl-PL"/>
        </w:rPr>
      </w:pPr>
      <w:r>
        <w:rPr>
          <w:rFonts w:ascii="Times New Roman" w:eastAsia="Times New Roman" w:hAnsi="Times New Roman" w:cs="Times New Roman"/>
          <w:sz w:val="24"/>
          <w:szCs w:val="24"/>
          <w:lang w:val="en-GB" w:eastAsia="pl-PL"/>
        </w:rPr>
        <w:t xml:space="preserve">Coffman, E. G. Jr.; M.J. </w:t>
      </w:r>
      <w:proofErr w:type="spellStart"/>
      <w:r>
        <w:rPr>
          <w:rFonts w:ascii="Times New Roman" w:eastAsia="Times New Roman" w:hAnsi="Times New Roman" w:cs="Times New Roman"/>
          <w:sz w:val="24"/>
          <w:szCs w:val="24"/>
          <w:lang w:val="en-GB" w:eastAsia="pl-PL"/>
        </w:rPr>
        <w:t>Elphick</w:t>
      </w:r>
      <w:proofErr w:type="spellEnd"/>
      <w:r>
        <w:rPr>
          <w:rFonts w:ascii="Times New Roman" w:eastAsia="Times New Roman" w:hAnsi="Times New Roman" w:cs="Times New Roman"/>
          <w:sz w:val="24"/>
          <w:szCs w:val="24"/>
          <w:lang w:val="en-GB" w:eastAsia="pl-PL"/>
        </w:rPr>
        <w:t xml:space="preserve">; A. </w:t>
      </w:r>
      <w:proofErr w:type="spellStart"/>
      <w:r>
        <w:rPr>
          <w:rFonts w:ascii="Times New Roman" w:eastAsia="Times New Roman" w:hAnsi="Times New Roman" w:cs="Times New Roman"/>
          <w:sz w:val="24"/>
          <w:szCs w:val="24"/>
          <w:lang w:val="en-GB" w:eastAsia="pl-PL"/>
        </w:rPr>
        <w:t>Shoshani</w:t>
      </w:r>
      <w:proofErr w:type="spellEnd"/>
      <w:r>
        <w:rPr>
          <w:rFonts w:ascii="Times New Roman" w:eastAsia="Times New Roman" w:hAnsi="Times New Roman" w:cs="Times New Roman"/>
          <w:sz w:val="24"/>
          <w:szCs w:val="24"/>
          <w:lang w:val="en-GB" w:eastAsia="pl-PL"/>
        </w:rPr>
        <w:t xml:space="preserve">, </w:t>
      </w:r>
      <w:r w:rsidR="00DA4E54" w:rsidRPr="00DA4E54">
        <w:rPr>
          <w:rFonts w:ascii="Times New Roman" w:eastAsia="Times New Roman" w:hAnsi="Times New Roman" w:cs="Times New Roman"/>
          <w:sz w:val="24"/>
          <w:szCs w:val="24"/>
          <w:lang w:val="en-GB" w:eastAsia="pl-PL"/>
        </w:rPr>
        <w:t>(1971).</w:t>
      </w:r>
      <w:r w:rsidR="00DA4E54">
        <w:rPr>
          <w:rFonts w:ascii="Times New Roman" w:eastAsia="Times New Roman" w:hAnsi="Times New Roman" w:cs="Times New Roman"/>
          <w:sz w:val="24"/>
          <w:szCs w:val="24"/>
          <w:lang w:val="en-GB" w:eastAsia="pl-PL"/>
        </w:rPr>
        <w:t xml:space="preserve"> </w:t>
      </w:r>
      <w:r w:rsidR="00DA4E54" w:rsidRPr="00DA4E54">
        <w:rPr>
          <w:rFonts w:ascii="Times New Roman" w:eastAsia="Times New Roman" w:hAnsi="Times New Roman" w:cs="Times New Roman"/>
          <w:sz w:val="24"/>
          <w:szCs w:val="24"/>
          <w:lang w:val="en-GB" w:eastAsia="pl-PL"/>
        </w:rPr>
        <w:t>System Deadlocks</w:t>
      </w:r>
      <w:r>
        <w:rPr>
          <w:rFonts w:ascii="Times New Roman" w:eastAsia="Times New Roman" w:hAnsi="Times New Roman" w:cs="Times New Roman"/>
          <w:sz w:val="24"/>
          <w:szCs w:val="24"/>
          <w:lang w:val="en-GB" w:eastAsia="pl-PL"/>
        </w:rPr>
        <w:t xml:space="preserve">, </w:t>
      </w:r>
      <w:r w:rsidR="00D86924">
        <w:rPr>
          <w:rFonts w:ascii="Times New Roman" w:eastAsia="Times New Roman" w:hAnsi="Times New Roman" w:cs="Times New Roman"/>
          <w:sz w:val="24"/>
          <w:szCs w:val="24"/>
          <w:lang w:val="en-GB" w:eastAsia="pl-PL"/>
        </w:rPr>
        <w:t>“</w:t>
      </w:r>
      <w:r w:rsidR="00D86924" w:rsidRPr="00DA4E54">
        <w:rPr>
          <w:rFonts w:ascii="Times New Roman" w:eastAsia="Times New Roman" w:hAnsi="Times New Roman" w:cs="Times New Roman"/>
          <w:sz w:val="24"/>
          <w:szCs w:val="24"/>
          <w:lang w:val="en-GB" w:eastAsia="pl-PL"/>
        </w:rPr>
        <w:t>Computing Su</w:t>
      </w:r>
      <w:r w:rsidR="00D86924">
        <w:rPr>
          <w:rFonts w:ascii="Times New Roman" w:eastAsia="Times New Roman" w:hAnsi="Times New Roman" w:cs="Times New Roman"/>
          <w:sz w:val="24"/>
          <w:szCs w:val="24"/>
          <w:lang w:val="en-GB" w:eastAsia="pl-PL"/>
        </w:rPr>
        <w:t>rveys</w:t>
      </w:r>
      <w:r w:rsidR="00D86924" w:rsidRPr="00A2534B">
        <w:rPr>
          <w:rFonts w:ascii="Times New Roman" w:eastAsia="Times New Roman" w:hAnsi="Times New Roman" w:cs="Times New Roman"/>
          <w:sz w:val="24"/>
          <w:szCs w:val="24"/>
          <w:lang w:val="en-GB" w:eastAsia="pl-PL"/>
        </w:rPr>
        <w:t xml:space="preserve"> </w:t>
      </w:r>
      <w:proofErr w:type="gramStart"/>
      <w:r w:rsidR="00D86924">
        <w:rPr>
          <w:rFonts w:ascii="Times New Roman" w:eastAsia="Times New Roman" w:hAnsi="Times New Roman" w:cs="Times New Roman"/>
          <w:sz w:val="24"/>
          <w:szCs w:val="24"/>
          <w:lang w:val="en-GB" w:eastAsia="pl-PL"/>
        </w:rPr>
        <w:t xml:space="preserve">“ </w:t>
      </w:r>
      <w:r w:rsidRPr="00A2534B">
        <w:rPr>
          <w:rFonts w:ascii="Times New Roman" w:eastAsia="Times New Roman" w:hAnsi="Times New Roman" w:cs="Times New Roman"/>
          <w:sz w:val="24"/>
          <w:szCs w:val="24"/>
          <w:lang w:val="en-GB" w:eastAsia="pl-PL"/>
        </w:rPr>
        <w:t>s</w:t>
      </w:r>
      <w:proofErr w:type="gramEnd"/>
      <w:r w:rsidRPr="00A2534B">
        <w:rPr>
          <w:rFonts w:ascii="Times New Roman" w:eastAsia="Times New Roman" w:hAnsi="Times New Roman" w:cs="Times New Roman"/>
          <w:sz w:val="24"/>
          <w:szCs w:val="24"/>
          <w:lang w:val="en-GB" w:eastAsia="pl-PL"/>
        </w:rPr>
        <w:t>. 67–78</w:t>
      </w:r>
      <w:r>
        <w:rPr>
          <w:rFonts w:ascii="Times New Roman" w:eastAsia="Times New Roman" w:hAnsi="Times New Roman" w:cs="Times New Roman"/>
          <w:sz w:val="24"/>
          <w:szCs w:val="24"/>
          <w:lang w:val="en-GB" w:eastAsia="pl-PL"/>
        </w:rPr>
        <w:t xml:space="preserve">, </w:t>
      </w:r>
      <w:r w:rsidR="00D86924">
        <w:rPr>
          <w:rFonts w:ascii="Times New Roman" w:eastAsia="Times New Roman" w:hAnsi="Times New Roman" w:cs="Times New Roman"/>
          <w:sz w:val="24"/>
          <w:szCs w:val="24"/>
          <w:lang w:val="en-GB" w:eastAsia="pl-PL"/>
        </w:rPr>
        <w:t xml:space="preserve">nr 2/3, </w:t>
      </w:r>
      <w:r>
        <w:rPr>
          <w:rFonts w:ascii="Times New Roman" w:eastAsia="Times New Roman" w:hAnsi="Times New Roman" w:cs="Times New Roman"/>
          <w:sz w:val="24"/>
          <w:szCs w:val="24"/>
          <w:lang w:val="en-GB" w:eastAsia="pl-PL"/>
        </w:rPr>
        <w:t>[</w:t>
      </w:r>
      <w:proofErr w:type="spellStart"/>
      <w:r>
        <w:rPr>
          <w:rFonts w:ascii="Times New Roman" w:eastAsia="Times New Roman" w:hAnsi="Times New Roman" w:cs="Times New Roman"/>
          <w:sz w:val="24"/>
          <w:szCs w:val="24"/>
          <w:lang w:val="en-GB" w:eastAsia="pl-PL"/>
        </w:rPr>
        <w:t>dostęp</w:t>
      </w:r>
      <w:proofErr w:type="spellEnd"/>
      <w:r>
        <w:rPr>
          <w:rFonts w:ascii="Times New Roman" w:eastAsia="Times New Roman" w:hAnsi="Times New Roman" w:cs="Times New Roman"/>
          <w:sz w:val="24"/>
          <w:szCs w:val="24"/>
          <w:lang w:val="en-GB" w:eastAsia="pl-PL"/>
        </w:rPr>
        <w:t xml:space="preserve"> 15.06.2016], </w:t>
      </w:r>
      <w:proofErr w:type="spellStart"/>
      <w:r w:rsidRPr="00C7175D">
        <w:rPr>
          <w:rStyle w:val="addmd"/>
          <w:rFonts w:ascii="Times New Roman" w:hAnsi="Times New Roman" w:cs="Times New Roman"/>
          <w:sz w:val="24"/>
          <w:szCs w:val="24"/>
          <w:lang w:val="en-GB" w:eastAsia="ja-JP"/>
        </w:rPr>
        <w:t>dostępny</w:t>
      </w:r>
      <w:proofErr w:type="spellEnd"/>
      <w:r w:rsidRPr="00C7175D">
        <w:rPr>
          <w:rStyle w:val="addmd"/>
          <w:rFonts w:ascii="Times New Roman" w:hAnsi="Times New Roman" w:cs="Times New Roman"/>
          <w:sz w:val="24"/>
          <w:szCs w:val="24"/>
          <w:lang w:val="en-GB" w:eastAsia="ja-JP"/>
        </w:rPr>
        <w:t xml:space="preserve"> w </w:t>
      </w:r>
      <w:proofErr w:type="spellStart"/>
      <w:r w:rsidRPr="00C7175D">
        <w:rPr>
          <w:rStyle w:val="addmd"/>
          <w:rFonts w:ascii="Times New Roman" w:hAnsi="Times New Roman" w:cs="Times New Roman"/>
          <w:sz w:val="24"/>
          <w:szCs w:val="24"/>
          <w:lang w:val="en-GB" w:eastAsia="ja-JP"/>
        </w:rPr>
        <w:t>Internecie</w:t>
      </w:r>
      <w:proofErr w:type="spellEnd"/>
      <w:r>
        <w:rPr>
          <w:rFonts w:ascii="Times New Roman" w:eastAsia="Times New Roman" w:hAnsi="Times New Roman" w:cs="Times New Roman"/>
          <w:sz w:val="24"/>
          <w:szCs w:val="24"/>
          <w:lang w:val="en-GB" w:eastAsia="pl-PL"/>
        </w:rPr>
        <w:t xml:space="preserve">: </w:t>
      </w:r>
      <w:r w:rsidR="00DA4E54" w:rsidRPr="00DA4E54">
        <w:rPr>
          <w:rFonts w:ascii="Times New Roman" w:eastAsia="Times New Roman" w:hAnsi="Times New Roman" w:cs="Times New Roman"/>
          <w:sz w:val="24"/>
          <w:szCs w:val="24"/>
          <w:lang w:val="en-GB" w:eastAsia="pl-PL"/>
        </w:rPr>
        <w:lastRenderedPageBreak/>
        <w:t>https://people.cs.umass.edu/~mcorner/courses/691J/papers/TS/coffman_d</w:t>
      </w:r>
      <w:r w:rsidR="00D86924">
        <w:rPr>
          <w:rFonts w:ascii="Times New Roman" w:eastAsia="Times New Roman" w:hAnsi="Times New Roman" w:cs="Times New Roman"/>
          <w:sz w:val="24"/>
          <w:szCs w:val="24"/>
          <w:lang w:val="en-GB" w:eastAsia="pl-PL"/>
        </w:rPr>
        <w:t>eadlocks/coffman_deadlocks.pdf.</w:t>
      </w:r>
    </w:p>
    <w:sdt>
      <w:sdtPr>
        <w:rPr>
          <w:rFonts w:ascii="Times New Roman" w:eastAsia="Times New Roman" w:hAnsi="Times New Roman" w:cs="Times New Roman"/>
          <w:sz w:val="24"/>
          <w:szCs w:val="24"/>
          <w:lang w:eastAsia="pl-PL"/>
        </w:rPr>
        <w:id w:val="111145805"/>
        <w:bibliography/>
      </w:sdtPr>
      <w:sdtEndPr/>
      <w:sdtContent>
        <w:p w:rsidR="005419D1" w:rsidRPr="005419D1" w:rsidRDefault="005419D1" w:rsidP="00EB5547">
          <w:pPr>
            <w:pStyle w:val="Bibliografia"/>
            <w:numPr>
              <w:ilvl w:val="0"/>
              <w:numId w:val="2"/>
            </w:numPr>
            <w:rPr>
              <w:rFonts w:ascii="Times New Roman" w:hAnsi="Times New Roman" w:cs="Times New Roman"/>
              <w:noProof/>
              <w:sz w:val="24"/>
              <w:szCs w:val="24"/>
              <w:lang w:val="en-GB"/>
            </w:rPr>
          </w:pPr>
          <w:r w:rsidRPr="005419D1">
            <w:rPr>
              <w:rFonts w:ascii="Times New Roman" w:hAnsi="Times New Roman" w:cs="Times New Roman"/>
              <w:sz w:val="24"/>
              <w:szCs w:val="24"/>
            </w:rPr>
            <w:fldChar w:fldCharType="begin"/>
          </w:r>
          <w:r w:rsidRPr="005419D1">
            <w:rPr>
              <w:rFonts w:ascii="Times New Roman" w:hAnsi="Times New Roman" w:cs="Times New Roman"/>
              <w:sz w:val="24"/>
              <w:szCs w:val="24"/>
              <w:lang w:val="en-GB"/>
            </w:rPr>
            <w:instrText>BIBLIOGRAPHY</w:instrText>
          </w:r>
          <w:r w:rsidRPr="005419D1">
            <w:rPr>
              <w:rFonts w:ascii="Times New Roman" w:hAnsi="Times New Roman" w:cs="Times New Roman"/>
              <w:sz w:val="24"/>
              <w:szCs w:val="24"/>
            </w:rPr>
            <w:fldChar w:fldCharType="separate"/>
          </w:r>
          <w:r w:rsidRPr="005419D1">
            <w:rPr>
              <w:rFonts w:ascii="Times New Roman" w:hAnsi="Times New Roman" w:cs="Times New Roman"/>
              <w:noProof/>
              <w:sz w:val="24"/>
              <w:szCs w:val="24"/>
              <w:lang w:val="en-GB"/>
            </w:rPr>
            <w:t xml:space="preserve">Finkel, R. A. (1998). </w:t>
          </w:r>
          <w:r w:rsidR="00E66250">
            <w:rPr>
              <w:rFonts w:ascii="Times New Roman" w:hAnsi="Times New Roman" w:cs="Times New Roman"/>
              <w:noProof/>
              <w:sz w:val="24"/>
              <w:szCs w:val="24"/>
              <w:lang w:val="en-GB"/>
            </w:rPr>
            <w:t>"</w:t>
          </w:r>
          <w:r w:rsidRPr="005419D1">
            <w:rPr>
              <w:rFonts w:ascii="Times New Roman" w:hAnsi="Times New Roman" w:cs="Times New Roman"/>
              <w:i/>
              <w:iCs/>
              <w:noProof/>
              <w:sz w:val="24"/>
              <w:szCs w:val="24"/>
              <w:lang w:val="en-GB"/>
            </w:rPr>
            <w:t>Operating Systems Vade-mecum</w:t>
          </w:r>
          <w:r w:rsidR="00E66250">
            <w:rPr>
              <w:rFonts w:ascii="Times New Roman" w:hAnsi="Times New Roman" w:cs="Times New Roman"/>
              <w:i/>
              <w:iCs/>
              <w:noProof/>
              <w:sz w:val="24"/>
              <w:szCs w:val="24"/>
              <w:lang w:val="en-GB"/>
            </w:rPr>
            <w:t>"</w:t>
          </w:r>
          <w:r w:rsidRPr="005419D1">
            <w:rPr>
              <w:rFonts w:ascii="Times New Roman" w:hAnsi="Times New Roman" w:cs="Times New Roman"/>
              <w:noProof/>
              <w:sz w:val="24"/>
              <w:szCs w:val="24"/>
              <w:lang w:val="en-GB"/>
            </w:rPr>
            <w:t xml:space="preserve"> (Tom 2nd Revised edition). Upper Saddle River, New Jersey: Prentice Hall International Paperback Editions.</w:t>
          </w:r>
        </w:p>
        <w:p w:rsidR="005419D1" w:rsidRPr="005419D1" w:rsidRDefault="005419D1" w:rsidP="00D86924">
          <w:pPr>
            <w:pStyle w:val="Bibliografia"/>
            <w:numPr>
              <w:ilvl w:val="0"/>
              <w:numId w:val="2"/>
            </w:numPr>
            <w:rPr>
              <w:rFonts w:ascii="Times New Roman" w:hAnsi="Times New Roman" w:cs="Times New Roman"/>
              <w:noProof/>
              <w:sz w:val="24"/>
              <w:szCs w:val="24"/>
              <w:lang w:val="en-GB"/>
            </w:rPr>
          </w:pPr>
          <w:r w:rsidRPr="00C7175D">
            <w:rPr>
              <w:rFonts w:ascii="Times New Roman" w:hAnsi="Times New Roman" w:cs="Times New Roman"/>
              <w:noProof/>
              <w:sz w:val="24"/>
              <w:szCs w:val="24"/>
              <w:lang w:val="en-GB"/>
            </w:rPr>
            <w:t>Gonzalez, T.</w:t>
          </w:r>
          <w:r w:rsidR="00D86924" w:rsidRPr="00C7175D">
            <w:rPr>
              <w:rFonts w:ascii="Times New Roman" w:hAnsi="Times New Roman" w:cs="Times New Roman"/>
              <w:noProof/>
              <w:sz w:val="24"/>
              <w:szCs w:val="24"/>
              <w:lang w:val="en-GB"/>
            </w:rPr>
            <w:t xml:space="preserve">, Diaz-Herrera, J. i Tucker, A., </w:t>
          </w:r>
          <w:r w:rsidR="00E66250" w:rsidRPr="00C7175D">
            <w:rPr>
              <w:rFonts w:ascii="Times New Roman" w:hAnsi="Times New Roman" w:cs="Times New Roman"/>
              <w:noProof/>
              <w:sz w:val="24"/>
              <w:szCs w:val="24"/>
              <w:lang w:val="en-GB"/>
            </w:rPr>
            <w:t>"</w:t>
          </w:r>
          <w:r w:rsidR="00D86924" w:rsidRPr="00E66250">
            <w:rPr>
              <w:rFonts w:ascii="Times New Roman" w:hAnsi="Times New Roman" w:cs="Times New Roman"/>
              <w:i/>
              <w:iCs/>
              <w:noProof/>
              <w:sz w:val="24"/>
              <w:szCs w:val="24"/>
              <w:lang w:val="en-GB"/>
            </w:rPr>
            <w:t>Computing Handbook;</w:t>
          </w:r>
          <w:r w:rsidRPr="00E66250">
            <w:rPr>
              <w:rFonts w:ascii="Times New Roman" w:hAnsi="Times New Roman" w:cs="Times New Roman"/>
              <w:i/>
              <w:iCs/>
              <w:noProof/>
              <w:sz w:val="24"/>
              <w:szCs w:val="24"/>
              <w:lang w:val="en-GB"/>
            </w:rPr>
            <w:t xml:space="preserve"> Third Edition: Computer Science and Software Engineering</w:t>
          </w:r>
          <w:r w:rsidR="00E66250">
            <w:rPr>
              <w:rFonts w:ascii="Times New Roman" w:hAnsi="Times New Roman" w:cs="Times New Roman"/>
              <w:i/>
              <w:iCs/>
              <w:noProof/>
              <w:sz w:val="24"/>
              <w:szCs w:val="24"/>
              <w:lang w:val="en-GB"/>
            </w:rPr>
            <w:t>"</w:t>
          </w:r>
          <w:r w:rsidR="00D86924">
            <w:rPr>
              <w:rFonts w:ascii="Times New Roman" w:hAnsi="Times New Roman" w:cs="Times New Roman"/>
              <w:i/>
              <w:iCs/>
              <w:noProof/>
              <w:sz w:val="24"/>
              <w:szCs w:val="24"/>
              <w:lang w:val="en-GB"/>
            </w:rPr>
            <w:t>,</w:t>
          </w:r>
          <w:r w:rsidRPr="005419D1">
            <w:rPr>
              <w:rFonts w:ascii="Times New Roman" w:hAnsi="Times New Roman" w:cs="Times New Roman"/>
              <w:noProof/>
              <w:sz w:val="24"/>
              <w:szCs w:val="24"/>
              <w:lang w:val="en-GB"/>
            </w:rPr>
            <w:t xml:space="preserve"> </w:t>
          </w:r>
          <w:r w:rsidR="00D86924">
            <w:rPr>
              <w:rFonts w:ascii="Times New Roman" w:hAnsi="Times New Roman" w:cs="Times New Roman"/>
              <w:noProof/>
              <w:sz w:val="24"/>
              <w:szCs w:val="24"/>
              <w:lang w:val="en-GB"/>
            </w:rPr>
            <w:t xml:space="preserve">Chapman and Hall/CRC, Londyn 2014, </w:t>
          </w:r>
          <w:r w:rsidR="00D86924" w:rsidRPr="00D86924">
            <w:rPr>
              <w:rFonts w:ascii="Times New Roman" w:hAnsi="Times New Roman" w:cs="Times New Roman"/>
              <w:noProof/>
              <w:sz w:val="24"/>
              <w:szCs w:val="24"/>
              <w:lang w:val="en-GB"/>
            </w:rPr>
            <w:t>ISBN: 1439898529</w:t>
          </w:r>
        </w:p>
        <w:p w:rsidR="005419D1" w:rsidRPr="00C7175D" w:rsidRDefault="005419D1" w:rsidP="005419D1">
          <w:pPr>
            <w:pStyle w:val="Bibliografia"/>
            <w:numPr>
              <w:ilvl w:val="0"/>
              <w:numId w:val="2"/>
            </w:numPr>
            <w:rPr>
              <w:rFonts w:ascii="Times New Roman" w:hAnsi="Times New Roman" w:cs="Times New Roman"/>
              <w:noProof/>
              <w:sz w:val="24"/>
              <w:szCs w:val="24"/>
              <w:lang w:val="en-GB"/>
            </w:rPr>
          </w:pPr>
          <w:r w:rsidRPr="005419D1">
            <w:rPr>
              <w:rFonts w:ascii="Times New Roman" w:hAnsi="Times New Roman" w:cs="Times New Roman"/>
              <w:noProof/>
              <w:sz w:val="24"/>
              <w:szCs w:val="24"/>
              <w:lang w:val="en-GB"/>
            </w:rPr>
            <w:t>Hami</w:t>
          </w:r>
          <w:r w:rsidR="00D86924">
            <w:rPr>
              <w:rFonts w:ascii="Times New Roman" w:hAnsi="Times New Roman" w:cs="Times New Roman"/>
              <w:noProof/>
              <w:sz w:val="24"/>
              <w:szCs w:val="24"/>
              <w:lang w:val="en-GB"/>
            </w:rPr>
            <w:t>lton, H. J.,</w:t>
          </w:r>
          <w:r w:rsidRPr="005419D1">
            <w:rPr>
              <w:rFonts w:ascii="Times New Roman" w:hAnsi="Times New Roman" w:cs="Times New Roman"/>
              <w:noProof/>
              <w:sz w:val="24"/>
              <w:szCs w:val="24"/>
              <w:lang w:val="en-GB"/>
            </w:rPr>
            <w:t xml:space="preserve"> </w:t>
          </w:r>
          <w:r w:rsidR="00E66250">
            <w:rPr>
              <w:rFonts w:ascii="Times New Roman" w:hAnsi="Times New Roman" w:cs="Times New Roman"/>
              <w:noProof/>
              <w:sz w:val="24"/>
              <w:szCs w:val="24"/>
              <w:lang w:val="en-GB"/>
            </w:rPr>
            <w:t>"</w:t>
          </w:r>
          <w:r w:rsidRPr="00E66250">
            <w:rPr>
              <w:rFonts w:ascii="Times New Roman" w:hAnsi="Times New Roman" w:cs="Times New Roman"/>
              <w:i/>
              <w:iCs/>
              <w:noProof/>
              <w:sz w:val="24"/>
              <w:szCs w:val="24"/>
              <w:lang w:val="en-GB"/>
            </w:rPr>
            <w:t>Deadlock Prevention Algorithms</w:t>
          </w:r>
          <w:r w:rsidR="00E66250">
            <w:rPr>
              <w:rFonts w:ascii="Times New Roman" w:hAnsi="Times New Roman" w:cs="Times New Roman"/>
              <w:i/>
              <w:iCs/>
              <w:noProof/>
              <w:sz w:val="24"/>
              <w:szCs w:val="24"/>
              <w:lang w:val="en-GB"/>
            </w:rPr>
            <w:t>"</w:t>
          </w:r>
          <w:r w:rsidR="00D86924">
            <w:rPr>
              <w:rFonts w:ascii="Times New Roman" w:hAnsi="Times New Roman" w:cs="Times New Roman"/>
              <w:noProof/>
              <w:sz w:val="24"/>
              <w:szCs w:val="24"/>
              <w:lang w:val="en-GB"/>
            </w:rPr>
            <w:t>, [online], [dostęp 16.06.2016], dostępny w Internecie:</w:t>
          </w:r>
          <w:r w:rsidRPr="00C7175D">
            <w:rPr>
              <w:rFonts w:ascii="Times New Roman" w:hAnsi="Times New Roman" w:cs="Times New Roman"/>
              <w:noProof/>
              <w:sz w:val="24"/>
              <w:szCs w:val="24"/>
              <w:lang w:val="en-GB"/>
            </w:rPr>
            <w:t xml:space="preserve"> http://www2.cs.uregina.ca/~hamilton/courses/330/notes/synchro/deadlock-ex.html</w:t>
          </w:r>
        </w:p>
        <w:p w:rsidR="00E66250" w:rsidRDefault="00417425" w:rsidP="00E66250">
          <w:pPr>
            <w:ind w:left="709" w:hanging="349"/>
            <w:rPr>
              <w:lang w:eastAsia="en-US"/>
            </w:rPr>
          </w:pPr>
          <w:r>
            <w:rPr>
              <w:lang w:eastAsia="en-US"/>
            </w:rPr>
            <w:t>19</w:t>
          </w:r>
          <w:r w:rsidR="00E66250">
            <w:rPr>
              <w:lang w:eastAsia="en-US"/>
            </w:rPr>
            <w:t>. Karbowski, A., Niewiadomska-Szynkiewicz, E., "</w:t>
          </w:r>
          <w:r w:rsidR="00E66250" w:rsidRPr="00E66250">
            <w:rPr>
              <w:i/>
              <w:lang w:eastAsia="en-US"/>
            </w:rPr>
            <w:t>Programowanie równoległe i rozproszone</w:t>
          </w:r>
          <w:r w:rsidR="00E66250">
            <w:rPr>
              <w:i/>
              <w:lang w:eastAsia="en-US"/>
            </w:rPr>
            <w:t>"</w:t>
          </w:r>
          <w:r w:rsidR="00E66250">
            <w:rPr>
              <w:lang w:eastAsia="en-US"/>
            </w:rPr>
            <w:t>, Oficyna Wydawnicza Politechniki</w:t>
          </w:r>
          <w:r w:rsidR="00506396">
            <w:rPr>
              <w:lang w:eastAsia="en-US"/>
            </w:rPr>
            <w:t xml:space="preserve"> Warszawskiej,</w:t>
          </w:r>
          <w:r w:rsidR="007775AE">
            <w:rPr>
              <w:lang w:eastAsia="en-US"/>
            </w:rPr>
            <w:t xml:space="preserve"> </w:t>
          </w:r>
          <w:r w:rsidR="00E66250">
            <w:rPr>
              <w:lang w:eastAsia="en-US"/>
            </w:rPr>
            <w:t>Warszawa 2009</w:t>
          </w:r>
          <w:r w:rsidR="00506396">
            <w:rPr>
              <w:lang w:eastAsia="en-US"/>
            </w:rPr>
            <w:t>, ISBN:978-83-</w:t>
          </w:r>
          <w:r w:rsidR="00E66250">
            <w:rPr>
              <w:lang w:eastAsia="en-US"/>
            </w:rPr>
            <w:t xml:space="preserve"> </w:t>
          </w:r>
          <w:r w:rsidR="00506396">
            <w:rPr>
              <w:lang w:eastAsia="en-US"/>
            </w:rPr>
            <w:t>7207-803-2</w:t>
          </w:r>
        </w:p>
        <w:p w:rsidR="00417425" w:rsidRPr="00C7175D" w:rsidRDefault="00417425" w:rsidP="00E66250">
          <w:pPr>
            <w:ind w:left="709" w:hanging="349"/>
            <w:rPr>
              <w:rStyle w:val="HTML-cytat"/>
              <w:lang w:val="en-GB"/>
            </w:rPr>
          </w:pPr>
          <w:r w:rsidRPr="00C7175D">
            <w:rPr>
              <w:lang w:val="en-GB" w:eastAsia="en-US"/>
            </w:rPr>
            <w:t>20. McHale C</w:t>
          </w:r>
          <w:r w:rsidR="00467A3A" w:rsidRPr="00C7175D">
            <w:rPr>
              <w:lang w:val="en-GB" w:eastAsia="en-US"/>
            </w:rPr>
            <w:t>.</w:t>
          </w:r>
          <w:r w:rsidRPr="00C7175D">
            <w:rPr>
              <w:lang w:val="en-GB" w:eastAsia="en-US"/>
            </w:rPr>
            <w:t>, CORBA Explained Simply,[online],[dostep 15.06.2016], dostepny w Internecie:</w:t>
          </w:r>
          <w:r w:rsidRPr="00C7175D">
            <w:rPr>
              <w:lang w:val="en-GB"/>
            </w:rPr>
            <w:t xml:space="preserve"> </w:t>
          </w:r>
          <w:r w:rsidRPr="00C7175D">
            <w:rPr>
              <w:rStyle w:val="HTML-cytat"/>
              <w:lang w:val="en-GB"/>
            </w:rPr>
            <w:t>www.ciaranmchale.com/download/</w:t>
          </w:r>
          <w:r w:rsidRPr="00C7175D">
            <w:rPr>
              <w:rStyle w:val="HTML-cytat"/>
              <w:b/>
              <w:bCs/>
              <w:lang w:val="en-GB"/>
            </w:rPr>
            <w:t>corba</w:t>
          </w:r>
          <w:r w:rsidRPr="00C7175D">
            <w:rPr>
              <w:rStyle w:val="HTML-cytat"/>
              <w:lang w:val="en-GB"/>
            </w:rPr>
            <w:t>-explained-simply.pdf</w:t>
          </w:r>
        </w:p>
        <w:p w:rsidR="00467A3A" w:rsidRPr="00C7175D" w:rsidRDefault="00417425" w:rsidP="00467A3A">
          <w:pPr>
            <w:autoSpaceDE w:val="0"/>
            <w:autoSpaceDN w:val="0"/>
            <w:adjustRightInd w:val="0"/>
            <w:ind w:left="709" w:hanging="283"/>
            <w:rPr>
              <w:rFonts w:eastAsiaTheme="minorHAnsi"/>
              <w:lang w:val="en-GB" w:eastAsia="en-US"/>
            </w:rPr>
          </w:pPr>
          <w:r w:rsidRPr="00C7175D">
            <w:rPr>
              <w:rStyle w:val="HTML-cytat"/>
              <w:i w:val="0"/>
              <w:lang w:val="en-GB"/>
            </w:rPr>
            <w:t xml:space="preserve">21. </w:t>
          </w:r>
          <w:r w:rsidRPr="00C7175D">
            <w:rPr>
              <w:rFonts w:eastAsiaTheme="minorHAnsi"/>
              <w:lang w:val="en-GB" w:eastAsia="en-US"/>
            </w:rPr>
            <w:t>Henning M.,</w:t>
          </w:r>
          <w:r w:rsidR="00467A3A" w:rsidRPr="00C7175D">
            <w:rPr>
              <w:rFonts w:eastAsiaTheme="minorHAnsi"/>
              <w:lang w:val="en-GB" w:eastAsia="en-US"/>
            </w:rPr>
            <w:t xml:space="preserve"> "</w:t>
          </w:r>
          <w:r w:rsidR="00467A3A" w:rsidRPr="00C7175D">
            <w:rPr>
              <w:rFonts w:eastAsiaTheme="minorHAnsi"/>
              <w:i/>
              <w:lang w:val="en-GB" w:eastAsia="en-US"/>
            </w:rPr>
            <w:t>CORBA/C++ Programming with ORBacus</w:t>
          </w:r>
          <w:r w:rsidR="00467A3A" w:rsidRPr="00C7175D">
            <w:rPr>
              <w:rFonts w:eastAsiaTheme="minorHAnsi"/>
              <w:lang w:val="en-GB" w:eastAsia="en-US"/>
            </w:rPr>
            <w:t>", IONA Technologies, Waltham 2001</w:t>
          </w:r>
        </w:p>
        <w:p w:rsidR="00467A3A" w:rsidRDefault="00467A3A" w:rsidP="00467A3A">
          <w:pPr>
            <w:autoSpaceDE w:val="0"/>
            <w:autoSpaceDN w:val="0"/>
            <w:adjustRightInd w:val="0"/>
            <w:ind w:left="709" w:hanging="283"/>
            <w:rPr>
              <w:lang w:val="en-US"/>
            </w:rPr>
          </w:pPr>
          <w:r w:rsidRPr="00C7175D">
            <w:rPr>
              <w:rFonts w:eastAsiaTheme="minorHAnsi"/>
              <w:lang w:val="en-GB" w:eastAsia="en-US"/>
            </w:rPr>
            <w:t xml:space="preserve">22. </w:t>
          </w:r>
          <w:r w:rsidRPr="00C7175D">
            <w:rPr>
              <w:lang w:val="en-GB"/>
            </w:rPr>
            <w:t xml:space="preserve">Python 3.6.0a1 documentation,[online],[dostep:15.06.2016], </w:t>
          </w:r>
          <w:r w:rsidRPr="00876F22">
            <w:rPr>
              <w:lang w:val="en-US"/>
            </w:rPr>
            <w:t>dostępny w Internecie</w:t>
          </w:r>
          <w:r>
            <w:rPr>
              <w:lang w:val="en-US"/>
            </w:rPr>
            <w:t>:</w:t>
          </w:r>
        </w:p>
        <w:p w:rsidR="00467A3A" w:rsidRDefault="00467A3A" w:rsidP="00467A3A">
          <w:pPr>
            <w:autoSpaceDE w:val="0"/>
            <w:autoSpaceDN w:val="0"/>
            <w:adjustRightInd w:val="0"/>
            <w:ind w:left="709" w:hanging="283"/>
            <w:rPr>
              <w:lang w:val="en-US"/>
            </w:rPr>
          </w:pPr>
          <w:r>
            <w:rPr>
              <w:lang w:val="en-US"/>
            </w:rPr>
            <w:tab/>
          </w:r>
          <w:r w:rsidRPr="00467A3A">
            <w:rPr>
              <w:lang w:val="en-US"/>
            </w:rPr>
            <w:t>https://docs.python.org/3.6/</w:t>
          </w:r>
        </w:p>
        <w:p w:rsidR="00467A3A" w:rsidRDefault="00467A3A" w:rsidP="00467A3A">
          <w:pPr>
            <w:autoSpaceDE w:val="0"/>
            <w:autoSpaceDN w:val="0"/>
            <w:adjustRightInd w:val="0"/>
            <w:ind w:left="709" w:hanging="283"/>
            <w:rPr>
              <w:rStyle w:val="5yl5"/>
            </w:rPr>
          </w:pPr>
          <w:r>
            <w:rPr>
              <w:lang w:val="en-US"/>
            </w:rPr>
            <w:t xml:space="preserve">23. </w:t>
          </w:r>
          <w:r w:rsidRPr="00C7175D">
            <w:rPr>
              <w:rStyle w:val="5yl5"/>
              <w:lang w:val="en-GB"/>
            </w:rPr>
            <w:t xml:space="preserve">Downey, Allen. </w:t>
          </w:r>
          <w:r>
            <w:rPr>
              <w:rStyle w:val="5yl5"/>
            </w:rPr>
            <w:t>Think Python,[online],[dostep:15.06.2016],dostepny w Internecie:</w:t>
          </w:r>
        </w:p>
        <w:p w:rsidR="00467A3A" w:rsidRPr="00467A3A" w:rsidRDefault="00467A3A" w:rsidP="00467A3A">
          <w:pPr>
            <w:autoSpaceDE w:val="0"/>
            <w:autoSpaceDN w:val="0"/>
            <w:adjustRightInd w:val="0"/>
            <w:ind w:left="709" w:hanging="283"/>
            <w:rPr>
              <w:rFonts w:eastAsiaTheme="minorHAnsi"/>
              <w:lang w:eastAsia="en-US"/>
            </w:rPr>
          </w:pPr>
          <w:r>
            <w:rPr>
              <w:rStyle w:val="5yl5"/>
            </w:rPr>
            <w:tab/>
          </w:r>
          <w:hyperlink r:id="rId27" w:tgtFrame="_blank" w:history="1">
            <w:r w:rsidRPr="00467A3A">
              <w:rPr>
                <w:rStyle w:val="Hipercze"/>
                <w:color w:val="auto"/>
                <w:u w:val="none"/>
              </w:rPr>
              <w:t>http://www.greenteapress.com/thinkpython/thinkpython.pdf</w:t>
            </w:r>
          </w:hyperlink>
        </w:p>
        <w:p w:rsidR="00467A3A" w:rsidRPr="00467A3A" w:rsidRDefault="00467A3A" w:rsidP="00467A3A">
          <w:pPr>
            <w:autoSpaceDE w:val="0"/>
            <w:autoSpaceDN w:val="0"/>
            <w:adjustRightInd w:val="0"/>
            <w:ind w:left="709" w:hanging="283"/>
            <w:rPr>
              <w:rFonts w:eastAsiaTheme="minorHAnsi"/>
              <w:szCs w:val="64"/>
              <w:lang w:eastAsia="en-US"/>
            </w:rPr>
          </w:pPr>
        </w:p>
        <w:p w:rsidR="00EB5547" w:rsidRPr="00EB5547" w:rsidRDefault="00EB5547" w:rsidP="00EB5547">
          <w:pPr>
            <w:rPr>
              <w:lang w:eastAsia="en-US"/>
            </w:rPr>
          </w:pPr>
        </w:p>
        <w:p w:rsidR="00EB5547" w:rsidRPr="00EB5547" w:rsidRDefault="00EB5547" w:rsidP="00EB5547">
          <w:pPr>
            <w:rPr>
              <w:lang w:eastAsia="en-US"/>
            </w:rPr>
          </w:pPr>
        </w:p>
        <w:p w:rsidR="005419D1" w:rsidRDefault="005419D1" w:rsidP="005419D1">
          <w:pPr>
            <w:pStyle w:val="Akapitzlist"/>
            <w:rPr>
              <w:b/>
              <w:bCs/>
            </w:rPr>
          </w:pPr>
          <w:r w:rsidRPr="005419D1">
            <w:rPr>
              <w:b/>
              <w:bCs/>
            </w:rPr>
            <w:fldChar w:fldCharType="end"/>
          </w:r>
        </w:p>
        <w:p w:rsidR="005419D1" w:rsidRPr="005419D1" w:rsidRDefault="00E5789E" w:rsidP="005419D1">
          <w:pPr>
            <w:pStyle w:val="Akapitzlist"/>
          </w:pPr>
        </w:p>
      </w:sdtContent>
    </w:sdt>
    <w:sectPr w:rsidR="005419D1" w:rsidRPr="005419D1">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89E" w:rsidRDefault="00E5789E" w:rsidP="006E1C54">
      <w:r>
        <w:separator/>
      </w:r>
    </w:p>
  </w:endnote>
  <w:endnote w:type="continuationSeparator" w:id="0">
    <w:p w:rsidR="00E5789E" w:rsidRDefault="00E5789E" w:rsidP="006E1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T3491565CtCID-WinCharSetFFFF-H">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EE"/>
    <w:family w:val="swiss"/>
    <w:pitch w:val="variable"/>
    <w:sig w:usb0="E0002EFF" w:usb1="C0007843" w:usb2="00000009" w:usb3="00000000" w:csb0="000001FF" w:csb1="00000000"/>
  </w:font>
  <w:font w:name="Helvetica-Bold">
    <w:altName w:val="Times New Roman"/>
    <w:panose1 w:val="00000000000000000000"/>
    <w:charset w:val="00"/>
    <w:family w:val="roman"/>
    <w:notTrueType/>
    <w:pitch w:val="default"/>
  </w:font>
  <w:font w:name="Cambria Math">
    <w:panose1 w:val="02040503050406030204"/>
    <w:charset w:val="EE"/>
    <w:family w:val="roman"/>
    <w:pitch w:val="variable"/>
    <w:sig w:usb0="E00002FF" w:usb1="420024FF" w:usb2="00000000"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 w:name="TTE1BCBED0t00">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8639552"/>
      <w:docPartObj>
        <w:docPartGallery w:val="Page Numbers (Bottom of Page)"/>
        <w:docPartUnique/>
      </w:docPartObj>
    </w:sdtPr>
    <w:sdtEndPr/>
    <w:sdtContent>
      <w:p w:rsidR="007428CD" w:rsidRDefault="007428CD">
        <w:pPr>
          <w:pStyle w:val="Stopka"/>
          <w:jc w:val="right"/>
        </w:pPr>
        <w:r>
          <w:fldChar w:fldCharType="begin"/>
        </w:r>
        <w:r>
          <w:instrText>PAGE   \* MERGEFORMAT</w:instrText>
        </w:r>
        <w:r>
          <w:fldChar w:fldCharType="separate"/>
        </w:r>
        <w:r w:rsidR="000126F7">
          <w:rPr>
            <w:noProof/>
          </w:rPr>
          <w:t>21</w:t>
        </w:r>
        <w:r>
          <w:fldChar w:fldCharType="end"/>
        </w:r>
      </w:p>
    </w:sdtContent>
  </w:sdt>
  <w:p w:rsidR="007428CD" w:rsidRDefault="007428CD">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89E" w:rsidRDefault="00E5789E" w:rsidP="006E1C54">
      <w:r>
        <w:separator/>
      </w:r>
    </w:p>
  </w:footnote>
  <w:footnote w:type="continuationSeparator" w:id="0">
    <w:p w:rsidR="00E5789E" w:rsidRDefault="00E5789E" w:rsidP="006E1C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011299"/>
    <w:multiLevelType w:val="hybridMultilevel"/>
    <w:tmpl w:val="3B84BE12"/>
    <w:lvl w:ilvl="0" w:tplc="04150017">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1">
    <w:nsid w:val="398E3183"/>
    <w:multiLevelType w:val="multilevel"/>
    <w:tmpl w:val="11A40B2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4C5F184C"/>
    <w:multiLevelType w:val="hybridMultilevel"/>
    <w:tmpl w:val="BE5677F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
    <w:nsid w:val="4C98347D"/>
    <w:multiLevelType w:val="hybridMultilevel"/>
    <w:tmpl w:val="CCFC7AA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
    <w:nsid w:val="51FD2F2E"/>
    <w:multiLevelType w:val="hybridMultilevel"/>
    <w:tmpl w:val="778EE24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AA122BA"/>
    <w:multiLevelType w:val="hybridMultilevel"/>
    <w:tmpl w:val="D702F8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69470B24"/>
    <w:multiLevelType w:val="multilevel"/>
    <w:tmpl w:val="11A40B2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74F104EC"/>
    <w:multiLevelType w:val="hybridMultilevel"/>
    <w:tmpl w:val="3E48BF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5"/>
  </w:num>
  <w:num w:numId="5">
    <w:abstractNumId w:val="3"/>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01B"/>
    <w:rsid w:val="000126F7"/>
    <w:rsid w:val="00094511"/>
    <w:rsid w:val="000E78B2"/>
    <w:rsid w:val="00107BBF"/>
    <w:rsid w:val="00110547"/>
    <w:rsid w:val="00130DCB"/>
    <w:rsid w:val="00177BD7"/>
    <w:rsid w:val="00180F49"/>
    <w:rsid w:val="00183BB9"/>
    <w:rsid w:val="001D7A9C"/>
    <w:rsid w:val="001E7282"/>
    <w:rsid w:val="0020592D"/>
    <w:rsid w:val="00210078"/>
    <w:rsid w:val="00243C6D"/>
    <w:rsid w:val="00267256"/>
    <w:rsid w:val="0028201B"/>
    <w:rsid w:val="00284FCC"/>
    <w:rsid w:val="002E537A"/>
    <w:rsid w:val="0030256D"/>
    <w:rsid w:val="00330EF7"/>
    <w:rsid w:val="0036738C"/>
    <w:rsid w:val="003911B0"/>
    <w:rsid w:val="003973E7"/>
    <w:rsid w:val="003B09F9"/>
    <w:rsid w:val="003C0E57"/>
    <w:rsid w:val="003D1FBE"/>
    <w:rsid w:val="003D7223"/>
    <w:rsid w:val="00417425"/>
    <w:rsid w:val="00451D5F"/>
    <w:rsid w:val="00467A3A"/>
    <w:rsid w:val="00487008"/>
    <w:rsid w:val="00491C4A"/>
    <w:rsid w:val="00502780"/>
    <w:rsid w:val="00506396"/>
    <w:rsid w:val="00506DC9"/>
    <w:rsid w:val="005419D1"/>
    <w:rsid w:val="00571E49"/>
    <w:rsid w:val="00573B36"/>
    <w:rsid w:val="00581AD4"/>
    <w:rsid w:val="00594041"/>
    <w:rsid w:val="005C2BC3"/>
    <w:rsid w:val="00615891"/>
    <w:rsid w:val="0064537C"/>
    <w:rsid w:val="00661C1E"/>
    <w:rsid w:val="00670629"/>
    <w:rsid w:val="00690F73"/>
    <w:rsid w:val="0069270E"/>
    <w:rsid w:val="006B6EB5"/>
    <w:rsid w:val="006E1C54"/>
    <w:rsid w:val="006E7CFA"/>
    <w:rsid w:val="006F6B3D"/>
    <w:rsid w:val="00724CED"/>
    <w:rsid w:val="007258A6"/>
    <w:rsid w:val="007428CD"/>
    <w:rsid w:val="00764534"/>
    <w:rsid w:val="007775AE"/>
    <w:rsid w:val="00784462"/>
    <w:rsid w:val="00790696"/>
    <w:rsid w:val="007D7F92"/>
    <w:rsid w:val="00812EF6"/>
    <w:rsid w:val="008366DD"/>
    <w:rsid w:val="008524A1"/>
    <w:rsid w:val="00853D76"/>
    <w:rsid w:val="00876F22"/>
    <w:rsid w:val="00885C7A"/>
    <w:rsid w:val="00890629"/>
    <w:rsid w:val="008A250C"/>
    <w:rsid w:val="008A4387"/>
    <w:rsid w:val="00905931"/>
    <w:rsid w:val="00906EAE"/>
    <w:rsid w:val="00944199"/>
    <w:rsid w:val="00950BE3"/>
    <w:rsid w:val="00976375"/>
    <w:rsid w:val="00996F1B"/>
    <w:rsid w:val="009B17C7"/>
    <w:rsid w:val="009B3790"/>
    <w:rsid w:val="009C2811"/>
    <w:rsid w:val="009C486A"/>
    <w:rsid w:val="00A151F6"/>
    <w:rsid w:val="00A2534B"/>
    <w:rsid w:val="00A31D3F"/>
    <w:rsid w:val="00A87A8A"/>
    <w:rsid w:val="00A97B81"/>
    <w:rsid w:val="00AB667A"/>
    <w:rsid w:val="00AE6469"/>
    <w:rsid w:val="00B1233A"/>
    <w:rsid w:val="00B2237D"/>
    <w:rsid w:val="00B8571F"/>
    <w:rsid w:val="00BA3718"/>
    <w:rsid w:val="00BA62B3"/>
    <w:rsid w:val="00BF4529"/>
    <w:rsid w:val="00C7175D"/>
    <w:rsid w:val="00C837FA"/>
    <w:rsid w:val="00C859AE"/>
    <w:rsid w:val="00CB7284"/>
    <w:rsid w:val="00CD2DA5"/>
    <w:rsid w:val="00CF4F0E"/>
    <w:rsid w:val="00D07C46"/>
    <w:rsid w:val="00D33292"/>
    <w:rsid w:val="00D416EE"/>
    <w:rsid w:val="00D86924"/>
    <w:rsid w:val="00D96F75"/>
    <w:rsid w:val="00DA3A48"/>
    <w:rsid w:val="00DA4E54"/>
    <w:rsid w:val="00DD3B82"/>
    <w:rsid w:val="00E02089"/>
    <w:rsid w:val="00E03100"/>
    <w:rsid w:val="00E14EF8"/>
    <w:rsid w:val="00E20505"/>
    <w:rsid w:val="00E53190"/>
    <w:rsid w:val="00E5789E"/>
    <w:rsid w:val="00E66250"/>
    <w:rsid w:val="00E6643C"/>
    <w:rsid w:val="00EA3CE3"/>
    <w:rsid w:val="00EB5547"/>
    <w:rsid w:val="00EC73B6"/>
    <w:rsid w:val="00EF320F"/>
    <w:rsid w:val="00EF39C7"/>
    <w:rsid w:val="00F61E97"/>
    <w:rsid w:val="00F83B02"/>
    <w:rsid w:val="00F85132"/>
    <w:rsid w:val="00FD0E02"/>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DB157D-6406-4AB5-A6E9-E6E7BA6B3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28201B"/>
    <w:pPr>
      <w:spacing w:after="0" w:line="240" w:lineRule="auto"/>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90593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link w:val="Nagwek2Znak"/>
    <w:uiPriority w:val="9"/>
    <w:qFormat/>
    <w:rsid w:val="00DD3B82"/>
    <w:pPr>
      <w:spacing w:before="100" w:beforeAutospacing="1" w:after="100" w:afterAutospacing="1"/>
      <w:outlineLvl w:val="1"/>
    </w:pPr>
    <w:rPr>
      <w:b/>
      <w:bCs/>
      <w:sz w:val="36"/>
      <w:szCs w:val="36"/>
    </w:rPr>
  </w:style>
  <w:style w:type="paragraph" w:styleId="Nagwek3">
    <w:name w:val="heading 3"/>
    <w:basedOn w:val="Normalny"/>
    <w:next w:val="Normalny"/>
    <w:link w:val="Nagwek3Znak"/>
    <w:uiPriority w:val="9"/>
    <w:semiHidden/>
    <w:unhideWhenUsed/>
    <w:qFormat/>
    <w:rsid w:val="001D7A9C"/>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8201B"/>
    <w:pPr>
      <w:ind w:left="720"/>
      <w:contextualSpacing/>
    </w:pPr>
  </w:style>
  <w:style w:type="character" w:styleId="Hipercze">
    <w:name w:val="Hyperlink"/>
    <w:basedOn w:val="Domylnaczcionkaakapitu"/>
    <w:uiPriority w:val="99"/>
    <w:unhideWhenUsed/>
    <w:rsid w:val="009B17C7"/>
    <w:rPr>
      <w:color w:val="0563C1" w:themeColor="hyperlink"/>
      <w:u w:val="single"/>
    </w:rPr>
  </w:style>
  <w:style w:type="character" w:customStyle="1" w:styleId="Nagwek2Znak">
    <w:name w:val="Nagłówek 2 Znak"/>
    <w:basedOn w:val="Domylnaczcionkaakapitu"/>
    <w:link w:val="Nagwek2"/>
    <w:uiPriority w:val="9"/>
    <w:rsid w:val="00DD3B82"/>
    <w:rPr>
      <w:rFonts w:ascii="Times New Roman" w:eastAsia="Times New Roman" w:hAnsi="Times New Roman" w:cs="Times New Roman"/>
      <w:b/>
      <w:bCs/>
      <w:sz w:val="36"/>
      <w:szCs w:val="36"/>
      <w:lang w:eastAsia="pl-PL"/>
    </w:rPr>
  </w:style>
  <w:style w:type="character" w:customStyle="1" w:styleId="Nagwek1Znak">
    <w:name w:val="Nagłówek 1 Znak"/>
    <w:basedOn w:val="Domylnaczcionkaakapitu"/>
    <w:link w:val="Nagwek1"/>
    <w:uiPriority w:val="9"/>
    <w:rsid w:val="00905931"/>
    <w:rPr>
      <w:rFonts w:asciiTheme="majorHAnsi" w:eastAsiaTheme="majorEastAsia" w:hAnsiTheme="majorHAnsi" w:cstheme="majorBidi"/>
      <w:color w:val="2E74B5" w:themeColor="accent1" w:themeShade="BF"/>
      <w:sz w:val="32"/>
      <w:szCs w:val="32"/>
      <w:lang w:eastAsia="pl-PL"/>
    </w:rPr>
  </w:style>
  <w:style w:type="paragraph" w:styleId="Nagwekspisutreci">
    <w:name w:val="TOC Heading"/>
    <w:basedOn w:val="Nagwek1"/>
    <w:next w:val="Normalny"/>
    <w:uiPriority w:val="39"/>
    <w:unhideWhenUsed/>
    <w:qFormat/>
    <w:rsid w:val="00905931"/>
    <w:pPr>
      <w:spacing w:line="259" w:lineRule="auto"/>
      <w:outlineLvl w:val="9"/>
    </w:pPr>
  </w:style>
  <w:style w:type="paragraph" w:styleId="Spistreci2">
    <w:name w:val="toc 2"/>
    <w:basedOn w:val="Normalny"/>
    <w:next w:val="Normalny"/>
    <w:autoRedefine/>
    <w:uiPriority w:val="39"/>
    <w:unhideWhenUsed/>
    <w:rsid w:val="00905931"/>
    <w:pPr>
      <w:spacing w:after="100"/>
      <w:ind w:left="240"/>
    </w:pPr>
  </w:style>
  <w:style w:type="paragraph" w:styleId="Spistreci1">
    <w:name w:val="toc 1"/>
    <w:basedOn w:val="Normalny"/>
    <w:next w:val="Normalny"/>
    <w:autoRedefine/>
    <w:uiPriority w:val="39"/>
    <w:unhideWhenUsed/>
    <w:rsid w:val="00905931"/>
    <w:pPr>
      <w:spacing w:after="100"/>
    </w:pPr>
  </w:style>
  <w:style w:type="table" w:styleId="Tabela-Siatka">
    <w:name w:val="Table Grid"/>
    <w:basedOn w:val="Standardowy"/>
    <w:uiPriority w:val="39"/>
    <w:rsid w:val="00107B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dmd">
    <w:name w:val="addmd"/>
    <w:basedOn w:val="Domylnaczcionkaakapitu"/>
    <w:rsid w:val="005C2BC3"/>
  </w:style>
  <w:style w:type="table" w:styleId="Tabelasiatki6kolorowa">
    <w:name w:val="Grid Table 6 Colorful"/>
    <w:basedOn w:val="Standardowy"/>
    <w:uiPriority w:val="51"/>
    <w:rsid w:val="003B09F9"/>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egenda">
    <w:name w:val="caption"/>
    <w:basedOn w:val="Normalny"/>
    <w:next w:val="Normalny"/>
    <w:uiPriority w:val="35"/>
    <w:unhideWhenUsed/>
    <w:qFormat/>
    <w:rsid w:val="003B09F9"/>
    <w:pPr>
      <w:spacing w:after="200"/>
    </w:pPr>
    <w:rPr>
      <w:iCs/>
      <w:sz w:val="18"/>
      <w:szCs w:val="18"/>
    </w:rPr>
  </w:style>
  <w:style w:type="character" w:styleId="Tekstzastpczy">
    <w:name w:val="Placeholder Text"/>
    <w:basedOn w:val="Domylnaczcionkaakapitu"/>
    <w:uiPriority w:val="99"/>
    <w:semiHidden/>
    <w:rsid w:val="00EC73B6"/>
    <w:rPr>
      <w:color w:val="808080"/>
    </w:rPr>
  </w:style>
  <w:style w:type="table" w:styleId="Zwykatabela5">
    <w:name w:val="Plain Table 5"/>
    <w:basedOn w:val="Standardowy"/>
    <w:uiPriority w:val="45"/>
    <w:rsid w:val="00661C1E"/>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atki4akcent5">
    <w:name w:val="Grid Table 4 Accent 5"/>
    <w:basedOn w:val="Standardowy"/>
    <w:uiPriority w:val="49"/>
    <w:rsid w:val="00661C1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ekstprzypisukocowego">
    <w:name w:val="endnote text"/>
    <w:basedOn w:val="Normalny"/>
    <w:link w:val="TekstprzypisukocowegoZnak"/>
    <w:uiPriority w:val="99"/>
    <w:rsid w:val="006E1C54"/>
    <w:rPr>
      <w:sz w:val="20"/>
      <w:szCs w:val="20"/>
    </w:rPr>
  </w:style>
  <w:style w:type="character" w:customStyle="1" w:styleId="TekstprzypisukocowegoZnak">
    <w:name w:val="Tekst przypisu końcowego Znak"/>
    <w:basedOn w:val="Domylnaczcionkaakapitu"/>
    <w:link w:val="Tekstprzypisukocowego"/>
    <w:uiPriority w:val="99"/>
    <w:rsid w:val="006E1C54"/>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rsid w:val="006E1C54"/>
    <w:rPr>
      <w:vertAlign w:val="superscript"/>
    </w:rPr>
  </w:style>
  <w:style w:type="table" w:customStyle="1" w:styleId="Tabelasiatki2akcent12">
    <w:name w:val="Tabela siatki 2 — akcent 12"/>
    <w:basedOn w:val="Standardowy"/>
    <w:uiPriority w:val="47"/>
    <w:rsid w:val="006E1C54"/>
    <w:pPr>
      <w:spacing w:after="0" w:line="240" w:lineRule="auto"/>
    </w:pPr>
    <w:rPr>
      <w:rFonts w:ascii="Times New Roman" w:eastAsia="Times New Roman" w:hAnsi="Times New Roman" w:cs="Times New Roman"/>
      <w:sz w:val="20"/>
      <w:szCs w:val="20"/>
      <w:lang w:eastAsia="pl-PL"/>
    </w:r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siatki3akcent6">
    <w:name w:val="Grid Table 3 Accent 6"/>
    <w:basedOn w:val="Standardowy"/>
    <w:uiPriority w:val="48"/>
    <w:rsid w:val="006E1C54"/>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siatki6kolorowaakcent6">
    <w:name w:val="Grid Table 6 Colorful Accent 6"/>
    <w:basedOn w:val="Standardowy"/>
    <w:uiPriority w:val="51"/>
    <w:rsid w:val="006E1C54"/>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siatki7kolorowaakcent1">
    <w:name w:val="Grid Table 7 Colorful Accent 1"/>
    <w:basedOn w:val="Standardowy"/>
    <w:uiPriority w:val="52"/>
    <w:rsid w:val="006E1C54"/>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listy2">
    <w:name w:val="List Table 2"/>
    <w:basedOn w:val="Standardowy"/>
    <w:uiPriority w:val="47"/>
    <w:rsid w:val="006E1C54"/>
    <w:pPr>
      <w:spacing w:after="0"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siatki2akcent11">
    <w:name w:val="Tabela siatki 2 — akcent 11"/>
    <w:basedOn w:val="Standardowy"/>
    <w:uiPriority w:val="47"/>
    <w:rsid w:val="006E1C54"/>
    <w:pPr>
      <w:spacing w:after="0" w:line="240" w:lineRule="auto"/>
    </w:pPr>
    <w:rPr>
      <w:rFonts w:ascii="Times New Roman" w:eastAsia="Times New Roman" w:hAnsi="Times New Roman" w:cs="Times New Roman"/>
      <w:sz w:val="20"/>
      <w:szCs w:val="20"/>
      <w:lang w:eastAsia="pl-PL"/>
    </w:r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siatki2">
    <w:name w:val="Grid Table 2"/>
    <w:basedOn w:val="Standardowy"/>
    <w:uiPriority w:val="47"/>
    <w:rsid w:val="006E1C54"/>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yteHipercze">
    <w:name w:val="FollowedHyperlink"/>
    <w:basedOn w:val="Domylnaczcionkaakapitu"/>
    <w:uiPriority w:val="99"/>
    <w:semiHidden/>
    <w:unhideWhenUsed/>
    <w:rsid w:val="0036738C"/>
    <w:rPr>
      <w:color w:val="954F72" w:themeColor="followedHyperlink"/>
      <w:u w:val="single"/>
    </w:rPr>
  </w:style>
  <w:style w:type="character" w:styleId="Pogrubienie">
    <w:name w:val="Strong"/>
    <w:basedOn w:val="Domylnaczcionkaakapitu"/>
    <w:uiPriority w:val="22"/>
    <w:qFormat/>
    <w:rsid w:val="0036738C"/>
    <w:rPr>
      <w:b/>
      <w:bCs/>
    </w:rPr>
  </w:style>
  <w:style w:type="paragraph" w:styleId="HTML-wstpniesformatowany">
    <w:name w:val="HTML Preformatted"/>
    <w:basedOn w:val="Normalny"/>
    <w:link w:val="HTML-wstpniesformatowanyZnak"/>
    <w:uiPriority w:val="99"/>
    <w:semiHidden/>
    <w:unhideWhenUsed/>
    <w:rsid w:val="00B12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B1233A"/>
    <w:rPr>
      <w:rFonts w:ascii="Courier New" w:eastAsia="Times New Roman" w:hAnsi="Courier New" w:cs="Courier New"/>
      <w:sz w:val="20"/>
      <w:szCs w:val="20"/>
      <w:lang w:eastAsia="pl-PL"/>
    </w:rPr>
  </w:style>
  <w:style w:type="paragraph" w:styleId="Bibliografia">
    <w:name w:val="Bibliography"/>
    <w:basedOn w:val="Normalny"/>
    <w:next w:val="Normalny"/>
    <w:uiPriority w:val="37"/>
    <w:semiHidden/>
    <w:unhideWhenUsed/>
    <w:rsid w:val="005419D1"/>
    <w:pPr>
      <w:ind w:left="567"/>
    </w:pPr>
    <w:rPr>
      <w:rFonts w:asciiTheme="minorHAnsi" w:eastAsiaTheme="minorHAnsi" w:hAnsiTheme="minorHAnsi" w:cstheme="minorBidi"/>
      <w:sz w:val="22"/>
      <w:szCs w:val="22"/>
      <w:lang w:eastAsia="en-US"/>
    </w:rPr>
  </w:style>
  <w:style w:type="character" w:styleId="HTML-cytat">
    <w:name w:val="HTML Cite"/>
    <w:basedOn w:val="Domylnaczcionkaakapitu"/>
    <w:uiPriority w:val="99"/>
    <w:semiHidden/>
    <w:unhideWhenUsed/>
    <w:rsid w:val="00D416EE"/>
    <w:rPr>
      <w:i/>
      <w:iCs/>
    </w:rPr>
  </w:style>
  <w:style w:type="table" w:styleId="Siatkatabelijasna">
    <w:name w:val="Grid Table Light"/>
    <w:basedOn w:val="Standardowy"/>
    <w:uiPriority w:val="40"/>
    <w:rsid w:val="000E78B2"/>
    <w:pPr>
      <w:spacing w:after="0" w:line="240" w:lineRule="auto"/>
    </w:pPr>
    <w:rPr>
      <w:rFonts w:eastAsiaTheme="minorEastAsia"/>
      <w:lang w:eastAsia="ja-JP"/>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semiHidden/>
    <w:rsid w:val="001D7A9C"/>
    <w:rPr>
      <w:rFonts w:asciiTheme="majorHAnsi" w:eastAsiaTheme="majorEastAsia" w:hAnsiTheme="majorHAnsi" w:cstheme="majorBidi"/>
      <w:color w:val="1F4D78" w:themeColor="accent1" w:themeShade="7F"/>
      <w:sz w:val="24"/>
      <w:szCs w:val="24"/>
      <w:lang w:eastAsia="pl-PL"/>
    </w:rPr>
  </w:style>
  <w:style w:type="character" w:customStyle="1" w:styleId="5yl5">
    <w:name w:val="_5yl5"/>
    <w:basedOn w:val="Domylnaczcionkaakapitu"/>
    <w:rsid w:val="00467A3A"/>
  </w:style>
  <w:style w:type="paragraph" w:styleId="Spistreci3">
    <w:name w:val="toc 3"/>
    <w:basedOn w:val="Normalny"/>
    <w:next w:val="Normalny"/>
    <w:autoRedefine/>
    <w:uiPriority w:val="39"/>
    <w:unhideWhenUsed/>
    <w:rsid w:val="00C837FA"/>
    <w:pPr>
      <w:spacing w:after="100" w:line="259" w:lineRule="auto"/>
      <w:ind w:left="440"/>
    </w:pPr>
    <w:rPr>
      <w:rFonts w:asciiTheme="minorHAnsi" w:eastAsiaTheme="minorEastAsia" w:hAnsiTheme="minorHAnsi" w:cstheme="minorBidi"/>
      <w:sz w:val="22"/>
      <w:szCs w:val="22"/>
    </w:rPr>
  </w:style>
  <w:style w:type="paragraph" w:styleId="Spistreci4">
    <w:name w:val="toc 4"/>
    <w:basedOn w:val="Normalny"/>
    <w:next w:val="Normalny"/>
    <w:autoRedefine/>
    <w:uiPriority w:val="39"/>
    <w:unhideWhenUsed/>
    <w:rsid w:val="00C837FA"/>
    <w:pPr>
      <w:spacing w:after="100" w:line="259" w:lineRule="auto"/>
      <w:ind w:left="660"/>
    </w:pPr>
    <w:rPr>
      <w:rFonts w:asciiTheme="minorHAnsi" w:eastAsiaTheme="minorEastAsia" w:hAnsiTheme="minorHAnsi" w:cstheme="minorBidi"/>
      <w:sz w:val="22"/>
      <w:szCs w:val="22"/>
    </w:rPr>
  </w:style>
  <w:style w:type="paragraph" w:styleId="Spistreci5">
    <w:name w:val="toc 5"/>
    <w:basedOn w:val="Normalny"/>
    <w:next w:val="Normalny"/>
    <w:autoRedefine/>
    <w:uiPriority w:val="39"/>
    <w:unhideWhenUsed/>
    <w:rsid w:val="00C837FA"/>
    <w:pPr>
      <w:spacing w:after="100" w:line="259" w:lineRule="auto"/>
      <w:ind w:left="880"/>
    </w:pPr>
    <w:rPr>
      <w:rFonts w:asciiTheme="minorHAnsi" w:eastAsiaTheme="minorEastAsia" w:hAnsiTheme="minorHAnsi" w:cstheme="minorBidi"/>
      <w:sz w:val="22"/>
      <w:szCs w:val="22"/>
    </w:rPr>
  </w:style>
  <w:style w:type="paragraph" w:styleId="Spistreci6">
    <w:name w:val="toc 6"/>
    <w:basedOn w:val="Normalny"/>
    <w:next w:val="Normalny"/>
    <w:autoRedefine/>
    <w:uiPriority w:val="39"/>
    <w:unhideWhenUsed/>
    <w:rsid w:val="00C837FA"/>
    <w:pPr>
      <w:spacing w:after="100" w:line="259" w:lineRule="auto"/>
      <w:ind w:left="1100"/>
    </w:pPr>
    <w:rPr>
      <w:rFonts w:asciiTheme="minorHAnsi" w:eastAsiaTheme="minorEastAsia" w:hAnsiTheme="minorHAnsi" w:cstheme="minorBidi"/>
      <w:sz w:val="22"/>
      <w:szCs w:val="22"/>
    </w:rPr>
  </w:style>
  <w:style w:type="paragraph" w:styleId="Spistreci7">
    <w:name w:val="toc 7"/>
    <w:basedOn w:val="Normalny"/>
    <w:next w:val="Normalny"/>
    <w:autoRedefine/>
    <w:uiPriority w:val="39"/>
    <w:unhideWhenUsed/>
    <w:rsid w:val="00C837FA"/>
    <w:pPr>
      <w:spacing w:after="100" w:line="259" w:lineRule="auto"/>
      <w:ind w:left="1320"/>
    </w:pPr>
    <w:rPr>
      <w:rFonts w:asciiTheme="minorHAnsi" w:eastAsiaTheme="minorEastAsia" w:hAnsiTheme="minorHAnsi" w:cstheme="minorBidi"/>
      <w:sz w:val="22"/>
      <w:szCs w:val="22"/>
    </w:rPr>
  </w:style>
  <w:style w:type="paragraph" w:styleId="Spistreci8">
    <w:name w:val="toc 8"/>
    <w:basedOn w:val="Normalny"/>
    <w:next w:val="Normalny"/>
    <w:autoRedefine/>
    <w:uiPriority w:val="39"/>
    <w:unhideWhenUsed/>
    <w:rsid w:val="00C837FA"/>
    <w:pPr>
      <w:spacing w:after="100" w:line="259" w:lineRule="auto"/>
      <w:ind w:left="1540"/>
    </w:pPr>
    <w:rPr>
      <w:rFonts w:asciiTheme="minorHAnsi" w:eastAsiaTheme="minorEastAsia" w:hAnsiTheme="minorHAnsi" w:cstheme="minorBidi"/>
      <w:sz w:val="22"/>
      <w:szCs w:val="22"/>
    </w:rPr>
  </w:style>
  <w:style w:type="paragraph" w:styleId="Spistreci9">
    <w:name w:val="toc 9"/>
    <w:basedOn w:val="Normalny"/>
    <w:next w:val="Normalny"/>
    <w:autoRedefine/>
    <w:uiPriority w:val="39"/>
    <w:unhideWhenUsed/>
    <w:rsid w:val="00C837FA"/>
    <w:pPr>
      <w:spacing w:after="100" w:line="259" w:lineRule="auto"/>
      <w:ind w:left="1760"/>
    </w:pPr>
    <w:rPr>
      <w:rFonts w:asciiTheme="minorHAnsi" w:eastAsiaTheme="minorEastAsia" w:hAnsiTheme="minorHAnsi" w:cstheme="minorBidi"/>
      <w:sz w:val="22"/>
      <w:szCs w:val="22"/>
    </w:rPr>
  </w:style>
  <w:style w:type="paragraph" w:styleId="Nagwek">
    <w:name w:val="header"/>
    <w:basedOn w:val="Normalny"/>
    <w:link w:val="NagwekZnak"/>
    <w:uiPriority w:val="99"/>
    <w:unhideWhenUsed/>
    <w:rsid w:val="007428CD"/>
    <w:pPr>
      <w:tabs>
        <w:tab w:val="center" w:pos="4536"/>
        <w:tab w:val="right" w:pos="9072"/>
      </w:tabs>
    </w:pPr>
  </w:style>
  <w:style w:type="character" w:customStyle="1" w:styleId="NagwekZnak">
    <w:name w:val="Nagłówek Znak"/>
    <w:basedOn w:val="Domylnaczcionkaakapitu"/>
    <w:link w:val="Nagwek"/>
    <w:uiPriority w:val="99"/>
    <w:rsid w:val="007428CD"/>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7428CD"/>
    <w:pPr>
      <w:tabs>
        <w:tab w:val="center" w:pos="4536"/>
        <w:tab w:val="right" w:pos="9072"/>
      </w:tabs>
    </w:pPr>
  </w:style>
  <w:style w:type="character" w:customStyle="1" w:styleId="StopkaZnak">
    <w:name w:val="Stopka Znak"/>
    <w:basedOn w:val="Domylnaczcionkaakapitu"/>
    <w:link w:val="Stopka"/>
    <w:uiPriority w:val="99"/>
    <w:rsid w:val="007428CD"/>
    <w:rPr>
      <w:rFonts w:ascii="Times New Roman" w:eastAsia="Times New Roman" w:hAnsi="Times New Roman" w:cs="Times New Roman"/>
      <w:sz w:val="24"/>
      <w:szCs w:val="24"/>
      <w:lang w:eastAsia="pl-PL"/>
    </w:rPr>
  </w:style>
  <w:style w:type="table" w:styleId="Tabelasiatki5ciemnaakcent1">
    <w:name w:val="Grid Table 5 Dark Accent 1"/>
    <w:basedOn w:val="Standardowy"/>
    <w:uiPriority w:val="50"/>
    <w:rsid w:val="007258A6"/>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89120">
      <w:bodyDiv w:val="1"/>
      <w:marLeft w:val="0"/>
      <w:marRight w:val="0"/>
      <w:marTop w:val="0"/>
      <w:marBottom w:val="0"/>
      <w:divBdr>
        <w:top w:val="none" w:sz="0" w:space="0" w:color="auto"/>
        <w:left w:val="none" w:sz="0" w:space="0" w:color="auto"/>
        <w:bottom w:val="none" w:sz="0" w:space="0" w:color="auto"/>
        <w:right w:val="none" w:sz="0" w:space="0" w:color="auto"/>
      </w:divBdr>
    </w:div>
    <w:div w:id="181624988">
      <w:bodyDiv w:val="1"/>
      <w:marLeft w:val="0"/>
      <w:marRight w:val="0"/>
      <w:marTop w:val="0"/>
      <w:marBottom w:val="0"/>
      <w:divBdr>
        <w:top w:val="none" w:sz="0" w:space="0" w:color="auto"/>
        <w:left w:val="none" w:sz="0" w:space="0" w:color="auto"/>
        <w:bottom w:val="none" w:sz="0" w:space="0" w:color="auto"/>
        <w:right w:val="none" w:sz="0" w:space="0" w:color="auto"/>
      </w:divBdr>
    </w:div>
    <w:div w:id="276445832">
      <w:bodyDiv w:val="1"/>
      <w:marLeft w:val="0"/>
      <w:marRight w:val="0"/>
      <w:marTop w:val="0"/>
      <w:marBottom w:val="0"/>
      <w:divBdr>
        <w:top w:val="none" w:sz="0" w:space="0" w:color="auto"/>
        <w:left w:val="none" w:sz="0" w:space="0" w:color="auto"/>
        <w:bottom w:val="none" w:sz="0" w:space="0" w:color="auto"/>
        <w:right w:val="none" w:sz="0" w:space="0" w:color="auto"/>
      </w:divBdr>
    </w:div>
    <w:div w:id="291909663">
      <w:bodyDiv w:val="1"/>
      <w:marLeft w:val="0"/>
      <w:marRight w:val="0"/>
      <w:marTop w:val="0"/>
      <w:marBottom w:val="0"/>
      <w:divBdr>
        <w:top w:val="none" w:sz="0" w:space="0" w:color="auto"/>
        <w:left w:val="none" w:sz="0" w:space="0" w:color="auto"/>
        <w:bottom w:val="none" w:sz="0" w:space="0" w:color="auto"/>
        <w:right w:val="none" w:sz="0" w:space="0" w:color="auto"/>
      </w:divBdr>
    </w:div>
    <w:div w:id="345668589">
      <w:bodyDiv w:val="1"/>
      <w:marLeft w:val="0"/>
      <w:marRight w:val="0"/>
      <w:marTop w:val="0"/>
      <w:marBottom w:val="0"/>
      <w:divBdr>
        <w:top w:val="none" w:sz="0" w:space="0" w:color="auto"/>
        <w:left w:val="none" w:sz="0" w:space="0" w:color="auto"/>
        <w:bottom w:val="none" w:sz="0" w:space="0" w:color="auto"/>
        <w:right w:val="none" w:sz="0" w:space="0" w:color="auto"/>
      </w:divBdr>
    </w:div>
    <w:div w:id="446049455">
      <w:bodyDiv w:val="1"/>
      <w:marLeft w:val="0"/>
      <w:marRight w:val="0"/>
      <w:marTop w:val="0"/>
      <w:marBottom w:val="0"/>
      <w:divBdr>
        <w:top w:val="none" w:sz="0" w:space="0" w:color="auto"/>
        <w:left w:val="none" w:sz="0" w:space="0" w:color="auto"/>
        <w:bottom w:val="none" w:sz="0" w:space="0" w:color="auto"/>
        <w:right w:val="none" w:sz="0" w:space="0" w:color="auto"/>
      </w:divBdr>
    </w:div>
    <w:div w:id="488180706">
      <w:bodyDiv w:val="1"/>
      <w:marLeft w:val="0"/>
      <w:marRight w:val="0"/>
      <w:marTop w:val="0"/>
      <w:marBottom w:val="0"/>
      <w:divBdr>
        <w:top w:val="none" w:sz="0" w:space="0" w:color="auto"/>
        <w:left w:val="none" w:sz="0" w:space="0" w:color="auto"/>
        <w:bottom w:val="none" w:sz="0" w:space="0" w:color="auto"/>
        <w:right w:val="none" w:sz="0" w:space="0" w:color="auto"/>
      </w:divBdr>
    </w:div>
    <w:div w:id="511650713">
      <w:bodyDiv w:val="1"/>
      <w:marLeft w:val="0"/>
      <w:marRight w:val="0"/>
      <w:marTop w:val="0"/>
      <w:marBottom w:val="0"/>
      <w:divBdr>
        <w:top w:val="none" w:sz="0" w:space="0" w:color="auto"/>
        <w:left w:val="none" w:sz="0" w:space="0" w:color="auto"/>
        <w:bottom w:val="none" w:sz="0" w:space="0" w:color="auto"/>
        <w:right w:val="none" w:sz="0" w:space="0" w:color="auto"/>
      </w:divBdr>
    </w:div>
    <w:div w:id="734399479">
      <w:bodyDiv w:val="1"/>
      <w:marLeft w:val="0"/>
      <w:marRight w:val="0"/>
      <w:marTop w:val="0"/>
      <w:marBottom w:val="0"/>
      <w:divBdr>
        <w:top w:val="none" w:sz="0" w:space="0" w:color="auto"/>
        <w:left w:val="none" w:sz="0" w:space="0" w:color="auto"/>
        <w:bottom w:val="none" w:sz="0" w:space="0" w:color="auto"/>
        <w:right w:val="none" w:sz="0" w:space="0" w:color="auto"/>
      </w:divBdr>
    </w:div>
    <w:div w:id="866913348">
      <w:bodyDiv w:val="1"/>
      <w:marLeft w:val="0"/>
      <w:marRight w:val="0"/>
      <w:marTop w:val="0"/>
      <w:marBottom w:val="0"/>
      <w:divBdr>
        <w:top w:val="none" w:sz="0" w:space="0" w:color="auto"/>
        <w:left w:val="none" w:sz="0" w:space="0" w:color="auto"/>
        <w:bottom w:val="none" w:sz="0" w:space="0" w:color="auto"/>
        <w:right w:val="none" w:sz="0" w:space="0" w:color="auto"/>
      </w:divBdr>
    </w:div>
    <w:div w:id="1019769496">
      <w:bodyDiv w:val="1"/>
      <w:marLeft w:val="0"/>
      <w:marRight w:val="0"/>
      <w:marTop w:val="0"/>
      <w:marBottom w:val="0"/>
      <w:divBdr>
        <w:top w:val="none" w:sz="0" w:space="0" w:color="auto"/>
        <w:left w:val="none" w:sz="0" w:space="0" w:color="auto"/>
        <w:bottom w:val="none" w:sz="0" w:space="0" w:color="auto"/>
        <w:right w:val="none" w:sz="0" w:space="0" w:color="auto"/>
      </w:divBdr>
    </w:div>
    <w:div w:id="1088040974">
      <w:bodyDiv w:val="1"/>
      <w:marLeft w:val="0"/>
      <w:marRight w:val="0"/>
      <w:marTop w:val="0"/>
      <w:marBottom w:val="0"/>
      <w:divBdr>
        <w:top w:val="none" w:sz="0" w:space="0" w:color="auto"/>
        <w:left w:val="none" w:sz="0" w:space="0" w:color="auto"/>
        <w:bottom w:val="none" w:sz="0" w:space="0" w:color="auto"/>
        <w:right w:val="none" w:sz="0" w:space="0" w:color="auto"/>
      </w:divBdr>
    </w:div>
    <w:div w:id="1502815030">
      <w:bodyDiv w:val="1"/>
      <w:marLeft w:val="0"/>
      <w:marRight w:val="0"/>
      <w:marTop w:val="0"/>
      <w:marBottom w:val="0"/>
      <w:divBdr>
        <w:top w:val="none" w:sz="0" w:space="0" w:color="auto"/>
        <w:left w:val="none" w:sz="0" w:space="0" w:color="auto"/>
        <w:bottom w:val="none" w:sz="0" w:space="0" w:color="auto"/>
        <w:right w:val="none" w:sz="0" w:space="0" w:color="auto"/>
      </w:divBdr>
    </w:div>
    <w:div w:id="1639988569">
      <w:bodyDiv w:val="1"/>
      <w:marLeft w:val="0"/>
      <w:marRight w:val="0"/>
      <w:marTop w:val="0"/>
      <w:marBottom w:val="0"/>
      <w:divBdr>
        <w:top w:val="none" w:sz="0" w:space="0" w:color="auto"/>
        <w:left w:val="none" w:sz="0" w:space="0" w:color="auto"/>
        <w:bottom w:val="none" w:sz="0" w:space="0" w:color="auto"/>
        <w:right w:val="none" w:sz="0" w:space="0" w:color="auto"/>
      </w:divBdr>
    </w:div>
    <w:div w:id="1698845938">
      <w:bodyDiv w:val="1"/>
      <w:marLeft w:val="0"/>
      <w:marRight w:val="0"/>
      <w:marTop w:val="0"/>
      <w:marBottom w:val="0"/>
      <w:divBdr>
        <w:top w:val="none" w:sz="0" w:space="0" w:color="auto"/>
        <w:left w:val="none" w:sz="0" w:space="0" w:color="auto"/>
        <w:bottom w:val="none" w:sz="0" w:space="0" w:color="auto"/>
        <w:right w:val="none" w:sz="0" w:space="0" w:color="auto"/>
      </w:divBdr>
    </w:div>
    <w:div w:id="1708994089">
      <w:bodyDiv w:val="1"/>
      <w:marLeft w:val="0"/>
      <w:marRight w:val="0"/>
      <w:marTop w:val="0"/>
      <w:marBottom w:val="0"/>
      <w:divBdr>
        <w:top w:val="none" w:sz="0" w:space="0" w:color="auto"/>
        <w:left w:val="none" w:sz="0" w:space="0" w:color="auto"/>
        <w:bottom w:val="none" w:sz="0" w:space="0" w:color="auto"/>
        <w:right w:val="none" w:sz="0" w:space="0" w:color="auto"/>
      </w:divBdr>
    </w:div>
    <w:div w:id="1805807180">
      <w:bodyDiv w:val="1"/>
      <w:marLeft w:val="0"/>
      <w:marRight w:val="0"/>
      <w:marTop w:val="0"/>
      <w:marBottom w:val="0"/>
      <w:divBdr>
        <w:top w:val="none" w:sz="0" w:space="0" w:color="auto"/>
        <w:left w:val="none" w:sz="0" w:space="0" w:color="auto"/>
        <w:bottom w:val="none" w:sz="0" w:space="0" w:color="auto"/>
        <w:right w:val="none" w:sz="0" w:space="0" w:color="auto"/>
      </w:divBdr>
    </w:div>
    <w:div w:id="198485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3.xml"/><Relationship Id="rId28" Type="http://schemas.openxmlformats.org/officeDocument/2006/relationships/footer" Target="footer1.xml"/><Relationship Id="rId10" Type="http://schemas.openxmlformats.org/officeDocument/2006/relationships/hyperlink" Target="https://pl.wikipedia.org/wiki/Edsger_Dijkstra"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chart" Target="charts/chart2.xml"/><Relationship Id="rId27" Type="http://schemas.openxmlformats.org/officeDocument/2006/relationships/hyperlink" Target="http://www.greenteapress.com/thinkpython/thinkpython.pdf" TargetMode="Externa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ghalaer\Downloads\SRi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ghalaer\Downloads\SRi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ghalaer\Downloads\SRi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ghalaer\Downloads\SRi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ghalaer\Downloads\SRiR.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ghalaer\Downloads\SRiR.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Trudność</a:t>
            </a:r>
            <a:r>
              <a:rPr lang="pl-PL" baseline="0"/>
              <a:t> Implementacji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Arkusz1!$F$2</c:f>
              <c:strCache>
                <c:ptCount val="1"/>
                <c:pt idx="0">
                  <c:v>Trudność (skala 1-5)</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Arkusz1!$B$3:$B$6</c:f>
              <c:strCache>
                <c:ptCount val="4"/>
                <c:pt idx="0">
                  <c:v>Python/Sockety</c:v>
                </c:pt>
                <c:pt idx="1">
                  <c:v>C++/Corba</c:v>
                </c:pt>
                <c:pt idx="2">
                  <c:v>Java/RMI</c:v>
                </c:pt>
                <c:pt idx="3">
                  <c:v>C/RPC</c:v>
                </c:pt>
              </c:strCache>
            </c:strRef>
          </c:cat>
          <c:val>
            <c:numRef>
              <c:f>Arkusz1!$F$3:$F$6</c:f>
              <c:numCache>
                <c:formatCode>General</c:formatCode>
                <c:ptCount val="4"/>
                <c:pt idx="0">
                  <c:v>2</c:v>
                </c:pt>
                <c:pt idx="1">
                  <c:v>5</c:v>
                </c:pt>
                <c:pt idx="2">
                  <c:v>4</c:v>
                </c:pt>
                <c:pt idx="3">
                  <c:v>5</c:v>
                </c:pt>
              </c:numCache>
            </c:numRef>
          </c:val>
        </c:ser>
        <c:dLbls>
          <c:showLegendKey val="0"/>
          <c:showVal val="0"/>
          <c:showCatName val="0"/>
          <c:showSerName val="0"/>
          <c:showPercent val="0"/>
          <c:showBubbleSize val="0"/>
        </c:dLbls>
        <c:gapWidth val="219"/>
        <c:overlap val="-27"/>
        <c:axId val="-903365328"/>
        <c:axId val="-903375664"/>
      </c:barChart>
      <c:catAx>
        <c:axId val="-903365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03375664"/>
        <c:crosses val="autoZero"/>
        <c:auto val="0"/>
        <c:lblAlgn val="ctr"/>
        <c:lblOffset val="100"/>
        <c:noMultiLvlLbl val="0"/>
      </c:catAx>
      <c:valAx>
        <c:axId val="-903375664"/>
        <c:scaling>
          <c:orientation val="minMax"/>
        </c:scaling>
        <c:delete val="0"/>
        <c:axPos val="l"/>
        <c:majorGridlines>
          <c:spPr>
            <a:ln w="9525" cap="flat" cmpd="sng" algn="ct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03365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Czas implementacji [h]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Arkusz1!$G$2</c:f>
              <c:strCache>
                <c:ptCount val="1"/>
                <c:pt idx="0">
                  <c:v>Czas implementacji [h] (im mniej tym lepiej)</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Arkusz1!$B$3:$B$6</c:f>
              <c:strCache>
                <c:ptCount val="4"/>
                <c:pt idx="0">
                  <c:v>Python/Sockety</c:v>
                </c:pt>
                <c:pt idx="1">
                  <c:v>C++/Corba</c:v>
                </c:pt>
                <c:pt idx="2">
                  <c:v>Java/RMI</c:v>
                </c:pt>
                <c:pt idx="3">
                  <c:v>C/RPC</c:v>
                </c:pt>
              </c:strCache>
            </c:strRef>
          </c:cat>
          <c:val>
            <c:numRef>
              <c:f>Arkusz1!$G$3:$G$6</c:f>
              <c:numCache>
                <c:formatCode>General</c:formatCode>
                <c:ptCount val="4"/>
                <c:pt idx="0">
                  <c:v>3</c:v>
                </c:pt>
                <c:pt idx="1">
                  <c:v>6</c:v>
                </c:pt>
                <c:pt idx="2">
                  <c:v>5</c:v>
                </c:pt>
                <c:pt idx="3">
                  <c:v>3</c:v>
                </c:pt>
              </c:numCache>
            </c:numRef>
          </c:val>
        </c:ser>
        <c:dLbls>
          <c:showLegendKey val="0"/>
          <c:showVal val="0"/>
          <c:showCatName val="0"/>
          <c:showSerName val="0"/>
          <c:showPercent val="0"/>
          <c:showBubbleSize val="0"/>
        </c:dLbls>
        <c:gapWidth val="219"/>
        <c:overlap val="-27"/>
        <c:axId val="-821659648"/>
        <c:axId val="-821653664"/>
      </c:barChart>
      <c:catAx>
        <c:axId val="-821659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21653664"/>
        <c:crosses val="autoZero"/>
        <c:auto val="1"/>
        <c:lblAlgn val="ctr"/>
        <c:lblOffset val="100"/>
        <c:noMultiLvlLbl val="0"/>
      </c:catAx>
      <c:valAx>
        <c:axId val="-821653664"/>
        <c:scaling>
          <c:orientation val="minMax"/>
          <c:max val="6.5"/>
          <c:min val="1"/>
        </c:scaling>
        <c:delete val="0"/>
        <c:axPos val="l"/>
        <c:majorGridlines>
          <c:spPr>
            <a:ln w="9525" cap="flat" cmpd="sng" algn="ctr">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21659648"/>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Czas wykonania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Arkusz1!$H$2</c:f>
              <c:strCache>
                <c:ptCount val="1"/>
                <c:pt idx="0">
                  <c:v>Czas wykonania [ms] (im mniej tym lepiej)</c:v>
                </c:pt>
              </c:strCache>
            </c:strRef>
          </c:tx>
          <c:spPr>
            <a:solidFill>
              <a:schemeClr val="accent1"/>
            </a:solidFill>
            <a:ln>
              <a:noFill/>
            </a:ln>
            <a:effectLst/>
          </c:spPr>
          <c:invertIfNegative val="0"/>
          <c:dLbls>
            <c:dLbl>
              <c:idx val="0"/>
              <c:spPr>
                <a:noFill/>
                <a:ln>
                  <a:noFill/>
                </a:ln>
                <a:effectLst/>
              </c:spPr>
              <c:txPr>
                <a:bodyPr rot="0" spcFirstLastPara="1" vertOverflow="overflow" horzOverflow="overflow"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Arkusz1!$B$3:$B$6</c:f>
              <c:strCache>
                <c:ptCount val="4"/>
                <c:pt idx="0">
                  <c:v>Python/Sockety</c:v>
                </c:pt>
                <c:pt idx="1">
                  <c:v>C++/Corba</c:v>
                </c:pt>
                <c:pt idx="2">
                  <c:v>Java/RMI</c:v>
                </c:pt>
                <c:pt idx="3">
                  <c:v>C/RPC</c:v>
                </c:pt>
              </c:strCache>
            </c:strRef>
          </c:cat>
          <c:val>
            <c:numRef>
              <c:f>Arkusz1!$H$3:$H$6</c:f>
              <c:numCache>
                <c:formatCode>General</c:formatCode>
                <c:ptCount val="4"/>
                <c:pt idx="0">
                  <c:v>93.7</c:v>
                </c:pt>
                <c:pt idx="1">
                  <c:v>20.399999999999999</c:v>
                </c:pt>
                <c:pt idx="2">
                  <c:v>194</c:v>
                </c:pt>
                <c:pt idx="3">
                  <c:v>400</c:v>
                </c:pt>
              </c:numCache>
            </c:numRef>
          </c:val>
        </c:ser>
        <c:dLbls>
          <c:showLegendKey val="0"/>
          <c:showVal val="0"/>
          <c:showCatName val="0"/>
          <c:showSerName val="0"/>
          <c:showPercent val="0"/>
          <c:showBubbleSize val="0"/>
        </c:dLbls>
        <c:gapWidth val="219"/>
        <c:overlap val="-27"/>
        <c:axId val="-821656928"/>
        <c:axId val="-821660736"/>
      </c:barChart>
      <c:catAx>
        <c:axId val="-8216569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21660736"/>
        <c:crosses val="autoZero"/>
        <c:auto val="1"/>
        <c:lblAlgn val="ctr"/>
        <c:lblOffset val="100"/>
        <c:noMultiLvlLbl val="0"/>
      </c:catAx>
      <c:valAx>
        <c:axId val="-821660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21656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Arkusz1!$I$2</c:f>
              <c:strCache>
                <c:ptCount val="1"/>
                <c:pt idx="0">
                  <c:v>Ilość lini kodu (im mniej tym lepiej)</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Arkusz1!$B$3:$B$6</c:f>
              <c:strCache>
                <c:ptCount val="4"/>
                <c:pt idx="0">
                  <c:v>Python/Sockety</c:v>
                </c:pt>
                <c:pt idx="1">
                  <c:v>C++/Corba</c:v>
                </c:pt>
                <c:pt idx="2">
                  <c:v>Java/RMI</c:v>
                </c:pt>
                <c:pt idx="3">
                  <c:v>C/RPC</c:v>
                </c:pt>
              </c:strCache>
            </c:strRef>
          </c:cat>
          <c:val>
            <c:numRef>
              <c:f>Arkusz1!$I$3:$I$6</c:f>
              <c:numCache>
                <c:formatCode>General</c:formatCode>
                <c:ptCount val="4"/>
                <c:pt idx="0">
                  <c:v>187</c:v>
                </c:pt>
                <c:pt idx="1">
                  <c:v>113</c:v>
                </c:pt>
                <c:pt idx="2">
                  <c:v>143</c:v>
                </c:pt>
                <c:pt idx="3">
                  <c:v>611</c:v>
                </c:pt>
              </c:numCache>
            </c:numRef>
          </c:val>
        </c:ser>
        <c:dLbls>
          <c:showLegendKey val="0"/>
          <c:showVal val="0"/>
          <c:showCatName val="0"/>
          <c:showSerName val="0"/>
          <c:showPercent val="0"/>
          <c:showBubbleSize val="0"/>
        </c:dLbls>
        <c:gapWidth val="219"/>
        <c:overlap val="-27"/>
        <c:axId val="-906440432"/>
        <c:axId val="-906434992"/>
      </c:barChart>
      <c:catAx>
        <c:axId val="-906440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06434992"/>
        <c:crosses val="autoZero"/>
        <c:auto val="1"/>
        <c:lblAlgn val="ctr"/>
        <c:lblOffset val="100"/>
        <c:noMultiLvlLbl val="0"/>
      </c:catAx>
      <c:valAx>
        <c:axId val="-906434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06440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Arkusz1!$J$2</c:f>
              <c:strCache>
                <c:ptCount val="1"/>
                <c:pt idx="0">
                  <c:v>Rozmiar [KB] (im mniej tym lepiej)</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Arkusz1!$B$3:$B$6</c:f>
              <c:strCache>
                <c:ptCount val="4"/>
                <c:pt idx="0">
                  <c:v>Python/Sockety</c:v>
                </c:pt>
                <c:pt idx="1">
                  <c:v>C++/Corba</c:v>
                </c:pt>
                <c:pt idx="2">
                  <c:v>Java/RMI</c:v>
                </c:pt>
                <c:pt idx="3">
                  <c:v>C/RPC</c:v>
                </c:pt>
              </c:strCache>
            </c:strRef>
          </c:cat>
          <c:val>
            <c:numRef>
              <c:f>Arkusz1!$J$3:$J$6</c:f>
              <c:numCache>
                <c:formatCode>General</c:formatCode>
                <c:ptCount val="4"/>
                <c:pt idx="0">
                  <c:v>5</c:v>
                </c:pt>
                <c:pt idx="1">
                  <c:v>4</c:v>
                </c:pt>
                <c:pt idx="2">
                  <c:v>188</c:v>
                </c:pt>
                <c:pt idx="3">
                  <c:v>54</c:v>
                </c:pt>
              </c:numCache>
            </c:numRef>
          </c:val>
        </c:ser>
        <c:dLbls>
          <c:showLegendKey val="0"/>
          <c:showVal val="0"/>
          <c:showCatName val="0"/>
          <c:showSerName val="0"/>
          <c:showPercent val="0"/>
          <c:showBubbleSize val="0"/>
        </c:dLbls>
        <c:gapWidth val="219"/>
        <c:overlap val="-27"/>
        <c:axId val="-906444240"/>
        <c:axId val="-906443696"/>
      </c:barChart>
      <c:catAx>
        <c:axId val="-906444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06443696"/>
        <c:crosses val="autoZero"/>
        <c:auto val="1"/>
        <c:lblAlgn val="ctr"/>
        <c:lblOffset val="100"/>
        <c:noMultiLvlLbl val="0"/>
      </c:catAx>
      <c:valAx>
        <c:axId val="-9064436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06444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Liczba komputerów na której działa implementacja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barChart>
        <c:barDir val="col"/>
        <c:grouping val="clustered"/>
        <c:varyColors val="0"/>
        <c:ser>
          <c:idx val="0"/>
          <c:order val="0"/>
          <c:tx>
            <c:strRef>
              <c:f>Arkusz1!$D$2</c:f>
              <c:strCache>
                <c:ptCount val="1"/>
                <c:pt idx="0">
                  <c:v>Liczba komputerów na której działa implementacja (im więce tym lepiej)</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l-PL"/>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Arkusz1!$B$3:$B$6</c:f>
              <c:strCache>
                <c:ptCount val="4"/>
                <c:pt idx="0">
                  <c:v>Python/Sockety</c:v>
                </c:pt>
                <c:pt idx="1">
                  <c:v>C++/Corba</c:v>
                </c:pt>
                <c:pt idx="2">
                  <c:v>Java/RMI</c:v>
                </c:pt>
                <c:pt idx="3">
                  <c:v>C/RPC</c:v>
                </c:pt>
              </c:strCache>
            </c:strRef>
          </c:cat>
          <c:val>
            <c:numRef>
              <c:f>Arkusz1!$D$3:$D$6</c:f>
              <c:numCache>
                <c:formatCode>General</c:formatCode>
                <c:ptCount val="4"/>
                <c:pt idx="0">
                  <c:v>6</c:v>
                </c:pt>
                <c:pt idx="1">
                  <c:v>1</c:v>
                </c:pt>
                <c:pt idx="2">
                  <c:v>3</c:v>
                </c:pt>
                <c:pt idx="3">
                  <c:v>4</c:v>
                </c:pt>
              </c:numCache>
            </c:numRef>
          </c:val>
        </c:ser>
        <c:dLbls>
          <c:showLegendKey val="0"/>
          <c:showVal val="0"/>
          <c:showCatName val="0"/>
          <c:showSerName val="0"/>
          <c:showPercent val="0"/>
          <c:showBubbleSize val="0"/>
        </c:dLbls>
        <c:gapWidth val="219"/>
        <c:overlap val="-27"/>
        <c:axId val="-906443152"/>
        <c:axId val="-823857840"/>
      </c:barChart>
      <c:catAx>
        <c:axId val="-9064431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823857840"/>
        <c:crosses val="autoZero"/>
        <c:auto val="1"/>
        <c:lblAlgn val="ctr"/>
        <c:lblOffset val="100"/>
        <c:noMultiLvlLbl val="0"/>
      </c:catAx>
      <c:valAx>
        <c:axId val="-823857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06443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D3AB95-9A05-463A-87BC-F7552F04E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26</Pages>
  <Words>5649</Words>
  <Characters>33900</Characters>
  <Application>Microsoft Office Word</Application>
  <DocSecurity>0</DocSecurity>
  <Lines>282</Lines>
  <Paragraphs>78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39471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Przemek</dc:creator>
  <cp:keywords/>
  <dc:description/>
  <cp:lastModifiedBy>Aghalaer</cp:lastModifiedBy>
  <cp:revision>29</cp:revision>
  <dcterms:created xsi:type="dcterms:W3CDTF">2016-06-17T07:37:00Z</dcterms:created>
  <dcterms:modified xsi:type="dcterms:W3CDTF">2016-06-17T07:49:00Z</dcterms:modified>
</cp:coreProperties>
</file>