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Rezervační smlouva</w:t>
      </w:r>
    </w:p>
    <w:p>
      <w:r>
        <w:t xml:space="preserve"/>
      </w:r>
    </w:p>
    <w:p>
      <w:r>
        <w:t xml:space="preserve">TECHNICKÝ SKELETON — nahraďte advokátním textem. Nejde o právní dokument.</w:t>
      </w:r>
    </w:p>
    <w:p>
      <w:r>
        <w:t xml:space="preserve">Zájemce (kupující): {{kupujici_name}}, {{kupujici_address}}, {{kupujici_rc}}, {{kupujici_email}}, {{kupujici_phone}}</w:t>
      </w:r>
    </w:p>
    <w:p>
      <w:r>
        <w:t xml:space="preserve">Prodávající: {{prodavajici_name}}, {{prodavajici_address}}, {{prodavajici_rc}}, {{prodavajici_email}}, {{prodavajici_phone}}</w:t>
      </w:r>
    </w:p>
    <w:p>
      <w:r>
        <w:t xml:space="preserve">Zprostředkovatel: {{agency_name}} / {{broker_name}}</w:t>
      </w:r>
    </w:p>
    <w:p>
      <w:r>
        <w:t xml:space="preserve">Nemovitost: {{property_address}}</w:t>
      </w:r>
    </w:p>
    <w:p>
      <w:r>
        <w:t xml:space="preserve">Kupní cena: {{purchase_price}}, záloha: {{reservation_deposit}}, lhůta: {{reservation_deadline}}</w:t>
      </w:r>
    </w:p>
    <w:p>
      <w:r>
        <w:t xml:space="preserve"/>
      </w:r>
    </w:p>
    <w:p>
      <w:r>
        <w:t xml:space="preserve">Datum: {{date_today_cs}}</w:t>
      </w:r>
    </w:p>
    <w:sectPr/>
  </w:body>
</w:document>
</file>