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B6" w:rsidRDefault="008977FD">
      <w:pPr>
        <w:pStyle w:val="Title"/>
        <w:contextualSpacing w:val="0"/>
      </w:pPr>
      <w:bookmarkStart w:id="0" w:name="_nj23sjpj5u97" w:colFirst="0" w:colLast="0"/>
      <w:bookmarkEnd w:id="0"/>
      <w:r>
        <w:t>JS 01</w:t>
      </w:r>
    </w:p>
    <w:p w:rsidR="00E738B6" w:rsidRDefault="008977FD">
      <w:pPr>
        <w:pStyle w:val="Subtitle"/>
        <w:contextualSpacing w:val="0"/>
      </w:pPr>
      <w:bookmarkStart w:id="1" w:name="_ml9asl4g9utg" w:colFirst="0" w:colLast="0"/>
      <w:bookmarkEnd w:id="1"/>
      <w:r>
        <w:t>15.5.2017</w:t>
      </w:r>
    </w:p>
    <w:p w:rsidR="00E738B6" w:rsidRDefault="008977FD">
      <w:pPr>
        <w:pStyle w:val="Subtitle"/>
        <w:spacing w:before="0"/>
        <w:contextualSpacing w:val="0"/>
      </w:pPr>
      <w:bookmarkStart w:id="2" w:name="_qy0ehwns5zow" w:colFirst="0" w:colLast="0"/>
      <w:bookmarkEnd w:id="2"/>
      <w:r>
        <w:t>Michal Gebauer</w:t>
      </w:r>
    </w:p>
    <w:p w:rsidR="00E738B6" w:rsidRDefault="008977FD">
      <w:pPr>
        <w:pStyle w:val="Heading1"/>
        <w:contextualSpacing w:val="0"/>
      </w:pPr>
      <w:bookmarkStart w:id="3" w:name="_wz2ymk6byl4d" w:colFirst="0" w:colLast="0"/>
      <w:bookmarkEnd w:id="3"/>
      <w:r>
        <w:t>Lessons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JS Basics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Naming convention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Comments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Value types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Comparison operators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Arrays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Functions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DOM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Core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Traversal (Selectors API)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Events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Developer tools (chrome..)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Debugging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History API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Js advanced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Functions execution context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Inheritance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Strict mode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Throw, try/catch error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Unit tests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jQuery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JS 6 (transpiling, polyfill)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Webpack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Node js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Ajax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Json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Xmlhttprequest</w:t>
      </w:r>
    </w:p>
    <w:p w:rsidR="00E738B6" w:rsidRDefault="008977FD">
      <w:pPr>
        <w:numPr>
          <w:ilvl w:val="1"/>
          <w:numId w:val="1"/>
        </w:numPr>
        <w:ind w:hanging="360"/>
        <w:contextualSpacing/>
      </w:pPr>
      <w:r>
        <w:t>Promise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lastRenderedPageBreak/>
        <w:t>Web socket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typescript</w:t>
      </w:r>
    </w:p>
    <w:p w:rsidR="00E738B6" w:rsidRDefault="008977FD">
      <w:pPr>
        <w:numPr>
          <w:ilvl w:val="0"/>
          <w:numId w:val="1"/>
        </w:numPr>
        <w:ind w:hanging="360"/>
        <w:contextualSpacing/>
      </w:pPr>
      <w:r>
        <w:t>SPA, react, angular</w:t>
      </w:r>
    </w:p>
    <w:p w:rsidR="00E738B6" w:rsidRDefault="008977FD" w:rsidP="002C095F">
      <w:pPr>
        <w:numPr>
          <w:ilvl w:val="0"/>
          <w:numId w:val="1"/>
        </w:numPr>
        <w:ind w:hanging="360"/>
        <w:contextualSpacing/>
      </w:pPr>
      <w:r>
        <w:t>mongodb</w:t>
      </w:r>
      <w:bookmarkStart w:id="4" w:name="_lkl78ycxthcu" w:colFirst="0" w:colLast="0"/>
      <w:bookmarkStart w:id="5" w:name="_yspy8tt3f0xe" w:colFirst="0" w:colLast="0"/>
      <w:bookmarkStart w:id="6" w:name="_bsimj4sw90lj" w:colFirst="0" w:colLast="0"/>
      <w:bookmarkStart w:id="7" w:name="_GoBack"/>
      <w:bookmarkEnd w:id="4"/>
      <w:bookmarkEnd w:id="5"/>
      <w:bookmarkEnd w:id="6"/>
      <w:bookmarkEnd w:id="7"/>
    </w:p>
    <w:sectPr w:rsidR="00E738B6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FD" w:rsidRDefault="008977FD">
      <w:pPr>
        <w:spacing w:before="0" w:line="240" w:lineRule="auto"/>
      </w:pPr>
      <w:r>
        <w:separator/>
      </w:r>
    </w:p>
  </w:endnote>
  <w:endnote w:type="continuationSeparator" w:id="0">
    <w:p w:rsidR="008977FD" w:rsidRDefault="008977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37o5xb65948r" w:colFirst="0" w:colLast="0"/>
  <w:bookmarkEnd w:id="8"/>
  <w:p w:rsidR="00E738B6" w:rsidRDefault="008977FD">
    <w:pPr>
      <w:pStyle w:val="Heading4"/>
      <w:contextualSpacing w:val="0"/>
      <w:rPr>
        <w:b/>
      </w:rPr>
    </w:pPr>
    <w:r>
      <w:fldChar w:fldCharType="begin"/>
    </w:r>
    <w:r>
      <w:instrText>PAGE</w:instrText>
    </w:r>
    <w:r w:rsidR="002C095F">
      <w:fldChar w:fldCharType="separate"/>
    </w:r>
    <w:r w:rsidR="002C095F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en3vqnuvyuya" w:colFirst="0" w:colLast="0"/>
  <w:bookmarkEnd w:id="9"/>
  <w:p w:rsidR="00E738B6" w:rsidRDefault="008977FD">
    <w:pPr>
      <w:pStyle w:val="Heading4"/>
      <w:contextualSpacing w:val="0"/>
    </w:pPr>
    <w:r>
      <w:fldChar w:fldCharType="begin"/>
    </w:r>
    <w:r>
      <w:instrText>PAGE</w:instrText>
    </w:r>
    <w:r w:rsidR="002C095F">
      <w:fldChar w:fldCharType="separate"/>
    </w:r>
    <w:r w:rsidR="002C095F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FD" w:rsidRDefault="008977FD">
      <w:pPr>
        <w:spacing w:before="0" w:line="240" w:lineRule="auto"/>
      </w:pPr>
      <w:r>
        <w:separator/>
      </w:r>
    </w:p>
  </w:footnote>
  <w:footnote w:type="continuationSeparator" w:id="0">
    <w:p w:rsidR="008977FD" w:rsidRDefault="008977F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BD8"/>
    <w:multiLevelType w:val="multilevel"/>
    <w:tmpl w:val="FC84F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A65E3F"/>
    <w:multiLevelType w:val="multilevel"/>
    <w:tmpl w:val="9DBCB7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5C2855"/>
    <w:multiLevelType w:val="multilevel"/>
    <w:tmpl w:val="19008B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683C1F"/>
    <w:multiLevelType w:val="multilevel"/>
    <w:tmpl w:val="7A22F5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38B6"/>
    <w:rsid w:val="002C095F"/>
    <w:rsid w:val="008977FD"/>
    <w:rsid w:val="00E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2FAAE-1150-4EC9-A739-ACE259EC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Gebauer</cp:lastModifiedBy>
  <cp:revision>2</cp:revision>
  <dcterms:created xsi:type="dcterms:W3CDTF">2017-05-15T12:19:00Z</dcterms:created>
  <dcterms:modified xsi:type="dcterms:W3CDTF">2017-05-15T13:38:00Z</dcterms:modified>
</cp:coreProperties>
</file>