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FPGA2-POST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PART 1 - PS2: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During our first sessions, our implementation didn’t respond at all. Meaning the LEDs and the 7-seg display didn’t react to key presses.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Further investigation led to a problem originating from the ‘rstn’ signal.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‘rstn’ was treated as the ‘reset’ input, We fixed this issue by negating this signal in the conditions it appeared in.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our second lab session, the LEDs and reset button responded as expected, but the display had a bug when every keypress caused two digits to appear: the left digit was random while the second was correct.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error originated from the following block of code: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The problem was fixed by replacing ‘&lt;=’ with ‘=’.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solved the issue because we don’t want these two lines to occur simultaneously, we want the shift to occur prior to the left-most digit update so the use of ‘=’ is needed instead of ‘&lt;=’.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Essentially, the bits were being shifted to the left and new data was inserted from the right at the same time, making the second digit get “random” values.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Another issue we dealt with was a warning about an[3:2] being constant in the synthesis. This is obviously not intended as only 2 out of the 4 digits will change under that constraint. Turns out, the ‘s’ wire wasn’t defined properly and consisted of a single bit bus instead of 2. Thus, indexing only 2 out of the 4 bits of ‘an’. Redefining ‘s’ got all bits of ‘an’ changeable.</w:t>
      </w:r>
    </w:p>
    <w:p w:rsidR="00000000" w:rsidDel="00000000" w:rsidP="00000000" w:rsidRDefault="00000000" w:rsidRPr="00000000" w14:paraId="00000013">
      <w:pPr>
        <w:pageBreakBefore w:val="0"/>
        <w:spacing w:after="240" w:before="240"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Part 2 – VGA display: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first testing the VGA task on the board, the screen presented a black image. Our ‘drawer’ module consists of a path of ‘if’ and ‘else if’ eventually leading every pixel to it’s spot and determining its color. The various conditions divide the pixel into slots whether it's in retrace-area / piano top panel / black keys area etc. The bug was caused by a default ‘else’ option at the bottom of the code that painted a pixel black if it didn’t meet any criteria of the ‘drawer.v’.</w:t>
      </w:r>
    </w:p>
    <w:p w:rsidR="00000000" w:rsidDel="00000000" w:rsidP="00000000" w:rsidRDefault="00000000" w:rsidRPr="00000000" w14:paraId="00000015">
      <w:pPr>
        <w:pageBreakBefore w:val="0"/>
        <w:spacing w:after="24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original intention of set condition was for pixels that are in the retrace area. The defaulted ‘else’ was added in order to remove a warning about the possibility of ‘pixel_color’ remaining undefined when not meeting any of the ‘if’ / ‘else if’ conditions of the drawer.</w:t>
      </w:r>
    </w:p>
    <w:p w:rsidR="00000000" w:rsidDel="00000000" w:rsidP="00000000" w:rsidRDefault="00000000" w:rsidRPr="00000000" w14:paraId="00000016">
      <w:pPr>
        <w:pageBreakBefore w:val="0"/>
        <w:spacing w:after="24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Eventually changing that default ‘else’ got the image to present properly (as shown below).</w:t>
      </w:r>
    </w:p>
    <w:p w:rsidR="00000000" w:rsidDel="00000000" w:rsidP="00000000" w:rsidRDefault="00000000" w:rsidRPr="00000000" w14:paraId="00000017">
      <w:pPr>
        <w:pageBreakBefore w:val="0"/>
        <w:spacing w:after="24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Painting a piano was an easier choice due to all the lines being horizontal or vertical.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2838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rPr/>
    </w:pPr>
    <w:r w:rsidDel="00000000" w:rsidR="00000000" w:rsidRPr="00000000">
      <w:rPr>
        <w:rtl w:val="0"/>
      </w:rPr>
      <w:t xml:space="preserve">Michal Keren</w:t>
      <w:tab/>
      <w:t xml:space="preserve">204783161</w:t>
      <w:tab/>
      <w:tab/>
      <w:tab/>
      <w:tab/>
      <w:tab/>
      <w:tab/>
      <w:t xml:space="preserve">Itamar Eyal 302309539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