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C05" w:rsidRDefault="006C1C05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27.04.2020</w:t>
      </w:r>
    </w:p>
    <w:p w:rsidR="006C1C05" w:rsidRDefault="006C1C05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C1C05" w:rsidRDefault="006C1C05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C1C05">
        <w:rPr>
          <w:rFonts w:ascii="Times New Roman" w:eastAsia="Times New Roman" w:hAnsi="Times New Roman" w:cs="Times New Roman"/>
          <w:sz w:val="24"/>
          <w:szCs w:val="24"/>
          <w:lang w:eastAsia="pl-PL"/>
        </w:rPr>
        <w:t>Jednym z zagadnień, kt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óre podjęliśmy w tym tygodniu było</w:t>
      </w:r>
      <w:r w:rsidRPr="006C1C0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stworzenie testowych klas, które będziemy używać w naszej aplikacji. Sprawdzaliśmy czy wcześniej wypracowane przez nas diagramy klas będą pasowały oraz, czy nic nie pominęliśmy wcześniej w trakcie tworzenia diagramów. Podczas następnych prac będziemy implementować klasy do programu oraz starać się dodawać pozostałe funkcjonalności, które mieliśmy w założeniach.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Zajęliśmy się też częścią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stworzyliśmy podział strony na cztery części: menu, grafikę, okno postaci i ekwipunek. Zrobiliśmy także przyciski, kilka potrzebnych podstron do działania gry oraz wkleiliśmy odpowiednie grafiki.</w:t>
      </w:r>
    </w:p>
    <w:p w:rsidR="00DF5192" w:rsidRDefault="00DF5192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5192" w:rsidRDefault="00DF5192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5192" w:rsidRDefault="00DF5192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5192" w:rsidRDefault="00DF5192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20.05.2020</w:t>
      </w:r>
    </w:p>
    <w:p w:rsidR="00DF5192" w:rsidRDefault="00DF5192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5192" w:rsidRDefault="00DF5192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Podczas ostatnich prac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dodaliśmy 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okno startowe, w którym możemy wybrać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klasę naszej postaci, są tam trzy pola </w:t>
      </w:r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nazwą, opisem i grafiką klasy. Po wyborze klasy </w:t>
      </w:r>
      <w:proofErr w:type="spellStart"/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>t.j</w:t>
      </w:r>
      <w:proofErr w:type="spellEnd"/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kliknięciu przycisku pod odpowiednią grafiką, przenosi nas do głównego okna gry.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 przejścia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między oknem startowym a </w:t>
      </w:r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stroną 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główną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uż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yliśmy </w:t>
      </w:r>
      <w:proofErr w:type="spellStart"/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podmiany </w:t>
      </w:r>
      <w:proofErr w:type="spellStart"/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divów</w:t>
      </w:r>
      <w:proofErr w:type="spellEnd"/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, dzięki czemu aplikacja używa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tylko jednej strony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index.html jako plik główny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nie potrzebujemy przełączać się po gałęziach podstron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Stworzyliśmy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opcję przełączania między miejscami w grze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po wybraniu gdzie chcemy się udać wyświetla się odpowiednia grafika, ilustrująca gdzie aktualnie się znajdujemy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Możemy teraz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swobodnie 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przemieszczać się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między miastem, targiem, kuźnią i karczmą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Przemieszczanie się między danymi lokacjami jest również zrobione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pomocą </w:t>
      </w:r>
      <w:proofErr w:type="spellStart"/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JavaScriptu</w:t>
      </w:r>
      <w:proofErr w:type="spellEnd"/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Oprócz sprawozdania stworzyliśmy także dokumentację projektu, która znajduje się w folderze „dokumentacja”, w której znajduje się opis zależności oraz </w:t>
      </w:r>
      <w:r w:rsidR="006444E7"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wykorzystanych</w:t>
      </w:r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44E7"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funkcji</w:t>
      </w:r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2599B" w:rsidRDefault="00B2599B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599B" w:rsidRDefault="00B2599B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599B" w:rsidRDefault="00B2599B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02.06.2020</w:t>
      </w:r>
    </w:p>
    <w:p w:rsidR="00C353E5" w:rsidRDefault="00C353E5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599B" w:rsidRDefault="00B2599B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Tego dnia dodaliśmy portret postaci w panelu gry</w:t>
      </w:r>
      <w:r w:rsidR="00E325AD">
        <w:rPr>
          <w:rFonts w:ascii="Times New Roman" w:hAnsi="Times New Roman" w:cs="Times New Roman"/>
          <w:color w:val="000000" w:themeColor="text1"/>
          <w:sz w:val="24"/>
          <w:szCs w:val="24"/>
        </w:rPr>
        <w:t>, na razie jest to tylko wojownik, w przyszłości będzie się on zmieniał odpowiednio do wybranej klasy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Pod wcześniej wspomnianym obrazem stworzyliśmy</w:t>
      </w:r>
      <w:r w:rsidR="00E32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dwie białe tabele na ciemnym tle wyświetlające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statystyki oraz ekwipunek. Po wybraniu każdej lokacji wyświetlają się </w:t>
      </w:r>
      <w:r w:rsidR="00C86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półprzezroczyste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przyciski do odpowiednich akcji,</w:t>
      </w:r>
      <w:r w:rsidR="00C86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 najechaniu myszką na każdy z nich skutkuje to zmniejszeniem jego przezroczystości.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32E5">
        <w:rPr>
          <w:rFonts w:ascii="Times New Roman" w:hAnsi="Times New Roman" w:cs="Times New Roman"/>
          <w:color w:val="000000" w:themeColor="text1"/>
          <w:sz w:val="24"/>
          <w:szCs w:val="24"/>
        </w:rPr>
        <w:t>Na tą chwilę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nie są one </w:t>
      </w:r>
      <w:r w:rsidR="002A3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jeszcze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zaprogramowane. Utworzyliśmy folder „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 a w nim umieściliśmy plik klasy.js są w nim stworzone odpowiednie klasy</w:t>
      </w:r>
      <w:r w:rsidR="00C86D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32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Następnie zaprogramowaliśmy przyciski w początkowym ekranie. Wybór postaci skutkuje wywołaniem odpowiedniego konstruktora i załadowanie statystyk. </w:t>
      </w:r>
      <w:proofErr w:type="spellStart"/>
      <w:r w:rsidR="00E325AD">
        <w:rPr>
          <w:rFonts w:ascii="Times New Roman" w:hAnsi="Times New Roman" w:cs="Times New Roman"/>
          <w:color w:val="000000" w:themeColor="text1"/>
          <w:sz w:val="24"/>
          <w:szCs w:val="24"/>
        </w:rPr>
        <w:t>Oskryptowaliśmy</w:t>
      </w:r>
      <w:proofErr w:type="spellEnd"/>
      <w:r w:rsidR="00E32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także jeden przycisk w kuźni, ulepsze</w:t>
      </w:r>
      <w:r w:rsidR="00C353E5">
        <w:rPr>
          <w:rFonts w:ascii="Times New Roman" w:hAnsi="Times New Roman" w:cs="Times New Roman"/>
          <w:color w:val="000000" w:themeColor="text1"/>
          <w:sz w:val="24"/>
          <w:szCs w:val="24"/>
        </w:rPr>
        <w:t>nie broni działa, ulepsza broń, pobiera odpowiednią ilość złota i</w:t>
      </w:r>
      <w:r w:rsidR="00E32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aktualizuje statystykę ataku postaci.</w:t>
      </w:r>
      <w:r w:rsidR="00C35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Inne przyciski w kuźni jedynie pobierają odpowiednią ilość złota ale nie </w:t>
      </w:r>
      <w:proofErr w:type="spellStart"/>
      <w:r w:rsidR="00C353E5">
        <w:rPr>
          <w:rFonts w:ascii="Times New Roman" w:hAnsi="Times New Roman" w:cs="Times New Roman"/>
          <w:color w:val="000000" w:themeColor="text1"/>
          <w:sz w:val="24"/>
          <w:szCs w:val="24"/>
        </w:rPr>
        <w:t>ulepsząją</w:t>
      </w:r>
      <w:proofErr w:type="spellEnd"/>
      <w:r w:rsidR="00C35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jeszcze statystyk. Jeśli nie posia</w:t>
      </w:r>
      <w:r w:rsidR="00E641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damy wystarczającej ilości złota, wyświetla się komunikat </w:t>
      </w:r>
      <w:r w:rsidR="005A26FB">
        <w:rPr>
          <w:rFonts w:ascii="Times New Roman" w:hAnsi="Times New Roman" w:cs="Times New Roman"/>
          <w:color w:val="000000" w:themeColor="text1"/>
          <w:sz w:val="24"/>
          <w:szCs w:val="24"/>
        </w:rPr>
        <w:t>o za małej ilości złota.</w:t>
      </w:r>
      <w:bookmarkStart w:id="0" w:name="_GoBack"/>
      <w:bookmarkEnd w:id="0"/>
    </w:p>
    <w:p w:rsidR="00DF5192" w:rsidRDefault="00DF5192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5192" w:rsidRDefault="00DF5192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5192" w:rsidRDefault="00DF5192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5192" w:rsidRDefault="00DF5192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489F" w:rsidRDefault="00F0489F"/>
    <w:sectPr w:rsidR="00F04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2B"/>
    <w:rsid w:val="002A32E5"/>
    <w:rsid w:val="00471867"/>
    <w:rsid w:val="005A26FB"/>
    <w:rsid w:val="006444E7"/>
    <w:rsid w:val="006C1C05"/>
    <w:rsid w:val="008C122B"/>
    <w:rsid w:val="00B2599B"/>
    <w:rsid w:val="00C353E5"/>
    <w:rsid w:val="00C86D64"/>
    <w:rsid w:val="00DF5192"/>
    <w:rsid w:val="00E325AD"/>
    <w:rsid w:val="00E641D9"/>
    <w:rsid w:val="00F0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6C1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6C1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398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9</cp:revision>
  <dcterms:created xsi:type="dcterms:W3CDTF">2020-04-27T16:56:00Z</dcterms:created>
  <dcterms:modified xsi:type="dcterms:W3CDTF">2020-06-02T19:23:00Z</dcterms:modified>
</cp:coreProperties>
</file>