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General Investment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6,000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outside the portfolio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