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907783" w14:textId="5D24E043" w:rsidR="00834C3C" w:rsidRPr="00834C3C" w:rsidRDefault="00834C3C" w:rsidP="00150C14">
      <w:pPr>
        <w:rPr>
          <w:b/>
          <w:bCs/>
          <w:sz w:val="48"/>
          <w:szCs w:val="48"/>
          <w:u w:val="single"/>
          <w:lang w:val="en-US"/>
        </w:rPr>
      </w:pPr>
      <w:r w:rsidRPr="00834C3C">
        <w:rPr>
          <w:b/>
          <w:bCs/>
          <w:sz w:val="48"/>
          <w:szCs w:val="48"/>
          <w:u w:val="single"/>
          <w:lang w:val="en-US"/>
        </w:rPr>
        <w:t xml:space="preserve">Literature Review </w:t>
      </w:r>
    </w:p>
    <w:p w14:paraId="0A94A1EA" w14:textId="3765EE8D" w:rsidR="00257859" w:rsidRPr="00AD1DAB" w:rsidRDefault="00AD1DAB" w:rsidP="00834C3C">
      <w:pPr>
        <w:rPr>
          <w:sz w:val="28"/>
          <w:szCs w:val="28"/>
          <w:rtl/>
        </w:rPr>
      </w:pPr>
      <w:r w:rsidRPr="00AD1DAB">
        <w:rPr>
          <w:sz w:val="28"/>
          <w:szCs w:val="28"/>
        </w:rPr>
        <w:t>In the literature review, I read and summarized the following articles:</w:t>
      </w:r>
    </w:p>
    <w:p w14:paraId="61025B62" w14:textId="77777777" w:rsidR="00257859" w:rsidRPr="00257859" w:rsidRDefault="00257859" w:rsidP="00257859">
      <w:pPr>
        <w:pStyle w:val="ListParagraph"/>
        <w:numPr>
          <w:ilvl w:val="0"/>
          <w:numId w:val="2"/>
        </w:numPr>
        <w:rPr>
          <w:sz w:val="28"/>
          <w:szCs w:val="28"/>
          <w:lang w:val="en-US"/>
        </w:rPr>
      </w:pPr>
      <w:r w:rsidRPr="007D2A6A">
        <w:rPr>
          <w:b/>
          <w:bCs/>
          <w:sz w:val="28"/>
          <w:szCs w:val="28"/>
        </w:rPr>
        <w:t>Cognitive Control of Escape Behaviour,</w:t>
      </w:r>
      <w:r w:rsidRPr="00257859">
        <w:rPr>
          <w:sz w:val="28"/>
          <w:szCs w:val="28"/>
        </w:rPr>
        <w:t xml:space="preserve"> Dominic A. Evans, A. Vanessa Stempel, Ruben Vale and Tiago Branco </w:t>
      </w:r>
    </w:p>
    <w:p w14:paraId="585D3A19" w14:textId="77777777" w:rsidR="00257859" w:rsidRPr="00257859" w:rsidRDefault="00257859" w:rsidP="00257859">
      <w:pPr>
        <w:pStyle w:val="ListParagraph"/>
        <w:numPr>
          <w:ilvl w:val="0"/>
          <w:numId w:val="2"/>
        </w:numPr>
        <w:rPr>
          <w:sz w:val="28"/>
          <w:szCs w:val="28"/>
          <w:lang w:val="en-US"/>
        </w:rPr>
      </w:pPr>
      <w:r w:rsidRPr="007D2A6A">
        <w:rPr>
          <w:b/>
          <w:bCs/>
          <w:sz w:val="28"/>
          <w:szCs w:val="28"/>
        </w:rPr>
        <w:t>Escape responses of fish: a review of the diversity in motor control</w:t>
      </w:r>
      <w:r w:rsidRPr="00257859">
        <w:rPr>
          <w:sz w:val="28"/>
          <w:szCs w:val="28"/>
        </w:rPr>
        <w:t xml:space="preserve">, kinematics and behaviour, Paolo Domenici and Melina E. Hale </w:t>
      </w:r>
    </w:p>
    <w:p w14:paraId="641936E4" w14:textId="77777777" w:rsidR="00257859" w:rsidRPr="00257859" w:rsidRDefault="00257859" w:rsidP="00257859">
      <w:pPr>
        <w:pStyle w:val="ListParagraph"/>
        <w:numPr>
          <w:ilvl w:val="0"/>
          <w:numId w:val="2"/>
        </w:numPr>
        <w:rPr>
          <w:sz w:val="28"/>
          <w:szCs w:val="28"/>
          <w:lang w:val="en-US"/>
        </w:rPr>
      </w:pPr>
      <w:r w:rsidRPr="007D2A6A">
        <w:rPr>
          <w:b/>
          <w:bCs/>
          <w:sz w:val="28"/>
          <w:szCs w:val="28"/>
        </w:rPr>
        <w:t>Long-term Behavioral Tracking of Freely Swimming Weakly Electric Fish</w:t>
      </w:r>
      <w:r w:rsidRPr="00257859">
        <w:rPr>
          <w:sz w:val="28"/>
          <w:szCs w:val="28"/>
        </w:rPr>
        <w:t>, James J. Jun, André Longtin, Leonard Maler, Department of Physics - University of Ottawa, Department of Cellular and Molecular Medicine - University of Ottawa, Centre for Neural Dynamics - University of Ottawa</w:t>
      </w:r>
    </w:p>
    <w:p w14:paraId="7A0B2BC6" w14:textId="77777777" w:rsidR="00257859" w:rsidRPr="00257859" w:rsidRDefault="00257859" w:rsidP="00257859">
      <w:pPr>
        <w:pStyle w:val="ListParagraph"/>
        <w:numPr>
          <w:ilvl w:val="0"/>
          <w:numId w:val="2"/>
        </w:numPr>
        <w:rPr>
          <w:sz w:val="28"/>
          <w:szCs w:val="28"/>
          <w:lang w:val="en-US"/>
        </w:rPr>
      </w:pPr>
      <w:r w:rsidRPr="00257859">
        <w:rPr>
          <w:sz w:val="28"/>
          <w:szCs w:val="28"/>
        </w:rPr>
        <w:t xml:space="preserve"> </w:t>
      </w:r>
      <w:r w:rsidRPr="007D2A6A">
        <w:rPr>
          <w:b/>
          <w:bCs/>
          <w:sz w:val="28"/>
          <w:szCs w:val="28"/>
        </w:rPr>
        <w:t>Kinematics and Behaviour in Fish Escape Responses: Guidelines for Conducting, Analysing, and Reporting Experiments</w:t>
      </w:r>
      <w:r w:rsidRPr="00257859">
        <w:rPr>
          <w:sz w:val="28"/>
          <w:szCs w:val="28"/>
        </w:rPr>
        <w:t xml:space="preserve">, Paolo Domenici et al. </w:t>
      </w:r>
    </w:p>
    <w:p w14:paraId="3180E4C2" w14:textId="77777777" w:rsidR="00257859" w:rsidRPr="00257859" w:rsidRDefault="00257859" w:rsidP="00257859">
      <w:pPr>
        <w:pStyle w:val="ListParagraph"/>
        <w:numPr>
          <w:ilvl w:val="0"/>
          <w:numId w:val="2"/>
        </w:numPr>
        <w:rPr>
          <w:sz w:val="28"/>
          <w:szCs w:val="28"/>
          <w:lang w:val="en-US"/>
        </w:rPr>
      </w:pPr>
      <w:r w:rsidRPr="007D2A6A">
        <w:rPr>
          <w:b/>
          <w:bCs/>
          <w:sz w:val="28"/>
          <w:szCs w:val="28"/>
        </w:rPr>
        <w:t>Landmark Use and Development of Navigation Behaviour in the Weakly Electric Fish Gnathonemus petersii</w:t>
      </w:r>
      <w:r w:rsidRPr="00257859">
        <w:rPr>
          <w:sz w:val="28"/>
          <w:szCs w:val="28"/>
        </w:rPr>
        <w:t>, Peter Cain, Sapna Malwal</w:t>
      </w:r>
    </w:p>
    <w:p w14:paraId="15B96CDF" w14:textId="4110783D" w:rsidR="00257859" w:rsidRPr="00257859" w:rsidRDefault="00257859" w:rsidP="00257859">
      <w:pPr>
        <w:pStyle w:val="ListParagraph"/>
        <w:numPr>
          <w:ilvl w:val="0"/>
          <w:numId w:val="2"/>
        </w:numPr>
        <w:rPr>
          <w:sz w:val="28"/>
          <w:szCs w:val="28"/>
          <w:lang w:val="en-US"/>
        </w:rPr>
      </w:pPr>
      <w:r w:rsidRPr="007D2A6A">
        <w:rPr>
          <w:b/>
          <w:bCs/>
          <w:sz w:val="28"/>
          <w:szCs w:val="28"/>
        </w:rPr>
        <w:t xml:space="preserve"> Finding Food: Senses Involved in Foraging for Insect Larvae in the Electric Fish Gnathonemus petersii</w:t>
      </w:r>
      <w:r w:rsidRPr="00257859">
        <w:rPr>
          <w:sz w:val="28"/>
          <w:szCs w:val="28"/>
        </w:rPr>
        <w:t>, Gerhard von der Emde, Horst Bleckmann</w:t>
      </w:r>
    </w:p>
    <w:p w14:paraId="7E8615AD" w14:textId="6D87200F" w:rsidR="00257859" w:rsidRDefault="00664B9C" w:rsidP="00664B9C">
      <w:pPr>
        <w:rPr>
          <w:sz w:val="28"/>
          <w:szCs w:val="28"/>
          <w:rtl/>
          <w:lang w:val="en-US"/>
        </w:rPr>
      </w:pPr>
      <w:r w:rsidRPr="00664B9C">
        <w:rPr>
          <w:sz w:val="28"/>
          <w:szCs w:val="28"/>
        </w:rPr>
        <w:t>The objective was to study research and experiments that examine the escape responses of fish or similar animals, in order to gain inspiration and understanding for building a similar system.</w:t>
      </w:r>
      <w:r w:rsidRPr="00664B9C">
        <w:rPr>
          <w:sz w:val="28"/>
          <w:szCs w:val="28"/>
        </w:rPr>
        <w:br/>
        <w:t>In the following section, I will present the main points of each article and focus on the experiments conducted and the construction of the system used to study the responses of the animals being examined.</w:t>
      </w:r>
    </w:p>
    <w:p w14:paraId="6A42E943" w14:textId="77777777" w:rsidR="00257859" w:rsidRDefault="00257859">
      <w:pPr>
        <w:rPr>
          <w:sz w:val="28"/>
          <w:szCs w:val="28"/>
          <w:rtl/>
          <w:lang w:val="en-US"/>
        </w:rPr>
      </w:pPr>
      <w:r>
        <w:rPr>
          <w:sz w:val="28"/>
          <w:szCs w:val="28"/>
          <w:rtl/>
          <w:lang w:val="en-US"/>
        </w:rPr>
        <w:br w:type="page"/>
      </w:r>
    </w:p>
    <w:p w14:paraId="031C8981" w14:textId="77777777" w:rsidR="00966218" w:rsidRPr="003C4223" w:rsidRDefault="00257859" w:rsidP="00966218">
      <w:pPr>
        <w:pStyle w:val="ListParagraph"/>
        <w:numPr>
          <w:ilvl w:val="0"/>
          <w:numId w:val="3"/>
        </w:numPr>
        <w:rPr>
          <w:b/>
          <w:bCs/>
          <w:sz w:val="32"/>
          <w:szCs w:val="32"/>
          <w:u w:val="single"/>
        </w:rPr>
      </w:pPr>
      <w:r w:rsidRPr="003C4223">
        <w:rPr>
          <w:b/>
          <w:bCs/>
          <w:sz w:val="32"/>
          <w:szCs w:val="32"/>
          <w:u w:val="single"/>
        </w:rPr>
        <w:lastRenderedPageBreak/>
        <w:t>Cognitive Control of Escape Behaviour:</w:t>
      </w:r>
    </w:p>
    <w:p w14:paraId="580CB266" w14:textId="62D5AD09" w:rsidR="009B65F9" w:rsidRDefault="003C4223" w:rsidP="009B65F9">
      <w:pPr>
        <w:pStyle w:val="ListParagraph"/>
        <w:numPr>
          <w:ilvl w:val="1"/>
          <w:numId w:val="3"/>
        </w:numPr>
        <w:rPr>
          <w:b/>
          <w:bCs/>
          <w:sz w:val="28"/>
          <w:szCs w:val="28"/>
          <w:u w:val="single"/>
        </w:rPr>
      </w:pPr>
      <w:r w:rsidRPr="003C4223">
        <w:rPr>
          <w:b/>
          <w:bCs/>
          <w:sz w:val="28"/>
          <w:szCs w:val="28"/>
          <w:u w:val="single"/>
        </w:rPr>
        <w:t>General:</w:t>
      </w:r>
      <w:r w:rsidR="00BB3A0E" w:rsidRPr="00BB3A0E">
        <w:rPr>
          <w:sz w:val="28"/>
          <w:szCs w:val="28"/>
        </w:rPr>
        <w:t xml:space="preserve"> This paper highlights the complexity of escape behaviors, showing they are modulated by neural decision-making mechanisms rather than being purely reflexive. The authors discuss the role of sensory integration, where different sensory inputs are prioritized to guide escape strategies based on context</w:t>
      </w:r>
      <w:r w:rsidR="009B65F9">
        <w:rPr>
          <w:sz w:val="28"/>
          <w:szCs w:val="28"/>
        </w:rPr>
        <w:t>.</w:t>
      </w:r>
    </w:p>
    <w:p w14:paraId="1B2F4D29" w14:textId="74B2C5E2" w:rsidR="009B65F9" w:rsidRPr="009B65F9" w:rsidRDefault="009B65F9" w:rsidP="009B65F9">
      <w:pPr>
        <w:pStyle w:val="ListParagraph"/>
        <w:numPr>
          <w:ilvl w:val="1"/>
          <w:numId w:val="3"/>
        </w:numPr>
        <w:rPr>
          <w:b/>
          <w:bCs/>
          <w:sz w:val="28"/>
          <w:szCs w:val="28"/>
          <w:u w:val="single"/>
        </w:rPr>
      </w:pPr>
      <w:r w:rsidRPr="009B65F9">
        <w:rPr>
          <w:b/>
          <w:bCs/>
          <w:sz w:val="28"/>
          <w:szCs w:val="28"/>
          <w:u w:val="single"/>
        </w:rPr>
        <w:t>Experiments Conducted:</w:t>
      </w:r>
    </w:p>
    <w:p w14:paraId="00AFEF6C" w14:textId="77777777" w:rsidR="009B65F9" w:rsidRPr="009B65F9" w:rsidRDefault="009B65F9" w:rsidP="009B65F9">
      <w:pPr>
        <w:pStyle w:val="ListParagraph"/>
        <w:numPr>
          <w:ilvl w:val="2"/>
          <w:numId w:val="3"/>
        </w:numPr>
        <w:rPr>
          <w:sz w:val="28"/>
          <w:szCs w:val="28"/>
        </w:rPr>
      </w:pPr>
      <w:r w:rsidRPr="009B65F9">
        <w:rPr>
          <w:sz w:val="28"/>
          <w:szCs w:val="28"/>
        </w:rPr>
        <w:t>Escape behaviors were elicited using precise stimuli (e.g., visual threats, predator simulations) in controlled settings.</w:t>
      </w:r>
    </w:p>
    <w:p w14:paraId="7880A752" w14:textId="77777777" w:rsidR="009B65F9" w:rsidRPr="009B65F9" w:rsidRDefault="009B65F9" w:rsidP="009B65F9">
      <w:pPr>
        <w:pStyle w:val="ListParagraph"/>
        <w:numPr>
          <w:ilvl w:val="2"/>
          <w:numId w:val="3"/>
        </w:numPr>
        <w:rPr>
          <w:sz w:val="28"/>
          <w:szCs w:val="28"/>
        </w:rPr>
      </w:pPr>
      <w:r w:rsidRPr="009B65F9">
        <w:rPr>
          <w:sz w:val="28"/>
          <w:szCs w:val="28"/>
        </w:rPr>
        <w:t>Behavioral metrics, such as reaction time, movement trajectory, and endpoint choice, were recorded using high-speed cameras. Neural activity was also tracked to understand decision-making circuits.</w:t>
      </w:r>
    </w:p>
    <w:p w14:paraId="7A9FF19E" w14:textId="77777777" w:rsidR="009B65F9" w:rsidRPr="009B65F9" w:rsidRDefault="009B65F9" w:rsidP="009B65F9">
      <w:pPr>
        <w:pStyle w:val="ListParagraph"/>
        <w:numPr>
          <w:ilvl w:val="2"/>
          <w:numId w:val="3"/>
        </w:numPr>
        <w:rPr>
          <w:sz w:val="28"/>
          <w:szCs w:val="28"/>
        </w:rPr>
      </w:pPr>
      <w:r w:rsidRPr="009B65F9">
        <w:rPr>
          <w:sz w:val="28"/>
          <w:szCs w:val="28"/>
        </w:rPr>
        <w:t>Tests varied stimulus strength and location to observe how fish weigh threat proximity versus intensity.</w:t>
      </w:r>
    </w:p>
    <w:p w14:paraId="6505374D" w14:textId="65E6A570" w:rsidR="009B65F9" w:rsidRPr="009B65F9" w:rsidRDefault="009B65F9" w:rsidP="009B65F9">
      <w:pPr>
        <w:pStyle w:val="ListParagraph"/>
        <w:numPr>
          <w:ilvl w:val="1"/>
          <w:numId w:val="3"/>
        </w:numPr>
        <w:rPr>
          <w:b/>
          <w:bCs/>
          <w:sz w:val="28"/>
          <w:szCs w:val="28"/>
          <w:u w:val="single"/>
        </w:rPr>
      </w:pPr>
      <w:r w:rsidRPr="009B65F9">
        <w:rPr>
          <w:b/>
          <w:bCs/>
          <w:sz w:val="28"/>
          <w:szCs w:val="28"/>
          <w:u w:val="single"/>
        </w:rPr>
        <w:t>System Setup:</w:t>
      </w:r>
    </w:p>
    <w:p w14:paraId="14277D63" w14:textId="77777777" w:rsidR="009B65F9" w:rsidRPr="009B65F9" w:rsidRDefault="009B65F9" w:rsidP="009B65F9">
      <w:pPr>
        <w:pStyle w:val="ListParagraph"/>
        <w:numPr>
          <w:ilvl w:val="2"/>
          <w:numId w:val="3"/>
        </w:numPr>
        <w:rPr>
          <w:sz w:val="28"/>
          <w:szCs w:val="28"/>
        </w:rPr>
      </w:pPr>
      <w:r w:rsidRPr="009B65F9">
        <w:rPr>
          <w:sz w:val="28"/>
          <w:szCs w:val="28"/>
        </w:rPr>
        <w:t>Fish were placed in experimental tanks equipped with a stimulus-delivery system, such as automated mechanical actuators or light pulse generators.</w:t>
      </w:r>
    </w:p>
    <w:p w14:paraId="4A01EE78" w14:textId="3A9853BC" w:rsidR="009B65F9" w:rsidRPr="009B65F9" w:rsidRDefault="009B65F9" w:rsidP="009B65F9">
      <w:pPr>
        <w:pStyle w:val="ListParagraph"/>
        <w:numPr>
          <w:ilvl w:val="2"/>
          <w:numId w:val="3"/>
        </w:numPr>
        <w:rPr>
          <w:sz w:val="28"/>
          <w:szCs w:val="28"/>
        </w:rPr>
      </w:pPr>
      <w:r w:rsidRPr="009B65F9">
        <w:rPr>
          <w:sz w:val="28"/>
          <w:szCs w:val="28"/>
        </w:rPr>
        <w:t xml:space="preserve">A neural recording system was implemented using electrodes implanted in specific brain regions to monitor activity during escape </w:t>
      </w:r>
      <w:r w:rsidR="00206284" w:rsidRPr="009B65F9">
        <w:rPr>
          <w:sz w:val="28"/>
          <w:szCs w:val="28"/>
        </w:rPr>
        <w:t>behavior</w:t>
      </w:r>
      <w:r w:rsidRPr="009B65F9">
        <w:rPr>
          <w:sz w:val="28"/>
          <w:szCs w:val="28"/>
        </w:rPr>
        <w:t>.</w:t>
      </w:r>
    </w:p>
    <w:p w14:paraId="7A76D7B3" w14:textId="0477F151" w:rsidR="004260D3" w:rsidRPr="00C55C61" w:rsidRDefault="004260D3" w:rsidP="004260D3">
      <w:pPr>
        <w:pStyle w:val="ListParagraph"/>
        <w:numPr>
          <w:ilvl w:val="0"/>
          <w:numId w:val="3"/>
        </w:numPr>
        <w:rPr>
          <w:b/>
          <w:bCs/>
          <w:sz w:val="32"/>
          <w:szCs w:val="32"/>
          <w:u w:val="single"/>
        </w:rPr>
      </w:pPr>
      <w:r w:rsidRPr="00C55C61">
        <w:rPr>
          <w:b/>
          <w:bCs/>
          <w:sz w:val="32"/>
          <w:szCs w:val="32"/>
          <w:u w:val="single"/>
        </w:rPr>
        <w:t>Escape Responses of Fish: A Review of the Diversity in Motor Control, Kinematics, and Behaviour</w:t>
      </w:r>
    </w:p>
    <w:p w14:paraId="6C6719A3" w14:textId="63DD7DCE" w:rsidR="00C55C61" w:rsidRDefault="00C55C61" w:rsidP="00821E3D">
      <w:pPr>
        <w:pStyle w:val="ListParagraph"/>
        <w:numPr>
          <w:ilvl w:val="1"/>
          <w:numId w:val="3"/>
        </w:numPr>
        <w:rPr>
          <w:b/>
          <w:bCs/>
          <w:sz w:val="28"/>
          <w:szCs w:val="28"/>
          <w:u w:val="single"/>
        </w:rPr>
      </w:pPr>
      <w:r>
        <w:rPr>
          <w:b/>
          <w:bCs/>
          <w:sz w:val="28"/>
          <w:szCs w:val="28"/>
          <w:u w:val="single"/>
        </w:rPr>
        <w:t>General:</w:t>
      </w:r>
      <w:r w:rsidR="00FC45C4">
        <w:rPr>
          <w:b/>
          <w:bCs/>
          <w:sz w:val="28"/>
          <w:szCs w:val="28"/>
          <w:u w:val="single"/>
        </w:rPr>
        <w:t xml:space="preserve"> </w:t>
      </w:r>
      <w:r w:rsidR="00821E3D" w:rsidRPr="00821E3D">
        <w:rPr>
          <w:sz w:val="28"/>
          <w:szCs w:val="28"/>
        </w:rPr>
        <w:t>This review examines the diversity of escape responses in fish, focusing on the physiological and behavioral mechanisms that drive these actions. The authors categorize various escape strategies, such as fast-start responses, and discuss how these behaviors are shaped by evolutionary, ecological, and environmental factors.</w:t>
      </w:r>
    </w:p>
    <w:p w14:paraId="2FA063A1" w14:textId="77777777" w:rsidR="00821E3D" w:rsidRDefault="00B90E92" w:rsidP="00B90E92">
      <w:pPr>
        <w:pStyle w:val="ListParagraph"/>
        <w:numPr>
          <w:ilvl w:val="1"/>
          <w:numId w:val="3"/>
        </w:numPr>
        <w:rPr>
          <w:b/>
          <w:bCs/>
          <w:sz w:val="28"/>
          <w:szCs w:val="28"/>
          <w:u w:val="single"/>
        </w:rPr>
      </w:pPr>
      <w:r w:rsidRPr="00B90E92">
        <w:rPr>
          <w:b/>
          <w:bCs/>
          <w:sz w:val="28"/>
          <w:szCs w:val="28"/>
          <w:u w:val="single"/>
        </w:rPr>
        <w:t>Experiments Conducted:</w:t>
      </w:r>
    </w:p>
    <w:p w14:paraId="0EF986D6" w14:textId="77777777" w:rsidR="00821E3D" w:rsidRPr="00821E3D" w:rsidRDefault="00B90E92" w:rsidP="00821E3D">
      <w:pPr>
        <w:pStyle w:val="ListParagraph"/>
        <w:numPr>
          <w:ilvl w:val="2"/>
          <w:numId w:val="3"/>
        </w:numPr>
        <w:rPr>
          <w:b/>
          <w:bCs/>
          <w:sz w:val="28"/>
          <w:szCs w:val="28"/>
          <w:u w:val="single"/>
        </w:rPr>
      </w:pPr>
      <w:r w:rsidRPr="00B90E92">
        <w:rPr>
          <w:sz w:val="28"/>
          <w:szCs w:val="28"/>
        </w:rPr>
        <w:lastRenderedPageBreak/>
        <w:t>Species-specific escape responses were studied using varied stimuli, such as water jets, visual "looming" stimuli, or sudden mechanical taps.</w:t>
      </w:r>
    </w:p>
    <w:p w14:paraId="2EBADADC" w14:textId="65BC96FE" w:rsidR="00B90E92" w:rsidRPr="00B90E92" w:rsidRDefault="00B90E92" w:rsidP="00821E3D">
      <w:pPr>
        <w:pStyle w:val="ListParagraph"/>
        <w:numPr>
          <w:ilvl w:val="2"/>
          <w:numId w:val="3"/>
        </w:numPr>
        <w:rPr>
          <w:b/>
          <w:bCs/>
          <w:sz w:val="28"/>
          <w:szCs w:val="28"/>
          <w:u w:val="single"/>
        </w:rPr>
      </w:pPr>
      <w:r w:rsidRPr="00B90E92">
        <w:rPr>
          <w:sz w:val="28"/>
          <w:szCs w:val="28"/>
        </w:rPr>
        <w:t xml:space="preserve"> The angular velocity, tail-beat frequency, and C-start patterns (initial body curvature in escape) were recorded and analyzed.</w:t>
      </w:r>
    </w:p>
    <w:p w14:paraId="791C53FC" w14:textId="77777777" w:rsidR="00257F45" w:rsidRDefault="00B90E92" w:rsidP="00B90E92">
      <w:pPr>
        <w:pStyle w:val="ListParagraph"/>
        <w:numPr>
          <w:ilvl w:val="1"/>
          <w:numId w:val="3"/>
        </w:numPr>
        <w:rPr>
          <w:b/>
          <w:bCs/>
          <w:sz w:val="28"/>
          <w:szCs w:val="28"/>
          <w:u w:val="single"/>
        </w:rPr>
      </w:pPr>
      <w:r w:rsidRPr="00B90E92">
        <w:rPr>
          <w:b/>
          <w:bCs/>
          <w:sz w:val="28"/>
          <w:szCs w:val="28"/>
          <w:u w:val="single"/>
        </w:rPr>
        <w:t>System Setup:</w:t>
      </w:r>
      <w:r>
        <w:rPr>
          <w:b/>
          <w:bCs/>
          <w:sz w:val="28"/>
          <w:szCs w:val="28"/>
          <w:u w:val="single"/>
        </w:rPr>
        <w:t xml:space="preserve"> </w:t>
      </w:r>
    </w:p>
    <w:p w14:paraId="6FFCFCEE" w14:textId="77777777" w:rsidR="00257F45" w:rsidRPr="00257F45" w:rsidRDefault="00B90E92" w:rsidP="00257F45">
      <w:pPr>
        <w:pStyle w:val="ListParagraph"/>
        <w:numPr>
          <w:ilvl w:val="2"/>
          <w:numId w:val="3"/>
        </w:numPr>
        <w:rPr>
          <w:b/>
          <w:bCs/>
          <w:sz w:val="28"/>
          <w:szCs w:val="28"/>
          <w:u w:val="single"/>
        </w:rPr>
      </w:pPr>
      <w:r w:rsidRPr="00B90E92">
        <w:rPr>
          <w:sz w:val="28"/>
          <w:szCs w:val="28"/>
        </w:rPr>
        <w:t xml:space="preserve">Tanks were designed to eliminate external distractions and allow for precise stimulus application. </w:t>
      </w:r>
    </w:p>
    <w:p w14:paraId="28C8488C" w14:textId="77777777" w:rsidR="00257F45" w:rsidRPr="00257F45" w:rsidRDefault="00B90E92" w:rsidP="00257F45">
      <w:pPr>
        <w:pStyle w:val="ListParagraph"/>
        <w:numPr>
          <w:ilvl w:val="2"/>
          <w:numId w:val="3"/>
        </w:numPr>
        <w:rPr>
          <w:b/>
          <w:bCs/>
          <w:sz w:val="28"/>
          <w:szCs w:val="28"/>
          <w:u w:val="single"/>
        </w:rPr>
      </w:pPr>
      <w:r w:rsidRPr="00B90E92">
        <w:rPr>
          <w:sz w:val="28"/>
          <w:szCs w:val="28"/>
        </w:rPr>
        <w:t>High-speed cameras were essential to capture detailed kinematics</w:t>
      </w:r>
      <w:r w:rsidR="00257F45">
        <w:rPr>
          <w:sz w:val="28"/>
          <w:szCs w:val="28"/>
        </w:rPr>
        <w:t>.</w:t>
      </w:r>
    </w:p>
    <w:p w14:paraId="273D0976" w14:textId="1C23E9AD" w:rsidR="00B90E92" w:rsidRPr="00B90E92" w:rsidRDefault="00B90E92" w:rsidP="00257F45">
      <w:pPr>
        <w:pStyle w:val="ListParagraph"/>
        <w:numPr>
          <w:ilvl w:val="2"/>
          <w:numId w:val="3"/>
        </w:numPr>
        <w:rPr>
          <w:b/>
          <w:bCs/>
          <w:sz w:val="28"/>
          <w:szCs w:val="28"/>
          <w:u w:val="single"/>
        </w:rPr>
      </w:pPr>
      <w:r w:rsidRPr="00B90E92">
        <w:rPr>
          <w:sz w:val="28"/>
          <w:szCs w:val="28"/>
        </w:rPr>
        <w:t xml:space="preserve"> force plates were used to measure the force generated during escapes.</w:t>
      </w:r>
    </w:p>
    <w:p w14:paraId="7AC63E2A" w14:textId="77777777" w:rsidR="00B90E92" w:rsidRPr="00932C6E" w:rsidRDefault="00B90E92" w:rsidP="00B90E92">
      <w:pPr>
        <w:pStyle w:val="ListParagraph"/>
        <w:ind w:left="1800"/>
        <w:rPr>
          <w:b/>
          <w:bCs/>
          <w:sz w:val="28"/>
          <w:szCs w:val="28"/>
          <w:u w:val="single"/>
        </w:rPr>
      </w:pPr>
    </w:p>
    <w:p w14:paraId="1228BBAB" w14:textId="3F784C31" w:rsidR="00932C6E" w:rsidRPr="00852CB1" w:rsidRDefault="00F0464C" w:rsidP="00F0464C">
      <w:pPr>
        <w:pStyle w:val="ListParagraph"/>
        <w:numPr>
          <w:ilvl w:val="0"/>
          <w:numId w:val="3"/>
        </w:numPr>
        <w:rPr>
          <w:b/>
          <w:bCs/>
          <w:sz w:val="32"/>
          <w:szCs w:val="32"/>
          <w:u w:val="single"/>
        </w:rPr>
      </w:pPr>
      <w:r w:rsidRPr="00852CB1">
        <w:rPr>
          <w:b/>
          <w:bCs/>
          <w:sz w:val="32"/>
          <w:szCs w:val="32"/>
          <w:u w:val="single"/>
        </w:rPr>
        <w:t>Long-term Behavioral Tracking of Freely Swimming Weakly Electric Fish</w:t>
      </w:r>
    </w:p>
    <w:p w14:paraId="04E608E9" w14:textId="72A2F6CB" w:rsidR="00FC45C4" w:rsidRDefault="00F0464C" w:rsidP="002F17BA">
      <w:pPr>
        <w:pStyle w:val="ListParagraph"/>
        <w:numPr>
          <w:ilvl w:val="1"/>
          <w:numId w:val="3"/>
        </w:numPr>
        <w:rPr>
          <w:sz w:val="28"/>
          <w:szCs w:val="28"/>
        </w:rPr>
      </w:pPr>
      <w:r w:rsidRPr="00FC45C4">
        <w:rPr>
          <w:b/>
          <w:bCs/>
          <w:sz w:val="28"/>
          <w:szCs w:val="28"/>
          <w:u w:val="single"/>
        </w:rPr>
        <w:t>General:</w:t>
      </w:r>
      <w:r w:rsidR="00FC45C4" w:rsidRPr="00FC45C4">
        <w:rPr>
          <w:b/>
          <w:bCs/>
          <w:sz w:val="28"/>
          <w:szCs w:val="28"/>
          <w:u w:val="single"/>
        </w:rPr>
        <w:t xml:space="preserve"> </w:t>
      </w:r>
      <w:r w:rsidR="00FC45C4" w:rsidRPr="00FC45C4">
        <w:rPr>
          <w:sz w:val="28"/>
          <w:szCs w:val="28"/>
        </w:rPr>
        <w:t xml:space="preserve">This study presents a novel method for tracking the long-term behavior of weakly electric fish in semi-natural conditions. It highlights the role of electrical </w:t>
      </w:r>
      <w:proofErr w:type="spellStart"/>
      <w:r w:rsidR="00FC45C4" w:rsidRPr="00FC45C4">
        <w:rPr>
          <w:sz w:val="28"/>
          <w:szCs w:val="28"/>
        </w:rPr>
        <w:t>signaling</w:t>
      </w:r>
      <w:proofErr w:type="spellEnd"/>
      <w:r w:rsidR="00FC45C4" w:rsidRPr="00FC45C4">
        <w:rPr>
          <w:sz w:val="28"/>
          <w:szCs w:val="28"/>
        </w:rPr>
        <w:t xml:space="preserve"> in social interaction and navigation, offering insights into how these fish adapt their behavior over time in response to changing environments.</w:t>
      </w:r>
    </w:p>
    <w:p w14:paraId="170705BA" w14:textId="77777777" w:rsidR="00170BB0" w:rsidRPr="00170BB0" w:rsidRDefault="00170BB0" w:rsidP="00170BB0">
      <w:pPr>
        <w:pStyle w:val="ListParagraph"/>
        <w:numPr>
          <w:ilvl w:val="1"/>
          <w:numId w:val="3"/>
        </w:numPr>
        <w:rPr>
          <w:sz w:val="28"/>
          <w:szCs w:val="28"/>
        </w:rPr>
      </w:pPr>
      <w:r w:rsidRPr="00170BB0">
        <w:rPr>
          <w:b/>
          <w:bCs/>
          <w:sz w:val="28"/>
          <w:szCs w:val="28"/>
        </w:rPr>
        <w:t>Experiments Conducted:</w:t>
      </w:r>
    </w:p>
    <w:p w14:paraId="30BD66BA" w14:textId="77777777" w:rsidR="00170BB0" w:rsidRDefault="00170BB0" w:rsidP="00170BB0">
      <w:pPr>
        <w:pStyle w:val="ListParagraph"/>
        <w:numPr>
          <w:ilvl w:val="2"/>
          <w:numId w:val="3"/>
        </w:numPr>
        <w:rPr>
          <w:sz w:val="28"/>
          <w:szCs w:val="28"/>
        </w:rPr>
      </w:pPr>
      <w:r w:rsidRPr="00170BB0">
        <w:rPr>
          <w:sz w:val="28"/>
          <w:szCs w:val="28"/>
        </w:rPr>
        <w:t>Fish were placed in large tanks outfitted with electrode arrays to capture their electric field emissions.</w:t>
      </w:r>
    </w:p>
    <w:p w14:paraId="783E4434" w14:textId="7BFCEA82" w:rsidR="00170BB0" w:rsidRPr="00170BB0" w:rsidRDefault="00170BB0" w:rsidP="00170BB0">
      <w:pPr>
        <w:pStyle w:val="ListParagraph"/>
        <w:numPr>
          <w:ilvl w:val="2"/>
          <w:numId w:val="3"/>
        </w:numPr>
        <w:rPr>
          <w:sz w:val="28"/>
          <w:szCs w:val="28"/>
        </w:rPr>
      </w:pPr>
      <w:r w:rsidRPr="00170BB0">
        <w:rPr>
          <w:sz w:val="28"/>
          <w:szCs w:val="28"/>
        </w:rPr>
        <w:t>Behavioral patterns, including diurnal activity, social interactions, and foraging, were analyzed by correlating motion tracking with electrical discharge data.</w:t>
      </w:r>
    </w:p>
    <w:p w14:paraId="5C0480BB" w14:textId="77777777" w:rsidR="00170BB0" w:rsidRPr="00170BB0" w:rsidRDefault="00170BB0" w:rsidP="00170BB0">
      <w:pPr>
        <w:pStyle w:val="ListParagraph"/>
        <w:numPr>
          <w:ilvl w:val="1"/>
          <w:numId w:val="3"/>
        </w:numPr>
        <w:rPr>
          <w:sz w:val="28"/>
          <w:szCs w:val="28"/>
        </w:rPr>
      </w:pPr>
      <w:r w:rsidRPr="00170BB0">
        <w:rPr>
          <w:b/>
          <w:bCs/>
          <w:sz w:val="28"/>
          <w:szCs w:val="28"/>
        </w:rPr>
        <w:t>System Setup:</w:t>
      </w:r>
    </w:p>
    <w:p w14:paraId="5CD6639D" w14:textId="77777777" w:rsidR="00170BB0" w:rsidRDefault="00170BB0" w:rsidP="00170BB0">
      <w:pPr>
        <w:pStyle w:val="ListParagraph"/>
        <w:numPr>
          <w:ilvl w:val="2"/>
          <w:numId w:val="3"/>
        </w:numPr>
        <w:rPr>
          <w:sz w:val="28"/>
          <w:szCs w:val="28"/>
        </w:rPr>
      </w:pPr>
      <w:r w:rsidRPr="00170BB0">
        <w:rPr>
          <w:sz w:val="28"/>
          <w:szCs w:val="28"/>
        </w:rPr>
        <w:t>The tank design included strategically placed electrodes to maximize signal capture without impeding fish movement.</w:t>
      </w:r>
    </w:p>
    <w:p w14:paraId="2A3D4F6D" w14:textId="6CABD2F0" w:rsidR="00170BB0" w:rsidRPr="00170BB0" w:rsidRDefault="00170BB0" w:rsidP="00170BB0">
      <w:pPr>
        <w:pStyle w:val="ListParagraph"/>
        <w:numPr>
          <w:ilvl w:val="2"/>
          <w:numId w:val="3"/>
        </w:numPr>
        <w:rPr>
          <w:sz w:val="28"/>
          <w:szCs w:val="28"/>
        </w:rPr>
      </w:pPr>
      <w:r w:rsidRPr="00170BB0">
        <w:rPr>
          <w:sz w:val="28"/>
          <w:szCs w:val="28"/>
        </w:rPr>
        <w:lastRenderedPageBreak/>
        <w:t>A custom data acquisition system was used to record and synchronize electric signal data with behavioral video footage.</w:t>
      </w:r>
    </w:p>
    <w:p w14:paraId="21A466E6" w14:textId="25E94CAE" w:rsidR="00F0464C" w:rsidRPr="00852CB1" w:rsidRDefault="00DA4279" w:rsidP="00DA4279">
      <w:pPr>
        <w:pStyle w:val="ListParagraph"/>
        <w:numPr>
          <w:ilvl w:val="0"/>
          <w:numId w:val="3"/>
        </w:numPr>
        <w:rPr>
          <w:b/>
          <w:bCs/>
          <w:sz w:val="32"/>
          <w:szCs w:val="32"/>
          <w:u w:val="single"/>
        </w:rPr>
      </w:pPr>
      <w:r w:rsidRPr="00852CB1">
        <w:rPr>
          <w:b/>
          <w:bCs/>
          <w:sz w:val="32"/>
          <w:szCs w:val="32"/>
          <w:u w:val="single"/>
        </w:rPr>
        <w:t>Kinematics and Behaviour in Fish Escape Responses: Guidelines for Conducting, Analysing, and Reporting Experiments</w:t>
      </w:r>
    </w:p>
    <w:p w14:paraId="01E342B2" w14:textId="1ECA74A1" w:rsidR="00DA4279" w:rsidRPr="00EB2B61" w:rsidRDefault="00DA4279" w:rsidP="000D5633">
      <w:pPr>
        <w:pStyle w:val="ListParagraph"/>
        <w:numPr>
          <w:ilvl w:val="1"/>
          <w:numId w:val="3"/>
        </w:numPr>
        <w:rPr>
          <w:b/>
          <w:bCs/>
          <w:sz w:val="28"/>
          <w:szCs w:val="28"/>
          <w:u w:val="single"/>
        </w:rPr>
      </w:pPr>
      <w:r>
        <w:rPr>
          <w:b/>
          <w:bCs/>
          <w:sz w:val="28"/>
          <w:szCs w:val="28"/>
          <w:u w:val="single"/>
        </w:rPr>
        <w:t>General:</w:t>
      </w:r>
      <w:r w:rsidR="000D5633">
        <w:rPr>
          <w:b/>
          <w:bCs/>
          <w:sz w:val="28"/>
          <w:szCs w:val="28"/>
          <w:u w:val="single"/>
        </w:rPr>
        <w:t xml:space="preserve"> </w:t>
      </w:r>
      <w:r w:rsidR="000D5633" w:rsidRPr="000D5633">
        <w:rPr>
          <w:sz w:val="28"/>
          <w:szCs w:val="28"/>
        </w:rPr>
        <w:t xml:space="preserve">This paper provides comprehensive guidelines for studying fish escape responses, emphasizing the importance of standardized methodologies. It outlines best practices for designing experiments, </w:t>
      </w:r>
      <w:proofErr w:type="spellStart"/>
      <w:r w:rsidR="000D5633" w:rsidRPr="000D5633">
        <w:rPr>
          <w:sz w:val="28"/>
          <w:szCs w:val="28"/>
        </w:rPr>
        <w:t>analyzing</w:t>
      </w:r>
      <w:proofErr w:type="spellEnd"/>
      <w:r w:rsidR="000D5633" w:rsidRPr="000D5633">
        <w:rPr>
          <w:sz w:val="28"/>
          <w:szCs w:val="28"/>
        </w:rPr>
        <w:t xml:space="preserve"> kinematics, and reporting results to ensure consistency and reproducibility across studies.</w:t>
      </w:r>
    </w:p>
    <w:p w14:paraId="5AAA211D" w14:textId="1AD11956" w:rsidR="00EB2B61" w:rsidRPr="00EB2B61" w:rsidRDefault="00EB2B61" w:rsidP="00EB2B61">
      <w:pPr>
        <w:pStyle w:val="ListParagraph"/>
        <w:numPr>
          <w:ilvl w:val="1"/>
          <w:numId w:val="3"/>
        </w:numPr>
        <w:rPr>
          <w:b/>
          <w:bCs/>
          <w:sz w:val="28"/>
          <w:szCs w:val="28"/>
          <w:u w:val="single"/>
        </w:rPr>
      </w:pPr>
      <w:r w:rsidRPr="00EB2B61">
        <w:rPr>
          <w:b/>
          <w:bCs/>
          <w:sz w:val="28"/>
          <w:szCs w:val="28"/>
          <w:u w:val="single"/>
        </w:rPr>
        <w:t>Experiments Conducted:</w:t>
      </w:r>
    </w:p>
    <w:p w14:paraId="4BC5336B" w14:textId="77777777" w:rsidR="00EB2B61" w:rsidRPr="00EB2B61" w:rsidRDefault="00EB2B61" w:rsidP="00EB2B61">
      <w:pPr>
        <w:pStyle w:val="ListParagraph"/>
        <w:numPr>
          <w:ilvl w:val="2"/>
          <w:numId w:val="3"/>
        </w:numPr>
        <w:rPr>
          <w:sz w:val="28"/>
          <w:szCs w:val="28"/>
        </w:rPr>
      </w:pPr>
      <w:r w:rsidRPr="00EB2B61">
        <w:rPr>
          <w:sz w:val="28"/>
          <w:szCs w:val="28"/>
        </w:rPr>
        <w:t>Various escape response metrics, including reaction latency, escape speed, and trajectory, were systematically analyzed.</w:t>
      </w:r>
    </w:p>
    <w:p w14:paraId="67528090" w14:textId="77777777" w:rsidR="00EB2B61" w:rsidRPr="00EB2B61" w:rsidRDefault="00EB2B61" w:rsidP="00EB2B61">
      <w:pPr>
        <w:pStyle w:val="ListParagraph"/>
        <w:numPr>
          <w:ilvl w:val="2"/>
          <w:numId w:val="3"/>
        </w:numPr>
        <w:rPr>
          <w:sz w:val="28"/>
          <w:szCs w:val="28"/>
        </w:rPr>
      </w:pPr>
      <w:r w:rsidRPr="00EB2B61">
        <w:rPr>
          <w:sz w:val="28"/>
          <w:szCs w:val="28"/>
        </w:rPr>
        <w:t>Standardized experiments used repeatable stimuli and controlled environmental conditions to reduce variability.</w:t>
      </w:r>
    </w:p>
    <w:p w14:paraId="631AF558" w14:textId="58365707" w:rsidR="00EB2B61" w:rsidRPr="00EB2B61" w:rsidRDefault="00EB2B61" w:rsidP="00EB2B61">
      <w:pPr>
        <w:pStyle w:val="ListParagraph"/>
        <w:numPr>
          <w:ilvl w:val="1"/>
          <w:numId w:val="3"/>
        </w:numPr>
        <w:rPr>
          <w:b/>
          <w:bCs/>
          <w:sz w:val="28"/>
          <w:szCs w:val="28"/>
          <w:u w:val="single"/>
        </w:rPr>
      </w:pPr>
      <w:r w:rsidRPr="00EB2B61">
        <w:rPr>
          <w:b/>
          <w:bCs/>
          <w:sz w:val="28"/>
          <w:szCs w:val="28"/>
          <w:u w:val="single"/>
        </w:rPr>
        <w:t xml:space="preserve"> System Setup:</w:t>
      </w:r>
    </w:p>
    <w:p w14:paraId="1C43136D" w14:textId="77777777" w:rsidR="00EB2B61" w:rsidRPr="00EB2B61" w:rsidRDefault="00EB2B61" w:rsidP="00EB2B61">
      <w:pPr>
        <w:pStyle w:val="ListParagraph"/>
        <w:numPr>
          <w:ilvl w:val="2"/>
          <w:numId w:val="3"/>
        </w:numPr>
        <w:rPr>
          <w:sz w:val="28"/>
          <w:szCs w:val="28"/>
        </w:rPr>
      </w:pPr>
      <w:r w:rsidRPr="00EB2B61">
        <w:rPr>
          <w:sz w:val="28"/>
          <w:szCs w:val="28"/>
        </w:rPr>
        <w:t>Guidelines stress the importance of using calibrated stimulus generators, uniform lighting, and high-speed cameras capable of capturing at least 500 frames per second.</w:t>
      </w:r>
    </w:p>
    <w:p w14:paraId="544D09FF" w14:textId="77777777" w:rsidR="00EB2B61" w:rsidRPr="00EB2B61" w:rsidRDefault="00EB2B61" w:rsidP="00EB2B61">
      <w:pPr>
        <w:pStyle w:val="ListParagraph"/>
        <w:numPr>
          <w:ilvl w:val="2"/>
          <w:numId w:val="3"/>
        </w:numPr>
        <w:rPr>
          <w:sz w:val="28"/>
          <w:szCs w:val="28"/>
        </w:rPr>
      </w:pPr>
      <w:r w:rsidRPr="00EB2B61">
        <w:rPr>
          <w:sz w:val="28"/>
          <w:szCs w:val="28"/>
        </w:rPr>
        <w:t>Experimental tanks were fitted with grids to help measure movement precisely.</w:t>
      </w:r>
    </w:p>
    <w:p w14:paraId="0D9D5B4D" w14:textId="740801EC" w:rsidR="00DA4279" w:rsidRPr="00EB41D0" w:rsidRDefault="00641D45" w:rsidP="00641D45">
      <w:pPr>
        <w:pStyle w:val="ListParagraph"/>
        <w:numPr>
          <w:ilvl w:val="0"/>
          <w:numId w:val="3"/>
        </w:numPr>
        <w:rPr>
          <w:b/>
          <w:bCs/>
          <w:sz w:val="32"/>
          <w:szCs w:val="32"/>
          <w:u w:val="single"/>
        </w:rPr>
      </w:pPr>
      <w:r w:rsidRPr="00EB41D0">
        <w:rPr>
          <w:b/>
          <w:bCs/>
          <w:sz w:val="32"/>
          <w:szCs w:val="32"/>
          <w:u w:val="single"/>
        </w:rPr>
        <w:t>Landmark Use and Development of Navigation Behaviour in the Weakly Electric Fish Gnathonemus petersii</w:t>
      </w:r>
    </w:p>
    <w:p w14:paraId="2532B35B" w14:textId="283D5A3A" w:rsidR="00641D45" w:rsidRPr="000D32C4" w:rsidRDefault="00641D45" w:rsidP="000D5633">
      <w:pPr>
        <w:pStyle w:val="ListParagraph"/>
        <w:numPr>
          <w:ilvl w:val="1"/>
          <w:numId w:val="3"/>
        </w:numPr>
        <w:rPr>
          <w:b/>
          <w:bCs/>
          <w:sz w:val="28"/>
          <w:szCs w:val="28"/>
          <w:u w:val="single"/>
        </w:rPr>
      </w:pPr>
      <w:r>
        <w:rPr>
          <w:b/>
          <w:bCs/>
          <w:sz w:val="28"/>
          <w:szCs w:val="28"/>
          <w:u w:val="single"/>
        </w:rPr>
        <w:t>General:</w:t>
      </w:r>
      <w:r w:rsidR="000D5633">
        <w:rPr>
          <w:b/>
          <w:bCs/>
          <w:sz w:val="28"/>
          <w:szCs w:val="28"/>
          <w:u w:val="single"/>
        </w:rPr>
        <w:t xml:space="preserve"> </w:t>
      </w:r>
      <w:r w:rsidR="000D5633" w:rsidRPr="000D5633">
        <w:rPr>
          <w:sz w:val="28"/>
          <w:szCs w:val="28"/>
        </w:rPr>
        <w:t xml:space="preserve">The study investigates how weakly electric fish use landmarks for navigation, shedding light on the development of spatial orientation and memory in these animals. It highlights the importance of environmental cues, </w:t>
      </w:r>
      <w:r w:rsidR="000D5633" w:rsidRPr="000D5633">
        <w:rPr>
          <w:sz w:val="28"/>
          <w:szCs w:val="28"/>
        </w:rPr>
        <w:lastRenderedPageBreak/>
        <w:t>including both visual and electrical signals, in guiding their movement and decision-making.</w:t>
      </w:r>
    </w:p>
    <w:p w14:paraId="4B56320C" w14:textId="5B7DBAAB" w:rsidR="000D32C4" w:rsidRPr="000D32C4" w:rsidRDefault="000D32C4" w:rsidP="000D32C4">
      <w:pPr>
        <w:pStyle w:val="ListParagraph"/>
        <w:numPr>
          <w:ilvl w:val="1"/>
          <w:numId w:val="3"/>
        </w:numPr>
        <w:rPr>
          <w:b/>
          <w:bCs/>
          <w:sz w:val="28"/>
          <w:szCs w:val="28"/>
          <w:u w:val="single"/>
        </w:rPr>
      </w:pPr>
      <w:r w:rsidRPr="000D32C4">
        <w:rPr>
          <w:b/>
          <w:bCs/>
          <w:sz w:val="28"/>
          <w:szCs w:val="28"/>
          <w:u w:val="single"/>
        </w:rPr>
        <w:t>Experiments Conducted:</w:t>
      </w:r>
    </w:p>
    <w:p w14:paraId="44CAD7EB" w14:textId="77777777" w:rsidR="000D32C4" w:rsidRPr="000D32C4" w:rsidRDefault="000D32C4" w:rsidP="000D32C4">
      <w:pPr>
        <w:pStyle w:val="ListParagraph"/>
        <w:numPr>
          <w:ilvl w:val="2"/>
          <w:numId w:val="3"/>
        </w:numPr>
        <w:rPr>
          <w:sz w:val="28"/>
          <w:szCs w:val="28"/>
        </w:rPr>
      </w:pPr>
      <w:r w:rsidRPr="000D32C4">
        <w:rPr>
          <w:sz w:val="28"/>
          <w:szCs w:val="28"/>
        </w:rPr>
        <w:t>Fish were trained in mazes with distinct electrical and visual landmarks. Their ability to navigate was tested under different configurations and with landmarks removed or altered.</w:t>
      </w:r>
    </w:p>
    <w:p w14:paraId="34CA18E1" w14:textId="77777777" w:rsidR="000D32C4" w:rsidRPr="000D32C4" w:rsidRDefault="000D32C4" w:rsidP="000D32C4">
      <w:pPr>
        <w:pStyle w:val="ListParagraph"/>
        <w:numPr>
          <w:ilvl w:val="2"/>
          <w:numId w:val="3"/>
        </w:numPr>
        <w:rPr>
          <w:sz w:val="28"/>
          <w:szCs w:val="28"/>
        </w:rPr>
      </w:pPr>
      <w:r w:rsidRPr="000D32C4">
        <w:rPr>
          <w:sz w:val="28"/>
          <w:szCs w:val="28"/>
        </w:rPr>
        <w:t>Fish learned to associate specific landmarks with reward locations over time.</w:t>
      </w:r>
    </w:p>
    <w:p w14:paraId="482946A8" w14:textId="7717AF96" w:rsidR="000D32C4" w:rsidRPr="000D32C4" w:rsidRDefault="000D32C4" w:rsidP="000D32C4">
      <w:pPr>
        <w:pStyle w:val="ListParagraph"/>
        <w:numPr>
          <w:ilvl w:val="1"/>
          <w:numId w:val="3"/>
        </w:numPr>
        <w:rPr>
          <w:b/>
          <w:bCs/>
          <w:sz w:val="28"/>
          <w:szCs w:val="28"/>
          <w:u w:val="single"/>
        </w:rPr>
      </w:pPr>
      <w:r w:rsidRPr="000D32C4">
        <w:rPr>
          <w:b/>
          <w:bCs/>
          <w:sz w:val="28"/>
          <w:szCs w:val="28"/>
          <w:u w:val="single"/>
        </w:rPr>
        <w:t>System Setup:</w:t>
      </w:r>
    </w:p>
    <w:p w14:paraId="7288697A" w14:textId="77777777" w:rsidR="000D32C4" w:rsidRPr="000D32C4" w:rsidRDefault="000D32C4" w:rsidP="000D32C4">
      <w:pPr>
        <w:pStyle w:val="ListParagraph"/>
        <w:numPr>
          <w:ilvl w:val="2"/>
          <w:numId w:val="3"/>
        </w:numPr>
        <w:rPr>
          <w:sz w:val="28"/>
          <w:szCs w:val="28"/>
        </w:rPr>
      </w:pPr>
      <w:r w:rsidRPr="000D32C4">
        <w:rPr>
          <w:sz w:val="28"/>
          <w:szCs w:val="28"/>
        </w:rPr>
        <w:t>Mazes were constructed from modular components to allow for flexibility in experimental design.</w:t>
      </w:r>
    </w:p>
    <w:p w14:paraId="142A1B96" w14:textId="6E3B331E" w:rsidR="000D32C4" w:rsidRPr="000D32C4" w:rsidRDefault="000D32C4" w:rsidP="000D32C4">
      <w:pPr>
        <w:pStyle w:val="ListParagraph"/>
        <w:numPr>
          <w:ilvl w:val="2"/>
          <w:numId w:val="3"/>
        </w:numPr>
        <w:rPr>
          <w:sz w:val="28"/>
          <w:szCs w:val="28"/>
        </w:rPr>
      </w:pPr>
      <w:r w:rsidRPr="000D32C4">
        <w:rPr>
          <w:sz w:val="28"/>
          <w:szCs w:val="28"/>
        </w:rPr>
        <w:t>Electrodes were embedded within the maze to track electrical discharges, while overhead cameras recorded movement patterns</w:t>
      </w:r>
    </w:p>
    <w:p w14:paraId="15425BD0" w14:textId="04AE169A" w:rsidR="00EB41D0" w:rsidRPr="00EB41D0" w:rsidRDefault="00EB41D0" w:rsidP="00EB41D0">
      <w:pPr>
        <w:pStyle w:val="ListParagraph"/>
        <w:numPr>
          <w:ilvl w:val="0"/>
          <w:numId w:val="3"/>
        </w:numPr>
        <w:rPr>
          <w:b/>
          <w:bCs/>
          <w:sz w:val="32"/>
          <w:szCs w:val="32"/>
          <w:u w:val="single"/>
        </w:rPr>
      </w:pPr>
      <w:r w:rsidRPr="00EB41D0">
        <w:rPr>
          <w:b/>
          <w:bCs/>
          <w:sz w:val="32"/>
          <w:szCs w:val="32"/>
          <w:u w:val="single"/>
        </w:rPr>
        <w:t>Finding Food: Senses Involved in Foraging for Insect Larvae in the Electric Fish Gnathonemus petersii</w:t>
      </w:r>
    </w:p>
    <w:p w14:paraId="4FAC0AFE" w14:textId="50E7C9A2" w:rsidR="00EB41D0" w:rsidRDefault="00EB41D0" w:rsidP="00A42A7C">
      <w:pPr>
        <w:pStyle w:val="ListParagraph"/>
        <w:numPr>
          <w:ilvl w:val="1"/>
          <w:numId w:val="3"/>
        </w:numPr>
        <w:rPr>
          <w:b/>
          <w:bCs/>
          <w:sz w:val="28"/>
          <w:szCs w:val="28"/>
          <w:u w:val="single"/>
        </w:rPr>
      </w:pPr>
      <w:r>
        <w:rPr>
          <w:b/>
          <w:bCs/>
          <w:sz w:val="28"/>
          <w:szCs w:val="28"/>
          <w:u w:val="single"/>
        </w:rPr>
        <w:t>General:</w:t>
      </w:r>
      <w:r w:rsidR="00A42A7C">
        <w:rPr>
          <w:b/>
          <w:bCs/>
          <w:sz w:val="28"/>
          <w:szCs w:val="28"/>
          <w:u w:val="single"/>
        </w:rPr>
        <w:t xml:space="preserve"> </w:t>
      </w:r>
      <w:r w:rsidR="00A42A7C" w:rsidRPr="00A42A7C">
        <w:rPr>
          <w:sz w:val="28"/>
          <w:szCs w:val="28"/>
        </w:rPr>
        <w:t>This paper explores the sensory modalities weakly electric fish use to locate food, focusing on the integration of electric, mechanosensory, and visual inputs. It provides insights into how these fish use their electrical sense to detect prey and adapt their foraging strategies based on environmental conditions.</w:t>
      </w:r>
    </w:p>
    <w:p w14:paraId="23F31D00" w14:textId="3B179106" w:rsidR="00ED70DC" w:rsidRPr="00ED70DC" w:rsidRDefault="00ED70DC" w:rsidP="00ED70DC">
      <w:pPr>
        <w:pStyle w:val="ListParagraph"/>
        <w:numPr>
          <w:ilvl w:val="1"/>
          <w:numId w:val="3"/>
        </w:numPr>
        <w:rPr>
          <w:b/>
          <w:bCs/>
          <w:sz w:val="28"/>
          <w:szCs w:val="28"/>
          <w:u w:val="single"/>
        </w:rPr>
      </w:pPr>
      <w:r w:rsidRPr="00ED70DC">
        <w:rPr>
          <w:b/>
          <w:bCs/>
          <w:sz w:val="28"/>
          <w:szCs w:val="28"/>
          <w:u w:val="single"/>
        </w:rPr>
        <w:t>Experiments Conducted:</w:t>
      </w:r>
    </w:p>
    <w:p w14:paraId="40AC5581" w14:textId="77777777" w:rsidR="00ED70DC" w:rsidRPr="00ED70DC" w:rsidRDefault="00ED70DC" w:rsidP="00ED70DC">
      <w:pPr>
        <w:pStyle w:val="ListParagraph"/>
        <w:numPr>
          <w:ilvl w:val="2"/>
          <w:numId w:val="3"/>
        </w:numPr>
        <w:rPr>
          <w:sz w:val="28"/>
          <w:szCs w:val="28"/>
        </w:rPr>
      </w:pPr>
      <w:r w:rsidRPr="00ED70DC">
        <w:rPr>
          <w:sz w:val="28"/>
          <w:szCs w:val="28"/>
        </w:rPr>
        <w:t>Fish were presented with insect larvae under varying conditions, such as obscured vision, reduced electrical signals, or dampened mechanosensory cues.</w:t>
      </w:r>
    </w:p>
    <w:p w14:paraId="2E58FACC" w14:textId="77777777" w:rsidR="00ED70DC" w:rsidRPr="00ED70DC" w:rsidRDefault="00ED70DC" w:rsidP="00ED70DC">
      <w:pPr>
        <w:pStyle w:val="ListParagraph"/>
        <w:numPr>
          <w:ilvl w:val="2"/>
          <w:numId w:val="3"/>
        </w:numPr>
        <w:rPr>
          <w:sz w:val="28"/>
          <w:szCs w:val="28"/>
        </w:rPr>
      </w:pPr>
      <w:r w:rsidRPr="00ED70DC">
        <w:rPr>
          <w:sz w:val="28"/>
          <w:szCs w:val="28"/>
        </w:rPr>
        <w:t>The fish's ability to locate prey was measured based on time taken and success rate.</w:t>
      </w:r>
    </w:p>
    <w:p w14:paraId="269A4225" w14:textId="64159B78" w:rsidR="00ED70DC" w:rsidRPr="00ED70DC" w:rsidRDefault="00ED70DC" w:rsidP="00ED70DC">
      <w:pPr>
        <w:pStyle w:val="ListParagraph"/>
        <w:numPr>
          <w:ilvl w:val="1"/>
          <w:numId w:val="3"/>
        </w:numPr>
        <w:rPr>
          <w:b/>
          <w:bCs/>
          <w:sz w:val="28"/>
          <w:szCs w:val="28"/>
          <w:u w:val="single"/>
        </w:rPr>
      </w:pPr>
      <w:r w:rsidRPr="00ED70DC">
        <w:rPr>
          <w:b/>
          <w:bCs/>
          <w:sz w:val="28"/>
          <w:szCs w:val="28"/>
          <w:u w:val="single"/>
        </w:rPr>
        <w:t>System Setup:</w:t>
      </w:r>
    </w:p>
    <w:p w14:paraId="06E85DB6" w14:textId="77777777" w:rsidR="00ED70DC" w:rsidRPr="00ED70DC" w:rsidRDefault="00ED70DC" w:rsidP="00ED70DC">
      <w:pPr>
        <w:pStyle w:val="ListParagraph"/>
        <w:numPr>
          <w:ilvl w:val="2"/>
          <w:numId w:val="3"/>
        </w:numPr>
        <w:rPr>
          <w:sz w:val="28"/>
          <w:szCs w:val="28"/>
        </w:rPr>
      </w:pPr>
      <w:r w:rsidRPr="00ED70DC">
        <w:rPr>
          <w:sz w:val="28"/>
          <w:szCs w:val="28"/>
        </w:rPr>
        <w:t>The experimental tank was divided into compartments to control sensory input. For example, some areas were shielded to block electric signals or darkened to remove visual cues.</w:t>
      </w:r>
    </w:p>
    <w:p w14:paraId="1B5FC18C" w14:textId="77777777" w:rsidR="00ED70DC" w:rsidRDefault="00ED70DC" w:rsidP="00ED70DC">
      <w:pPr>
        <w:pStyle w:val="ListParagraph"/>
        <w:numPr>
          <w:ilvl w:val="2"/>
          <w:numId w:val="3"/>
        </w:numPr>
        <w:rPr>
          <w:sz w:val="28"/>
          <w:szCs w:val="28"/>
        </w:rPr>
      </w:pPr>
      <w:r w:rsidRPr="00ED70DC">
        <w:rPr>
          <w:sz w:val="28"/>
          <w:szCs w:val="28"/>
        </w:rPr>
        <w:lastRenderedPageBreak/>
        <w:t>Larvae were placed in consistent positions to standardize prey location.</w:t>
      </w:r>
    </w:p>
    <w:p w14:paraId="790C442B" w14:textId="77777777" w:rsidR="005D3388" w:rsidRDefault="005D3388" w:rsidP="005D3388">
      <w:pPr>
        <w:rPr>
          <w:sz w:val="28"/>
          <w:szCs w:val="28"/>
        </w:rPr>
      </w:pPr>
    </w:p>
    <w:p w14:paraId="14CD5417" w14:textId="42E70C1C" w:rsidR="005D3388" w:rsidRPr="005D3388" w:rsidRDefault="005D3388" w:rsidP="005D3388">
      <w:pPr>
        <w:rPr>
          <w:sz w:val="28"/>
          <w:szCs w:val="28"/>
        </w:rPr>
      </w:pPr>
    </w:p>
    <w:p w14:paraId="716F0B1E" w14:textId="07A3E93E" w:rsidR="00EB41D0" w:rsidRPr="00ED70DC" w:rsidRDefault="00EB41D0" w:rsidP="00ED70DC">
      <w:pPr>
        <w:rPr>
          <w:b/>
          <w:bCs/>
          <w:sz w:val="28"/>
          <w:szCs w:val="28"/>
          <w:u w:val="single"/>
        </w:rPr>
      </w:pPr>
    </w:p>
    <w:sectPr w:rsidR="00EB41D0" w:rsidRPr="00ED70D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310554"/>
    <w:multiLevelType w:val="hybridMultilevel"/>
    <w:tmpl w:val="315E2C82"/>
    <w:lvl w:ilvl="0" w:tplc="804201FC">
      <w:start w:val="1"/>
      <w:numFmt w:val="decimal"/>
      <w:lvlText w:val="%1."/>
      <w:lvlJc w:val="left"/>
      <w:pPr>
        <w:ind w:left="1080" w:hanging="360"/>
      </w:pPr>
      <w:rPr>
        <w:rFonts w:hint="default"/>
        <w:b/>
        <w:bCs/>
      </w:rPr>
    </w:lvl>
    <w:lvl w:ilvl="1" w:tplc="E7961FD6">
      <w:start w:val="1"/>
      <w:numFmt w:val="lowerLetter"/>
      <w:lvlText w:val="%2."/>
      <w:lvlJc w:val="left"/>
      <w:pPr>
        <w:ind w:left="1800" w:hanging="360"/>
      </w:pPr>
      <w:rPr>
        <w:b/>
        <w:bCs/>
      </w:r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1B925360"/>
    <w:multiLevelType w:val="hybridMultilevel"/>
    <w:tmpl w:val="9BCC5E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D230AC6"/>
    <w:multiLevelType w:val="multilevel"/>
    <w:tmpl w:val="1E16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F33D53"/>
    <w:multiLevelType w:val="multilevel"/>
    <w:tmpl w:val="C41C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8C2A4C"/>
    <w:multiLevelType w:val="multilevel"/>
    <w:tmpl w:val="C9D6A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31705A"/>
    <w:multiLevelType w:val="multilevel"/>
    <w:tmpl w:val="D7F0D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9F7BF5"/>
    <w:multiLevelType w:val="multilevel"/>
    <w:tmpl w:val="7F602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8953C3"/>
    <w:multiLevelType w:val="multilevel"/>
    <w:tmpl w:val="66288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883C37"/>
    <w:multiLevelType w:val="multilevel"/>
    <w:tmpl w:val="8586E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E52682"/>
    <w:multiLevelType w:val="hybridMultilevel"/>
    <w:tmpl w:val="FB580A18"/>
    <w:lvl w:ilvl="0" w:tplc="A7BA2A6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0" w15:restartNumberingAfterBreak="0">
    <w:nsid w:val="649E4CA3"/>
    <w:multiLevelType w:val="multilevel"/>
    <w:tmpl w:val="778C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7457FE"/>
    <w:multiLevelType w:val="multilevel"/>
    <w:tmpl w:val="04048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7E1AE3"/>
    <w:multiLevelType w:val="multilevel"/>
    <w:tmpl w:val="37E85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9B7A75"/>
    <w:multiLevelType w:val="multilevel"/>
    <w:tmpl w:val="63461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7054E8"/>
    <w:multiLevelType w:val="multilevel"/>
    <w:tmpl w:val="FB521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6520949">
    <w:abstractNumId w:val="1"/>
  </w:num>
  <w:num w:numId="2" w16cid:durableId="1045368991">
    <w:abstractNumId w:val="9"/>
  </w:num>
  <w:num w:numId="3" w16cid:durableId="367797895">
    <w:abstractNumId w:val="0"/>
  </w:num>
  <w:num w:numId="4" w16cid:durableId="377975786">
    <w:abstractNumId w:val="2"/>
  </w:num>
  <w:num w:numId="5" w16cid:durableId="1407678827">
    <w:abstractNumId w:val="3"/>
  </w:num>
  <w:num w:numId="6" w16cid:durableId="1141268911">
    <w:abstractNumId w:val="5"/>
  </w:num>
  <w:num w:numId="7" w16cid:durableId="132791294">
    <w:abstractNumId w:val="7"/>
  </w:num>
  <w:num w:numId="8" w16cid:durableId="453671497">
    <w:abstractNumId w:val="8"/>
  </w:num>
  <w:num w:numId="9" w16cid:durableId="1099906101">
    <w:abstractNumId w:val="4"/>
  </w:num>
  <w:num w:numId="10" w16cid:durableId="2083527667">
    <w:abstractNumId w:val="6"/>
  </w:num>
  <w:num w:numId="11" w16cid:durableId="2109690700">
    <w:abstractNumId w:val="13"/>
  </w:num>
  <w:num w:numId="12" w16cid:durableId="197669743">
    <w:abstractNumId w:val="12"/>
  </w:num>
  <w:num w:numId="13" w16cid:durableId="1453791650">
    <w:abstractNumId w:val="11"/>
  </w:num>
  <w:num w:numId="14" w16cid:durableId="384111555">
    <w:abstractNumId w:val="14"/>
  </w:num>
  <w:num w:numId="15" w16cid:durableId="12417943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859"/>
    <w:rsid w:val="000D32C4"/>
    <w:rsid w:val="000D5633"/>
    <w:rsid w:val="00150C14"/>
    <w:rsid w:val="00170BB0"/>
    <w:rsid w:val="00206284"/>
    <w:rsid w:val="00257859"/>
    <w:rsid w:val="00257F45"/>
    <w:rsid w:val="002832AB"/>
    <w:rsid w:val="00296DFA"/>
    <w:rsid w:val="003C4223"/>
    <w:rsid w:val="004260D3"/>
    <w:rsid w:val="005D3388"/>
    <w:rsid w:val="00641D45"/>
    <w:rsid w:val="00664B9C"/>
    <w:rsid w:val="006908D6"/>
    <w:rsid w:val="006B0CE2"/>
    <w:rsid w:val="007D2A6A"/>
    <w:rsid w:val="00801F70"/>
    <w:rsid w:val="00821E3D"/>
    <w:rsid w:val="00834C3C"/>
    <w:rsid w:val="00852CB1"/>
    <w:rsid w:val="00930871"/>
    <w:rsid w:val="00931C6F"/>
    <w:rsid w:val="00932C6E"/>
    <w:rsid w:val="00966218"/>
    <w:rsid w:val="009B65F9"/>
    <w:rsid w:val="00A13423"/>
    <w:rsid w:val="00A42A7C"/>
    <w:rsid w:val="00AD1DAB"/>
    <w:rsid w:val="00AF49FA"/>
    <w:rsid w:val="00B7436C"/>
    <w:rsid w:val="00B90E92"/>
    <w:rsid w:val="00BB3A0E"/>
    <w:rsid w:val="00BE27A4"/>
    <w:rsid w:val="00C55C61"/>
    <w:rsid w:val="00C65880"/>
    <w:rsid w:val="00D25FDE"/>
    <w:rsid w:val="00DA4279"/>
    <w:rsid w:val="00EB2B61"/>
    <w:rsid w:val="00EB41D0"/>
    <w:rsid w:val="00ED70DC"/>
    <w:rsid w:val="00F0464C"/>
    <w:rsid w:val="00F17365"/>
    <w:rsid w:val="00FC45C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86363"/>
  <w15:chartTrackingRefBased/>
  <w15:docId w15:val="{0DD6DCAD-A7D7-40CB-B719-94E14DF88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78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78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78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78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78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78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78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78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78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8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78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78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78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78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78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78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78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7859"/>
    <w:rPr>
      <w:rFonts w:eastAsiaTheme="majorEastAsia" w:cstheme="majorBidi"/>
      <w:color w:val="272727" w:themeColor="text1" w:themeTint="D8"/>
    </w:rPr>
  </w:style>
  <w:style w:type="paragraph" w:styleId="Title">
    <w:name w:val="Title"/>
    <w:basedOn w:val="Normal"/>
    <w:next w:val="Normal"/>
    <w:link w:val="TitleChar"/>
    <w:uiPriority w:val="10"/>
    <w:qFormat/>
    <w:rsid w:val="002578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8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78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78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7859"/>
    <w:pPr>
      <w:spacing w:before="160"/>
      <w:jc w:val="center"/>
    </w:pPr>
    <w:rPr>
      <w:i/>
      <w:iCs/>
      <w:color w:val="404040" w:themeColor="text1" w:themeTint="BF"/>
    </w:rPr>
  </w:style>
  <w:style w:type="character" w:customStyle="1" w:styleId="QuoteChar">
    <w:name w:val="Quote Char"/>
    <w:basedOn w:val="DefaultParagraphFont"/>
    <w:link w:val="Quote"/>
    <w:uiPriority w:val="29"/>
    <w:rsid w:val="00257859"/>
    <w:rPr>
      <w:i/>
      <w:iCs/>
      <w:color w:val="404040" w:themeColor="text1" w:themeTint="BF"/>
    </w:rPr>
  </w:style>
  <w:style w:type="paragraph" w:styleId="ListParagraph">
    <w:name w:val="List Paragraph"/>
    <w:basedOn w:val="Normal"/>
    <w:uiPriority w:val="34"/>
    <w:qFormat/>
    <w:rsid w:val="00257859"/>
    <w:pPr>
      <w:ind w:left="720"/>
      <w:contextualSpacing/>
    </w:pPr>
  </w:style>
  <w:style w:type="character" w:styleId="IntenseEmphasis">
    <w:name w:val="Intense Emphasis"/>
    <w:basedOn w:val="DefaultParagraphFont"/>
    <w:uiPriority w:val="21"/>
    <w:qFormat/>
    <w:rsid w:val="00257859"/>
    <w:rPr>
      <w:i/>
      <w:iCs/>
      <w:color w:val="0F4761" w:themeColor="accent1" w:themeShade="BF"/>
    </w:rPr>
  </w:style>
  <w:style w:type="paragraph" w:styleId="IntenseQuote">
    <w:name w:val="Intense Quote"/>
    <w:basedOn w:val="Normal"/>
    <w:next w:val="Normal"/>
    <w:link w:val="IntenseQuoteChar"/>
    <w:uiPriority w:val="30"/>
    <w:qFormat/>
    <w:rsid w:val="002578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7859"/>
    <w:rPr>
      <w:i/>
      <w:iCs/>
      <w:color w:val="0F4761" w:themeColor="accent1" w:themeShade="BF"/>
    </w:rPr>
  </w:style>
  <w:style w:type="character" w:styleId="IntenseReference">
    <w:name w:val="Intense Reference"/>
    <w:basedOn w:val="DefaultParagraphFont"/>
    <w:uiPriority w:val="32"/>
    <w:qFormat/>
    <w:rsid w:val="00257859"/>
    <w:rPr>
      <w:b/>
      <w:bCs/>
      <w:smallCaps/>
      <w:color w:val="0F4761" w:themeColor="accent1" w:themeShade="BF"/>
      <w:spacing w:val="5"/>
    </w:rPr>
  </w:style>
  <w:style w:type="character" w:styleId="Strong">
    <w:name w:val="Strong"/>
    <w:basedOn w:val="DefaultParagraphFont"/>
    <w:uiPriority w:val="22"/>
    <w:qFormat/>
    <w:rsid w:val="00966218"/>
    <w:rPr>
      <w:b/>
      <w:bCs/>
    </w:rPr>
  </w:style>
  <w:style w:type="paragraph" w:styleId="NormalWeb">
    <w:name w:val="Normal (Web)"/>
    <w:basedOn w:val="Normal"/>
    <w:uiPriority w:val="99"/>
    <w:semiHidden/>
    <w:unhideWhenUsed/>
    <w:rsid w:val="00AD1DA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713848">
      <w:bodyDiv w:val="1"/>
      <w:marLeft w:val="0"/>
      <w:marRight w:val="0"/>
      <w:marTop w:val="0"/>
      <w:marBottom w:val="0"/>
      <w:divBdr>
        <w:top w:val="none" w:sz="0" w:space="0" w:color="auto"/>
        <w:left w:val="none" w:sz="0" w:space="0" w:color="auto"/>
        <w:bottom w:val="none" w:sz="0" w:space="0" w:color="auto"/>
        <w:right w:val="none" w:sz="0" w:space="0" w:color="auto"/>
      </w:divBdr>
    </w:div>
    <w:div w:id="192811538">
      <w:bodyDiv w:val="1"/>
      <w:marLeft w:val="0"/>
      <w:marRight w:val="0"/>
      <w:marTop w:val="0"/>
      <w:marBottom w:val="0"/>
      <w:divBdr>
        <w:top w:val="none" w:sz="0" w:space="0" w:color="auto"/>
        <w:left w:val="none" w:sz="0" w:space="0" w:color="auto"/>
        <w:bottom w:val="none" w:sz="0" w:space="0" w:color="auto"/>
        <w:right w:val="none" w:sz="0" w:space="0" w:color="auto"/>
      </w:divBdr>
    </w:div>
    <w:div w:id="224687738">
      <w:bodyDiv w:val="1"/>
      <w:marLeft w:val="0"/>
      <w:marRight w:val="0"/>
      <w:marTop w:val="0"/>
      <w:marBottom w:val="0"/>
      <w:divBdr>
        <w:top w:val="none" w:sz="0" w:space="0" w:color="auto"/>
        <w:left w:val="none" w:sz="0" w:space="0" w:color="auto"/>
        <w:bottom w:val="none" w:sz="0" w:space="0" w:color="auto"/>
        <w:right w:val="none" w:sz="0" w:space="0" w:color="auto"/>
      </w:divBdr>
    </w:div>
    <w:div w:id="248318769">
      <w:bodyDiv w:val="1"/>
      <w:marLeft w:val="0"/>
      <w:marRight w:val="0"/>
      <w:marTop w:val="0"/>
      <w:marBottom w:val="0"/>
      <w:divBdr>
        <w:top w:val="none" w:sz="0" w:space="0" w:color="auto"/>
        <w:left w:val="none" w:sz="0" w:space="0" w:color="auto"/>
        <w:bottom w:val="none" w:sz="0" w:space="0" w:color="auto"/>
        <w:right w:val="none" w:sz="0" w:space="0" w:color="auto"/>
      </w:divBdr>
    </w:div>
    <w:div w:id="418521274">
      <w:bodyDiv w:val="1"/>
      <w:marLeft w:val="0"/>
      <w:marRight w:val="0"/>
      <w:marTop w:val="0"/>
      <w:marBottom w:val="0"/>
      <w:divBdr>
        <w:top w:val="none" w:sz="0" w:space="0" w:color="auto"/>
        <w:left w:val="none" w:sz="0" w:space="0" w:color="auto"/>
        <w:bottom w:val="none" w:sz="0" w:space="0" w:color="auto"/>
        <w:right w:val="none" w:sz="0" w:space="0" w:color="auto"/>
      </w:divBdr>
    </w:div>
    <w:div w:id="645285466">
      <w:bodyDiv w:val="1"/>
      <w:marLeft w:val="0"/>
      <w:marRight w:val="0"/>
      <w:marTop w:val="0"/>
      <w:marBottom w:val="0"/>
      <w:divBdr>
        <w:top w:val="none" w:sz="0" w:space="0" w:color="auto"/>
        <w:left w:val="none" w:sz="0" w:space="0" w:color="auto"/>
        <w:bottom w:val="none" w:sz="0" w:space="0" w:color="auto"/>
        <w:right w:val="none" w:sz="0" w:space="0" w:color="auto"/>
      </w:divBdr>
    </w:div>
    <w:div w:id="774981290">
      <w:bodyDiv w:val="1"/>
      <w:marLeft w:val="0"/>
      <w:marRight w:val="0"/>
      <w:marTop w:val="0"/>
      <w:marBottom w:val="0"/>
      <w:divBdr>
        <w:top w:val="none" w:sz="0" w:space="0" w:color="auto"/>
        <w:left w:val="none" w:sz="0" w:space="0" w:color="auto"/>
        <w:bottom w:val="none" w:sz="0" w:space="0" w:color="auto"/>
        <w:right w:val="none" w:sz="0" w:space="0" w:color="auto"/>
      </w:divBdr>
    </w:div>
    <w:div w:id="775370395">
      <w:bodyDiv w:val="1"/>
      <w:marLeft w:val="0"/>
      <w:marRight w:val="0"/>
      <w:marTop w:val="0"/>
      <w:marBottom w:val="0"/>
      <w:divBdr>
        <w:top w:val="none" w:sz="0" w:space="0" w:color="auto"/>
        <w:left w:val="none" w:sz="0" w:space="0" w:color="auto"/>
        <w:bottom w:val="none" w:sz="0" w:space="0" w:color="auto"/>
        <w:right w:val="none" w:sz="0" w:space="0" w:color="auto"/>
      </w:divBdr>
    </w:div>
    <w:div w:id="892275210">
      <w:bodyDiv w:val="1"/>
      <w:marLeft w:val="0"/>
      <w:marRight w:val="0"/>
      <w:marTop w:val="0"/>
      <w:marBottom w:val="0"/>
      <w:divBdr>
        <w:top w:val="none" w:sz="0" w:space="0" w:color="auto"/>
        <w:left w:val="none" w:sz="0" w:space="0" w:color="auto"/>
        <w:bottom w:val="none" w:sz="0" w:space="0" w:color="auto"/>
        <w:right w:val="none" w:sz="0" w:space="0" w:color="auto"/>
      </w:divBdr>
    </w:div>
    <w:div w:id="904874004">
      <w:bodyDiv w:val="1"/>
      <w:marLeft w:val="0"/>
      <w:marRight w:val="0"/>
      <w:marTop w:val="0"/>
      <w:marBottom w:val="0"/>
      <w:divBdr>
        <w:top w:val="none" w:sz="0" w:space="0" w:color="auto"/>
        <w:left w:val="none" w:sz="0" w:space="0" w:color="auto"/>
        <w:bottom w:val="none" w:sz="0" w:space="0" w:color="auto"/>
        <w:right w:val="none" w:sz="0" w:space="0" w:color="auto"/>
      </w:divBdr>
    </w:div>
    <w:div w:id="941104554">
      <w:bodyDiv w:val="1"/>
      <w:marLeft w:val="0"/>
      <w:marRight w:val="0"/>
      <w:marTop w:val="0"/>
      <w:marBottom w:val="0"/>
      <w:divBdr>
        <w:top w:val="none" w:sz="0" w:space="0" w:color="auto"/>
        <w:left w:val="none" w:sz="0" w:space="0" w:color="auto"/>
        <w:bottom w:val="none" w:sz="0" w:space="0" w:color="auto"/>
        <w:right w:val="none" w:sz="0" w:space="0" w:color="auto"/>
      </w:divBdr>
    </w:div>
    <w:div w:id="1071847495">
      <w:bodyDiv w:val="1"/>
      <w:marLeft w:val="0"/>
      <w:marRight w:val="0"/>
      <w:marTop w:val="0"/>
      <w:marBottom w:val="0"/>
      <w:divBdr>
        <w:top w:val="none" w:sz="0" w:space="0" w:color="auto"/>
        <w:left w:val="none" w:sz="0" w:space="0" w:color="auto"/>
        <w:bottom w:val="none" w:sz="0" w:space="0" w:color="auto"/>
        <w:right w:val="none" w:sz="0" w:space="0" w:color="auto"/>
      </w:divBdr>
    </w:div>
    <w:div w:id="1310940103">
      <w:bodyDiv w:val="1"/>
      <w:marLeft w:val="0"/>
      <w:marRight w:val="0"/>
      <w:marTop w:val="0"/>
      <w:marBottom w:val="0"/>
      <w:divBdr>
        <w:top w:val="none" w:sz="0" w:space="0" w:color="auto"/>
        <w:left w:val="none" w:sz="0" w:space="0" w:color="auto"/>
        <w:bottom w:val="none" w:sz="0" w:space="0" w:color="auto"/>
        <w:right w:val="none" w:sz="0" w:space="0" w:color="auto"/>
      </w:divBdr>
    </w:div>
    <w:div w:id="1347824501">
      <w:bodyDiv w:val="1"/>
      <w:marLeft w:val="0"/>
      <w:marRight w:val="0"/>
      <w:marTop w:val="0"/>
      <w:marBottom w:val="0"/>
      <w:divBdr>
        <w:top w:val="none" w:sz="0" w:space="0" w:color="auto"/>
        <w:left w:val="none" w:sz="0" w:space="0" w:color="auto"/>
        <w:bottom w:val="none" w:sz="0" w:space="0" w:color="auto"/>
        <w:right w:val="none" w:sz="0" w:space="0" w:color="auto"/>
      </w:divBdr>
    </w:div>
    <w:div w:id="1378240817">
      <w:bodyDiv w:val="1"/>
      <w:marLeft w:val="0"/>
      <w:marRight w:val="0"/>
      <w:marTop w:val="0"/>
      <w:marBottom w:val="0"/>
      <w:divBdr>
        <w:top w:val="none" w:sz="0" w:space="0" w:color="auto"/>
        <w:left w:val="none" w:sz="0" w:space="0" w:color="auto"/>
        <w:bottom w:val="none" w:sz="0" w:space="0" w:color="auto"/>
        <w:right w:val="none" w:sz="0" w:space="0" w:color="auto"/>
      </w:divBdr>
      <w:divsChild>
        <w:div w:id="1581215977">
          <w:marLeft w:val="0"/>
          <w:marRight w:val="0"/>
          <w:marTop w:val="0"/>
          <w:marBottom w:val="0"/>
          <w:divBdr>
            <w:top w:val="none" w:sz="0" w:space="0" w:color="auto"/>
            <w:left w:val="none" w:sz="0" w:space="0" w:color="auto"/>
            <w:bottom w:val="none" w:sz="0" w:space="0" w:color="auto"/>
            <w:right w:val="none" w:sz="0" w:space="0" w:color="auto"/>
          </w:divBdr>
          <w:divsChild>
            <w:div w:id="2977839">
              <w:marLeft w:val="0"/>
              <w:marRight w:val="0"/>
              <w:marTop w:val="0"/>
              <w:marBottom w:val="0"/>
              <w:divBdr>
                <w:top w:val="none" w:sz="0" w:space="0" w:color="auto"/>
                <w:left w:val="none" w:sz="0" w:space="0" w:color="auto"/>
                <w:bottom w:val="none" w:sz="0" w:space="0" w:color="auto"/>
                <w:right w:val="none" w:sz="0" w:space="0" w:color="auto"/>
              </w:divBdr>
              <w:divsChild>
                <w:div w:id="638535291">
                  <w:marLeft w:val="0"/>
                  <w:marRight w:val="0"/>
                  <w:marTop w:val="0"/>
                  <w:marBottom w:val="0"/>
                  <w:divBdr>
                    <w:top w:val="none" w:sz="0" w:space="0" w:color="auto"/>
                    <w:left w:val="none" w:sz="0" w:space="0" w:color="auto"/>
                    <w:bottom w:val="none" w:sz="0" w:space="0" w:color="auto"/>
                    <w:right w:val="none" w:sz="0" w:space="0" w:color="auto"/>
                  </w:divBdr>
                  <w:divsChild>
                    <w:div w:id="948393180">
                      <w:marLeft w:val="0"/>
                      <w:marRight w:val="0"/>
                      <w:marTop w:val="0"/>
                      <w:marBottom w:val="0"/>
                      <w:divBdr>
                        <w:top w:val="none" w:sz="0" w:space="0" w:color="auto"/>
                        <w:left w:val="none" w:sz="0" w:space="0" w:color="auto"/>
                        <w:bottom w:val="none" w:sz="0" w:space="0" w:color="auto"/>
                        <w:right w:val="none" w:sz="0" w:space="0" w:color="auto"/>
                      </w:divBdr>
                      <w:divsChild>
                        <w:div w:id="23019402">
                          <w:marLeft w:val="0"/>
                          <w:marRight w:val="0"/>
                          <w:marTop w:val="0"/>
                          <w:marBottom w:val="0"/>
                          <w:divBdr>
                            <w:top w:val="none" w:sz="0" w:space="0" w:color="auto"/>
                            <w:left w:val="none" w:sz="0" w:space="0" w:color="auto"/>
                            <w:bottom w:val="none" w:sz="0" w:space="0" w:color="auto"/>
                            <w:right w:val="none" w:sz="0" w:space="0" w:color="auto"/>
                          </w:divBdr>
                          <w:divsChild>
                            <w:div w:id="159975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6141993">
      <w:bodyDiv w:val="1"/>
      <w:marLeft w:val="0"/>
      <w:marRight w:val="0"/>
      <w:marTop w:val="0"/>
      <w:marBottom w:val="0"/>
      <w:divBdr>
        <w:top w:val="none" w:sz="0" w:space="0" w:color="auto"/>
        <w:left w:val="none" w:sz="0" w:space="0" w:color="auto"/>
        <w:bottom w:val="none" w:sz="0" w:space="0" w:color="auto"/>
        <w:right w:val="none" w:sz="0" w:space="0" w:color="auto"/>
      </w:divBdr>
      <w:divsChild>
        <w:div w:id="557866113">
          <w:marLeft w:val="0"/>
          <w:marRight w:val="0"/>
          <w:marTop w:val="0"/>
          <w:marBottom w:val="0"/>
          <w:divBdr>
            <w:top w:val="none" w:sz="0" w:space="0" w:color="auto"/>
            <w:left w:val="none" w:sz="0" w:space="0" w:color="auto"/>
            <w:bottom w:val="none" w:sz="0" w:space="0" w:color="auto"/>
            <w:right w:val="none" w:sz="0" w:space="0" w:color="auto"/>
          </w:divBdr>
          <w:divsChild>
            <w:div w:id="1122193528">
              <w:marLeft w:val="0"/>
              <w:marRight w:val="0"/>
              <w:marTop w:val="0"/>
              <w:marBottom w:val="0"/>
              <w:divBdr>
                <w:top w:val="none" w:sz="0" w:space="0" w:color="auto"/>
                <w:left w:val="none" w:sz="0" w:space="0" w:color="auto"/>
                <w:bottom w:val="none" w:sz="0" w:space="0" w:color="auto"/>
                <w:right w:val="none" w:sz="0" w:space="0" w:color="auto"/>
              </w:divBdr>
              <w:divsChild>
                <w:div w:id="437988620">
                  <w:marLeft w:val="0"/>
                  <w:marRight w:val="0"/>
                  <w:marTop w:val="0"/>
                  <w:marBottom w:val="0"/>
                  <w:divBdr>
                    <w:top w:val="none" w:sz="0" w:space="0" w:color="auto"/>
                    <w:left w:val="none" w:sz="0" w:space="0" w:color="auto"/>
                    <w:bottom w:val="none" w:sz="0" w:space="0" w:color="auto"/>
                    <w:right w:val="none" w:sz="0" w:space="0" w:color="auto"/>
                  </w:divBdr>
                  <w:divsChild>
                    <w:div w:id="1670715081">
                      <w:marLeft w:val="0"/>
                      <w:marRight w:val="0"/>
                      <w:marTop w:val="0"/>
                      <w:marBottom w:val="0"/>
                      <w:divBdr>
                        <w:top w:val="none" w:sz="0" w:space="0" w:color="auto"/>
                        <w:left w:val="none" w:sz="0" w:space="0" w:color="auto"/>
                        <w:bottom w:val="none" w:sz="0" w:space="0" w:color="auto"/>
                        <w:right w:val="none" w:sz="0" w:space="0" w:color="auto"/>
                      </w:divBdr>
                      <w:divsChild>
                        <w:div w:id="1873691712">
                          <w:marLeft w:val="0"/>
                          <w:marRight w:val="0"/>
                          <w:marTop w:val="0"/>
                          <w:marBottom w:val="0"/>
                          <w:divBdr>
                            <w:top w:val="none" w:sz="0" w:space="0" w:color="auto"/>
                            <w:left w:val="none" w:sz="0" w:space="0" w:color="auto"/>
                            <w:bottom w:val="none" w:sz="0" w:space="0" w:color="auto"/>
                            <w:right w:val="none" w:sz="0" w:space="0" w:color="auto"/>
                          </w:divBdr>
                          <w:divsChild>
                            <w:div w:id="6250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9435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87</TotalTime>
  <Pages>6</Pages>
  <Words>1082</Words>
  <Characters>6169</Characters>
  <Application>Microsoft Office Word</Application>
  <DocSecurity>0</DocSecurity>
  <Lines>51</Lines>
  <Paragraphs>14</Paragraphs>
  <ScaleCrop>false</ScaleCrop>
  <Company/>
  <LinksUpToDate>false</LinksUpToDate>
  <CharactersWithSpaces>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Shani</dc:creator>
  <cp:keywords/>
  <dc:description/>
  <cp:lastModifiedBy>Michal Shani</cp:lastModifiedBy>
  <cp:revision>42</cp:revision>
  <dcterms:created xsi:type="dcterms:W3CDTF">2025-01-06T09:23:00Z</dcterms:created>
  <dcterms:modified xsi:type="dcterms:W3CDTF">2025-01-15T14:03:00Z</dcterms:modified>
</cp:coreProperties>
</file>