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5B027" w14:textId="77777777" w:rsidR="00345C92" w:rsidRDefault="00345C92">
      <w:pPr>
        <w:pStyle w:val="FirstpageStandard"/>
      </w:pPr>
      <w:bookmarkStart w:id="0" w:name="_GoBack"/>
      <w:bookmarkEnd w:id="0"/>
    </w:p>
    <w:p w14:paraId="52C3C034" w14:textId="77777777" w:rsidR="00345C92" w:rsidRDefault="00345C92">
      <w:pPr>
        <w:pStyle w:val="FirstpageStandard"/>
      </w:pPr>
    </w:p>
    <w:p w14:paraId="3AB1646E" w14:textId="77777777" w:rsidR="00345C92" w:rsidRDefault="00345C92">
      <w:pPr>
        <w:pStyle w:val="FirstpageStandard"/>
      </w:pPr>
    </w:p>
    <w:p w14:paraId="4266AC1F" w14:textId="77777777" w:rsidR="00345C92" w:rsidRDefault="00345C92">
      <w:pPr>
        <w:pStyle w:val="FirstpageStandard"/>
      </w:pPr>
    </w:p>
    <w:p w14:paraId="77E60B22" w14:textId="77777777" w:rsidR="00345C92" w:rsidRDefault="00345C92">
      <w:pPr>
        <w:pStyle w:val="FirstpageStandard"/>
      </w:pPr>
    </w:p>
    <w:p w14:paraId="4F460A71" w14:textId="77777777" w:rsidR="00345C92" w:rsidRDefault="00463869">
      <w:pPr>
        <w:pStyle w:val="FirstpageStandard"/>
      </w:pPr>
      <w:r>
        <w:t>Univerzita Pardubice</w:t>
      </w:r>
    </w:p>
    <w:p w14:paraId="4D0B6AE4" w14:textId="77777777" w:rsidR="00345C92" w:rsidRDefault="00463869">
      <w:pPr>
        <w:pStyle w:val="Standard"/>
        <w:jc w:val="center"/>
      </w:pPr>
      <w:r>
        <w:t>Fakulta elektrotechniky a informatiky</w:t>
      </w:r>
    </w:p>
    <w:p w14:paraId="4A107E80" w14:textId="77777777" w:rsidR="00345C92" w:rsidRDefault="00345C92">
      <w:pPr>
        <w:pStyle w:val="Standard"/>
        <w:jc w:val="center"/>
      </w:pPr>
    </w:p>
    <w:p w14:paraId="75D1CDE3" w14:textId="77777777" w:rsidR="00345C92" w:rsidRDefault="00463869">
      <w:pPr>
        <w:pStyle w:val="Standard"/>
        <w:jc w:val="center"/>
        <w:rPr>
          <w:sz w:val="28"/>
          <w:szCs w:val="28"/>
        </w:rPr>
      </w:pPr>
      <w:r>
        <w:rPr>
          <w:sz w:val="28"/>
          <w:szCs w:val="28"/>
        </w:rPr>
        <w:t>Petr Filip</w:t>
      </w:r>
    </w:p>
    <w:p w14:paraId="0CD4720F" w14:textId="77777777" w:rsidR="00345C92" w:rsidRDefault="00345C92">
      <w:pPr>
        <w:pStyle w:val="Standard"/>
        <w:spacing w:line="360" w:lineRule="auto"/>
        <w:rPr>
          <w:rFonts w:ascii="Arial" w:hAnsi="Arial"/>
          <w:sz w:val="28"/>
          <w:szCs w:val="28"/>
        </w:rPr>
      </w:pPr>
    </w:p>
    <w:p w14:paraId="4D284ED7" w14:textId="77777777" w:rsidR="00345C92" w:rsidRDefault="00463869">
      <w:pPr>
        <w:pStyle w:val="Standard"/>
        <w:spacing w:line="360" w:lineRule="auto"/>
        <w:rPr>
          <w:rFonts w:ascii="Arial" w:hAnsi="Arial"/>
          <w:sz w:val="28"/>
          <w:szCs w:val="28"/>
        </w:rPr>
      </w:pPr>
      <w:r>
        <w:rPr>
          <w:rFonts w:ascii="Arial" w:hAnsi="Arial"/>
          <w:sz w:val="28"/>
          <w:szCs w:val="28"/>
        </w:rPr>
        <w:t xml:space="preserve"> </w:t>
      </w:r>
    </w:p>
    <w:p w14:paraId="1E655A16" w14:textId="77777777" w:rsidR="00345C92" w:rsidRDefault="00345C92">
      <w:pPr>
        <w:pStyle w:val="Standard"/>
        <w:spacing w:line="360" w:lineRule="auto"/>
        <w:rPr>
          <w:rFonts w:ascii="Arial" w:hAnsi="Arial"/>
          <w:sz w:val="28"/>
          <w:szCs w:val="28"/>
        </w:rPr>
      </w:pPr>
    </w:p>
    <w:p w14:paraId="313DB883" w14:textId="77777777" w:rsidR="00345C92" w:rsidRDefault="00345C92">
      <w:pPr>
        <w:pStyle w:val="Standard"/>
        <w:spacing w:line="360" w:lineRule="auto"/>
        <w:jc w:val="center"/>
        <w:rPr>
          <w:rFonts w:ascii="Arial" w:hAnsi="Arial"/>
          <w:sz w:val="28"/>
          <w:szCs w:val="28"/>
        </w:rPr>
      </w:pPr>
    </w:p>
    <w:p w14:paraId="27DC4E1C" w14:textId="77777777" w:rsidR="00345C92" w:rsidRDefault="00345C92">
      <w:pPr>
        <w:pStyle w:val="Standard"/>
        <w:spacing w:line="360" w:lineRule="auto"/>
        <w:jc w:val="center"/>
        <w:rPr>
          <w:rFonts w:ascii="Arial" w:hAnsi="Arial"/>
          <w:sz w:val="28"/>
          <w:szCs w:val="28"/>
        </w:rPr>
      </w:pPr>
    </w:p>
    <w:p w14:paraId="49AD5DD1" w14:textId="77777777" w:rsidR="00345C92" w:rsidRDefault="00345C92">
      <w:pPr>
        <w:pStyle w:val="Standard"/>
        <w:spacing w:line="360" w:lineRule="auto"/>
        <w:jc w:val="center"/>
        <w:rPr>
          <w:rFonts w:ascii="Arial" w:hAnsi="Arial"/>
          <w:sz w:val="28"/>
          <w:szCs w:val="28"/>
        </w:rPr>
      </w:pPr>
    </w:p>
    <w:p w14:paraId="1AF4E602" w14:textId="77777777" w:rsidR="00345C92" w:rsidRDefault="00345C92">
      <w:pPr>
        <w:pStyle w:val="Standard"/>
        <w:spacing w:line="360" w:lineRule="auto"/>
        <w:jc w:val="center"/>
        <w:rPr>
          <w:rFonts w:ascii="Arial" w:hAnsi="Arial"/>
          <w:sz w:val="28"/>
          <w:szCs w:val="28"/>
        </w:rPr>
      </w:pPr>
    </w:p>
    <w:p w14:paraId="40288E5A" w14:textId="77777777" w:rsidR="00345C92" w:rsidRDefault="00463869">
      <w:pPr>
        <w:pStyle w:val="Heading"/>
        <w:jc w:val="center"/>
        <w:rPr>
          <w:sz w:val="56"/>
          <w:szCs w:val="56"/>
        </w:rPr>
      </w:pPr>
      <w:r>
        <w:rPr>
          <w:sz w:val="56"/>
          <w:szCs w:val="56"/>
        </w:rPr>
        <w:t>Semestrální práce</w:t>
      </w:r>
    </w:p>
    <w:p w14:paraId="6EE9F24D" w14:textId="77777777" w:rsidR="00345C92" w:rsidRDefault="00463869">
      <w:pPr>
        <w:pStyle w:val="Standard"/>
        <w:spacing w:line="360" w:lineRule="auto"/>
        <w:jc w:val="center"/>
        <w:rPr>
          <w:i/>
          <w:iCs/>
        </w:rPr>
        <w:sectPr w:rsidR="00345C92">
          <w:footerReference w:type="default" r:id="rId7"/>
          <w:endnotePr>
            <w:numFmt w:val="decimal"/>
          </w:endnotePr>
          <w:pgSz w:w="11906" w:h="16838"/>
          <w:pgMar w:top="1440" w:right="1440" w:bottom="1440" w:left="2160" w:header="720" w:footer="720" w:gutter="0"/>
          <w:pgNumType w:fmt="lowerRoman"/>
          <w:cols w:space="720"/>
        </w:sectPr>
      </w:pPr>
      <w:r>
        <w:rPr>
          <w:i/>
          <w:iCs/>
        </w:rPr>
        <w:t>SEMESTRÁLNÍ PRÁCE</w:t>
      </w:r>
    </w:p>
    <w:p w14:paraId="20016B7C" w14:textId="77777777" w:rsidR="00345C92" w:rsidRDefault="00463869">
      <w:pPr>
        <w:pStyle w:val="ContentsHeading"/>
        <w:tabs>
          <w:tab w:val="right" w:leader="dot" w:pos="9360"/>
        </w:tabs>
      </w:pPr>
      <w:r>
        <w:rPr>
          <w:rFonts w:eastAsia="Times New Roman" w:cs="Times New Roman"/>
          <w:b w:val="0"/>
          <w:sz w:val="24"/>
          <w:szCs w:val="24"/>
        </w:rPr>
        <w:lastRenderedPageBreak/>
        <w:fldChar w:fldCharType="begin"/>
      </w:r>
      <w:r>
        <w:instrText xml:space="preserve"> TOC \o "1-9" \u \l 1-9 \h </w:instrText>
      </w:r>
      <w:r>
        <w:rPr>
          <w:rFonts w:eastAsia="Times New Roman" w:cs="Times New Roman"/>
          <w:b w:val="0"/>
          <w:sz w:val="24"/>
          <w:szCs w:val="24"/>
        </w:rPr>
        <w:fldChar w:fldCharType="separate"/>
      </w:r>
      <w:r>
        <w:t>Obsah</w:t>
      </w:r>
    </w:p>
    <w:p w14:paraId="71854318" w14:textId="77777777" w:rsidR="00345C92" w:rsidRDefault="00494D00">
      <w:pPr>
        <w:pStyle w:val="Contents1"/>
        <w:tabs>
          <w:tab w:val="clear" w:pos="317"/>
          <w:tab w:val="clear" w:pos="8467"/>
          <w:tab w:val="right" w:leader="dot" w:pos="8930"/>
        </w:tabs>
      </w:pPr>
      <w:hyperlink w:anchor="__RefHeading__1089_899880927" w:history="1">
        <w:r w:rsidR="00463869">
          <w:t>1   Úvod</w:t>
        </w:r>
        <w:r w:rsidR="00463869">
          <w:tab/>
          <w:t>3</w:t>
        </w:r>
      </w:hyperlink>
    </w:p>
    <w:p w14:paraId="206BE1C3" w14:textId="77777777" w:rsidR="00345C92" w:rsidRDefault="00494D00">
      <w:pPr>
        <w:pStyle w:val="Contents2"/>
        <w:tabs>
          <w:tab w:val="right" w:leader="dot" w:pos="9100"/>
        </w:tabs>
      </w:pPr>
      <w:hyperlink w:anchor="__RefHeading___Toc335_231561371" w:history="1">
        <w:r w:rsidR="00463869">
          <w:t>1.1  Popis aplikace</w:t>
        </w:r>
        <w:r w:rsidR="00463869">
          <w:tab/>
          <w:t>3</w:t>
        </w:r>
      </w:hyperlink>
    </w:p>
    <w:p w14:paraId="65C0BAFF" w14:textId="77777777" w:rsidR="00345C92" w:rsidRDefault="00494D00">
      <w:pPr>
        <w:pStyle w:val="Contents2"/>
        <w:tabs>
          <w:tab w:val="right" w:leader="dot" w:pos="9100"/>
        </w:tabs>
      </w:pPr>
      <w:hyperlink w:anchor="__RefHeading___Toc337_231561371" w:history="1">
        <w:r w:rsidR="00463869">
          <w:t>1.2  Rich picture</w:t>
        </w:r>
        <w:r w:rsidR="00463869">
          <w:tab/>
          <w:t>3</w:t>
        </w:r>
      </w:hyperlink>
    </w:p>
    <w:p w14:paraId="2DD2BB94" w14:textId="77777777" w:rsidR="00345C92" w:rsidRDefault="00494D00">
      <w:pPr>
        <w:pStyle w:val="Contents2"/>
        <w:tabs>
          <w:tab w:val="right" w:leader="dot" w:pos="9100"/>
        </w:tabs>
      </w:pPr>
      <w:hyperlink w:anchor="__RefHeading___Toc339_231561371" w:history="1">
        <w:r w:rsidR="00463869">
          <w:t>1.3  Architektura</w:t>
        </w:r>
        <w:r w:rsidR="00463869">
          <w:tab/>
          <w:t>3</w:t>
        </w:r>
      </w:hyperlink>
    </w:p>
    <w:p w14:paraId="0872E8AC" w14:textId="77777777" w:rsidR="00345C92" w:rsidRDefault="00494D00">
      <w:pPr>
        <w:pStyle w:val="Contents1"/>
        <w:tabs>
          <w:tab w:val="clear" w:pos="317"/>
          <w:tab w:val="clear" w:pos="8467"/>
          <w:tab w:val="right" w:leader="dot" w:pos="8930"/>
        </w:tabs>
      </w:pPr>
      <w:hyperlink w:anchor="__RefHeading__1233_899880927" w:history="1">
        <w:r w:rsidR="00463869">
          <w:t>2   Analýza</w:t>
        </w:r>
        <w:r w:rsidR="00463869">
          <w:tab/>
          <w:t>3</w:t>
        </w:r>
      </w:hyperlink>
    </w:p>
    <w:p w14:paraId="3B54C209" w14:textId="77777777" w:rsidR="00345C92" w:rsidRDefault="00494D00">
      <w:pPr>
        <w:pStyle w:val="Contents2"/>
        <w:tabs>
          <w:tab w:val="right" w:leader="dot" w:pos="9100"/>
        </w:tabs>
      </w:pPr>
      <w:hyperlink w:anchor="__RefHeading___Toc341_231561371" w:history="1">
        <w:r w:rsidR="00463869">
          <w:t>2.1  Aktéři systému</w:t>
        </w:r>
        <w:r w:rsidR="00463869">
          <w:tab/>
          <w:t>3</w:t>
        </w:r>
      </w:hyperlink>
    </w:p>
    <w:p w14:paraId="3DA4ABE9" w14:textId="77777777" w:rsidR="00345C92" w:rsidRDefault="00494D00">
      <w:pPr>
        <w:pStyle w:val="Contents2"/>
        <w:tabs>
          <w:tab w:val="right" w:leader="dot" w:pos="9100"/>
        </w:tabs>
      </w:pPr>
      <w:hyperlink w:anchor="__RefHeading___Toc343_231561371" w:history="1">
        <w:r w:rsidR="00463869">
          <w:t>2.2  UML use case diagram</w:t>
        </w:r>
        <w:r w:rsidR="00463869">
          <w:tab/>
          <w:t>4</w:t>
        </w:r>
      </w:hyperlink>
    </w:p>
    <w:p w14:paraId="7163DEE9" w14:textId="77777777" w:rsidR="00345C92" w:rsidRDefault="00494D00">
      <w:pPr>
        <w:pStyle w:val="Contents2"/>
        <w:tabs>
          <w:tab w:val="right" w:leader="dot" w:pos="9100"/>
        </w:tabs>
      </w:pPr>
      <w:hyperlink w:anchor="__RefHeading___Toc345_231561371" w:history="1">
        <w:r w:rsidR="00463869">
          <w:t>2.3  UML Activity diagram</w:t>
        </w:r>
        <w:r w:rsidR="00463869">
          <w:tab/>
          <w:t>5</w:t>
        </w:r>
      </w:hyperlink>
    </w:p>
    <w:p w14:paraId="1F6B859C" w14:textId="77777777" w:rsidR="00345C92" w:rsidRDefault="00494D00">
      <w:pPr>
        <w:pStyle w:val="Contents2"/>
        <w:tabs>
          <w:tab w:val="right" w:leader="dot" w:pos="9100"/>
        </w:tabs>
      </w:pPr>
      <w:hyperlink w:anchor="__RefHeading___Toc347_231561371" w:history="1">
        <w:r w:rsidR="00463869">
          <w:t>2.4  Databázový model</w:t>
        </w:r>
        <w:r w:rsidR="00463869">
          <w:tab/>
          <w:t>6</w:t>
        </w:r>
      </w:hyperlink>
    </w:p>
    <w:p w14:paraId="7AF179F9" w14:textId="77777777" w:rsidR="00345C92" w:rsidRDefault="00494D00">
      <w:pPr>
        <w:pStyle w:val="Contents2"/>
        <w:tabs>
          <w:tab w:val="right" w:leader="dot" w:pos="9100"/>
        </w:tabs>
      </w:pPr>
      <w:hyperlink w:anchor="__RefHeading___Toc244_200511064" w:history="1">
        <w:r w:rsidR="00463869">
          <w:t>2.5  Story boardy</w:t>
        </w:r>
        <w:r w:rsidR="00463869">
          <w:tab/>
          <w:t>6</w:t>
        </w:r>
      </w:hyperlink>
    </w:p>
    <w:p w14:paraId="1CE15087" w14:textId="77777777" w:rsidR="00345C92" w:rsidRDefault="00494D00">
      <w:pPr>
        <w:pStyle w:val="Contents1"/>
        <w:tabs>
          <w:tab w:val="clear" w:pos="317"/>
          <w:tab w:val="clear" w:pos="8467"/>
          <w:tab w:val="right" w:leader="dot" w:pos="8930"/>
        </w:tabs>
      </w:pPr>
      <w:hyperlink w:anchor="__RefHeading___Toc349_231561371" w:history="1">
        <w:r w:rsidR="00463869">
          <w:t>3   Implementace</w:t>
        </w:r>
        <w:r w:rsidR="00463869">
          <w:tab/>
          <w:t>7</w:t>
        </w:r>
      </w:hyperlink>
    </w:p>
    <w:p w14:paraId="0ADB0351" w14:textId="77777777" w:rsidR="00345C92" w:rsidRDefault="00494D00">
      <w:pPr>
        <w:pStyle w:val="Contents2"/>
        <w:tabs>
          <w:tab w:val="right" w:leader="dot" w:pos="9100"/>
        </w:tabs>
      </w:pPr>
      <w:hyperlink w:anchor="__RefHeading___Toc351_231561371" w:history="1">
        <w:r w:rsidR="00463869">
          <w:t>3.1  Adresářová struktura</w:t>
        </w:r>
        <w:r w:rsidR="00463869">
          <w:tab/>
          <w:t>7</w:t>
        </w:r>
      </w:hyperlink>
    </w:p>
    <w:p w14:paraId="0F1AFDB7" w14:textId="77777777" w:rsidR="00345C92" w:rsidRDefault="00494D00">
      <w:pPr>
        <w:pStyle w:val="Contents2"/>
        <w:tabs>
          <w:tab w:val="right" w:leader="dot" w:pos="9100"/>
        </w:tabs>
      </w:pPr>
      <w:hyperlink w:anchor="__RefHeading___Toc353_231561371" w:history="1">
        <w:r w:rsidR="00463869">
          <w:t>3.2  Ukázky zdrojového kódu</w:t>
        </w:r>
        <w:r w:rsidR="00463869">
          <w:tab/>
          <w:t>8</w:t>
        </w:r>
      </w:hyperlink>
    </w:p>
    <w:p w14:paraId="19840D4E" w14:textId="77777777" w:rsidR="00345C92" w:rsidRDefault="00463869">
      <w:pPr>
        <w:pStyle w:val="Standard"/>
        <w:spacing w:line="360" w:lineRule="auto"/>
        <w:rPr>
          <w:rFonts w:ascii="Arial" w:hAnsi="Arial"/>
          <w:sz w:val="28"/>
          <w:szCs w:val="28"/>
        </w:rPr>
      </w:pPr>
      <w:r>
        <w:rPr>
          <w:rFonts w:eastAsia="CMU Serif" w:cs="CMU Serif"/>
          <w:smallCaps/>
          <w:sz w:val="22"/>
          <w:szCs w:val="20"/>
        </w:rPr>
        <w:fldChar w:fldCharType="end"/>
      </w:r>
    </w:p>
    <w:p w14:paraId="79FF292C" w14:textId="77777777" w:rsidR="00345C92" w:rsidRDefault="00345C92">
      <w:pPr>
        <w:pStyle w:val="Standard"/>
        <w:spacing w:line="360" w:lineRule="auto"/>
      </w:pPr>
    </w:p>
    <w:p w14:paraId="4CDB73E5" w14:textId="77777777" w:rsidR="00345C92" w:rsidRDefault="00463869">
      <w:pPr>
        <w:pStyle w:val="Nadpis1"/>
      </w:pPr>
      <w:bookmarkStart w:id="1" w:name="__RefHeading__1089_899880927"/>
      <w:r>
        <w:t>Úvod</w:t>
      </w:r>
      <w:bookmarkEnd w:id="1"/>
    </w:p>
    <w:p w14:paraId="19F9FC39" w14:textId="77777777" w:rsidR="00345C92" w:rsidRDefault="00463869">
      <w:pPr>
        <w:pStyle w:val="Nadpis2"/>
      </w:pPr>
      <w:bookmarkStart w:id="2" w:name="__RefHeading___Toc335_231561371"/>
      <w:r>
        <w:t>Popis aplikace</w:t>
      </w:r>
      <w:bookmarkEnd w:id="2"/>
    </w:p>
    <w:p w14:paraId="264DDCFE" w14:textId="77777777" w:rsidR="00345C92" w:rsidRDefault="00463869">
      <w:pPr>
        <w:pStyle w:val="Normal-text-no-indention"/>
      </w:pPr>
      <w:r>
        <w:t>//popis aplikace – k čemu slouží, co je jejím účelem</w:t>
      </w:r>
    </w:p>
    <w:p w14:paraId="1423BE4A" w14:textId="77777777" w:rsidR="00345C92" w:rsidRDefault="00345C92">
      <w:pPr>
        <w:pStyle w:val="Normal-text-no-indention"/>
      </w:pPr>
    </w:p>
    <w:p w14:paraId="3A47D155" w14:textId="77777777" w:rsidR="00345C92" w:rsidRDefault="00463869">
      <w:pPr>
        <w:pStyle w:val="Nadpis2"/>
      </w:pPr>
      <w:bookmarkStart w:id="3" w:name="__RefHeading___Toc337_231561371"/>
      <w:r>
        <w:t>Rich picture</w:t>
      </w:r>
      <w:bookmarkEnd w:id="3"/>
    </w:p>
    <w:p w14:paraId="70368969" w14:textId="77777777" w:rsidR="00345C92" w:rsidRDefault="00463869">
      <w:pPr>
        <w:pStyle w:val="Normal-text-no-indention"/>
      </w:pPr>
      <w:r>
        <w:t>// obrázek popisuje komplexní systém a jeho účel – stejné jako popis aplikace ale v grafické podobě.</w:t>
      </w:r>
    </w:p>
    <w:p w14:paraId="774271AF" w14:textId="77777777" w:rsidR="00345C92" w:rsidRDefault="00345C92">
      <w:pPr>
        <w:pStyle w:val="Normal-text-no-indention"/>
      </w:pPr>
    </w:p>
    <w:p w14:paraId="4B10402F" w14:textId="77777777" w:rsidR="00345C92" w:rsidRDefault="00463869">
      <w:pPr>
        <w:pStyle w:val="Nadpis2"/>
      </w:pPr>
      <w:bookmarkStart w:id="4" w:name="__RefHeading___Toc339_231561371"/>
      <w:r>
        <w:t>Architektura</w:t>
      </w:r>
      <w:bookmarkEnd w:id="4"/>
    </w:p>
    <w:p w14:paraId="497B1D6C" w14:textId="77777777" w:rsidR="00345C92" w:rsidRDefault="00463869">
      <w:pPr>
        <w:pStyle w:val="Normal-text-no-indention"/>
      </w:pPr>
      <w:r>
        <w:t>//využité technologie, včetně použitých frameworků a knihoven</w:t>
      </w:r>
    </w:p>
    <w:p w14:paraId="1324839E" w14:textId="77777777" w:rsidR="00345C92" w:rsidRDefault="00463869">
      <w:pPr>
        <w:pStyle w:val="Nadpis1"/>
      </w:pPr>
      <w:bookmarkStart w:id="5" w:name="__RefHeading__1233_899880927"/>
      <w:r>
        <w:t>Analýza</w:t>
      </w:r>
      <w:bookmarkEnd w:id="5"/>
    </w:p>
    <w:p w14:paraId="7AD9ED88" w14:textId="77777777" w:rsidR="00345C92" w:rsidRDefault="00463869">
      <w:pPr>
        <w:pStyle w:val="Nadpis2"/>
      </w:pPr>
      <w:bookmarkStart w:id="6" w:name="__RefHeading___Toc341_231561371"/>
      <w:r>
        <w:t>Aktéři systému</w:t>
      </w:r>
      <w:bookmarkEnd w:id="6"/>
    </w:p>
    <w:p w14:paraId="157A6FE6" w14:textId="77777777" w:rsidR="00345C92" w:rsidRDefault="00463869">
      <w:pPr>
        <w:pStyle w:val="Normal-text-no-indention"/>
      </w:pPr>
      <w:r>
        <w:t>//výpis aktérů včetně popisu</w:t>
      </w:r>
    </w:p>
    <w:p w14:paraId="152376D7" w14:textId="77777777" w:rsidR="00345C92" w:rsidRDefault="00463869">
      <w:pPr>
        <w:pStyle w:val="Normal-text-no-indention"/>
        <w:numPr>
          <w:ilvl w:val="0"/>
          <w:numId w:val="36"/>
        </w:numPr>
      </w:pPr>
      <w:r>
        <w:t>neregistrovaný uživatel</w:t>
      </w:r>
    </w:p>
    <w:p w14:paraId="0C92D6FF" w14:textId="77777777" w:rsidR="00345C92" w:rsidRDefault="00463869">
      <w:pPr>
        <w:pStyle w:val="Normal-text-no-indention"/>
        <w:numPr>
          <w:ilvl w:val="0"/>
          <w:numId w:val="36"/>
        </w:numPr>
      </w:pPr>
      <w:r>
        <w:t>registrovaný uživatel</w:t>
      </w:r>
    </w:p>
    <w:p w14:paraId="784EB3A6" w14:textId="77777777" w:rsidR="00345C92" w:rsidRDefault="00463869">
      <w:pPr>
        <w:pStyle w:val="Normal-text-no-indention"/>
        <w:numPr>
          <w:ilvl w:val="0"/>
          <w:numId w:val="36"/>
        </w:numPr>
      </w:pPr>
      <w:r>
        <w:t>administrátor</w:t>
      </w:r>
    </w:p>
    <w:p w14:paraId="7E4EDE4A" w14:textId="77777777" w:rsidR="00345C92" w:rsidRDefault="00345C92">
      <w:pPr>
        <w:pStyle w:val="Nadpis2"/>
      </w:pPr>
    </w:p>
    <w:p w14:paraId="32B2A7CE" w14:textId="77777777" w:rsidR="00345C92" w:rsidRDefault="00463869">
      <w:pPr>
        <w:pStyle w:val="Nadpis2"/>
      </w:pPr>
      <w:bookmarkStart w:id="7" w:name="__RefHeading___Toc343_231561371"/>
      <w:r>
        <w:t>UML use case diagram</w:t>
      </w:r>
      <w:bookmarkEnd w:id="7"/>
    </w:p>
    <w:p w14:paraId="0ADC6B79" w14:textId="77777777" w:rsidR="00345C92" w:rsidRDefault="00463869">
      <w:pPr>
        <w:pStyle w:val="Normal-text-no-indention"/>
      </w:pPr>
      <w:r>
        <w:t>//use case diagram – popisuje vztah mezi aktéry a systémem.</w:t>
      </w:r>
    </w:p>
    <w:p w14:paraId="4513A812" w14:textId="77777777" w:rsidR="00345C92" w:rsidRDefault="00463869">
      <w:pPr>
        <w:pStyle w:val="Normal-text-no-indention"/>
      </w:pPr>
      <w:r>
        <w:t>// tutorial: https://www.itnetwork.cz/navrh/uml/uml-use-case-diagram</w:t>
      </w:r>
    </w:p>
    <w:p w14:paraId="1E238D56" w14:textId="77777777" w:rsidR="00345C92" w:rsidRDefault="00345C92">
      <w:pPr>
        <w:pStyle w:val="Normal-text-no-indention"/>
      </w:pPr>
    </w:p>
    <w:p w14:paraId="54F1EB11" w14:textId="77777777" w:rsidR="00345C92" w:rsidRDefault="00463869">
      <w:pPr>
        <w:pStyle w:val="Normal-text-no-indention"/>
      </w:pPr>
      <w:r>
        <w:rPr>
          <w:noProof/>
          <w:lang w:val="cs-CZ" w:eastAsia="cs-CZ"/>
        </w:rPr>
        <w:drawing>
          <wp:anchor distT="0" distB="0" distL="114300" distR="114300" simplePos="0" relativeHeight="251656704" behindDoc="0" locked="0" layoutInCell="1" allowOverlap="1" wp14:anchorId="648CB753" wp14:editId="0561E956">
            <wp:simplePos x="0" y="0"/>
            <wp:positionH relativeFrom="column">
              <wp:align>center</wp:align>
            </wp:positionH>
            <wp:positionV relativeFrom="paragraph">
              <wp:align>top</wp:align>
            </wp:positionV>
            <wp:extent cx="4591080" cy="6896160"/>
            <wp:effectExtent l="0" t="0" r="0" b="0"/>
            <wp:wrapTopAndBottom/>
            <wp:docPr id="1" name="Obráze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91080" cy="6896160"/>
                    </a:xfrm>
                    <a:prstGeom prst="rect">
                      <a:avLst/>
                    </a:prstGeom>
                  </pic:spPr>
                </pic:pic>
              </a:graphicData>
            </a:graphic>
          </wp:anchor>
        </w:drawing>
      </w:r>
    </w:p>
    <w:p w14:paraId="5FD3C84F" w14:textId="77777777" w:rsidR="00345C92" w:rsidRDefault="00345C92">
      <w:pPr>
        <w:pStyle w:val="Normal-text-no-indention"/>
        <w:pageBreakBefore/>
      </w:pPr>
    </w:p>
    <w:p w14:paraId="5AB8766F" w14:textId="77777777" w:rsidR="00345C92" w:rsidRDefault="00463869">
      <w:pPr>
        <w:pStyle w:val="Nadpis2"/>
      </w:pPr>
      <w:bookmarkStart w:id="8" w:name="__RefHeading___Toc345_231561371"/>
      <w:r>
        <w:t>UML Activity diagram</w:t>
      </w:r>
      <w:bookmarkEnd w:id="8"/>
    </w:p>
    <w:p w14:paraId="71A46433" w14:textId="77777777" w:rsidR="00345C92" w:rsidRDefault="00463869">
      <w:pPr>
        <w:pStyle w:val="Normal-text-no-indention"/>
      </w:pPr>
      <w:r>
        <w:t>//todo předělat</w:t>
      </w:r>
    </w:p>
    <w:p w14:paraId="4AA4FD9A" w14:textId="77777777" w:rsidR="00345C92" w:rsidRDefault="00463869">
      <w:pPr>
        <w:pStyle w:val="Normal-text-no-indention"/>
      </w:pPr>
      <w:r>
        <w:rPr>
          <w:noProof/>
          <w:lang w:val="cs-CZ" w:eastAsia="cs-CZ"/>
        </w:rPr>
        <w:drawing>
          <wp:anchor distT="0" distB="0" distL="114300" distR="114300" simplePos="0" relativeHeight="251657728" behindDoc="0" locked="0" layoutInCell="1" allowOverlap="1" wp14:anchorId="1841373A" wp14:editId="18F05B47">
            <wp:simplePos x="0" y="0"/>
            <wp:positionH relativeFrom="column">
              <wp:align>center</wp:align>
            </wp:positionH>
            <wp:positionV relativeFrom="paragraph">
              <wp:align>top</wp:align>
            </wp:positionV>
            <wp:extent cx="5274360" cy="1974960"/>
            <wp:effectExtent l="0" t="0" r="2490" b="6240"/>
            <wp:wrapTopAndBottom/>
            <wp:docPr id="2" name="Obráze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274360" cy="1974960"/>
                    </a:xfrm>
                    <a:prstGeom prst="rect">
                      <a:avLst/>
                    </a:prstGeom>
                  </pic:spPr>
                </pic:pic>
              </a:graphicData>
            </a:graphic>
          </wp:anchor>
        </w:drawing>
      </w:r>
    </w:p>
    <w:p w14:paraId="36A1C733" w14:textId="77777777" w:rsidR="00345C92" w:rsidRDefault="00463869">
      <w:pPr>
        <w:pStyle w:val="Normal-text-no-indention"/>
      </w:pPr>
      <w:r>
        <w:t>Staženo z: https://www.uml-diagrams.org/shopping-process-order-uml-activity-diagram-example.html</w:t>
      </w:r>
    </w:p>
    <w:p w14:paraId="7763C997" w14:textId="77777777" w:rsidR="00345C92" w:rsidRDefault="00345C92">
      <w:pPr>
        <w:pStyle w:val="Normal-text-no-indention"/>
        <w:pageBreakBefore/>
      </w:pPr>
    </w:p>
    <w:p w14:paraId="4A398C6F" w14:textId="77777777" w:rsidR="00345C92" w:rsidRDefault="00463869">
      <w:pPr>
        <w:pStyle w:val="Nadpis2"/>
      </w:pPr>
      <w:bookmarkStart w:id="9" w:name="__RefHeading___Toc347_231561371"/>
      <w:r>
        <w:t>Databázový model</w:t>
      </w:r>
      <w:bookmarkEnd w:id="9"/>
    </w:p>
    <w:p w14:paraId="1CCD4B6E" w14:textId="77777777" w:rsidR="00345C92" w:rsidRDefault="00463869">
      <w:pPr>
        <w:pStyle w:val="Normal-text-no-indention"/>
      </w:pPr>
      <w:r>
        <w:t>//graficky zpracovaný databázový model – může být vyexportovaný z jakéhokoliv software. Diagram musí obsahovat relace mezi tabulkami</w:t>
      </w:r>
    </w:p>
    <w:p w14:paraId="0AD36AEB" w14:textId="77777777" w:rsidR="00345C92" w:rsidRDefault="00463869">
      <w:pPr>
        <w:pStyle w:val="Normal-text-no-indention"/>
      </w:pPr>
      <w:r>
        <w:rPr>
          <w:noProof/>
          <w:lang w:val="cs-CZ" w:eastAsia="cs-CZ"/>
        </w:rPr>
        <w:drawing>
          <wp:anchor distT="0" distB="0" distL="114300" distR="114300" simplePos="0" relativeHeight="251658752" behindDoc="0" locked="0" layoutInCell="1" allowOverlap="1" wp14:anchorId="57EA76E7" wp14:editId="58E05A07">
            <wp:simplePos x="0" y="0"/>
            <wp:positionH relativeFrom="column">
              <wp:align>center</wp:align>
            </wp:positionH>
            <wp:positionV relativeFrom="paragraph">
              <wp:align>top</wp:align>
            </wp:positionV>
            <wp:extent cx="6954480" cy="4939200"/>
            <wp:effectExtent l="0" t="0" r="0" b="0"/>
            <wp:wrapTopAndBottom/>
            <wp:docPr id="3" name="Obráze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954480" cy="4939200"/>
                    </a:xfrm>
                    <a:prstGeom prst="rect">
                      <a:avLst/>
                    </a:prstGeom>
                  </pic:spPr>
                </pic:pic>
              </a:graphicData>
            </a:graphic>
          </wp:anchor>
        </w:drawing>
      </w:r>
    </w:p>
    <w:p w14:paraId="6BB9766F" w14:textId="77777777" w:rsidR="00345C92" w:rsidRDefault="00463869">
      <w:pPr>
        <w:pStyle w:val="Nadpis2"/>
      </w:pPr>
      <w:bookmarkStart w:id="10" w:name="__RefHeading___Toc244_200511064"/>
      <w:r>
        <w:t>Wireframy a Storyboard</w:t>
      </w:r>
      <w:bookmarkEnd w:id="10"/>
    </w:p>
    <w:p w14:paraId="450181F3" w14:textId="77777777" w:rsidR="00345C92" w:rsidRDefault="00463869">
      <w:pPr>
        <w:pStyle w:val="Nadpis1"/>
      </w:pPr>
      <w:bookmarkStart w:id="11" w:name="__RefHeading___Toc349_231561371"/>
      <w:r>
        <w:t>Implementace</w:t>
      </w:r>
      <w:bookmarkEnd w:id="11"/>
    </w:p>
    <w:p w14:paraId="65E32A68" w14:textId="77777777" w:rsidR="00345C92" w:rsidRDefault="00463869">
      <w:pPr>
        <w:pStyle w:val="Nadpis2"/>
      </w:pPr>
      <w:bookmarkStart w:id="12" w:name="__RefHeading___Toc351_231561371"/>
      <w:r>
        <w:t>Adresářová struktura</w:t>
      </w:r>
      <w:bookmarkEnd w:id="12"/>
    </w:p>
    <w:p w14:paraId="56DEBD88" w14:textId="77777777" w:rsidR="00345C92" w:rsidRDefault="00463869">
      <w:pPr>
        <w:pStyle w:val="Normal-text-no-indention"/>
      </w:pPr>
      <w:r>
        <w:t>//Screen-shot adresářové struktury – vhodné vyexportovat z vývojového prostředí</w:t>
      </w:r>
    </w:p>
    <w:p w14:paraId="3A19FDDF" w14:textId="77777777" w:rsidR="00345C92" w:rsidRDefault="00345C92">
      <w:pPr>
        <w:pStyle w:val="Nadpis2"/>
      </w:pPr>
    </w:p>
    <w:p w14:paraId="122D2A55" w14:textId="77777777" w:rsidR="00345C92" w:rsidRDefault="00463869">
      <w:pPr>
        <w:pStyle w:val="Nadpis2"/>
      </w:pPr>
      <w:bookmarkStart w:id="13" w:name="__RefHeading___Toc353_231561371"/>
      <w:r>
        <w:t>Ukázky zdrojového kódu</w:t>
      </w:r>
      <w:bookmarkEnd w:id="13"/>
    </w:p>
    <w:p w14:paraId="69BDBBF1" w14:textId="77777777" w:rsidR="00345C92" w:rsidRDefault="00463869">
      <w:pPr>
        <w:pStyle w:val="Normal-text-no-indention"/>
      </w:pPr>
      <w:r>
        <w:t>// zde budou pouze zajímavé ukázky zdrojového kódu – nepočítá se mezi ně kód pro přihlášení, nebo registraci do systému</w:t>
      </w:r>
    </w:p>
    <w:p w14:paraId="2EE00E2E" w14:textId="77777777" w:rsidR="00345C92" w:rsidRDefault="00463869">
      <w:pPr>
        <w:pStyle w:val="Normal-text-no-indention"/>
      </w:pPr>
      <w:r>
        <w:t>//vhodné udělat screenshot z IDE</w:t>
      </w:r>
    </w:p>
    <w:sectPr w:rsidR="00345C92">
      <w:footerReference w:type="default" r:id="rId11"/>
      <w:endnotePr>
        <w:numFmt w:val="decimal"/>
      </w:endnotePr>
      <w:pgSz w:w="11906" w:h="16838"/>
      <w:pgMar w:top="1440" w:right="1440" w:bottom="1440" w:left="216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128AA" w14:textId="77777777" w:rsidR="00494D00" w:rsidRDefault="00494D00">
      <w:r>
        <w:separator/>
      </w:r>
    </w:p>
  </w:endnote>
  <w:endnote w:type="continuationSeparator" w:id="0">
    <w:p w14:paraId="6B88E78B" w14:textId="77777777" w:rsidR="00494D00" w:rsidRDefault="00494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tarSymbol">
    <w:altName w:val="Calibri"/>
    <w:charset w:val="02"/>
    <w:family w:val="auto"/>
    <w:pitch w:val="default"/>
  </w:font>
  <w:font w:name="Tahoma">
    <w:panose1 w:val="020B0604030504040204"/>
    <w:charset w:val="00"/>
    <w:family w:val="auto"/>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00"/>
    <w:family w:val="auto"/>
    <w:pitch w:val="variable"/>
    <w:sig w:usb0="E0002AFF" w:usb1="C0007843" w:usb2="00000009" w:usb3="00000000" w:csb0="000001FF" w:csb1="00000000"/>
  </w:font>
  <w:font w:name="Mincho">
    <w:altName w:val="明朝"/>
    <w:charset w:val="00"/>
    <w:family w:val="auto"/>
    <w:pitch w:val="variable"/>
  </w:font>
  <w:font w:name="Lucidasans">
    <w:altName w:val="Times New Roman"/>
    <w:charset w:val="00"/>
    <w:family w:val="auto"/>
    <w:pitch w:val="variable"/>
  </w:font>
  <w:font w:name="DejaVu Sans Mono">
    <w:charset w:val="00"/>
    <w:family w:val="modern"/>
    <w:pitch w:val="fixed"/>
  </w:font>
  <w:font w:name="Nimbus Roman No9 L">
    <w:charset w:val="00"/>
    <w:family w:val="roman"/>
    <w:pitch w:val="variable"/>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9EB7F" w14:textId="77777777" w:rsidR="00E45E01" w:rsidRDefault="00494D00">
    <w:pPr>
      <w:pStyle w:val="Zpa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1D9A1" w14:textId="77777777" w:rsidR="00E45E01" w:rsidRDefault="00463869">
    <w:pPr>
      <w:pStyle w:val="Zpat"/>
      <w:jc w:val="right"/>
    </w:pPr>
    <w:r>
      <w:fldChar w:fldCharType="begin"/>
    </w:r>
    <w:r>
      <w:instrText xml:space="preserve"> PAGE \* ARABIC </w:instrText>
    </w:r>
    <w:r>
      <w:fldChar w:fldCharType="separate"/>
    </w:r>
    <w:r w:rsidR="007344D9">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F335D" w14:textId="77777777" w:rsidR="00494D00" w:rsidRDefault="00494D00">
      <w:r>
        <w:ptab w:relativeTo="margin" w:alignment="center" w:leader="none"/>
      </w:r>
    </w:p>
  </w:footnote>
  <w:footnote w:type="continuationSeparator" w:id="0">
    <w:p w14:paraId="1CE8B576" w14:textId="77777777" w:rsidR="00494D00" w:rsidRDefault="00494D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60DF"/>
    <w:multiLevelType w:val="multilevel"/>
    <w:tmpl w:val="2B4C8AF8"/>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
    <w:nsid w:val="02CA364D"/>
    <w:multiLevelType w:val="multilevel"/>
    <w:tmpl w:val="ABC2DBB6"/>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nsid w:val="06AB7815"/>
    <w:multiLevelType w:val="multilevel"/>
    <w:tmpl w:val="3692F7A6"/>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
    <w:nsid w:val="0ABB6526"/>
    <w:multiLevelType w:val="multilevel"/>
    <w:tmpl w:val="516642DC"/>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AE933E7"/>
    <w:multiLevelType w:val="multilevel"/>
    <w:tmpl w:val="D9AE735C"/>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5">
    <w:nsid w:val="0C2B7F36"/>
    <w:multiLevelType w:val="multilevel"/>
    <w:tmpl w:val="1C8EB8DE"/>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6">
    <w:nsid w:val="100A7D25"/>
    <w:multiLevelType w:val="multilevel"/>
    <w:tmpl w:val="6A162A08"/>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
    <w:nsid w:val="12B73A0D"/>
    <w:multiLevelType w:val="multilevel"/>
    <w:tmpl w:val="ADCE61A0"/>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8">
    <w:nsid w:val="132B0A6F"/>
    <w:multiLevelType w:val="multilevel"/>
    <w:tmpl w:val="D0445DEA"/>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nsid w:val="13DC05A9"/>
    <w:multiLevelType w:val="multilevel"/>
    <w:tmpl w:val="9C501A76"/>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0">
    <w:nsid w:val="1CB75D86"/>
    <w:multiLevelType w:val="multilevel"/>
    <w:tmpl w:val="452C248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1">
    <w:nsid w:val="24517531"/>
    <w:multiLevelType w:val="multilevel"/>
    <w:tmpl w:val="4F42E8EA"/>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2">
    <w:nsid w:val="28CB1B81"/>
    <w:multiLevelType w:val="multilevel"/>
    <w:tmpl w:val="91E45A8C"/>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13">
    <w:nsid w:val="297D6D0D"/>
    <w:multiLevelType w:val="multilevel"/>
    <w:tmpl w:val="D7C40FA8"/>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4">
    <w:nsid w:val="29E74F23"/>
    <w:multiLevelType w:val="multilevel"/>
    <w:tmpl w:val="7D1ABF9A"/>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584AE9"/>
    <w:multiLevelType w:val="multilevel"/>
    <w:tmpl w:val="0D446D04"/>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16">
    <w:nsid w:val="35194D64"/>
    <w:multiLevelType w:val="multilevel"/>
    <w:tmpl w:val="6EF63F02"/>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7">
    <w:nsid w:val="38125B23"/>
    <w:multiLevelType w:val="multilevel"/>
    <w:tmpl w:val="53BCB894"/>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8">
    <w:nsid w:val="38D9151E"/>
    <w:multiLevelType w:val="multilevel"/>
    <w:tmpl w:val="BC42E70A"/>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9">
    <w:nsid w:val="3F334B65"/>
    <w:multiLevelType w:val="multilevel"/>
    <w:tmpl w:val="649666AA"/>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0">
    <w:nsid w:val="48A52485"/>
    <w:multiLevelType w:val="multilevel"/>
    <w:tmpl w:val="650E350E"/>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1">
    <w:nsid w:val="4A624648"/>
    <w:multiLevelType w:val="multilevel"/>
    <w:tmpl w:val="0360EAC2"/>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2">
    <w:nsid w:val="4EE01C74"/>
    <w:multiLevelType w:val="multilevel"/>
    <w:tmpl w:val="A1B40E0C"/>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3">
    <w:nsid w:val="573B325F"/>
    <w:multiLevelType w:val="multilevel"/>
    <w:tmpl w:val="541286F6"/>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4">
    <w:nsid w:val="5BC13991"/>
    <w:multiLevelType w:val="multilevel"/>
    <w:tmpl w:val="6832B080"/>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D3E5C62"/>
    <w:multiLevelType w:val="multilevel"/>
    <w:tmpl w:val="B55899C4"/>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6">
    <w:nsid w:val="5EFA6B5B"/>
    <w:multiLevelType w:val="multilevel"/>
    <w:tmpl w:val="B22E01E0"/>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7">
    <w:nsid w:val="63B8667C"/>
    <w:multiLevelType w:val="multilevel"/>
    <w:tmpl w:val="D256C24A"/>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8">
    <w:nsid w:val="66C56E69"/>
    <w:multiLevelType w:val="multilevel"/>
    <w:tmpl w:val="1696B574"/>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9">
    <w:nsid w:val="68085827"/>
    <w:multiLevelType w:val="multilevel"/>
    <w:tmpl w:val="285CBB8E"/>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0">
    <w:nsid w:val="695244D5"/>
    <w:multiLevelType w:val="multilevel"/>
    <w:tmpl w:val="B6CAF194"/>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1">
    <w:nsid w:val="6A395C68"/>
    <w:multiLevelType w:val="multilevel"/>
    <w:tmpl w:val="B218E732"/>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2">
    <w:nsid w:val="6C40254B"/>
    <w:multiLevelType w:val="multilevel"/>
    <w:tmpl w:val="D7E2AB4C"/>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3">
    <w:nsid w:val="76626F6A"/>
    <w:multiLevelType w:val="multilevel"/>
    <w:tmpl w:val="1E8644DA"/>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4">
    <w:nsid w:val="776940A9"/>
    <w:multiLevelType w:val="multilevel"/>
    <w:tmpl w:val="89EC9CCA"/>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5">
    <w:nsid w:val="779A2719"/>
    <w:multiLevelType w:val="multilevel"/>
    <w:tmpl w:val="247E5292"/>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num w:numId="1">
    <w:abstractNumId w:val="24"/>
  </w:num>
  <w:num w:numId="2">
    <w:abstractNumId w:val="23"/>
  </w:num>
  <w:num w:numId="3">
    <w:abstractNumId w:val="6"/>
  </w:num>
  <w:num w:numId="4">
    <w:abstractNumId w:val="30"/>
  </w:num>
  <w:num w:numId="5">
    <w:abstractNumId w:val="16"/>
  </w:num>
  <w:num w:numId="6">
    <w:abstractNumId w:val="19"/>
  </w:num>
  <w:num w:numId="7">
    <w:abstractNumId w:val="8"/>
  </w:num>
  <w:num w:numId="8">
    <w:abstractNumId w:val="11"/>
  </w:num>
  <w:num w:numId="9">
    <w:abstractNumId w:val="1"/>
  </w:num>
  <w:num w:numId="10">
    <w:abstractNumId w:val="18"/>
  </w:num>
  <w:num w:numId="11">
    <w:abstractNumId w:val="35"/>
  </w:num>
  <w:num w:numId="12">
    <w:abstractNumId w:val="2"/>
  </w:num>
  <w:num w:numId="13">
    <w:abstractNumId w:val="12"/>
  </w:num>
  <w:num w:numId="14">
    <w:abstractNumId w:val="3"/>
  </w:num>
  <w:num w:numId="15">
    <w:abstractNumId w:val="14"/>
  </w:num>
  <w:num w:numId="16">
    <w:abstractNumId w:val="9"/>
  </w:num>
  <w:num w:numId="17">
    <w:abstractNumId w:val="21"/>
  </w:num>
  <w:num w:numId="18">
    <w:abstractNumId w:val="31"/>
  </w:num>
  <w:num w:numId="19">
    <w:abstractNumId w:val="34"/>
  </w:num>
  <w:num w:numId="20">
    <w:abstractNumId w:val="17"/>
  </w:num>
  <w:num w:numId="21">
    <w:abstractNumId w:val="20"/>
  </w:num>
  <w:num w:numId="22">
    <w:abstractNumId w:val="33"/>
  </w:num>
  <w:num w:numId="23">
    <w:abstractNumId w:val="25"/>
  </w:num>
  <w:num w:numId="24">
    <w:abstractNumId w:val="22"/>
  </w:num>
  <w:num w:numId="25">
    <w:abstractNumId w:val="13"/>
  </w:num>
  <w:num w:numId="26">
    <w:abstractNumId w:val="7"/>
  </w:num>
  <w:num w:numId="27">
    <w:abstractNumId w:val="29"/>
  </w:num>
  <w:num w:numId="28">
    <w:abstractNumId w:val="32"/>
  </w:num>
  <w:num w:numId="29">
    <w:abstractNumId w:val="0"/>
  </w:num>
  <w:num w:numId="30">
    <w:abstractNumId w:val="28"/>
  </w:num>
  <w:num w:numId="31">
    <w:abstractNumId w:val="27"/>
  </w:num>
  <w:num w:numId="32">
    <w:abstractNumId w:val="4"/>
  </w:num>
  <w:num w:numId="33">
    <w:abstractNumId w:val="5"/>
  </w:num>
  <w:num w:numId="34">
    <w:abstractNumId w:val="26"/>
  </w:num>
  <w:num w:numId="35">
    <w:abstractNumId w:val="1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hideSpellingErrors/>
  <w:hideGrammaticalErrors/>
  <w:defaultTabStop w:val="708"/>
  <w:autoHyphenation/>
  <w:hyphenationZone w:val="425"/>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92"/>
    <w:rsid w:val="00345C92"/>
    <w:rsid w:val="00463869"/>
    <w:rsid w:val="00494D00"/>
    <w:rsid w:val="007344D9"/>
    <w:rsid w:val="00CE1D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ACB1305"/>
  <w15:docId w15:val="{933B6796-B8C8-4E9B-9D65-C7533803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titul"/>
    <w:uiPriority w:val="10"/>
    <w:qFormat/>
    <w:pPr>
      <w:jc w:val="center"/>
    </w:pPr>
    <w:rPr>
      <w:b/>
      <w:bCs/>
      <w:sz w:val="36"/>
      <w:szCs w:val="36"/>
    </w:rPr>
  </w:style>
  <w:style w:type="paragraph" w:styleId="Podtitul">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323</Words>
  <Characters>1912</Characters>
  <Application>Microsoft Macintosh Word</Application>
  <DocSecurity>0</DocSecurity>
  <Lines>15</Lines>
  <Paragraphs>4</Paragraphs>
  <ScaleCrop>false</ScaleCrop>
  <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Kricensky Tomas</cp:lastModifiedBy>
  <cp:revision>2</cp:revision>
  <dcterms:created xsi:type="dcterms:W3CDTF">2018-12-10T11:48:00Z</dcterms:created>
  <dcterms:modified xsi:type="dcterms:W3CDTF">2018-12-10T11:48:00Z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