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B027" w14:textId="77777777" w:rsidR="00345C92" w:rsidRDefault="00345C92">
      <w:pPr>
        <w:pStyle w:val="FirstpageStandard"/>
      </w:pPr>
    </w:p>
    <w:p w14:paraId="52C3C034" w14:textId="77777777" w:rsidR="00345C92" w:rsidRDefault="00345C92">
      <w:pPr>
        <w:pStyle w:val="FirstpageStandard"/>
      </w:pPr>
    </w:p>
    <w:p w14:paraId="3AB1646E" w14:textId="77777777" w:rsidR="00345C92" w:rsidRDefault="00345C92">
      <w:pPr>
        <w:pStyle w:val="FirstpageStandard"/>
      </w:pPr>
    </w:p>
    <w:p w14:paraId="4266AC1F" w14:textId="77777777" w:rsidR="00345C92" w:rsidRDefault="00345C92">
      <w:pPr>
        <w:pStyle w:val="FirstpageStandard"/>
      </w:pPr>
    </w:p>
    <w:p w14:paraId="77E60B22" w14:textId="77777777" w:rsidR="00345C92" w:rsidRDefault="00345C92">
      <w:pPr>
        <w:pStyle w:val="FirstpageStandard"/>
      </w:pPr>
    </w:p>
    <w:p w14:paraId="4F460A71" w14:textId="77777777" w:rsidR="00345C92" w:rsidRDefault="00463869">
      <w:pPr>
        <w:pStyle w:val="FirstpageStandard"/>
      </w:pPr>
      <w:proofErr w:type="spellStart"/>
      <w:r>
        <w:t>Univerzita</w:t>
      </w:r>
      <w:proofErr w:type="spellEnd"/>
      <w:r>
        <w:t xml:space="preserve"> Pardubice</w:t>
      </w:r>
    </w:p>
    <w:p w14:paraId="4D0B6AE4" w14:textId="77777777" w:rsidR="00345C92" w:rsidRDefault="00463869">
      <w:pPr>
        <w:pStyle w:val="Standard"/>
        <w:jc w:val="center"/>
      </w:pPr>
      <w:proofErr w:type="spellStart"/>
      <w:r>
        <w:t>Fakulta</w:t>
      </w:r>
      <w:proofErr w:type="spellEnd"/>
      <w:r>
        <w:t xml:space="preserve"> </w:t>
      </w:r>
      <w:proofErr w:type="spellStart"/>
      <w:r>
        <w:t>elektrotechniky</w:t>
      </w:r>
      <w:proofErr w:type="spellEnd"/>
      <w:r>
        <w:t xml:space="preserve"> a </w:t>
      </w:r>
      <w:proofErr w:type="spellStart"/>
      <w:r>
        <w:t>informatiky</w:t>
      </w:r>
      <w:proofErr w:type="spellEnd"/>
    </w:p>
    <w:p w14:paraId="4A107E80" w14:textId="77777777" w:rsidR="00345C92" w:rsidRDefault="00345C92">
      <w:pPr>
        <w:pStyle w:val="Standard"/>
        <w:jc w:val="center"/>
      </w:pPr>
    </w:p>
    <w:p w14:paraId="75D1CDE3" w14:textId="72DCEE9B" w:rsidR="00345C92" w:rsidRDefault="005E78E3">
      <w:pPr>
        <w:pStyle w:val="Standard"/>
        <w:jc w:val="center"/>
        <w:rPr>
          <w:sz w:val="28"/>
          <w:szCs w:val="28"/>
        </w:rPr>
      </w:pPr>
      <w:proofErr w:type="spellStart"/>
      <w:r>
        <w:rPr>
          <w:sz w:val="28"/>
          <w:szCs w:val="28"/>
        </w:rPr>
        <w:t>Tomáš</w:t>
      </w:r>
      <w:proofErr w:type="spellEnd"/>
      <w:r>
        <w:rPr>
          <w:sz w:val="28"/>
          <w:szCs w:val="28"/>
        </w:rPr>
        <w:t xml:space="preserve"> Křičenský a Michal </w:t>
      </w:r>
      <w:proofErr w:type="spellStart"/>
      <w:r>
        <w:rPr>
          <w:sz w:val="28"/>
          <w:szCs w:val="28"/>
        </w:rPr>
        <w:t>Struna</w:t>
      </w:r>
      <w:proofErr w:type="spellEnd"/>
    </w:p>
    <w:p w14:paraId="0CD4720F" w14:textId="77777777" w:rsidR="00345C92" w:rsidRDefault="00345C92">
      <w:pPr>
        <w:pStyle w:val="Standard"/>
        <w:spacing w:line="360" w:lineRule="auto"/>
        <w:rPr>
          <w:rFonts w:ascii="Arial" w:hAnsi="Arial"/>
          <w:sz w:val="28"/>
          <w:szCs w:val="28"/>
        </w:rPr>
      </w:pPr>
    </w:p>
    <w:p w14:paraId="4D284ED7" w14:textId="77777777" w:rsidR="00345C92" w:rsidRDefault="00463869">
      <w:pPr>
        <w:pStyle w:val="Standard"/>
        <w:spacing w:line="360" w:lineRule="auto"/>
        <w:rPr>
          <w:rFonts w:ascii="Arial" w:hAnsi="Arial"/>
          <w:sz w:val="28"/>
          <w:szCs w:val="28"/>
        </w:rPr>
      </w:pPr>
      <w:r>
        <w:rPr>
          <w:rFonts w:ascii="Arial" w:hAnsi="Arial"/>
          <w:sz w:val="28"/>
          <w:szCs w:val="28"/>
        </w:rPr>
        <w:t xml:space="preserve"> </w:t>
      </w:r>
    </w:p>
    <w:p w14:paraId="1E655A16" w14:textId="77777777" w:rsidR="00345C92" w:rsidRDefault="00345C92">
      <w:pPr>
        <w:pStyle w:val="Standard"/>
        <w:spacing w:line="360" w:lineRule="auto"/>
        <w:rPr>
          <w:rFonts w:ascii="Arial" w:hAnsi="Arial"/>
          <w:sz w:val="28"/>
          <w:szCs w:val="28"/>
        </w:rPr>
      </w:pPr>
    </w:p>
    <w:p w14:paraId="313DB883" w14:textId="77777777" w:rsidR="00345C92" w:rsidRDefault="00345C92">
      <w:pPr>
        <w:pStyle w:val="Standard"/>
        <w:spacing w:line="360" w:lineRule="auto"/>
        <w:jc w:val="center"/>
        <w:rPr>
          <w:rFonts w:ascii="Arial" w:hAnsi="Arial"/>
          <w:sz w:val="28"/>
          <w:szCs w:val="28"/>
        </w:rPr>
      </w:pPr>
    </w:p>
    <w:p w14:paraId="27DC4E1C" w14:textId="77777777" w:rsidR="00345C92" w:rsidRDefault="00345C92">
      <w:pPr>
        <w:pStyle w:val="Standard"/>
        <w:spacing w:line="360" w:lineRule="auto"/>
        <w:jc w:val="center"/>
        <w:rPr>
          <w:rFonts w:ascii="Arial" w:hAnsi="Arial"/>
          <w:sz w:val="28"/>
          <w:szCs w:val="28"/>
        </w:rPr>
      </w:pPr>
    </w:p>
    <w:p w14:paraId="49AD5DD1" w14:textId="77777777" w:rsidR="00345C92" w:rsidRDefault="00345C92">
      <w:pPr>
        <w:pStyle w:val="Standard"/>
        <w:spacing w:line="360" w:lineRule="auto"/>
        <w:jc w:val="center"/>
        <w:rPr>
          <w:rFonts w:ascii="Arial" w:hAnsi="Arial"/>
          <w:sz w:val="28"/>
          <w:szCs w:val="28"/>
        </w:rPr>
      </w:pPr>
    </w:p>
    <w:p w14:paraId="1AF4E602" w14:textId="77777777" w:rsidR="00345C92" w:rsidRDefault="00345C92">
      <w:pPr>
        <w:pStyle w:val="Standard"/>
        <w:spacing w:line="360" w:lineRule="auto"/>
        <w:jc w:val="center"/>
        <w:rPr>
          <w:rFonts w:ascii="Arial" w:hAnsi="Arial"/>
          <w:sz w:val="28"/>
          <w:szCs w:val="28"/>
        </w:rPr>
      </w:pPr>
    </w:p>
    <w:p w14:paraId="40288E5A" w14:textId="4AEF5B51" w:rsidR="00345C92" w:rsidRDefault="00033FC7">
      <w:pPr>
        <w:pStyle w:val="Heading"/>
        <w:jc w:val="center"/>
        <w:rPr>
          <w:sz w:val="56"/>
          <w:szCs w:val="56"/>
        </w:rPr>
      </w:pPr>
      <w:proofErr w:type="spellStart"/>
      <w:r>
        <w:rPr>
          <w:sz w:val="56"/>
          <w:szCs w:val="56"/>
        </w:rPr>
        <w:t>Aplikace</w:t>
      </w:r>
      <w:proofErr w:type="spellEnd"/>
      <w:r>
        <w:rPr>
          <w:sz w:val="56"/>
          <w:szCs w:val="56"/>
        </w:rPr>
        <w:t xml:space="preserve"> </w:t>
      </w:r>
      <w:proofErr w:type="spellStart"/>
      <w:r>
        <w:rPr>
          <w:sz w:val="56"/>
          <w:szCs w:val="56"/>
        </w:rPr>
        <w:t>na</w:t>
      </w:r>
      <w:proofErr w:type="spellEnd"/>
      <w:r>
        <w:rPr>
          <w:sz w:val="56"/>
          <w:szCs w:val="56"/>
        </w:rPr>
        <w:t xml:space="preserve"> </w:t>
      </w:r>
      <w:proofErr w:type="spellStart"/>
      <w:r>
        <w:rPr>
          <w:sz w:val="56"/>
          <w:szCs w:val="56"/>
        </w:rPr>
        <w:t>správu</w:t>
      </w:r>
      <w:proofErr w:type="spellEnd"/>
      <w:r w:rsidR="00CA4E5F">
        <w:rPr>
          <w:sz w:val="56"/>
          <w:szCs w:val="56"/>
        </w:rPr>
        <w:t xml:space="preserve"> </w:t>
      </w:r>
      <w:proofErr w:type="spellStart"/>
      <w:r w:rsidR="00CA4E5F">
        <w:rPr>
          <w:sz w:val="56"/>
          <w:szCs w:val="56"/>
        </w:rPr>
        <w:t>rozvrhů</w:t>
      </w:r>
      <w:proofErr w:type="spellEnd"/>
    </w:p>
    <w:p w14:paraId="6EE9F24D" w14:textId="77777777" w:rsidR="00345C92" w:rsidRDefault="00463869">
      <w:pPr>
        <w:pStyle w:val="Standard"/>
        <w:spacing w:line="360" w:lineRule="auto"/>
        <w:jc w:val="center"/>
        <w:rPr>
          <w:i/>
          <w:iCs/>
        </w:rPr>
        <w:sectPr w:rsidR="00345C92">
          <w:footerReference w:type="default" r:id="rId7"/>
          <w:endnotePr>
            <w:numFmt w:val="decimal"/>
          </w:endnotePr>
          <w:pgSz w:w="11906" w:h="16838"/>
          <w:pgMar w:top="1440" w:right="1440" w:bottom="1440" w:left="2160" w:header="720" w:footer="720" w:gutter="0"/>
          <w:pgNumType w:fmt="lowerRoman"/>
          <w:cols w:space="720"/>
        </w:sectPr>
      </w:pPr>
      <w:r>
        <w:rPr>
          <w:i/>
          <w:iCs/>
        </w:rPr>
        <w:t>SEMESTRÁLNÍ PRÁCE</w:t>
      </w:r>
    </w:p>
    <w:p w14:paraId="20016B7C" w14:textId="77777777" w:rsidR="00345C92" w:rsidRDefault="00463869">
      <w:pPr>
        <w:pStyle w:val="ContentsHeading"/>
        <w:tabs>
          <w:tab w:val="right" w:leader="dot" w:pos="9360"/>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71854318" w14:textId="77777777" w:rsidR="00345C92" w:rsidRDefault="00F27193">
      <w:pPr>
        <w:pStyle w:val="Contents1"/>
        <w:tabs>
          <w:tab w:val="clear" w:pos="317"/>
          <w:tab w:val="clear" w:pos="8467"/>
          <w:tab w:val="right" w:leader="dot" w:pos="8930"/>
        </w:tabs>
      </w:pPr>
      <w:hyperlink w:anchor="__RefHeading__1089_899880927" w:history="1">
        <w:r w:rsidR="00463869">
          <w:t>1   Úvod</w:t>
        </w:r>
        <w:r w:rsidR="00463869">
          <w:tab/>
          <w:t>3</w:t>
        </w:r>
      </w:hyperlink>
    </w:p>
    <w:p w14:paraId="206BE1C3" w14:textId="77777777" w:rsidR="00345C92" w:rsidRDefault="00F27193">
      <w:pPr>
        <w:pStyle w:val="Contents2"/>
        <w:tabs>
          <w:tab w:val="right" w:leader="dot" w:pos="9100"/>
        </w:tabs>
      </w:pPr>
      <w:hyperlink w:anchor="__RefHeading___Toc335_231561371" w:history="1">
        <w:r w:rsidR="00463869">
          <w:t>1.1  Popis aplikace</w:t>
        </w:r>
        <w:r w:rsidR="00463869">
          <w:tab/>
          <w:t>3</w:t>
        </w:r>
      </w:hyperlink>
    </w:p>
    <w:p w14:paraId="65C0BAFF" w14:textId="77777777" w:rsidR="00345C92" w:rsidRDefault="00F27193">
      <w:pPr>
        <w:pStyle w:val="Contents2"/>
        <w:tabs>
          <w:tab w:val="right" w:leader="dot" w:pos="9100"/>
        </w:tabs>
      </w:pPr>
      <w:hyperlink w:anchor="__RefHeading___Toc337_231561371" w:history="1">
        <w:r w:rsidR="00463869">
          <w:t>1.2  Rich picture</w:t>
        </w:r>
        <w:r w:rsidR="00463869">
          <w:tab/>
          <w:t>3</w:t>
        </w:r>
      </w:hyperlink>
    </w:p>
    <w:p w14:paraId="2DD2BB94" w14:textId="77777777" w:rsidR="00345C92" w:rsidRDefault="00F27193">
      <w:pPr>
        <w:pStyle w:val="Contents2"/>
        <w:tabs>
          <w:tab w:val="right" w:leader="dot" w:pos="9100"/>
        </w:tabs>
      </w:pPr>
      <w:hyperlink w:anchor="__RefHeading___Toc339_231561371" w:history="1">
        <w:r w:rsidR="00463869">
          <w:t>1.3  Architektura</w:t>
        </w:r>
        <w:r w:rsidR="00463869">
          <w:tab/>
          <w:t>3</w:t>
        </w:r>
      </w:hyperlink>
    </w:p>
    <w:p w14:paraId="0872E8AC" w14:textId="77777777" w:rsidR="00345C92" w:rsidRDefault="00F27193">
      <w:pPr>
        <w:pStyle w:val="Contents1"/>
        <w:tabs>
          <w:tab w:val="clear" w:pos="317"/>
          <w:tab w:val="clear" w:pos="8467"/>
          <w:tab w:val="right" w:leader="dot" w:pos="8930"/>
        </w:tabs>
      </w:pPr>
      <w:hyperlink w:anchor="__RefHeading__1233_899880927" w:history="1">
        <w:r w:rsidR="00463869">
          <w:t>2   Analýza</w:t>
        </w:r>
        <w:r w:rsidR="00463869">
          <w:tab/>
          <w:t>3</w:t>
        </w:r>
      </w:hyperlink>
    </w:p>
    <w:p w14:paraId="3B54C209" w14:textId="77777777" w:rsidR="00345C92" w:rsidRDefault="00F27193">
      <w:pPr>
        <w:pStyle w:val="Contents2"/>
        <w:tabs>
          <w:tab w:val="right" w:leader="dot" w:pos="9100"/>
        </w:tabs>
      </w:pPr>
      <w:hyperlink w:anchor="__RefHeading___Toc341_231561371" w:history="1">
        <w:r w:rsidR="00463869">
          <w:t>2.1  Aktéři systému</w:t>
        </w:r>
        <w:r w:rsidR="00463869">
          <w:tab/>
          <w:t>3</w:t>
        </w:r>
      </w:hyperlink>
    </w:p>
    <w:p w14:paraId="3DA4ABE9" w14:textId="77777777" w:rsidR="00345C92" w:rsidRDefault="00F27193">
      <w:pPr>
        <w:pStyle w:val="Contents2"/>
        <w:tabs>
          <w:tab w:val="right" w:leader="dot" w:pos="9100"/>
        </w:tabs>
      </w:pPr>
      <w:hyperlink w:anchor="__RefHeading___Toc343_231561371" w:history="1">
        <w:r w:rsidR="00463869">
          <w:t>2.2  UML use case diagram</w:t>
        </w:r>
        <w:r w:rsidR="00463869">
          <w:tab/>
          <w:t>4</w:t>
        </w:r>
      </w:hyperlink>
    </w:p>
    <w:p w14:paraId="7163DEE9" w14:textId="77777777" w:rsidR="00345C92" w:rsidRDefault="00F27193">
      <w:pPr>
        <w:pStyle w:val="Contents2"/>
        <w:tabs>
          <w:tab w:val="right" w:leader="dot" w:pos="9100"/>
        </w:tabs>
      </w:pPr>
      <w:hyperlink w:anchor="__RefHeading___Toc345_231561371" w:history="1">
        <w:r w:rsidR="00463869">
          <w:t>2.3  UML Activity diagram</w:t>
        </w:r>
        <w:r w:rsidR="00463869">
          <w:tab/>
          <w:t>5</w:t>
        </w:r>
      </w:hyperlink>
    </w:p>
    <w:p w14:paraId="1F6B859C" w14:textId="77777777" w:rsidR="00345C92" w:rsidRDefault="00F27193">
      <w:pPr>
        <w:pStyle w:val="Contents2"/>
        <w:tabs>
          <w:tab w:val="right" w:leader="dot" w:pos="9100"/>
        </w:tabs>
      </w:pPr>
      <w:hyperlink w:anchor="__RefHeading___Toc347_231561371" w:history="1">
        <w:r w:rsidR="00463869">
          <w:t>2.4  Databázový model</w:t>
        </w:r>
        <w:r w:rsidR="00463869">
          <w:tab/>
          <w:t>6</w:t>
        </w:r>
      </w:hyperlink>
    </w:p>
    <w:p w14:paraId="7AF179F9" w14:textId="77777777" w:rsidR="00345C92" w:rsidRDefault="00F27193">
      <w:pPr>
        <w:pStyle w:val="Contents2"/>
        <w:tabs>
          <w:tab w:val="right" w:leader="dot" w:pos="9100"/>
        </w:tabs>
      </w:pPr>
      <w:hyperlink w:anchor="__RefHeading___Toc244_200511064" w:history="1">
        <w:r w:rsidR="00463869">
          <w:t>2.5  Story boardy</w:t>
        </w:r>
        <w:r w:rsidR="00463869">
          <w:tab/>
          <w:t>6</w:t>
        </w:r>
      </w:hyperlink>
    </w:p>
    <w:p w14:paraId="1CE15087" w14:textId="77777777" w:rsidR="00345C92" w:rsidRDefault="00F27193">
      <w:pPr>
        <w:pStyle w:val="Contents1"/>
        <w:tabs>
          <w:tab w:val="clear" w:pos="317"/>
          <w:tab w:val="clear" w:pos="8467"/>
          <w:tab w:val="right" w:leader="dot" w:pos="8930"/>
        </w:tabs>
      </w:pPr>
      <w:hyperlink w:anchor="__RefHeading___Toc349_231561371" w:history="1">
        <w:r w:rsidR="00463869">
          <w:t>3   Implementace</w:t>
        </w:r>
        <w:r w:rsidR="00463869">
          <w:tab/>
          <w:t>7</w:t>
        </w:r>
      </w:hyperlink>
    </w:p>
    <w:p w14:paraId="0ADB0351" w14:textId="77777777" w:rsidR="00345C92" w:rsidRDefault="00F27193">
      <w:pPr>
        <w:pStyle w:val="Contents2"/>
        <w:tabs>
          <w:tab w:val="right" w:leader="dot" w:pos="9100"/>
        </w:tabs>
      </w:pPr>
      <w:hyperlink w:anchor="__RefHeading___Toc351_231561371" w:history="1">
        <w:r w:rsidR="00463869">
          <w:t>3.1  Adresářová struktura</w:t>
        </w:r>
        <w:r w:rsidR="00463869">
          <w:tab/>
          <w:t>7</w:t>
        </w:r>
      </w:hyperlink>
    </w:p>
    <w:p w14:paraId="0F1AFDB7" w14:textId="77777777" w:rsidR="00345C92" w:rsidRDefault="00F27193">
      <w:pPr>
        <w:pStyle w:val="Contents2"/>
        <w:tabs>
          <w:tab w:val="right" w:leader="dot" w:pos="9100"/>
        </w:tabs>
      </w:pPr>
      <w:hyperlink w:anchor="__RefHeading___Toc353_231561371" w:history="1">
        <w:r w:rsidR="00463869">
          <w:t>3.2  Ukázky zdrojového kódu</w:t>
        </w:r>
        <w:r w:rsidR="00463869">
          <w:tab/>
          <w:t>8</w:t>
        </w:r>
      </w:hyperlink>
    </w:p>
    <w:p w14:paraId="19840D4E" w14:textId="77777777" w:rsidR="00345C92" w:rsidRDefault="00463869">
      <w:pPr>
        <w:pStyle w:val="Standard"/>
        <w:spacing w:line="360" w:lineRule="auto"/>
        <w:rPr>
          <w:rFonts w:ascii="Arial" w:hAnsi="Arial"/>
          <w:sz w:val="28"/>
          <w:szCs w:val="28"/>
        </w:rPr>
      </w:pPr>
      <w:r>
        <w:rPr>
          <w:rFonts w:eastAsia="CMU Serif" w:cs="CMU Serif"/>
          <w:smallCaps/>
          <w:sz w:val="22"/>
          <w:szCs w:val="20"/>
        </w:rPr>
        <w:fldChar w:fldCharType="end"/>
      </w:r>
    </w:p>
    <w:p w14:paraId="79FF292C" w14:textId="77777777" w:rsidR="00345C92" w:rsidRDefault="00345C92">
      <w:pPr>
        <w:pStyle w:val="Standard"/>
        <w:spacing w:line="360" w:lineRule="auto"/>
      </w:pPr>
    </w:p>
    <w:p w14:paraId="4CDB73E5" w14:textId="77777777" w:rsidR="00345C92" w:rsidRDefault="00463869">
      <w:pPr>
        <w:pStyle w:val="Nadpis1"/>
      </w:pPr>
      <w:bookmarkStart w:id="0" w:name="__RefHeading__1089_899880927"/>
      <w:proofErr w:type="spellStart"/>
      <w:r>
        <w:t>Úvod</w:t>
      </w:r>
      <w:bookmarkEnd w:id="0"/>
      <w:proofErr w:type="spellEnd"/>
    </w:p>
    <w:p w14:paraId="19F9FC39" w14:textId="77777777" w:rsidR="00345C92" w:rsidRDefault="00463869">
      <w:pPr>
        <w:pStyle w:val="Nadpis2"/>
      </w:pPr>
      <w:bookmarkStart w:id="1" w:name="__RefHeading___Toc335_231561371"/>
      <w:proofErr w:type="spellStart"/>
      <w:r>
        <w:t>Popis</w:t>
      </w:r>
      <w:proofErr w:type="spellEnd"/>
      <w:r>
        <w:t xml:space="preserve"> </w:t>
      </w:r>
      <w:proofErr w:type="spellStart"/>
      <w:r>
        <w:t>aplikace</w:t>
      </w:r>
      <w:bookmarkEnd w:id="1"/>
      <w:proofErr w:type="spellEnd"/>
    </w:p>
    <w:p w14:paraId="264DDCFE" w14:textId="77777777" w:rsidR="00345C92" w:rsidRDefault="00463869">
      <w:pPr>
        <w:pStyle w:val="Normal-text-no-indention"/>
      </w:pPr>
      <w:r>
        <w:t>//</w:t>
      </w:r>
      <w:proofErr w:type="spellStart"/>
      <w:r>
        <w:t>popis</w:t>
      </w:r>
      <w:proofErr w:type="spellEnd"/>
      <w:r>
        <w:t xml:space="preserve"> </w:t>
      </w:r>
      <w:proofErr w:type="spellStart"/>
      <w:r>
        <w:t>aplikace</w:t>
      </w:r>
      <w:proofErr w:type="spellEnd"/>
      <w:r>
        <w:t xml:space="preserve"> – k </w:t>
      </w:r>
      <w:proofErr w:type="spellStart"/>
      <w:r>
        <w:t>čemu</w:t>
      </w:r>
      <w:proofErr w:type="spellEnd"/>
      <w:r>
        <w:t xml:space="preserve"> </w:t>
      </w:r>
      <w:proofErr w:type="spellStart"/>
      <w:r>
        <w:t>slouží</w:t>
      </w:r>
      <w:proofErr w:type="spellEnd"/>
      <w:r>
        <w:t xml:space="preserve">, co je </w:t>
      </w:r>
      <w:proofErr w:type="spellStart"/>
      <w:r>
        <w:t>jejím</w:t>
      </w:r>
      <w:proofErr w:type="spellEnd"/>
      <w:r>
        <w:t xml:space="preserve"> </w:t>
      </w:r>
      <w:proofErr w:type="spellStart"/>
      <w:r>
        <w:t>účelem</w:t>
      </w:r>
      <w:proofErr w:type="spellEnd"/>
    </w:p>
    <w:p w14:paraId="1423BE4A" w14:textId="77777777" w:rsidR="00345C92" w:rsidRDefault="00345C92">
      <w:pPr>
        <w:pStyle w:val="Normal-text-no-indention"/>
      </w:pPr>
    </w:p>
    <w:p w14:paraId="3A47D155" w14:textId="77777777" w:rsidR="00345C92" w:rsidRDefault="00463869">
      <w:pPr>
        <w:pStyle w:val="Nadpis2"/>
      </w:pPr>
      <w:bookmarkStart w:id="2" w:name="__RefHeading___Toc337_231561371"/>
      <w:r>
        <w:t>Rich picture</w:t>
      </w:r>
      <w:bookmarkEnd w:id="2"/>
    </w:p>
    <w:p w14:paraId="70368969" w14:textId="77777777" w:rsidR="00345C92" w:rsidRDefault="00463869">
      <w:pPr>
        <w:pStyle w:val="Normal-text-no-indention"/>
      </w:pPr>
      <w:r>
        <w:t xml:space="preserve">// </w:t>
      </w:r>
      <w:proofErr w:type="spellStart"/>
      <w:r>
        <w:t>obrázek</w:t>
      </w:r>
      <w:proofErr w:type="spellEnd"/>
      <w:r>
        <w:t xml:space="preserve"> </w:t>
      </w:r>
      <w:proofErr w:type="spellStart"/>
      <w:r>
        <w:t>popisuje</w:t>
      </w:r>
      <w:proofErr w:type="spellEnd"/>
      <w:r>
        <w:t xml:space="preserve"> </w:t>
      </w:r>
      <w:proofErr w:type="spellStart"/>
      <w:r>
        <w:t>komplexní</w:t>
      </w:r>
      <w:proofErr w:type="spellEnd"/>
      <w:r>
        <w:t xml:space="preserve"> </w:t>
      </w:r>
      <w:proofErr w:type="spellStart"/>
      <w:r>
        <w:t>systém</w:t>
      </w:r>
      <w:proofErr w:type="spellEnd"/>
      <w:r>
        <w:t xml:space="preserve"> a </w:t>
      </w:r>
      <w:proofErr w:type="spellStart"/>
      <w:r>
        <w:t>jeho</w:t>
      </w:r>
      <w:proofErr w:type="spellEnd"/>
      <w:r>
        <w:t xml:space="preserve"> </w:t>
      </w:r>
      <w:proofErr w:type="spellStart"/>
      <w:r>
        <w:t>účel</w:t>
      </w:r>
      <w:proofErr w:type="spellEnd"/>
      <w:r>
        <w:t xml:space="preserve"> – </w:t>
      </w:r>
      <w:proofErr w:type="spellStart"/>
      <w:r>
        <w:t>stejné</w:t>
      </w:r>
      <w:proofErr w:type="spellEnd"/>
      <w:r>
        <w:t xml:space="preserve"> </w:t>
      </w:r>
      <w:proofErr w:type="spellStart"/>
      <w:r>
        <w:t>jako</w:t>
      </w:r>
      <w:proofErr w:type="spellEnd"/>
      <w:r>
        <w:t xml:space="preserve"> </w:t>
      </w:r>
      <w:proofErr w:type="spellStart"/>
      <w:r>
        <w:t>popis</w:t>
      </w:r>
      <w:proofErr w:type="spellEnd"/>
      <w:r>
        <w:t xml:space="preserve"> </w:t>
      </w:r>
      <w:proofErr w:type="spellStart"/>
      <w:r>
        <w:t>aplikace</w:t>
      </w:r>
      <w:proofErr w:type="spellEnd"/>
      <w:r>
        <w:t xml:space="preserve"> ale v </w:t>
      </w:r>
      <w:proofErr w:type="spellStart"/>
      <w:r>
        <w:t>grafické</w:t>
      </w:r>
      <w:proofErr w:type="spellEnd"/>
      <w:r>
        <w:t xml:space="preserve"> </w:t>
      </w:r>
      <w:proofErr w:type="spellStart"/>
      <w:r>
        <w:t>podobě</w:t>
      </w:r>
      <w:proofErr w:type="spellEnd"/>
      <w:r>
        <w:t>.</w:t>
      </w:r>
    </w:p>
    <w:p w14:paraId="774271AF" w14:textId="77777777" w:rsidR="00345C92" w:rsidRDefault="00345C92">
      <w:pPr>
        <w:pStyle w:val="Normal-text-no-indention"/>
      </w:pPr>
    </w:p>
    <w:p w14:paraId="4B10402F" w14:textId="77777777" w:rsidR="00345C92" w:rsidRDefault="00463869">
      <w:pPr>
        <w:pStyle w:val="Nadpis2"/>
      </w:pPr>
      <w:bookmarkStart w:id="3" w:name="__RefHeading___Toc339_231561371"/>
      <w:proofErr w:type="spellStart"/>
      <w:r>
        <w:t>Architektura</w:t>
      </w:r>
      <w:bookmarkEnd w:id="3"/>
      <w:proofErr w:type="spellEnd"/>
    </w:p>
    <w:p w14:paraId="497B1D6C" w14:textId="77777777" w:rsidR="00345C92" w:rsidRDefault="00463869">
      <w:pPr>
        <w:pStyle w:val="Normal-text-no-indention"/>
      </w:pPr>
      <w:r>
        <w:t>//</w:t>
      </w:r>
      <w:proofErr w:type="spellStart"/>
      <w:r>
        <w:t>využité</w:t>
      </w:r>
      <w:proofErr w:type="spellEnd"/>
      <w:r>
        <w:t xml:space="preserve"> </w:t>
      </w:r>
      <w:proofErr w:type="spellStart"/>
      <w:r>
        <w:t>technologie</w:t>
      </w:r>
      <w:proofErr w:type="spellEnd"/>
      <w:r>
        <w:t xml:space="preserve">, </w:t>
      </w:r>
      <w:proofErr w:type="spellStart"/>
      <w:r>
        <w:t>včetně</w:t>
      </w:r>
      <w:proofErr w:type="spellEnd"/>
      <w:r>
        <w:t xml:space="preserve"> </w:t>
      </w:r>
      <w:proofErr w:type="spellStart"/>
      <w:r>
        <w:t>použitých</w:t>
      </w:r>
      <w:proofErr w:type="spellEnd"/>
      <w:r>
        <w:t xml:space="preserve"> </w:t>
      </w:r>
      <w:proofErr w:type="spellStart"/>
      <w:r>
        <w:t>frameworků</w:t>
      </w:r>
      <w:proofErr w:type="spellEnd"/>
      <w:r>
        <w:t xml:space="preserve"> a </w:t>
      </w:r>
      <w:proofErr w:type="spellStart"/>
      <w:r>
        <w:t>knihoven</w:t>
      </w:r>
      <w:proofErr w:type="spellEnd"/>
    </w:p>
    <w:p w14:paraId="1324839E" w14:textId="77777777" w:rsidR="00345C92" w:rsidRDefault="00463869">
      <w:pPr>
        <w:pStyle w:val="Nadpis1"/>
      </w:pPr>
      <w:bookmarkStart w:id="4" w:name="__RefHeading__1233_899880927"/>
      <w:proofErr w:type="spellStart"/>
      <w:r>
        <w:t>Analýza</w:t>
      </w:r>
      <w:bookmarkEnd w:id="4"/>
      <w:proofErr w:type="spellEnd"/>
    </w:p>
    <w:p w14:paraId="7AD9ED88" w14:textId="77777777" w:rsidR="00345C92" w:rsidRDefault="00463869">
      <w:pPr>
        <w:pStyle w:val="Nadpis2"/>
      </w:pPr>
      <w:bookmarkStart w:id="5" w:name="__RefHeading___Toc341_231561371"/>
      <w:proofErr w:type="spellStart"/>
      <w:r>
        <w:t>Aktéři</w:t>
      </w:r>
      <w:proofErr w:type="spellEnd"/>
      <w:r>
        <w:t xml:space="preserve"> </w:t>
      </w:r>
      <w:proofErr w:type="spellStart"/>
      <w:r>
        <w:t>systému</w:t>
      </w:r>
      <w:bookmarkEnd w:id="5"/>
      <w:proofErr w:type="spellEnd"/>
    </w:p>
    <w:p w14:paraId="157A6FE6" w14:textId="77777777" w:rsidR="00345C92" w:rsidRDefault="00463869">
      <w:pPr>
        <w:pStyle w:val="Normal-text-no-indention"/>
      </w:pPr>
      <w:r>
        <w:t>//</w:t>
      </w:r>
      <w:proofErr w:type="spellStart"/>
      <w:r>
        <w:t>výpis</w:t>
      </w:r>
      <w:proofErr w:type="spellEnd"/>
      <w:r>
        <w:t xml:space="preserve"> </w:t>
      </w:r>
      <w:proofErr w:type="spellStart"/>
      <w:r>
        <w:t>aktérů</w:t>
      </w:r>
      <w:proofErr w:type="spellEnd"/>
      <w:r>
        <w:t xml:space="preserve"> </w:t>
      </w:r>
      <w:proofErr w:type="spellStart"/>
      <w:r>
        <w:t>včetně</w:t>
      </w:r>
      <w:proofErr w:type="spellEnd"/>
      <w:r>
        <w:t xml:space="preserve"> </w:t>
      </w:r>
      <w:proofErr w:type="spellStart"/>
      <w:r>
        <w:t>popisu</w:t>
      </w:r>
      <w:proofErr w:type="spellEnd"/>
    </w:p>
    <w:p w14:paraId="152376D7" w14:textId="77777777" w:rsidR="00345C92" w:rsidRDefault="00463869">
      <w:pPr>
        <w:pStyle w:val="Normal-text-no-indention"/>
        <w:numPr>
          <w:ilvl w:val="0"/>
          <w:numId w:val="36"/>
        </w:numPr>
      </w:pPr>
      <w:proofErr w:type="spellStart"/>
      <w:r>
        <w:t>neregistrovaný</w:t>
      </w:r>
      <w:proofErr w:type="spellEnd"/>
      <w:r>
        <w:t xml:space="preserve"> </w:t>
      </w:r>
      <w:proofErr w:type="spellStart"/>
      <w:r>
        <w:t>uživatel</w:t>
      </w:r>
      <w:proofErr w:type="spellEnd"/>
    </w:p>
    <w:p w14:paraId="0C92D6FF" w14:textId="77777777" w:rsidR="00345C92" w:rsidRDefault="00463869">
      <w:pPr>
        <w:pStyle w:val="Normal-text-no-indention"/>
        <w:numPr>
          <w:ilvl w:val="0"/>
          <w:numId w:val="36"/>
        </w:numPr>
      </w:pPr>
      <w:proofErr w:type="spellStart"/>
      <w:r>
        <w:t>registrovaný</w:t>
      </w:r>
      <w:proofErr w:type="spellEnd"/>
      <w:r>
        <w:t xml:space="preserve"> </w:t>
      </w:r>
      <w:proofErr w:type="spellStart"/>
      <w:r>
        <w:t>uživatel</w:t>
      </w:r>
      <w:proofErr w:type="spellEnd"/>
    </w:p>
    <w:p w14:paraId="784EB3A6" w14:textId="77777777" w:rsidR="00345C92" w:rsidRDefault="00463869">
      <w:pPr>
        <w:pStyle w:val="Normal-text-no-indention"/>
        <w:numPr>
          <w:ilvl w:val="0"/>
          <w:numId w:val="36"/>
        </w:numPr>
      </w:pPr>
      <w:proofErr w:type="spellStart"/>
      <w:r>
        <w:t>administrátor</w:t>
      </w:r>
      <w:proofErr w:type="spellEnd"/>
    </w:p>
    <w:p w14:paraId="7E4EDE4A" w14:textId="77777777" w:rsidR="00345C92" w:rsidRDefault="00345C92">
      <w:pPr>
        <w:pStyle w:val="Nadpis2"/>
      </w:pPr>
    </w:p>
    <w:p w14:paraId="32B2A7CE" w14:textId="77777777" w:rsidR="00345C92" w:rsidRDefault="00463869">
      <w:pPr>
        <w:pStyle w:val="Nadpis2"/>
      </w:pPr>
      <w:bookmarkStart w:id="6" w:name="__RefHeading___Toc343_231561371"/>
      <w:r>
        <w:t>UML use case diagram</w:t>
      </w:r>
      <w:bookmarkEnd w:id="6"/>
    </w:p>
    <w:p w14:paraId="0ADC6B79" w14:textId="77777777" w:rsidR="00345C92" w:rsidRDefault="00463869">
      <w:pPr>
        <w:pStyle w:val="Normal-text-no-indention"/>
      </w:pPr>
      <w:r>
        <w:t xml:space="preserve">//use case diagram – </w:t>
      </w:r>
      <w:proofErr w:type="spellStart"/>
      <w:r>
        <w:t>popisuje</w:t>
      </w:r>
      <w:proofErr w:type="spellEnd"/>
      <w:r>
        <w:t xml:space="preserve"> </w:t>
      </w:r>
      <w:proofErr w:type="spellStart"/>
      <w:r>
        <w:t>vztah</w:t>
      </w:r>
      <w:proofErr w:type="spellEnd"/>
      <w:r>
        <w:t xml:space="preserve"> </w:t>
      </w:r>
      <w:proofErr w:type="spellStart"/>
      <w:r>
        <w:t>mezi</w:t>
      </w:r>
      <w:proofErr w:type="spellEnd"/>
      <w:r>
        <w:t xml:space="preserve"> </w:t>
      </w:r>
      <w:proofErr w:type="spellStart"/>
      <w:r>
        <w:t>aktéry</w:t>
      </w:r>
      <w:proofErr w:type="spellEnd"/>
      <w:r>
        <w:t xml:space="preserve"> a </w:t>
      </w:r>
      <w:proofErr w:type="spellStart"/>
      <w:r>
        <w:t>systémem</w:t>
      </w:r>
      <w:proofErr w:type="spellEnd"/>
      <w:r>
        <w:t>.</w:t>
      </w:r>
    </w:p>
    <w:p w14:paraId="4513A812" w14:textId="77777777" w:rsidR="00345C92" w:rsidRDefault="00463869">
      <w:pPr>
        <w:pStyle w:val="Normal-text-no-indention"/>
      </w:pPr>
      <w:r>
        <w:t>// tutorial: https://www.itnetwork.cz/navrh/uml/uml-use-case-diagram</w:t>
      </w:r>
    </w:p>
    <w:p w14:paraId="1E238D56" w14:textId="77777777" w:rsidR="00345C92" w:rsidRDefault="00345C92">
      <w:pPr>
        <w:pStyle w:val="Normal-text-no-indention"/>
      </w:pPr>
    </w:p>
    <w:p w14:paraId="54F1EB11" w14:textId="77777777" w:rsidR="00345C92" w:rsidRDefault="00463869">
      <w:pPr>
        <w:pStyle w:val="Normal-text-no-indention"/>
      </w:pPr>
      <w:r>
        <w:rPr>
          <w:noProof/>
          <w:lang w:val="cs-CZ" w:eastAsia="cs-CZ"/>
        </w:rPr>
        <w:drawing>
          <wp:anchor distT="0" distB="0" distL="114300" distR="114300" simplePos="0" relativeHeight="251656704" behindDoc="0" locked="0" layoutInCell="1" allowOverlap="1" wp14:anchorId="648CB753" wp14:editId="0561E956">
            <wp:simplePos x="0" y="0"/>
            <wp:positionH relativeFrom="column">
              <wp:align>center</wp:align>
            </wp:positionH>
            <wp:positionV relativeFrom="paragraph">
              <wp:align>top</wp:align>
            </wp:positionV>
            <wp:extent cx="4591080" cy="6896160"/>
            <wp:effectExtent l="0" t="0" r="0" b="0"/>
            <wp:wrapTopAndBottom/>
            <wp:docPr id="1" name="Obráze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91080" cy="6896160"/>
                    </a:xfrm>
                    <a:prstGeom prst="rect">
                      <a:avLst/>
                    </a:prstGeom>
                  </pic:spPr>
                </pic:pic>
              </a:graphicData>
            </a:graphic>
          </wp:anchor>
        </w:drawing>
      </w:r>
    </w:p>
    <w:p w14:paraId="5FD3C84F" w14:textId="77777777" w:rsidR="00345C92" w:rsidRDefault="00345C92">
      <w:pPr>
        <w:pStyle w:val="Normal-text-no-indention"/>
        <w:pageBreakBefore/>
      </w:pPr>
    </w:p>
    <w:p w14:paraId="5AB8766F" w14:textId="77777777" w:rsidR="00345C92" w:rsidRDefault="00463869">
      <w:pPr>
        <w:pStyle w:val="Nadpis2"/>
      </w:pPr>
      <w:bookmarkStart w:id="7" w:name="__RefHeading___Toc345_231561371"/>
      <w:r>
        <w:t>UML Activity diagram</w:t>
      </w:r>
      <w:bookmarkEnd w:id="7"/>
    </w:p>
    <w:p w14:paraId="71A46433" w14:textId="77777777" w:rsidR="00345C92" w:rsidRDefault="00463869">
      <w:pPr>
        <w:pStyle w:val="Normal-text-no-indention"/>
      </w:pPr>
      <w:r>
        <w:t>//</w:t>
      </w:r>
      <w:proofErr w:type="spellStart"/>
      <w:r>
        <w:t>todo</w:t>
      </w:r>
      <w:proofErr w:type="spellEnd"/>
      <w:r>
        <w:t xml:space="preserve"> </w:t>
      </w:r>
      <w:proofErr w:type="spellStart"/>
      <w:r>
        <w:t>předělat</w:t>
      </w:r>
      <w:proofErr w:type="spellEnd"/>
    </w:p>
    <w:p w14:paraId="4AA4FD9A" w14:textId="77777777" w:rsidR="00345C92" w:rsidRDefault="00463869">
      <w:pPr>
        <w:pStyle w:val="Normal-text-no-indention"/>
      </w:pPr>
      <w:r>
        <w:rPr>
          <w:noProof/>
          <w:lang w:val="cs-CZ" w:eastAsia="cs-CZ"/>
        </w:rPr>
        <w:drawing>
          <wp:anchor distT="0" distB="0" distL="114300" distR="114300" simplePos="0" relativeHeight="251657728" behindDoc="0" locked="0" layoutInCell="1" allowOverlap="1" wp14:anchorId="1841373A" wp14:editId="18F05B47">
            <wp:simplePos x="0" y="0"/>
            <wp:positionH relativeFrom="column">
              <wp:align>center</wp:align>
            </wp:positionH>
            <wp:positionV relativeFrom="paragraph">
              <wp:align>top</wp:align>
            </wp:positionV>
            <wp:extent cx="5274360" cy="1974960"/>
            <wp:effectExtent l="0" t="0" r="2490" b="6240"/>
            <wp:wrapTopAndBottom/>
            <wp:docPr id="2" name="Obráze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74360" cy="1974960"/>
                    </a:xfrm>
                    <a:prstGeom prst="rect">
                      <a:avLst/>
                    </a:prstGeom>
                  </pic:spPr>
                </pic:pic>
              </a:graphicData>
            </a:graphic>
          </wp:anchor>
        </w:drawing>
      </w:r>
    </w:p>
    <w:p w14:paraId="36A1C733" w14:textId="77777777" w:rsidR="00345C92" w:rsidRDefault="00463869">
      <w:pPr>
        <w:pStyle w:val="Normal-text-no-indention"/>
      </w:pPr>
      <w:proofErr w:type="spellStart"/>
      <w:r>
        <w:t>Staženo</w:t>
      </w:r>
      <w:proofErr w:type="spellEnd"/>
      <w:r>
        <w:t xml:space="preserve"> z: https://www.uml-diagrams.org/shopping-process-order-uml-activity-diagram-example.html</w:t>
      </w:r>
    </w:p>
    <w:p w14:paraId="7763C997" w14:textId="77777777" w:rsidR="00345C92" w:rsidRDefault="00345C92">
      <w:pPr>
        <w:pStyle w:val="Normal-text-no-indention"/>
        <w:pageBreakBefore/>
      </w:pPr>
    </w:p>
    <w:p w14:paraId="4A398C6F" w14:textId="333B3AFA" w:rsidR="00345C92" w:rsidRDefault="006B00E2">
      <w:pPr>
        <w:pStyle w:val="Nadpis2"/>
      </w:pPr>
      <w:bookmarkStart w:id="8" w:name="__RefHeading___Toc347_231561371"/>
      <w:r>
        <w:rPr>
          <w:noProof/>
          <w:lang w:val="cs-CZ" w:eastAsia="cs-CZ"/>
        </w:rPr>
        <w:drawing>
          <wp:anchor distT="0" distB="0" distL="114300" distR="114300" simplePos="0" relativeHeight="251658752" behindDoc="0" locked="0" layoutInCell="1" allowOverlap="1" wp14:anchorId="57EA76E7" wp14:editId="7C4669CE">
            <wp:simplePos x="0" y="0"/>
            <wp:positionH relativeFrom="column">
              <wp:posOffset>-1093470</wp:posOffset>
            </wp:positionH>
            <wp:positionV relativeFrom="paragraph">
              <wp:posOffset>398145</wp:posOffset>
            </wp:positionV>
            <wp:extent cx="6953885" cy="4517390"/>
            <wp:effectExtent l="0" t="0" r="5715" b="3810"/>
            <wp:wrapTopAndBottom/>
            <wp:docPr id="3" name="Obráze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3885" cy="4517390"/>
                    </a:xfrm>
                    <a:prstGeom prst="rect">
                      <a:avLst/>
                    </a:prstGeom>
                  </pic:spPr>
                </pic:pic>
              </a:graphicData>
            </a:graphic>
            <wp14:sizeRelV relativeFrom="margin">
              <wp14:pctHeight>0</wp14:pctHeight>
            </wp14:sizeRelV>
          </wp:anchor>
        </w:drawing>
      </w:r>
      <w:proofErr w:type="spellStart"/>
      <w:r w:rsidR="00463869">
        <w:t>Databázový</w:t>
      </w:r>
      <w:proofErr w:type="spellEnd"/>
      <w:r w:rsidR="00463869">
        <w:t xml:space="preserve"> model</w:t>
      </w:r>
      <w:bookmarkEnd w:id="8"/>
    </w:p>
    <w:p w14:paraId="0AD36AEB" w14:textId="0E3C1D43" w:rsidR="00345C92" w:rsidRDefault="00345C92">
      <w:pPr>
        <w:pStyle w:val="Normal-text-no-indention"/>
      </w:pPr>
    </w:p>
    <w:p w14:paraId="6BB9766F" w14:textId="30F113E1" w:rsidR="00345C92" w:rsidRDefault="00463869">
      <w:pPr>
        <w:pStyle w:val="Nadpis2"/>
      </w:pPr>
      <w:bookmarkStart w:id="9" w:name="__RefHeading___Toc244_200511064"/>
      <w:proofErr w:type="spellStart"/>
      <w:r>
        <w:t>Wireframy</w:t>
      </w:r>
      <w:proofErr w:type="spellEnd"/>
      <w:r>
        <w:t xml:space="preserve"> a Storyboard</w:t>
      </w:r>
      <w:bookmarkEnd w:id="9"/>
    </w:p>
    <w:p w14:paraId="450181F3" w14:textId="77777777" w:rsidR="00345C92" w:rsidRDefault="00463869">
      <w:pPr>
        <w:pStyle w:val="Nadpis1"/>
      </w:pPr>
      <w:bookmarkStart w:id="10" w:name="__RefHeading___Toc349_231561371"/>
      <w:proofErr w:type="spellStart"/>
      <w:r>
        <w:t>Implementace</w:t>
      </w:r>
      <w:bookmarkEnd w:id="10"/>
      <w:proofErr w:type="spellEnd"/>
    </w:p>
    <w:p w14:paraId="65E32A68" w14:textId="77777777" w:rsidR="00345C92" w:rsidRDefault="00463869">
      <w:pPr>
        <w:pStyle w:val="Nadpis2"/>
      </w:pPr>
      <w:bookmarkStart w:id="11" w:name="__RefHeading___Toc351_231561371"/>
      <w:proofErr w:type="spellStart"/>
      <w:r>
        <w:t>Adresářová</w:t>
      </w:r>
      <w:proofErr w:type="spellEnd"/>
      <w:r>
        <w:t xml:space="preserve"> </w:t>
      </w:r>
      <w:proofErr w:type="spellStart"/>
      <w:r>
        <w:t>struktura</w:t>
      </w:r>
      <w:bookmarkEnd w:id="11"/>
      <w:proofErr w:type="spellEnd"/>
    </w:p>
    <w:p w14:paraId="16BF3CA4" w14:textId="5286EFE0" w:rsidR="006B00E2" w:rsidRPr="006B00E2" w:rsidRDefault="006B00E2" w:rsidP="006B00E2">
      <w:pPr>
        <w:pStyle w:val="Normal-text-no-indention"/>
      </w:pPr>
      <w:bookmarkStart w:id="12" w:name="_GoBack"/>
      <w:r>
        <w:rPr>
          <w:noProof/>
          <w:lang w:val="cs-CZ" w:eastAsia="cs-CZ"/>
        </w:rPr>
        <w:drawing>
          <wp:inline distT="0" distB="0" distL="0" distR="0" wp14:anchorId="1DAD3839" wp14:editId="11D0E9CF">
            <wp:extent cx="4572000" cy="77724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ek obrazovky 2018-12-10 v 13.02.05.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7772400"/>
                    </a:xfrm>
                    <a:prstGeom prst="rect">
                      <a:avLst/>
                    </a:prstGeom>
                  </pic:spPr>
                </pic:pic>
              </a:graphicData>
            </a:graphic>
          </wp:inline>
        </w:drawing>
      </w:r>
      <w:bookmarkEnd w:id="12"/>
    </w:p>
    <w:p w14:paraId="122D2A55" w14:textId="77777777" w:rsidR="00345C92" w:rsidRDefault="00463869">
      <w:pPr>
        <w:pStyle w:val="Nadpis2"/>
      </w:pPr>
      <w:bookmarkStart w:id="13" w:name="__RefHeading___Toc353_231561371"/>
      <w:proofErr w:type="spellStart"/>
      <w:r>
        <w:t>Ukázky</w:t>
      </w:r>
      <w:proofErr w:type="spellEnd"/>
      <w:r>
        <w:t xml:space="preserve"> </w:t>
      </w:r>
      <w:proofErr w:type="spellStart"/>
      <w:r>
        <w:t>zdrojového</w:t>
      </w:r>
      <w:proofErr w:type="spellEnd"/>
      <w:r>
        <w:t xml:space="preserve"> </w:t>
      </w:r>
      <w:proofErr w:type="spellStart"/>
      <w:r>
        <w:t>kódu</w:t>
      </w:r>
      <w:bookmarkEnd w:id="13"/>
      <w:proofErr w:type="spellEnd"/>
    </w:p>
    <w:p w14:paraId="69BDBBF1" w14:textId="77777777" w:rsidR="00345C92" w:rsidRDefault="00463869">
      <w:pPr>
        <w:pStyle w:val="Normal-text-no-indention"/>
      </w:pPr>
      <w:r>
        <w:t xml:space="preserve">// </w:t>
      </w:r>
      <w:proofErr w:type="spellStart"/>
      <w:r>
        <w:t>zde</w:t>
      </w:r>
      <w:proofErr w:type="spellEnd"/>
      <w:r>
        <w:t xml:space="preserve"> </w:t>
      </w:r>
      <w:proofErr w:type="spellStart"/>
      <w:r>
        <w:t>budou</w:t>
      </w:r>
      <w:proofErr w:type="spellEnd"/>
      <w:r>
        <w:t xml:space="preserve"> </w:t>
      </w:r>
      <w:proofErr w:type="spellStart"/>
      <w:r>
        <w:t>pouze</w:t>
      </w:r>
      <w:proofErr w:type="spellEnd"/>
      <w:r>
        <w:t xml:space="preserve"> </w:t>
      </w:r>
      <w:proofErr w:type="spellStart"/>
      <w:r>
        <w:t>zajímavé</w:t>
      </w:r>
      <w:proofErr w:type="spellEnd"/>
      <w:r>
        <w:t xml:space="preserve"> </w:t>
      </w:r>
      <w:proofErr w:type="spellStart"/>
      <w:r>
        <w:t>ukázky</w:t>
      </w:r>
      <w:proofErr w:type="spellEnd"/>
      <w:r>
        <w:t xml:space="preserve"> </w:t>
      </w:r>
      <w:proofErr w:type="spellStart"/>
      <w:r>
        <w:t>zdrojového</w:t>
      </w:r>
      <w:proofErr w:type="spellEnd"/>
      <w:r>
        <w:t xml:space="preserve"> </w:t>
      </w:r>
      <w:proofErr w:type="spellStart"/>
      <w:r>
        <w:t>kódu</w:t>
      </w:r>
      <w:proofErr w:type="spellEnd"/>
      <w:r>
        <w:t xml:space="preserve"> – </w:t>
      </w:r>
      <w:proofErr w:type="spellStart"/>
      <w:r>
        <w:t>nepočítá</w:t>
      </w:r>
      <w:proofErr w:type="spellEnd"/>
      <w:r>
        <w:t xml:space="preserve"> se </w:t>
      </w:r>
      <w:proofErr w:type="spellStart"/>
      <w:r>
        <w:t>mezi</w:t>
      </w:r>
      <w:proofErr w:type="spellEnd"/>
      <w:r>
        <w:t xml:space="preserve"> </w:t>
      </w:r>
      <w:proofErr w:type="spellStart"/>
      <w:r>
        <w:t>ně</w:t>
      </w:r>
      <w:proofErr w:type="spellEnd"/>
      <w:r>
        <w:t xml:space="preserve"> </w:t>
      </w:r>
      <w:proofErr w:type="spellStart"/>
      <w:r>
        <w:t>kód</w:t>
      </w:r>
      <w:proofErr w:type="spellEnd"/>
      <w:r>
        <w:t xml:space="preserve"> pro </w:t>
      </w:r>
      <w:proofErr w:type="spellStart"/>
      <w:r>
        <w:t>přihlášení</w:t>
      </w:r>
      <w:proofErr w:type="spellEnd"/>
      <w:r>
        <w:t xml:space="preserve">, </w:t>
      </w:r>
      <w:proofErr w:type="spellStart"/>
      <w:r>
        <w:t>nebo</w:t>
      </w:r>
      <w:proofErr w:type="spellEnd"/>
      <w:r>
        <w:t xml:space="preserve"> </w:t>
      </w:r>
      <w:proofErr w:type="spellStart"/>
      <w:r>
        <w:t>registraci</w:t>
      </w:r>
      <w:proofErr w:type="spellEnd"/>
      <w:r>
        <w:t xml:space="preserve"> do </w:t>
      </w:r>
      <w:proofErr w:type="spellStart"/>
      <w:r>
        <w:t>systému</w:t>
      </w:r>
      <w:proofErr w:type="spellEnd"/>
    </w:p>
    <w:p w14:paraId="2EE00E2E" w14:textId="77777777" w:rsidR="00345C92" w:rsidRDefault="00463869">
      <w:pPr>
        <w:pStyle w:val="Normal-text-no-indention"/>
      </w:pPr>
      <w:r>
        <w:t>//</w:t>
      </w:r>
      <w:proofErr w:type="spellStart"/>
      <w:r>
        <w:t>vhodné</w:t>
      </w:r>
      <w:proofErr w:type="spellEnd"/>
      <w:r>
        <w:t xml:space="preserve"> </w:t>
      </w:r>
      <w:proofErr w:type="spellStart"/>
      <w:r>
        <w:t>udělat</w:t>
      </w:r>
      <w:proofErr w:type="spellEnd"/>
      <w:r>
        <w:t xml:space="preserve"> screenshot z IDE</w:t>
      </w:r>
    </w:p>
    <w:sectPr w:rsidR="00345C92">
      <w:footerReference w:type="default" r:id="rId12"/>
      <w:endnotePr>
        <w:numFmt w:val="decimal"/>
      </w:endnotePr>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15AC0" w14:textId="77777777" w:rsidR="00F27193" w:rsidRDefault="00F27193">
      <w:r>
        <w:separator/>
      </w:r>
    </w:p>
  </w:endnote>
  <w:endnote w:type="continuationSeparator" w:id="0">
    <w:p w14:paraId="5FBDE9EE" w14:textId="77777777" w:rsidR="00F27193" w:rsidRDefault="00F27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tarSymbol">
    <w:altName w:val="Calibri"/>
    <w:charset w:val="02"/>
    <w:family w:val="auto"/>
    <w:pitch w:val="default"/>
  </w:font>
  <w:font w:name="Tahoma">
    <w:panose1 w:val="020B0604030504040204"/>
    <w:charset w:val="00"/>
    <w:family w:val="auto"/>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00"/>
    <w:family w:val="auto"/>
    <w:pitch w:val="variable"/>
    <w:sig w:usb0="E0002AFF" w:usb1="C0007843" w:usb2="00000009" w:usb3="00000000" w:csb0="000001FF" w:csb1="00000000"/>
  </w:font>
  <w:font w:name="Mincho">
    <w:altName w:val="明朝"/>
    <w:charset w:val="00"/>
    <w:family w:val="auto"/>
    <w:pitch w:val="variable"/>
  </w:font>
  <w:font w:name="Lucidasans">
    <w:altName w:val="Times New Roman"/>
    <w:charset w:val="00"/>
    <w:family w:val="auto"/>
    <w:pitch w:val="variable"/>
  </w:font>
  <w:font w:name="DejaVu Sans Mono">
    <w:charset w:val="00"/>
    <w:family w:val="modern"/>
    <w:pitch w:val="fixed"/>
  </w:font>
  <w:font w:name="Nimbus Roman No9 L">
    <w:charset w:val="00"/>
    <w:family w:val="roman"/>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EB7F" w14:textId="77777777" w:rsidR="00E45E01" w:rsidRDefault="00F27193">
    <w:pPr>
      <w:pStyle w:val="Zpa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1D9A1" w14:textId="77777777" w:rsidR="00E45E01" w:rsidRDefault="00463869">
    <w:pPr>
      <w:pStyle w:val="Zpat"/>
      <w:jc w:val="right"/>
    </w:pPr>
    <w:r>
      <w:fldChar w:fldCharType="begin"/>
    </w:r>
    <w:r>
      <w:instrText xml:space="preserve"> PAGE \* ARABIC </w:instrText>
    </w:r>
    <w:r>
      <w:fldChar w:fldCharType="separate"/>
    </w:r>
    <w:r w:rsidR="006B00E2">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3777F" w14:textId="77777777" w:rsidR="00F27193" w:rsidRDefault="00F27193">
      <w:r>
        <w:ptab w:relativeTo="margin" w:alignment="center" w:leader="none"/>
      </w:r>
    </w:p>
  </w:footnote>
  <w:footnote w:type="continuationSeparator" w:id="0">
    <w:p w14:paraId="7845CCA8" w14:textId="77777777" w:rsidR="00F27193" w:rsidRDefault="00F271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0DF"/>
    <w:multiLevelType w:val="multilevel"/>
    <w:tmpl w:val="2B4C8AF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nsid w:val="02CA364D"/>
    <w:multiLevelType w:val="multilevel"/>
    <w:tmpl w:val="ABC2DBB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nsid w:val="06AB7815"/>
    <w:multiLevelType w:val="multilevel"/>
    <w:tmpl w:val="3692F7A6"/>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nsid w:val="0ABB6526"/>
    <w:multiLevelType w:val="multilevel"/>
    <w:tmpl w:val="516642DC"/>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E933E7"/>
    <w:multiLevelType w:val="multilevel"/>
    <w:tmpl w:val="D9AE735C"/>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5">
    <w:nsid w:val="0C2B7F36"/>
    <w:multiLevelType w:val="multilevel"/>
    <w:tmpl w:val="1C8EB8D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6">
    <w:nsid w:val="100A7D25"/>
    <w:multiLevelType w:val="multilevel"/>
    <w:tmpl w:val="6A162A08"/>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nsid w:val="12B73A0D"/>
    <w:multiLevelType w:val="multilevel"/>
    <w:tmpl w:val="ADCE61A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8">
    <w:nsid w:val="132B0A6F"/>
    <w:multiLevelType w:val="multilevel"/>
    <w:tmpl w:val="D0445DEA"/>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nsid w:val="13DC05A9"/>
    <w:multiLevelType w:val="multilevel"/>
    <w:tmpl w:val="9C501A7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0">
    <w:nsid w:val="1CB75D86"/>
    <w:multiLevelType w:val="multilevel"/>
    <w:tmpl w:val="452C248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nsid w:val="24517531"/>
    <w:multiLevelType w:val="multilevel"/>
    <w:tmpl w:val="4F42E8E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nsid w:val="28CB1B81"/>
    <w:multiLevelType w:val="multilevel"/>
    <w:tmpl w:val="91E45A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13">
    <w:nsid w:val="297D6D0D"/>
    <w:multiLevelType w:val="multilevel"/>
    <w:tmpl w:val="D7C40FA8"/>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nsid w:val="29E74F23"/>
    <w:multiLevelType w:val="multilevel"/>
    <w:tmpl w:val="7D1ABF9A"/>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584AE9"/>
    <w:multiLevelType w:val="multilevel"/>
    <w:tmpl w:val="0D446D0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6">
    <w:nsid w:val="35194D64"/>
    <w:multiLevelType w:val="multilevel"/>
    <w:tmpl w:val="6EF63F0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nsid w:val="38125B23"/>
    <w:multiLevelType w:val="multilevel"/>
    <w:tmpl w:val="53BCB894"/>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nsid w:val="38D9151E"/>
    <w:multiLevelType w:val="multilevel"/>
    <w:tmpl w:val="BC42E70A"/>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nsid w:val="3F334B65"/>
    <w:multiLevelType w:val="multilevel"/>
    <w:tmpl w:val="649666A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0">
    <w:nsid w:val="48A52485"/>
    <w:multiLevelType w:val="multilevel"/>
    <w:tmpl w:val="650E350E"/>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nsid w:val="4A624648"/>
    <w:multiLevelType w:val="multilevel"/>
    <w:tmpl w:val="0360EAC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2">
    <w:nsid w:val="4EE01C74"/>
    <w:multiLevelType w:val="multilevel"/>
    <w:tmpl w:val="A1B40E0C"/>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nsid w:val="573B325F"/>
    <w:multiLevelType w:val="multilevel"/>
    <w:tmpl w:val="541286F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nsid w:val="5BC13991"/>
    <w:multiLevelType w:val="multilevel"/>
    <w:tmpl w:val="6832B080"/>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3E5C62"/>
    <w:multiLevelType w:val="multilevel"/>
    <w:tmpl w:val="B55899C4"/>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nsid w:val="5EFA6B5B"/>
    <w:multiLevelType w:val="multilevel"/>
    <w:tmpl w:val="B22E01E0"/>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7">
    <w:nsid w:val="63B8667C"/>
    <w:multiLevelType w:val="multilevel"/>
    <w:tmpl w:val="D256C24A"/>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8">
    <w:nsid w:val="66C56E69"/>
    <w:multiLevelType w:val="multilevel"/>
    <w:tmpl w:val="1696B574"/>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nsid w:val="68085827"/>
    <w:multiLevelType w:val="multilevel"/>
    <w:tmpl w:val="285CBB8E"/>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nsid w:val="695244D5"/>
    <w:multiLevelType w:val="multilevel"/>
    <w:tmpl w:val="B6CAF194"/>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nsid w:val="6A395C68"/>
    <w:multiLevelType w:val="multilevel"/>
    <w:tmpl w:val="B218E732"/>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2">
    <w:nsid w:val="6C40254B"/>
    <w:multiLevelType w:val="multilevel"/>
    <w:tmpl w:val="D7E2AB4C"/>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3">
    <w:nsid w:val="76626F6A"/>
    <w:multiLevelType w:val="multilevel"/>
    <w:tmpl w:val="1E8644DA"/>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nsid w:val="776940A9"/>
    <w:multiLevelType w:val="multilevel"/>
    <w:tmpl w:val="89EC9CCA"/>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nsid w:val="779A2719"/>
    <w:multiLevelType w:val="multilevel"/>
    <w:tmpl w:val="247E5292"/>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24"/>
  </w:num>
  <w:num w:numId="2">
    <w:abstractNumId w:val="23"/>
  </w:num>
  <w:num w:numId="3">
    <w:abstractNumId w:val="6"/>
  </w:num>
  <w:num w:numId="4">
    <w:abstractNumId w:val="30"/>
  </w:num>
  <w:num w:numId="5">
    <w:abstractNumId w:val="16"/>
  </w:num>
  <w:num w:numId="6">
    <w:abstractNumId w:val="19"/>
  </w:num>
  <w:num w:numId="7">
    <w:abstractNumId w:val="8"/>
  </w:num>
  <w:num w:numId="8">
    <w:abstractNumId w:val="11"/>
  </w:num>
  <w:num w:numId="9">
    <w:abstractNumId w:val="1"/>
  </w:num>
  <w:num w:numId="10">
    <w:abstractNumId w:val="18"/>
  </w:num>
  <w:num w:numId="11">
    <w:abstractNumId w:val="35"/>
  </w:num>
  <w:num w:numId="12">
    <w:abstractNumId w:val="2"/>
  </w:num>
  <w:num w:numId="13">
    <w:abstractNumId w:val="12"/>
  </w:num>
  <w:num w:numId="14">
    <w:abstractNumId w:val="3"/>
  </w:num>
  <w:num w:numId="15">
    <w:abstractNumId w:val="14"/>
  </w:num>
  <w:num w:numId="16">
    <w:abstractNumId w:val="9"/>
  </w:num>
  <w:num w:numId="17">
    <w:abstractNumId w:val="21"/>
  </w:num>
  <w:num w:numId="18">
    <w:abstractNumId w:val="31"/>
  </w:num>
  <w:num w:numId="19">
    <w:abstractNumId w:val="34"/>
  </w:num>
  <w:num w:numId="20">
    <w:abstractNumId w:val="17"/>
  </w:num>
  <w:num w:numId="21">
    <w:abstractNumId w:val="20"/>
  </w:num>
  <w:num w:numId="22">
    <w:abstractNumId w:val="33"/>
  </w:num>
  <w:num w:numId="23">
    <w:abstractNumId w:val="25"/>
  </w:num>
  <w:num w:numId="24">
    <w:abstractNumId w:val="22"/>
  </w:num>
  <w:num w:numId="25">
    <w:abstractNumId w:val="13"/>
  </w:num>
  <w:num w:numId="26">
    <w:abstractNumId w:val="7"/>
  </w:num>
  <w:num w:numId="27">
    <w:abstractNumId w:val="29"/>
  </w:num>
  <w:num w:numId="28">
    <w:abstractNumId w:val="32"/>
  </w:num>
  <w:num w:numId="29">
    <w:abstractNumId w:val="0"/>
  </w:num>
  <w:num w:numId="30">
    <w:abstractNumId w:val="28"/>
  </w:num>
  <w:num w:numId="31">
    <w:abstractNumId w:val="27"/>
  </w:num>
  <w:num w:numId="32">
    <w:abstractNumId w:val="4"/>
  </w:num>
  <w:num w:numId="33">
    <w:abstractNumId w:val="5"/>
  </w:num>
  <w:num w:numId="34">
    <w:abstractNumId w:val="26"/>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hideGrammaticalErrors/>
  <w:proofState w:spelling="clean" w:grammar="clean"/>
  <w:defaultTabStop w:val="708"/>
  <w:autoHyphenation/>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92"/>
    <w:rsid w:val="00033FC7"/>
    <w:rsid w:val="002D0DD2"/>
    <w:rsid w:val="00345C92"/>
    <w:rsid w:val="00376CB4"/>
    <w:rsid w:val="0043188B"/>
    <w:rsid w:val="00463869"/>
    <w:rsid w:val="00494D00"/>
    <w:rsid w:val="005E78E3"/>
    <w:rsid w:val="006B00E2"/>
    <w:rsid w:val="007344D9"/>
    <w:rsid w:val="008A22E1"/>
    <w:rsid w:val="00AE538E"/>
    <w:rsid w:val="00CA4E5F"/>
    <w:rsid w:val="00CE1D9B"/>
    <w:rsid w:val="00F271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CB1305"/>
  <w15:docId w15:val="{933B6796-B8C8-4E9B-9D65-C7533803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titul"/>
    <w:uiPriority w:val="10"/>
    <w:qFormat/>
    <w:pPr>
      <w:jc w:val="center"/>
    </w:pPr>
    <w:rPr>
      <w:b/>
      <w:bCs/>
      <w:sz w:val="36"/>
      <w:szCs w:val="36"/>
    </w:rPr>
  </w:style>
  <w:style w:type="paragraph" w:styleId="Podtitul">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297</Words>
  <Characters>1756</Characters>
  <Application>Microsoft Macintosh Word</Application>
  <DocSecurity>0</DocSecurity>
  <Lines>14</Lines>
  <Paragraphs>4</Paragraphs>
  <ScaleCrop>false</ScaleCrop>
  <HeadingPairs>
    <vt:vector size="4" baseType="variant">
      <vt:variant>
        <vt:lpstr>Oslovení</vt:lpstr>
      </vt:variant>
      <vt:variant>
        <vt:i4>1</vt:i4>
      </vt:variant>
      <vt:variant>
        <vt:lpstr>Headings</vt:lpstr>
      </vt:variant>
      <vt:variant>
        <vt:i4>15</vt:i4>
      </vt:variant>
    </vt:vector>
  </HeadingPairs>
  <TitlesOfParts>
    <vt:vector size="16" baseType="lpstr">
      <vt:lpstr>Template for bachelor thesis, master thesis, course paper, seminar paper, academic paper. DIN A4 paper size</vt:lpstr>
      <vt:lpstr>Úvod</vt:lpstr>
      <vt:lpstr>    Popis aplikace</vt:lpstr>
      <vt:lpstr>    Rich picture</vt:lpstr>
      <vt:lpstr>    Architektura</vt:lpstr>
      <vt:lpstr>Analýza</vt:lpstr>
      <vt:lpstr>    Aktéři systému</vt:lpstr>
      <vt:lpstr>    </vt:lpstr>
      <vt:lpstr>    UML use case diagram</vt:lpstr>
      <vt:lpstr>    UML Activity diagram</vt:lpstr>
      <vt:lpstr>    Databázový model</vt:lpstr>
      <vt:lpstr>    Wireframy a Storyboard</vt:lpstr>
      <vt:lpstr>Implementace</vt:lpstr>
      <vt:lpstr>    Adresářová struktura</vt:lpstr>
      <vt:lpstr>    </vt:lpstr>
      <vt:lpstr>    Ukázky zdrojového kódu</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Kricensky Tomas</cp:lastModifiedBy>
  <cp:revision>10</cp:revision>
  <dcterms:created xsi:type="dcterms:W3CDTF">2018-12-10T11:48:00Z</dcterms:created>
  <dcterms:modified xsi:type="dcterms:W3CDTF">2018-12-10T12:04:00Z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