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3FDA8" w14:textId="1D57CC14" w:rsidR="00B418E4" w:rsidRDefault="075A3E74" w:rsidP="00817E88">
      <w:pPr>
        <w:pStyle w:val="INFOLIST-Nadpismetodiky"/>
      </w:pPr>
      <w:r>
        <w:t xml:space="preserve">Pracovný list – </w:t>
      </w:r>
      <w:r w:rsidR="00F42645">
        <w:t>O</w:t>
      </w:r>
      <w:r w:rsidR="008766BA">
        <w:t>dchytávanie výnimiek</w:t>
      </w:r>
    </w:p>
    <w:p w14:paraId="4BBAD63E" w14:textId="77777777" w:rsidR="008766BA" w:rsidRDefault="008766BA" w:rsidP="008766BA">
      <w:pPr>
        <w:pStyle w:val="STRUKTURA-N2"/>
      </w:pPr>
      <w:r>
        <w:t>Úlohy na skúmanie</w:t>
      </w: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280F22" w:rsidRPr="00E80B03" w14:paraId="4AA50C37" w14:textId="77777777" w:rsidTr="075A3E74">
        <w:trPr>
          <w:trHeight w:val="7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054AC86F" w14:textId="1B49B417" w:rsidR="00280F22" w:rsidRPr="00E80B03" w:rsidRDefault="00280F22" w:rsidP="075A3E74">
            <w:pPr>
              <w:ind w:firstLine="0"/>
              <w:rPr>
                <w:b/>
                <w:sz w:val="20"/>
              </w:rPr>
            </w:pPr>
            <w:bookmarkStart w:id="0" w:name="_Ref477849636"/>
            <w:r w:rsidRPr="075A3E74">
              <w:rPr>
                <w:b/>
                <w:sz w:val="20"/>
              </w:rPr>
              <w:t xml:space="preserve">Úloha </w:t>
            </w:r>
            <w:r w:rsidRPr="0206FFA6">
              <w:fldChar w:fldCharType="begin"/>
            </w:r>
            <w:r w:rsidRPr="00E80B03">
              <w:rPr>
                <w:b/>
                <w:sz w:val="20"/>
              </w:rPr>
              <w:instrText xml:space="preserve"> SEQ Úloha \* ARABIC </w:instrText>
            </w:r>
            <w:r w:rsidRPr="0206FFA6">
              <w:rPr>
                <w:b/>
                <w:sz w:val="20"/>
              </w:rPr>
              <w:fldChar w:fldCharType="separate"/>
            </w:r>
            <w:r w:rsidR="0044794D" w:rsidRPr="075A3E74">
              <w:rPr>
                <w:b/>
                <w:noProof/>
                <w:sz w:val="20"/>
              </w:rPr>
              <w:t>1</w:t>
            </w:r>
            <w:r w:rsidRPr="0206FFA6">
              <w:fldChar w:fldCharType="end"/>
            </w:r>
            <w:bookmarkEnd w:id="0"/>
          </w:p>
        </w:tc>
        <w:tc>
          <w:tcPr>
            <w:tcW w:w="9184" w:type="dxa"/>
          </w:tcPr>
          <w:p w14:paraId="3BAAB194" w14:textId="77777777" w:rsidR="00241234" w:rsidRPr="00241234" w:rsidRDefault="00241234" w:rsidP="00241234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41234">
              <w:rPr>
                <w:sz w:val="20"/>
              </w:rPr>
              <w:t xml:space="preserve">Nasledujúci program počíta počet fliaš potrebných na uskladnenie kečupu. </w:t>
            </w:r>
          </w:p>
          <w:p w14:paraId="3C3AF427" w14:textId="1E6B4BC4" w:rsidR="00956F49" w:rsidRDefault="00241234" w:rsidP="00241234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41234">
              <w:rPr>
                <w:sz w:val="20"/>
              </w:rPr>
              <w:t xml:space="preserve">Otvorte program </w:t>
            </w:r>
            <w:r w:rsidRPr="00241234">
              <w:rPr>
                <w:b/>
                <w:sz w:val="20"/>
              </w:rPr>
              <w:t>12_01_kecup.py</w:t>
            </w:r>
            <w:r w:rsidRPr="00241234">
              <w:rPr>
                <w:sz w:val="20"/>
              </w:rPr>
              <w:t xml:space="preserve"> a preštudujte si ho.</w:t>
            </w:r>
          </w:p>
          <w:p w14:paraId="1BD2D087" w14:textId="019679CE" w:rsidR="00656057" w:rsidRDefault="00656057" w:rsidP="00656057">
            <w:pPr>
              <w:pStyle w:val="STRUKTURA-ko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F2A0E">
              <w:t>objem_kecupu</w:t>
            </w:r>
            <w:proofErr w:type="spellEnd"/>
            <w:r w:rsidRPr="004F2A0E">
              <w:t xml:space="preserve"> = </w:t>
            </w:r>
            <w:proofErr w:type="spellStart"/>
            <w:r w:rsidRPr="004F2A0E">
              <w:rPr>
                <w:color w:val="000080"/>
              </w:rPr>
              <w:t>input</w:t>
            </w:r>
            <w:proofErr w:type="spellEnd"/>
            <w:r w:rsidRPr="004F2A0E">
              <w:t>(</w:t>
            </w:r>
            <w:r w:rsidRPr="004F2A0E">
              <w:rPr>
                <w:b/>
                <w:color w:val="008080"/>
              </w:rPr>
              <w:t>'Objem kečupu (v litroch): '</w:t>
            </w:r>
            <w:r w:rsidRPr="004F2A0E">
              <w:t>)</w:t>
            </w:r>
            <w:r w:rsidRPr="004F2A0E">
              <w:br/>
            </w:r>
            <w:proofErr w:type="spellStart"/>
            <w:r w:rsidRPr="004F2A0E">
              <w:t>objem_kecupu</w:t>
            </w:r>
            <w:proofErr w:type="spellEnd"/>
            <w:r w:rsidRPr="004F2A0E">
              <w:t xml:space="preserve"> = </w:t>
            </w:r>
            <w:proofErr w:type="spellStart"/>
            <w:r w:rsidRPr="004F2A0E">
              <w:rPr>
                <w:color w:val="000080"/>
              </w:rPr>
              <w:t>float</w:t>
            </w:r>
            <w:proofErr w:type="spellEnd"/>
            <w:r w:rsidRPr="004F2A0E">
              <w:t>(</w:t>
            </w:r>
            <w:proofErr w:type="spellStart"/>
            <w:r w:rsidRPr="004F2A0E">
              <w:t>objem_kecupu</w:t>
            </w:r>
            <w:proofErr w:type="spellEnd"/>
            <w:r w:rsidRPr="004F2A0E">
              <w:t>)</w:t>
            </w:r>
            <w:r w:rsidRPr="004F2A0E">
              <w:br/>
            </w:r>
            <w:proofErr w:type="spellStart"/>
            <w:r w:rsidRPr="004F2A0E">
              <w:t>objem_flase</w:t>
            </w:r>
            <w:proofErr w:type="spellEnd"/>
            <w:r w:rsidRPr="004F2A0E">
              <w:t xml:space="preserve"> = </w:t>
            </w:r>
            <w:proofErr w:type="spellStart"/>
            <w:r w:rsidRPr="004F2A0E">
              <w:rPr>
                <w:color w:val="000080"/>
              </w:rPr>
              <w:t>input</w:t>
            </w:r>
            <w:proofErr w:type="spellEnd"/>
            <w:r w:rsidRPr="004F2A0E">
              <w:t>(</w:t>
            </w:r>
            <w:r w:rsidRPr="004F2A0E">
              <w:rPr>
                <w:b/>
                <w:color w:val="008080"/>
              </w:rPr>
              <w:t>'Objem fľaše (v litroch): '</w:t>
            </w:r>
            <w:r w:rsidRPr="004F2A0E">
              <w:t>)</w:t>
            </w:r>
            <w:r w:rsidRPr="004F2A0E">
              <w:br/>
            </w:r>
            <w:proofErr w:type="spellStart"/>
            <w:r w:rsidRPr="004F2A0E">
              <w:t>objem_flase</w:t>
            </w:r>
            <w:proofErr w:type="spellEnd"/>
            <w:r w:rsidRPr="004F2A0E">
              <w:t xml:space="preserve"> = </w:t>
            </w:r>
            <w:proofErr w:type="spellStart"/>
            <w:r w:rsidRPr="004F2A0E">
              <w:rPr>
                <w:color w:val="000080"/>
              </w:rPr>
              <w:t>float</w:t>
            </w:r>
            <w:proofErr w:type="spellEnd"/>
            <w:r w:rsidRPr="004F2A0E">
              <w:t>(</w:t>
            </w:r>
            <w:proofErr w:type="spellStart"/>
            <w:r w:rsidRPr="004F2A0E">
              <w:t>objem_flase</w:t>
            </w:r>
            <w:proofErr w:type="spellEnd"/>
            <w:r w:rsidRPr="004F2A0E">
              <w:t>)</w:t>
            </w:r>
            <w:r>
              <w:br/>
            </w:r>
            <w:proofErr w:type="spellStart"/>
            <w:r>
              <w:rPr>
                <w:color w:val="000080"/>
              </w:rPr>
              <w:t>print</w:t>
            </w:r>
            <w:proofErr w:type="spellEnd"/>
            <w:r>
              <w:t>(</w:t>
            </w:r>
            <w:proofErr w:type="spellStart"/>
            <w:r>
              <w:rPr>
                <w:b/>
              </w:rPr>
              <w:t>f'Počet</w:t>
            </w:r>
            <w:proofErr w:type="spellEnd"/>
            <w:r>
              <w:rPr>
                <w:b/>
              </w:rPr>
              <w:t xml:space="preserve"> fliaš: {</w:t>
            </w:r>
            <w:proofErr w:type="spellStart"/>
            <w:r>
              <w:rPr>
                <w:b/>
              </w:rPr>
              <w:t>objem_kecupu</w:t>
            </w:r>
            <w:proofErr w:type="spellEnd"/>
            <w:r>
              <w:rPr>
                <w:b/>
              </w:rPr>
              <w:t xml:space="preserve"> // </w:t>
            </w:r>
            <w:proofErr w:type="spellStart"/>
            <w:r>
              <w:rPr>
                <w:b/>
              </w:rPr>
              <w:t>objem_flase</w:t>
            </w:r>
            <w:proofErr w:type="spellEnd"/>
            <w:r>
              <w:rPr>
                <w:b/>
              </w:rPr>
              <w:t>}'</w:t>
            </w:r>
            <w:r>
              <w:t>)</w:t>
            </w:r>
          </w:p>
          <w:p w14:paraId="34F4EFA7" w14:textId="77777777" w:rsidR="00956F49" w:rsidRDefault="00956F49" w:rsidP="00956F49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C16C1">
              <w:rPr>
                <w:sz w:val="20"/>
              </w:rPr>
              <w:t xml:space="preserve">Spusťte </w:t>
            </w:r>
            <w:r>
              <w:rPr>
                <w:sz w:val="20"/>
              </w:rPr>
              <w:t>viackrát program. Pokúste sa zadávať také vstupné hodnoty, ktoré spôsobia zastavenie behu programu alebo nelogický výsledok. Zistené poznatky zapíšte do tabuľky, pokúste sa vysvetliť, čo bolo príčinou správania sa programu.</w:t>
            </w:r>
          </w:p>
          <w:tbl>
            <w:tblPr>
              <w:tblStyle w:val="Mriekatabuky"/>
              <w:tblW w:w="4719" w:type="pct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3119"/>
              <w:gridCol w:w="3368"/>
            </w:tblGrid>
            <w:tr w:rsidR="004E022B" w:rsidRPr="00E80B03" w14:paraId="388CC462" w14:textId="77777777" w:rsidTr="00EE255B">
              <w:tc>
                <w:tcPr>
                  <w:tcW w:w="2064" w:type="dxa"/>
                </w:tcPr>
                <w:p w14:paraId="795B5AD0" w14:textId="77777777" w:rsidR="004E022B" w:rsidRPr="00E80B03" w:rsidRDefault="004E022B" w:rsidP="00EE255B">
                  <w:pPr>
                    <w:keepNext/>
                    <w:spacing w:before="0" w:after="0" w:line="240" w:lineRule="auto"/>
                    <w:ind w:firstLine="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skúmané hodnoty</w:t>
                  </w:r>
                </w:p>
              </w:tc>
              <w:tc>
                <w:tcPr>
                  <w:tcW w:w="3119" w:type="dxa"/>
                </w:tcPr>
                <w:p w14:paraId="40B7C9D6" w14:textId="77777777" w:rsidR="004E022B" w:rsidRDefault="004E022B" w:rsidP="00EE255B">
                  <w:pPr>
                    <w:keepNext/>
                    <w:spacing w:before="0" w:after="0" w:line="240" w:lineRule="auto"/>
                    <w:ind w:firstLine="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moja očakávanie</w:t>
                  </w:r>
                </w:p>
                <w:p w14:paraId="65C6DC59" w14:textId="77777777" w:rsidR="004E022B" w:rsidRPr="00E80B03" w:rsidRDefault="004E022B" w:rsidP="00EE255B">
                  <w:pPr>
                    <w:keepNext/>
                    <w:spacing w:before="0" w:after="0" w:line="240" w:lineRule="auto"/>
                    <w:ind w:firstLine="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(prečo som zvolil/a práve tieto skúmané hodnoty</w:t>
                  </w:r>
                </w:p>
              </w:tc>
              <w:tc>
                <w:tcPr>
                  <w:tcW w:w="3368" w:type="dxa"/>
                </w:tcPr>
                <w:p w14:paraId="190038B9" w14:textId="77777777" w:rsidR="004E022B" w:rsidRPr="00E80B03" w:rsidRDefault="004E022B" w:rsidP="00EE255B">
                  <w:pPr>
                    <w:keepNext/>
                    <w:spacing w:before="0" w:after="0" w:line="240" w:lineRule="auto"/>
                    <w:ind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výstup programu (v prípade chybového hlásenia zapíšte len názov chyby)</w:t>
                  </w:r>
                </w:p>
              </w:tc>
            </w:tr>
            <w:tr w:rsidR="00956F49" w:rsidRPr="00E80B03" w14:paraId="14778365" w14:textId="77777777" w:rsidTr="00EE255B">
              <w:tc>
                <w:tcPr>
                  <w:tcW w:w="2064" w:type="dxa"/>
                  <w:shd w:val="clear" w:color="auto" w:fill="auto"/>
                </w:tcPr>
                <w:p w14:paraId="14B763EB" w14:textId="00FE8FEB" w:rsidR="00956F49" w:rsidRDefault="00AE777C" w:rsidP="008E69BD">
                  <w:pPr>
                    <w:keepNext/>
                    <w:spacing w:before="60" w:after="60" w:line="300" w:lineRule="auto"/>
                    <w:ind w:firstLine="0"/>
                    <w:jc w:val="left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o</w:t>
                  </w:r>
                  <w:r w:rsidR="00956F49">
                    <w:rPr>
                      <w:sz w:val="20"/>
                    </w:rPr>
                    <w:t>bjem</w:t>
                  </w:r>
                  <w:r>
                    <w:rPr>
                      <w:sz w:val="20"/>
                    </w:rPr>
                    <w:t>_k</w:t>
                  </w:r>
                  <w:r w:rsidR="00956F49">
                    <w:rPr>
                      <w:sz w:val="20"/>
                    </w:rPr>
                    <w:t>ecupu</w:t>
                  </w:r>
                  <w:proofErr w:type="spellEnd"/>
                  <w:r w:rsidR="00956F49">
                    <w:rPr>
                      <w:sz w:val="20"/>
                    </w:rPr>
                    <w:t xml:space="preserve"> =</w:t>
                  </w:r>
                </w:p>
                <w:p w14:paraId="1A0785B7" w14:textId="6164B5C9" w:rsidR="00956F49" w:rsidRPr="00E80B03" w:rsidRDefault="00AE777C" w:rsidP="00EE255B">
                  <w:pPr>
                    <w:keepNext/>
                    <w:spacing w:before="60" w:after="60" w:line="300" w:lineRule="auto"/>
                    <w:ind w:firstLine="0"/>
                    <w:jc w:val="left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objem_f</w:t>
                  </w:r>
                  <w:r w:rsidR="00956F49">
                    <w:rPr>
                      <w:sz w:val="20"/>
                    </w:rPr>
                    <w:t>lase</w:t>
                  </w:r>
                  <w:proofErr w:type="spellEnd"/>
                  <w:r w:rsidR="00956F49">
                    <w:rPr>
                      <w:sz w:val="20"/>
                    </w:rPr>
                    <w:t xml:space="preserve"> =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2DA18A35" w14:textId="77777777" w:rsidR="00956F49" w:rsidRPr="00E80B03" w:rsidRDefault="00956F49" w:rsidP="00EE255B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</w:p>
              </w:tc>
              <w:tc>
                <w:tcPr>
                  <w:tcW w:w="3368" w:type="dxa"/>
                  <w:shd w:val="clear" w:color="auto" w:fill="auto"/>
                </w:tcPr>
                <w:p w14:paraId="293FED18" w14:textId="77777777" w:rsidR="00956F49" w:rsidRPr="00E80B03" w:rsidRDefault="00956F49" w:rsidP="00EE255B">
                  <w:pPr>
                    <w:keepNext/>
                    <w:spacing w:before="0" w:after="0" w:line="240" w:lineRule="auto"/>
                    <w:ind w:firstLine="0"/>
                    <w:jc w:val="left"/>
                    <w:rPr>
                      <w:sz w:val="20"/>
                    </w:rPr>
                  </w:pPr>
                </w:p>
              </w:tc>
            </w:tr>
            <w:tr w:rsidR="00AE777C" w:rsidRPr="00E80B03" w14:paraId="21235966" w14:textId="77777777" w:rsidTr="00EE255B">
              <w:tc>
                <w:tcPr>
                  <w:tcW w:w="2064" w:type="dxa"/>
                  <w:shd w:val="clear" w:color="auto" w:fill="auto"/>
                </w:tcPr>
                <w:p w14:paraId="2EFA25F3" w14:textId="77777777" w:rsidR="00AE777C" w:rsidRDefault="00AE777C" w:rsidP="009D39C4">
                  <w:pPr>
                    <w:keepNext/>
                    <w:spacing w:before="60" w:after="60" w:line="300" w:lineRule="auto"/>
                    <w:ind w:firstLine="0"/>
                    <w:jc w:val="left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objem_kecupu</w:t>
                  </w:r>
                  <w:proofErr w:type="spellEnd"/>
                  <w:r>
                    <w:rPr>
                      <w:sz w:val="20"/>
                    </w:rPr>
                    <w:t xml:space="preserve"> =</w:t>
                  </w:r>
                </w:p>
                <w:p w14:paraId="712CAF96" w14:textId="4D8E9B57" w:rsidR="00AE777C" w:rsidRDefault="00AE777C" w:rsidP="004E022B">
                  <w:pPr>
                    <w:keepNext/>
                    <w:spacing w:before="60" w:after="60" w:line="300" w:lineRule="auto"/>
                    <w:ind w:firstLine="0"/>
                    <w:jc w:val="left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objem_flase</w:t>
                  </w:r>
                  <w:proofErr w:type="spellEnd"/>
                  <w:r>
                    <w:rPr>
                      <w:sz w:val="20"/>
                    </w:rPr>
                    <w:t xml:space="preserve"> =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5A590860" w14:textId="77777777" w:rsidR="00AE777C" w:rsidRPr="00E80B03" w:rsidRDefault="00AE777C" w:rsidP="00EE255B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</w:p>
              </w:tc>
              <w:tc>
                <w:tcPr>
                  <w:tcW w:w="3368" w:type="dxa"/>
                  <w:shd w:val="clear" w:color="auto" w:fill="auto"/>
                </w:tcPr>
                <w:p w14:paraId="24A32085" w14:textId="77777777" w:rsidR="00AE777C" w:rsidRPr="00E80B03" w:rsidRDefault="00AE777C" w:rsidP="00EE255B">
                  <w:pPr>
                    <w:keepNext/>
                    <w:spacing w:before="0" w:after="0" w:line="240" w:lineRule="auto"/>
                    <w:ind w:firstLine="0"/>
                    <w:jc w:val="left"/>
                    <w:rPr>
                      <w:sz w:val="20"/>
                    </w:rPr>
                  </w:pPr>
                </w:p>
              </w:tc>
            </w:tr>
            <w:tr w:rsidR="00AE777C" w:rsidRPr="00E80B03" w14:paraId="37EBFED6" w14:textId="77777777" w:rsidTr="00EE255B">
              <w:tc>
                <w:tcPr>
                  <w:tcW w:w="2064" w:type="dxa"/>
                  <w:shd w:val="clear" w:color="auto" w:fill="auto"/>
                </w:tcPr>
                <w:p w14:paraId="51EB3352" w14:textId="77777777" w:rsidR="00AE777C" w:rsidRDefault="00AE777C" w:rsidP="009D39C4">
                  <w:pPr>
                    <w:keepNext/>
                    <w:spacing w:before="60" w:after="60" w:line="300" w:lineRule="auto"/>
                    <w:ind w:firstLine="0"/>
                    <w:jc w:val="left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objem_kecupu</w:t>
                  </w:r>
                  <w:proofErr w:type="spellEnd"/>
                  <w:r>
                    <w:rPr>
                      <w:sz w:val="20"/>
                    </w:rPr>
                    <w:t xml:space="preserve"> =</w:t>
                  </w:r>
                </w:p>
                <w:p w14:paraId="2C5EB3AA" w14:textId="471CA48F" w:rsidR="00AE777C" w:rsidRDefault="00AE777C" w:rsidP="004E022B">
                  <w:pPr>
                    <w:keepNext/>
                    <w:spacing w:before="60" w:after="60" w:line="300" w:lineRule="auto"/>
                    <w:ind w:firstLine="0"/>
                    <w:jc w:val="left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objem_flase</w:t>
                  </w:r>
                  <w:proofErr w:type="spellEnd"/>
                  <w:r>
                    <w:rPr>
                      <w:sz w:val="20"/>
                    </w:rPr>
                    <w:t xml:space="preserve"> =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481F4578" w14:textId="77777777" w:rsidR="00AE777C" w:rsidRPr="00E80B03" w:rsidRDefault="00AE777C" w:rsidP="00EE255B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</w:p>
              </w:tc>
              <w:tc>
                <w:tcPr>
                  <w:tcW w:w="3368" w:type="dxa"/>
                  <w:shd w:val="clear" w:color="auto" w:fill="auto"/>
                </w:tcPr>
                <w:p w14:paraId="72B8D5B9" w14:textId="77777777" w:rsidR="00AE777C" w:rsidRPr="00E80B03" w:rsidRDefault="00AE777C" w:rsidP="00EE255B">
                  <w:pPr>
                    <w:keepNext/>
                    <w:spacing w:before="0" w:after="0" w:line="240" w:lineRule="auto"/>
                    <w:ind w:firstLine="0"/>
                    <w:jc w:val="left"/>
                    <w:rPr>
                      <w:sz w:val="20"/>
                    </w:rPr>
                  </w:pPr>
                </w:p>
              </w:tc>
            </w:tr>
            <w:tr w:rsidR="00AE777C" w:rsidRPr="00E80B03" w14:paraId="6680EB78" w14:textId="77777777" w:rsidTr="00EE255B">
              <w:tc>
                <w:tcPr>
                  <w:tcW w:w="2064" w:type="dxa"/>
                  <w:shd w:val="clear" w:color="auto" w:fill="auto"/>
                </w:tcPr>
                <w:p w14:paraId="6856B574" w14:textId="77777777" w:rsidR="00AE777C" w:rsidRDefault="00AE777C" w:rsidP="009D39C4">
                  <w:pPr>
                    <w:keepNext/>
                    <w:spacing w:before="60" w:after="60" w:line="300" w:lineRule="auto"/>
                    <w:ind w:firstLine="0"/>
                    <w:jc w:val="left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objem_kecupu</w:t>
                  </w:r>
                  <w:proofErr w:type="spellEnd"/>
                  <w:r>
                    <w:rPr>
                      <w:sz w:val="20"/>
                    </w:rPr>
                    <w:t xml:space="preserve"> =</w:t>
                  </w:r>
                </w:p>
                <w:p w14:paraId="1C6CD5D6" w14:textId="617C24D7" w:rsidR="00AE777C" w:rsidRDefault="00AE777C" w:rsidP="004E022B">
                  <w:pPr>
                    <w:keepNext/>
                    <w:spacing w:before="60" w:after="60" w:line="300" w:lineRule="auto"/>
                    <w:ind w:firstLine="0"/>
                    <w:jc w:val="left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objem_flase</w:t>
                  </w:r>
                  <w:proofErr w:type="spellEnd"/>
                  <w:r>
                    <w:rPr>
                      <w:sz w:val="20"/>
                    </w:rPr>
                    <w:t xml:space="preserve"> =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16542E03" w14:textId="77777777" w:rsidR="00AE777C" w:rsidRPr="00E80B03" w:rsidRDefault="00AE777C" w:rsidP="00EE255B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</w:p>
              </w:tc>
              <w:tc>
                <w:tcPr>
                  <w:tcW w:w="3368" w:type="dxa"/>
                  <w:shd w:val="clear" w:color="auto" w:fill="auto"/>
                </w:tcPr>
                <w:p w14:paraId="3675F691" w14:textId="77777777" w:rsidR="00AE777C" w:rsidRPr="00E80B03" w:rsidRDefault="00AE777C" w:rsidP="00EE255B">
                  <w:pPr>
                    <w:keepNext/>
                    <w:spacing w:before="0" w:after="0" w:line="240" w:lineRule="auto"/>
                    <w:ind w:firstLine="0"/>
                    <w:jc w:val="left"/>
                    <w:rPr>
                      <w:sz w:val="20"/>
                    </w:rPr>
                  </w:pPr>
                </w:p>
              </w:tc>
            </w:tr>
            <w:tr w:rsidR="00AE777C" w:rsidRPr="00E80B03" w14:paraId="0FBC4900" w14:textId="77777777" w:rsidTr="00EE255B">
              <w:tc>
                <w:tcPr>
                  <w:tcW w:w="2064" w:type="dxa"/>
                  <w:shd w:val="clear" w:color="auto" w:fill="auto"/>
                </w:tcPr>
                <w:p w14:paraId="2B4D4F22" w14:textId="77777777" w:rsidR="00AE777C" w:rsidRDefault="00AE777C" w:rsidP="009D39C4">
                  <w:pPr>
                    <w:keepNext/>
                    <w:spacing w:before="60" w:after="60" w:line="300" w:lineRule="auto"/>
                    <w:ind w:firstLine="0"/>
                    <w:jc w:val="left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objem_kecupu</w:t>
                  </w:r>
                  <w:proofErr w:type="spellEnd"/>
                  <w:r>
                    <w:rPr>
                      <w:sz w:val="20"/>
                    </w:rPr>
                    <w:t xml:space="preserve"> =</w:t>
                  </w:r>
                </w:p>
                <w:p w14:paraId="04A0890C" w14:textId="4FE19574" w:rsidR="00AE777C" w:rsidRDefault="00AE777C" w:rsidP="004E022B">
                  <w:pPr>
                    <w:keepNext/>
                    <w:spacing w:before="60" w:after="60" w:line="300" w:lineRule="auto"/>
                    <w:ind w:firstLine="0"/>
                    <w:jc w:val="left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objem_flase</w:t>
                  </w:r>
                  <w:proofErr w:type="spellEnd"/>
                  <w:r>
                    <w:rPr>
                      <w:sz w:val="20"/>
                    </w:rPr>
                    <w:t xml:space="preserve"> =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1DB63195" w14:textId="77777777" w:rsidR="00AE777C" w:rsidRPr="00E80B03" w:rsidRDefault="00AE777C" w:rsidP="00EE255B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</w:p>
              </w:tc>
              <w:tc>
                <w:tcPr>
                  <w:tcW w:w="3368" w:type="dxa"/>
                  <w:shd w:val="clear" w:color="auto" w:fill="auto"/>
                </w:tcPr>
                <w:p w14:paraId="7198D8A6" w14:textId="77777777" w:rsidR="00AE777C" w:rsidRPr="00E80B03" w:rsidRDefault="00AE777C" w:rsidP="00EE255B">
                  <w:pPr>
                    <w:keepNext/>
                    <w:spacing w:before="0" w:after="0" w:line="240" w:lineRule="auto"/>
                    <w:ind w:firstLine="0"/>
                    <w:jc w:val="left"/>
                    <w:rPr>
                      <w:sz w:val="20"/>
                    </w:rPr>
                  </w:pPr>
                </w:p>
              </w:tc>
            </w:tr>
            <w:tr w:rsidR="00AE777C" w:rsidRPr="00E80B03" w14:paraId="53FE65BE" w14:textId="77777777" w:rsidTr="00EE255B">
              <w:tc>
                <w:tcPr>
                  <w:tcW w:w="2064" w:type="dxa"/>
                  <w:shd w:val="clear" w:color="auto" w:fill="auto"/>
                </w:tcPr>
                <w:p w14:paraId="36863977" w14:textId="77777777" w:rsidR="00AE777C" w:rsidRDefault="00AE777C" w:rsidP="009D39C4">
                  <w:pPr>
                    <w:keepNext/>
                    <w:spacing w:before="60" w:after="60" w:line="300" w:lineRule="auto"/>
                    <w:ind w:firstLine="0"/>
                    <w:jc w:val="left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objem_kecupu</w:t>
                  </w:r>
                  <w:proofErr w:type="spellEnd"/>
                  <w:r>
                    <w:rPr>
                      <w:sz w:val="20"/>
                    </w:rPr>
                    <w:t xml:space="preserve"> =</w:t>
                  </w:r>
                </w:p>
                <w:p w14:paraId="4AE3ECF8" w14:textId="56576977" w:rsidR="00AE777C" w:rsidRDefault="00AE777C" w:rsidP="004E022B">
                  <w:pPr>
                    <w:keepNext/>
                    <w:spacing w:before="60" w:after="60" w:line="300" w:lineRule="auto"/>
                    <w:ind w:firstLine="0"/>
                    <w:jc w:val="left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objem_flase</w:t>
                  </w:r>
                  <w:proofErr w:type="spellEnd"/>
                  <w:r>
                    <w:rPr>
                      <w:sz w:val="20"/>
                    </w:rPr>
                    <w:t xml:space="preserve"> =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2506BAFD" w14:textId="77777777" w:rsidR="00AE777C" w:rsidRPr="00E80B03" w:rsidRDefault="00AE777C" w:rsidP="00EE255B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</w:p>
              </w:tc>
              <w:tc>
                <w:tcPr>
                  <w:tcW w:w="3368" w:type="dxa"/>
                  <w:shd w:val="clear" w:color="auto" w:fill="auto"/>
                </w:tcPr>
                <w:p w14:paraId="0E404E09" w14:textId="77777777" w:rsidR="00AE777C" w:rsidRPr="00E80B03" w:rsidRDefault="00AE777C" w:rsidP="00EE255B">
                  <w:pPr>
                    <w:keepNext/>
                    <w:spacing w:before="0" w:after="0" w:line="240" w:lineRule="auto"/>
                    <w:ind w:firstLine="0"/>
                    <w:jc w:val="left"/>
                    <w:rPr>
                      <w:sz w:val="20"/>
                    </w:rPr>
                  </w:pPr>
                </w:p>
              </w:tc>
            </w:tr>
          </w:tbl>
          <w:p w14:paraId="6441C810" w14:textId="77777777" w:rsidR="00280F22" w:rsidRPr="00E80B03" w:rsidRDefault="00280F22" w:rsidP="00866CAC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40C355E6" w14:textId="3089BA21" w:rsidR="00241234" w:rsidRDefault="00241234" w:rsidP="00D9223C">
      <w:pPr>
        <w:pStyle w:val="STRUKTURA-N3"/>
      </w:pPr>
    </w:p>
    <w:p w14:paraId="4A08A8A6" w14:textId="1C195199" w:rsidR="008766BA" w:rsidRDefault="00241234" w:rsidP="008766BA">
      <w:pPr>
        <w:pStyle w:val="STRUKTURA-N2"/>
      </w:pPr>
      <w:r>
        <w:br w:type="page"/>
      </w: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C21DD7" w:rsidRPr="00E80B03" w14:paraId="582AE511" w14:textId="77777777" w:rsidTr="075A3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65414CCC" w14:textId="02D52D06" w:rsidR="00C21DD7" w:rsidRPr="00E80B03" w:rsidRDefault="004E022B" w:rsidP="075A3E74">
            <w:pPr>
              <w:ind w:firstLine="0"/>
              <w:rPr>
                <w:b/>
                <w:sz w:val="20"/>
              </w:rPr>
            </w:pPr>
            <w:r>
              <w:lastRenderedPageBreak/>
              <w:br w:type="page"/>
            </w:r>
            <w:r w:rsidR="00C21DD7" w:rsidRPr="075A3E74">
              <w:rPr>
                <w:b/>
                <w:sz w:val="20"/>
              </w:rPr>
              <w:t xml:space="preserve">Úloha </w:t>
            </w:r>
            <w:r w:rsidR="00C21DD7" w:rsidRPr="0206FFA6">
              <w:fldChar w:fldCharType="begin"/>
            </w:r>
            <w:r w:rsidR="00C21DD7" w:rsidRPr="00E80B03">
              <w:rPr>
                <w:b/>
                <w:sz w:val="20"/>
              </w:rPr>
              <w:instrText xml:space="preserve"> SEQ Úloha \* ARABIC </w:instrText>
            </w:r>
            <w:r w:rsidR="00C21DD7" w:rsidRPr="0206FFA6">
              <w:rPr>
                <w:b/>
                <w:sz w:val="20"/>
              </w:rPr>
              <w:fldChar w:fldCharType="separate"/>
            </w:r>
            <w:r w:rsidR="0044794D" w:rsidRPr="075A3E74">
              <w:rPr>
                <w:b/>
                <w:noProof/>
                <w:sz w:val="20"/>
              </w:rPr>
              <w:t>2</w:t>
            </w:r>
            <w:r w:rsidR="00C21DD7" w:rsidRPr="0206FFA6">
              <w:fldChar w:fldCharType="end"/>
            </w:r>
          </w:p>
        </w:tc>
        <w:tc>
          <w:tcPr>
            <w:tcW w:w="9184" w:type="dxa"/>
          </w:tcPr>
          <w:p w14:paraId="2700E4AE" w14:textId="77777777" w:rsidR="00345506" w:rsidRDefault="00345506" w:rsidP="00345506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Firma Softvér na mieru upravila program a vytvorila novú verziu – </w:t>
            </w:r>
            <w:r w:rsidRPr="00BC16C1">
              <w:rPr>
                <w:sz w:val="20"/>
              </w:rPr>
              <w:t xml:space="preserve">program </w:t>
            </w:r>
            <w:r w:rsidRPr="00E8646E">
              <w:rPr>
                <w:b/>
                <w:sz w:val="20"/>
              </w:rPr>
              <w:t>12_02_</w:t>
            </w:r>
            <w:r>
              <w:rPr>
                <w:b/>
                <w:sz w:val="20"/>
              </w:rPr>
              <w:t>kecup_uprava</w:t>
            </w:r>
            <w:r w:rsidRPr="00202DF8">
              <w:rPr>
                <w:b/>
                <w:sz w:val="20"/>
              </w:rPr>
              <w:t>.py</w:t>
            </w:r>
            <w:r w:rsidRPr="00BC16C1">
              <w:rPr>
                <w:sz w:val="20"/>
              </w:rPr>
              <w:t>.</w:t>
            </w:r>
            <w:r>
              <w:rPr>
                <w:sz w:val="20"/>
              </w:rPr>
              <w:t xml:space="preserve"> Spusťte ho a otestujte jeho správne fungovanie. Následne porovnajte kódy oboch programov (</w:t>
            </w:r>
            <w:r>
              <w:rPr>
                <w:b/>
                <w:sz w:val="20"/>
              </w:rPr>
              <w:t>12_01_kecup.</w:t>
            </w:r>
            <w:r w:rsidRPr="00434444">
              <w:rPr>
                <w:b/>
                <w:sz w:val="20"/>
              </w:rPr>
              <w:t>py</w:t>
            </w:r>
            <w:r>
              <w:rPr>
                <w:sz w:val="20"/>
              </w:rPr>
              <w:t xml:space="preserve"> a </w:t>
            </w:r>
            <w:r>
              <w:rPr>
                <w:b/>
                <w:sz w:val="20"/>
              </w:rPr>
              <w:t>12_02_kecup_uprava.</w:t>
            </w:r>
            <w:r w:rsidRPr="00434444">
              <w:rPr>
                <w:b/>
                <w:sz w:val="20"/>
              </w:rPr>
              <w:t>py</w:t>
            </w:r>
            <w:r>
              <w:rPr>
                <w:sz w:val="20"/>
              </w:rPr>
              <w:t>).</w:t>
            </w:r>
          </w:p>
          <w:p w14:paraId="0EBF7D7D" w14:textId="77777777" w:rsidR="00656057" w:rsidRPr="008766BA" w:rsidRDefault="00656057" w:rsidP="00656057">
            <w:pPr>
              <w:pStyle w:val="STRUKTURA-ko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8766BA">
              <w:rPr>
                <w:sz w:val="22"/>
              </w:rPr>
              <w:t>objem_kecupu</w:t>
            </w:r>
            <w:proofErr w:type="spellEnd"/>
            <w:r w:rsidRPr="008766BA">
              <w:rPr>
                <w:sz w:val="22"/>
              </w:rPr>
              <w:t xml:space="preserve"> = </w:t>
            </w:r>
            <w:proofErr w:type="spellStart"/>
            <w:r w:rsidRPr="008766BA">
              <w:rPr>
                <w:color w:val="000080"/>
                <w:sz w:val="22"/>
              </w:rPr>
              <w:t>input</w:t>
            </w:r>
            <w:proofErr w:type="spellEnd"/>
            <w:r w:rsidRPr="008766BA">
              <w:rPr>
                <w:sz w:val="22"/>
              </w:rPr>
              <w:t>(</w:t>
            </w:r>
            <w:r w:rsidRPr="008766BA">
              <w:rPr>
                <w:b/>
                <w:color w:val="008080"/>
                <w:sz w:val="22"/>
              </w:rPr>
              <w:t>'Objem kečupu (v litroch): '</w:t>
            </w:r>
            <w:r w:rsidRPr="008766BA">
              <w:rPr>
                <w:sz w:val="22"/>
              </w:rPr>
              <w:t>)</w:t>
            </w:r>
            <w:r w:rsidRPr="008766BA">
              <w:rPr>
                <w:sz w:val="22"/>
              </w:rPr>
              <w:br/>
            </w:r>
            <w:proofErr w:type="spellStart"/>
            <w:r w:rsidRPr="008766BA">
              <w:rPr>
                <w:sz w:val="22"/>
              </w:rPr>
              <w:t>objem_flase</w:t>
            </w:r>
            <w:proofErr w:type="spellEnd"/>
            <w:r w:rsidRPr="008766BA">
              <w:rPr>
                <w:sz w:val="22"/>
              </w:rPr>
              <w:t xml:space="preserve"> = </w:t>
            </w:r>
            <w:proofErr w:type="spellStart"/>
            <w:r w:rsidRPr="008766BA">
              <w:rPr>
                <w:color w:val="000080"/>
                <w:sz w:val="22"/>
              </w:rPr>
              <w:t>input</w:t>
            </w:r>
            <w:proofErr w:type="spellEnd"/>
            <w:r w:rsidRPr="008766BA">
              <w:rPr>
                <w:sz w:val="22"/>
              </w:rPr>
              <w:t>(</w:t>
            </w:r>
            <w:r w:rsidRPr="008766BA">
              <w:rPr>
                <w:b/>
                <w:color w:val="008080"/>
                <w:sz w:val="22"/>
              </w:rPr>
              <w:t>'Objem fľaše (v litroch): '</w:t>
            </w:r>
            <w:r w:rsidRPr="008766BA">
              <w:rPr>
                <w:sz w:val="22"/>
              </w:rPr>
              <w:t>)</w:t>
            </w:r>
            <w:r w:rsidRPr="008766BA">
              <w:rPr>
                <w:sz w:val="22"/>
              </w:rPr>
              <w:br/>
            </w:r>
            <w:proofErr w:type="spellStart"/>
            <w:r w:rsidRPr="008766BA">
              <w:rPr>
                <w:b/>
                <w:color w:val="000080"/>
                <w:sz w:val="22"/>
              </w:rPr>
              <w:t>try</w:t>
            </w:r>
            <w:proofErr w:type="spellEnd"/>
            <w:r w:rsidRPr="008766BA">
              <w:rPr>
                <w:sz w:val="22"/>
              </w:rPr>
              <w:t>:</w:t>
            </w:r>
            <w:r w:rsidRPr="008766BA">
              <w:rPr>
                <w:sz w:val="22"/>
              </w:rPr>
              <w:br/>
              <w:t xml:space="preserve">    </w:t>
            </w:r>
            <w:proofErr w:type="spellStart"/>
            <w:r w:rsidRPr="008766BA">
              <w:rPr>
                <w:sz w:val="22"/>
              </w:rPr>
              <w:t>objem_kecupu</w:t>
            </w:r>
            <w:proofErr w:type="spellEnd"/>
            <w:r w:rsidRPr="008766BA">
              <w:rPr>
                <w:sz w:val="22"/>
              </w:rPr>
              <w:t xml:space="preserve"> = </w:t>
            </w:r>
            <w:proofErr w:type="spellStart"/>
            <w:r w:rsidRPr="008766BA">
              <w:rPr>
                <w:color w:val="000080"/>
                <w:sz w:val="22"/>
              </w:rPr>
              <w:t>float</w:t>
            </w:r>
            <w:proofErr w:type="spellEnd"/>
            <w:r w:rsidRPr="008766BA">
              <w:rPr>
                <w:sz w:val="22"/>
              </w:rPr>
              <w:t>(</w:t>
            </w:r>
            <w:proofErr w:type="spellStart"/>
            <w:r w:rsidRPr="008766BA">
              <w:rPr>
                <w:sz w:val="22"/>
              </w:rPr>
              <w:t>objem_kecupu</w:t>
            </w:r>
            <w:proofErr w:type="spellEnd"/>
            <w:r w:rsidRPr="008766BA">
              <w:rPr>
                <w:sz w:val="22"/>
              </w:rPr>
              <w:t>)</w:t>
            </w:r>
            <w:r w:rsidRPr="008766BA">
              <w:rPr>
                <w:sz w:val="22"/>
              </w:rPr>
              <w:br/>
              <w:t xml:space="preserve">    </w:t>
            </w:r>
            <w:proofErr w:type="spellStart"/>
            <w:r w:rsidRPr="008766BA">
              <w:rPr>
                <w:sz w:val="22"/>
              </w:rPr>
              <w:t>objem_flase</w:t>
            </w:r>
            <w:proofErr w:type="spellEnd"/>
            <w:r w:rsidRPr="008766BA">
              <w:rPr>
                <w:sz w:val="22"/>
              </w:rPr>
              <w:t xml:space="preserve"> = </w:t>
            </w:r>
            <w:proofErr w:type="spellStart"/>
            <w:r w:rsidRPr="008766BA">
              <w:rPr>
                <w:color w:val="000080"/>
                <w:sz w:val="22"/>
              </w:rPr>
              <w:t>float</w:t>
            </w:r>
            <w:proofErr w:type="spellEnd"/>
            <w:r w:rsidRPr="008766BA">
              <w:rPr>
                <w:sz w:val="22"/>
              </w:rPr>
              <w:t>(</w:t>
            </w:r>
            <w:proofErr w:type="spellStart"/>
            <w:r w:rsidRPr="008766BA">
              <w:rPr>
                <w:sz w:val="22"/>
              </w:rPr>
              <w:t>objem_flase</w:t>
            </w:r>
            <w:proofErr w:type="spellEnd"/>
            <w:r w:rsidRPr="008766BA">
              <w:rPr>
                <w:sz w:val="22"/>
              </w:rPr>
              <w:t>)</w:t>
            </w:r>
            <w:r w:rsidRPr="008766BA">
              <w:rPr>
                <w:sz w:val="22"/>
              </w:rPr>
              <w:br/>
              <w:t xml:space="preserve">    </w:t>
            </w:r>
            <w:proofErr w:type="spellStart"/>
            <w:r w:rsidRPr="008766BA">
              <w:rPr>
                <w:sz w:val="22"/>
              </w:rPr>
              <w:t>pocet_flias</w:t>
            </w:r>
            <w:proofErr w:type="spellEnd"/>
            <w:r w:rsidRPr="008766BA">
              <w:rPr>
                <w:sz w:val="22"/>
              </w:rPr>
              <w:t xml:space="preserve"> = </w:t>
            </w:r>
            <w:proofErr w:type="spellStart"/>
            <w:r w:rsidRPr="008766BA">
              <w:rPr>
                <w:sz w:val="22"/>
              </w:rPr>
              <w:t>objem_kecupu</w:t>
            </w:r>
            <w:proofErr w:type="spellEnd"/>
            <w:r w:rsidRPr="008766BA">
              <w:rPr>
                <w:sz w:val="22"/>
              </w:rPr>
              <w:t xml:space="preserve"> // </w:t>
            </w:r>
            <w:proofErr w:type="spellStart"/>
            <w:r w:rsidRPr="008766BA">
              <w:rPr>
                <w:sz w:val="22"/>
              </w:rPr>
              <w:t>objem_flase</w:t>
            </w:r>
            <w:proofErr w:type="spellEnd"/>
            <w:r w:rsidRPr="008766BA">
              <w:rPr>
                <w:sz w:val="22"/>
              </w:rPr>
              <w:br/>
            </w:r>
            <w:proofErr w:type="spellStart"/>
            <w:r w:rsidRPr="008766BA">
              <w:rPr>
                <w:b/>
                <w:color w:val="000080"/>
                <w:sz w:val="22"/>
              </w:rPr>
              <w:t>except</w:t>
            </w:r>
            <w:proofErr w:type="spellEnd"/>
            <w:r w:rsidRPr="008766BA">
              <w:rPr>
                <w:b/>
                <w:color w:val="000080"/>
                <w:sz w:val="22"/>
              </w:rPr>
              <w:t xml:space="preserve"> </w:t>
            </w:r>
            <w:proofErr w:type="spellStart"/>
            <w:r w:rsidRPr="008766BA">
              <w:rPr>
                <w:color w:val="000080"/>
                <w:sz w:val="22"/>
              </w:rPr>
              <w:t>ValueError</w:t>
            </w:r>
            <w:proofErr w:type="spellEnd"/>
            <w:r w:rsidRPr="008766BA">
              <w:rPr>
                <w:sz w:val="22"/>
              </w:rPr>
              <w:t>:</w:t>
            </w:r>
            <w:r w:rsidRPr="008766BA">
              <w:rPr>
                <w:sz w:val="22"/>
              </w:rPr>
              <w:br/>
              <w:t xml:space="preserve">    </w:t>
            </w:r>
            <w:proofErr w:type="spellStart"/>
            <w:r w:rsidRPr="008766BA">
              <w:rPr>
                <w:color w:val="000080"/>
                <w:sz w:val="22"/>
              </w:rPr>
              <w:t>print</w:t>
            </w:r>
            <w:proofErr w:type="spellEnd"/>
            <w:r w:rsidRPr="008766BA">
              <w:rPr>
                <w:sz w:val="22"/>
              </w:rPr>
              <w:t>(</w:t>
            </w:r>
            <w:r w:rsidRPr="008766BA">
              <w:rPr>
                <w:b/>
                <w:color w:val="008080"/>
                <w:sz w:val="22"/>
              </w:rPr>
              <w:t>'Na vstupe nebol číselný údaj.'</w:t>
            </w:r>
            <w:r w:rsidRPr="008766BA">
              <w:rPr>
                <w:sz w:val="22"/>
              </w:rPr>
              <w:t>)</w:t>
            </w:r>
            <w:r w:rsidRPr="008766BA">
              <w:rPr>
                <w:sz w:val="22"/>
              </w:rPr>
              <w:br/>
            </w:r>
            <w:proofErr w:type="spellStart"/>
            <w:r w:rsidRPr="008766BA">
              <w:rPr>
                <w:b/>
                <w:color w:val="000080"/>
                <w:sz w:val="22"/>
              </w:rPr>
              <w:t>except</w:t>
            </w:r>
            <w:proofErr w:type="spellEnd"/>
            <w:r w:rsidRPr="008766BA">
              <w:rPr>
                <w:b/>
                <w:color w:val="000080"/>
                <w:sz w:val="22"/>
              </w:rPr>
              <w:t xml:space="preserve"> </w:t>
            </w:r>
            <w:proofErr w:type="spellStart"/>
            <w:r w:rsidRPr="008766BA">
              <w:rPr>
                <w:color w:val="000080"/>
                <w:sz w:val="22"/>
              </w:rPr>
              <w:t>ZeroDivisionError</w:t>
            </w:r>
            <w:proofErr w:type="spellEnd"/>
            <w:r w:rsidRPr="008766BA">
              <w:rPr>
                <w:sz w:val="22"/>
              </w:rPr>
              <w:t>:</w:t>
            </w:r>
            <w:r w:rsidRPr="008766BA">
              <w:rPr>
                <w:sz w:val="22"/>
              </w:rPr>
              <w:br/>
              <w:t xml:space="preserve">    </w:t>
            </w:r>
            <w:proofErr w:type="spellStart"/>
            <w:r w:rsidRPr="008766BA">
              <w:rPr>
                <w:color w:val="000080"/>
                <w:sz w:val="22"/>
              </w:rPr>
              <w:t>print</w:t>
            </w:r>
            <w:proofErr w:type="spellEnd"/>
            <w:r w:rsidRPr="008766BA">
              <w:rPr>
                <w:sz w:val="22"/>
              </w:rPr>
              <w:t>(</w:t>
            </w:r>
            <w:r w:rsidRPr="008766BA">
              <w:rPr>
                <w:b/>
                <w:color w:val="008080"/>
                <w:sz w:val="22"/>
              </w:rPr>
              <w:t>'Objem fľaše nemôže byť nulový.'</w:t>
            </w:r>
            <w:r w:rsidRPr="008766BA">
              <w:rPr>
                <w:sz w:val="22"/>
              </w:rPr>
              <w:t>)</w:t>
            </w:r>
            <w:r w:rsidRPr="008766BA">
              <w:rPr>
                <w:sz w:val="22"/>
              </w:rPr>
              <w:br/>
            </w:r>
            <w:proofErr w:type="spellStart"/>
            <w:r w:rsidRPr="008766BA">
              <w:rPr>
                <w:b/>
                <w:color w:val="000080"/>
                <w:sz w:val="22"/>
              </w:rPr>
              <w:t>else</w:t>
            </w:r>
            <w:proofErr w:type="spellEnd"/>
            <w:r w:rsidRPr="008766BA">
              <w:rPr>
                <w:sz w:val="22"/>
              </w:rPr>
              <w:t>:</w:t>
            </w:r>
            <w:r w:rsidRPr="008766BA">
              <w:rPr>
                <w:sz w:val="22"/>
              </w:rPr>
              <w:br/>
              <w:t xml:space="preserve">    </w:t>
            </w:r>
            <w:proofErr w:type="spellStart"/>
            <w:r w:rsidRPr="008766BA">
              <w:rPr>
                <w:color w:val="000080"/>
                <w:sz w:val="22"/>
              </w:rPr>
              <w:t>print</w:t>
            </w:r>
            <w:proofErr w:type="spellEnd"/>
            <w:r w:rsidRPr="008766BA">
              <w:rPr>
                <w:sz w:val="22"/>
              </w:rPr>
              <w:t>(</w:t>
            </w:r>
            <w:proofErr w:type="spellStart"/>
            <w:r w:rsidRPr="008766BA">
              <w:rPr>
                <w:b/>
                <w:color w:val="008080"/>
                <w:sz w:val="22"/>
              </w:rPr>
              <w:t>f'Počet</w:t>
            </w:r>
            <w:proofErr w:type="spellEnd"/>
            <w:r w:rsidRPr="008766BA">
              <w:rPr>
                <w:b/>
                <w:color w:val="008080"/>
                <w:sz w:val="22"/>
              </w:rPr>
              <w:t xml:space="preserve"> fliaš: {</w:t>
            </w:r>
            <w:proofErr w:type="spellStart"/>
            <w:r w:rsidRPr="008766BA">
              <w:rPr>
                <w:b/>
                <w:color w:val="008080"/>
                <w:sz w:val="22"/>
              </w:rPr>
              <w:t>pocet_flias</w:t>
            </w:r>
            <w:proofErr w:type="spellEnd"/>
            <w:r w:rsidRPr="008766BA">
              <w:rPr>
                <w:b/>
                <w:color w:val="008080"/>
                <w:sz w:val="22"/>
              </w:rPr>
              <w:t>}'</w:t>
            </w:r>
            <w:r w:rsidRPr="008766BA">
              <w:rPr>
                <w:sz w:val="22"/>
              </w:rPr>
              <w:t>)</w:t>
            </w:r>
          </w:p>
          <w:p w14:paraId="1FB06C34" w14:textId="77777777" w:rsidR="00345506" w:rsidRDefault="00345506" w:rsidP="00345506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Odpovedzte na nasledujúce otázky:</w:t>
            </w:r>
          </w:p>
          <w:p w14:paraId="18C90104" w14:textId="77777777" w:rsidR="000607F0" w:rsidRDefault="000607F0" w:rsidP="000607F0">
            <w:pPr>
              <w:pStyle w:val="Odsekzoznamu"/>
              <w:keepNext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Pri akých vstupoch sa upravený program správa rovnako ako neupravený?</w:t>
            </w:r>
          </w:p>
          <w:p w14:paraId="7238BB9C" w14:textId="25D4284A" w:rsidR="000607F0" w:rsidRDefault="000607F0" w:rsidP="000607F0">
            <w:pPr>
              <w:pStyle w:val="Odsekzoznamu"/>
              <w:keepNext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Moja odpoveď:</w:t>
            </w:r>
          </w:p>
          <w:p w14:paraId="3EEA4FB0" w14:textId="77777777" w:rsidR="000607F0" w:rsidRDefault="000607F0" w:rsidP="000607F0">
            <w:pPr>
              <w:pStyle w:val="Odsekzoznamu"/>
              <w:keepNext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0582429E" w14:textId="77777777" w:rsidR="000607F0" w:rsidRDefault="000607F0" w:rsidP="000607F0">
            <w:pPr>
              <w:pStyle w:val="Odsekzoznamu"/>
              <w:keepNext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Kedy sa upravený program správa inak ako neupravený? Prečo?</w:t>
            </w:r>
          </w:p>
          <w:p w14:paraId="28605EE3" w14:textId="77777777" w:rsidR="000607F0" w:rsidRDefault="000607F0" w:rsidP="000607F0">
            <w:pPr>
              <w:pStyle w:val="Odsekzoznamu"/>
              <w:keepNext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Moja odpoveď:</w:t>
            </w:r>
          </w:p>
          <w:p w14:paraId="3DFFDAA5" w14:textId="77777777" w:rsidR="000607F0" w:rsidRDefault="000607F0" w:rsidP="000607F0">
            <w:pPr>
              <w:pStyle w:val="Odsekzoznamu"/>
              <w:keepNext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178E6D1B" w14:textId="77777777" w:rsidR="000607F0" w:rsidRDefault="000607F0" w:rsidP="000607F0">
            <w:pPr>
              <w:pStyle w:val="Odsekzoznamu"/>
              <w:keepNext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Ktorú časť programového kódu umiestňujeme do časti </w:t>
            </w:r>
            <w:proofErr w:type="spellStart"/>
            <w:r w:rsidRPr="00696659">
              <w:rPr>
                <w:rStyle w:val="STRUKTURA-kodChar"/>
              </w:rPr>
              <w:t>try</w:t>
            </w:r>
            <w:proofErr w:type="spellEnd"/>
            <w:r>
              <w:rPr>
                <w:sz w:val="20"/>
              </w:rPr>
              <w:t>?</w:t>
            </w:r>
          </w:p>
          <w:p w14:paraId="1424FDDD" w14:textId="77777777" w:rsidR="000607F0" w:rsidRDefault="000607F0" w:rsidP="000607F0">
            <w:pPr>
              <w:pStyle w:val="Odsekzoznamu"/>
              <w:keepNext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Moja odpoveď:</w:t>
            </w:r>
          </w:p>
          <w:p w14:paraId="1B73BF44" w14:textId="77777777" w:rsidR="000607F0" w:rsidRDefault="000607F0" w:rsidP="000607F0">
            <w:pPr>
              <w:pStyle w:val="Odsekzoznamu"/>
              <w:keepNext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64A5BC42" w14:textId="77777777" w:rsidR="000607F0" w:rsidRDefault="000607F0" w:rsidP="000607F0">
            <w:pPr>
              <w:pStyle w:val="Odsekzoznamu"/>
              <w:keepNext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Vysvetlite, v akých situáciách sa vykonajú príkazy v častiach </w:t>
            </w:r>
            <w:proofErr w:type="spellStart"/>
            <w:r w:rsidRPr="00696659">
              <w:rPr>
                <w:rStyle w:val="STRUKTURA-kodChar"/>
              </w:rPr>
              <w:t>except</w:t>
            </w:r>
            <w:proofErr w:type="spellEnd"/>
            <w:r>
              <w:rPr>
                <w:sz w:val="20"/>
              </w:rPr>
              <w:t>.</w:t>
            </w:r>
          </w:p>
          <w:p w14:paraId="6A2BC121" w14:textId="77777777" w:rsidR="000607F0" w:rsidRDefault="000607F0" w:rsidP="000607F0">
            <w:pPr>
              <w:pStyle w:val="Odsekzoznamu"/>
              <w:keepNext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Moja odpoveď:</w:t>
            </w:r>
          </w:p>
          <w:p w14:paraId="427D4694" w14:textId="77777777" w:rsidR="000607F0" w:rsidRDefault="000607F0" w:rsidP="000607F0">
            <w:pPr>
              <w:pStyle w:val="Odsekzoznamu"/>
              <w:keepNext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7C79F9C7" w14:textId="77777777" w:rsidR="000607F0" w:rsidRDefault="000607F0" w:rsidP="000607F0">
            <w:pPr>
              <w:pStyle w:val="Odsekzoznamu"/>
              <w:keepNext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Vysvetlite, v akej situácii sa vykoná blok príkazov v časti </w:t>
            </w:r>
            <w:proofErr w:type="spellStart"/>
            <w:r w:rsidRPr="00696659">
              <w:rPr>
                <w:rStyle w:val="STRUKTURA-kodChar"/>
              </w:rPr>
              <w:t>else</w:t>
            </w:r>
            <w:proofErr w:type="spellEnd"/>
            <w:r>
              <w:rPr>
                <w:sz w:val="20"/>
              </w:rPr>
              <w:t>.</w:t>
            </w:r>
          </w:p>
          <w:p w14:paraId="2B9CF185" w14:textId="77777777" w:rsidR="000607F0" w:rsidRDefault="000607F0" w:rsidP="000607F0">
            <w:pPr>
              <w:pStyle w:val="Odsekzoznamu"/>
              <w:keepNext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Moja odpoveď:</w:t>
            </w:r>
          </w:p>
          <w:p w14:paraId="6B72FE81" w14:textId="77777777" w:rsidR="00241234" w:rsidRDefault="00241234" w:rsidP="0034550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152C1B95" w14:textId="0C232A38" w:rsidR="004E022B" w:rsidRPr="004E022B" w:rsidRDefault="004E022B" w:rsidP="0034550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06E04A69" w14:textId="77777777" w:rsidR="00F6466D" w:rsidRDefault="00F6466D" w:rsidP="00F6466D">
      <w:pPr>
        <w:pStyle w:val="STRUKTURA-N2"/>
      </w:pPr>
      <w:r>
        <w:t>Úlohy na precvičenie</w:t>
      </w: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456F91" w:rsidRPr="00E80B03" w14:paraId="100E9940" w14:textId="77777777" w:rsidTr="00456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110F26F4" w14:textId="77777777" w:rsidR="00456F91" w:rsidRPr="00E80B03" w:rsidRDefault="00456F91" w:rsidP="00EE255B">
            <w:pPr>
              <w:ind w:firstLine="0"/>
              <w:rPr>
                <w:b/>
                <w:sz w:val="20"/>
              </w:rPr>
            </w:pPr>
            <w:r w:rsidRPr="075A3E74">
              <w:rPr>
                <w:b/>
                <w:sz w:val="20"/>
              </w:rPr>
              <w:t xml:space="preserve">Úloha </w:t>
            </w:r>
            <w:r w:rsidRPr="0206FFA6">
              <w:fldChar w:fldCharType="begin"/>
            </w:r>
            <w:r w:rsidRPr="00E80B03">
              <w:rPr>
                <w:b/>
                <w:sz w:val="20"/>
              </w:rPr>
              <w:instrText xml:space="preserve"> SEQ Úloha \* ARABIC </w:instrText>
            </w:r>
            <w:r w:rsidRPr="0206FFA6">
              <w:rPr>
                <w:b/>
                <w:sz w:val="20"/>
              </w:rPr>
              <w:fldChar w:fldCharType="separate"/>
            </w:r>
            <w:r w:rsidR="0040482E">
              <w:rPr>
                <w:b/>
                <w:noProof/>
                <w:sz w:val="20"/>
              </w:rPr>
              <w:t>3</w:t>
            </w:r>
            <w:r w:rsidRPr="0206FFA6">
              <w:fldChar w:fldCharType="end"/>
            </w:r>
          </w:p>
        </w:tc>
        <w:tc>
          <w:tcPr>
            <w:tcW w:w="9184" w:type="dxa"/>
          </w:tcPr>
          <w:p w14:paraId="4EE21DF4" w14:textId="77777777" w:rsidR="00A22C5D" w:rsidRDefault="00A22C5D" w:rsidP="00A22C5D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Peter je fanúšik adrenalínových zážitkov. Najnovšie ho láka </w:t>
            </w:r>
            <w:proofErr w:type="spellStart"/>
            <w:r>
              <w:rPr>
                <w:sz w:val="20"/>
              </w:rPr>
              <w:t>bungeejumping</w:t>
            </w:r>
            <w:proofErr w:type="spellEnd"/>
            <w:r>
              <w:rPr>
                <w:sz w:val="20"/>
              </w:rPr>
              <w:t xml:space="preserve"> (skok strmhlav z výšky). Našiel ponuky rôznych firiem, líšia sa najmä dĺžkou lana, s ktorým sa skáče (práve od dĺžky lana závisí doba trvania voľného pádu). Peter preto vytvoril program </w:t>
            </w:r>
            <w:r w:rsidRPr="0040482E">
              <w:rPr>
                <w:b/>
                <w:sz w:val="20"/>
              </w:rPr>
              <w:t>12_03_pad.py</w:t>
            </w:r>
            <w:r>
              <w:rPr>
                <w:sz w:val="20"/>
              </w:rPr>
              <w:t>, ktorý na základe hodnoty dĺžky lana vypočíta dobu trvania voľného pádu skokana.</w:t>
            </w:r>
          </w:p>
          <w:p w14:paraId="44D3379B" w14:textId="53A3F281" w:rsidR="00456F91" w:rsidRDefault="00A22C5D" w:rsidP="00A22C5D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Upravte program </w:t>
            </w:r>
            <w:r w:rsidRPr="0040482E">
              <w:rPr>
                <w:b/>
                <w:sz w:val="20"/>
              </w:rPr>
              <w:t>12_03_pad.py</w:t>
            </w:r>
            <w:r>
              <w:rPr>
                <w:sz w:val="20"/>
              </w:rPr>
              <w:t xml:space="preserve"> tak, aby ste odchytili všetky možné výnimky.</w:t>
            </w:r>
          </w:p>
          <w:p w14:paraId="76090ED8" w14:textId="77777777" w:rsidR="00456F91" w:rsidRDefault="00456F91" w:rsidP="00EE255B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548B76FE" w14:textId="77777777" w:rsidR="00456F91" w:rsidRDefault="00456F91" w:rsidP="00EE255B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0560D827" w14:textId="77777777" w:rsidR="00456F91" w:rsidRDefault="00456F91" w:rsidP="00EE255B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6F50F687" w14:textId="77777777" w:rsidR="00456F91" w:rsidRPr="00E80B03" w:rsidRDefault="00456F91" w:rsidP="00EE255B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1B19D7A3" w14:textId="768E59BC" w:rsidR="00456F91" w:rsidRDefault="00456F91" w:rsidP="0052680E">
      <w:pPr>
        <w:pStyle w:val="STRUKTURA-N3"/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AB389F" w:rsidRPr="00E80B03" w14:paraId="28CFF73E" w14:textId="77777777" w:rsidTr="00AB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48C4B506" w14:textId="77777777" w:rsidR="00AB389F" w:rsidRPr="00E80B03" w:rsidRDefault="00AB389F" w:rsidP="00965BEB">
            <w:pPr>
              <w:ind w:firstLine="0"/>
              <w:rPr>
                <w:b/>
                <w:sz w:val="20"/>
              </w:rPr>
            </w:pPr>
            <w:r w:rsidRPr="26F29BD1">
              <w:rPr>
                <w:b/>
                <w:sz w:val="20"/>
              </w:rPr>
              <w:lastRenderedPageBreak/>
              <w:t xml:space="preserve">Úloha </w:t>
            </w:r>
            <w:r w:rsidRPr="7BA07C39">
              <w:fldChar w:fldCharType="begin"/>
            </w:r>
            <w:r w:rsidRPr="00E80B03">
              <w:rPr>
                <w:b/>
                <w:sz w:val="20"/>
              </w:rPr>
              <w:instrText xml:space="preserve"> SEQ Úloha \* ARABIC </w:instrText>
            </w:r>
            <w:r w:rsidRPr="7BA07C39">
              <w:rPr>
                <w:b/>
                <w:sz w:val="20"/>
              </w:rPr>
              <w:fldChar w:fldCharType="separate"/>
            </w:r>
            <w:r>
              <w:rPr>
                <w:b/>
                <w:noProof/>
                <w:sz w:val="20"/>
              </w:rPr>
              <w:t>4</w:t>
            </w:r>
            <w:r w:rsidRPr="7BA07C39">
              <w:fldChar w:fldCharType="end"/>
            </w:r>
          </w:p>
        </w:tc>
        <w:tc>
          <w:tcPr>
            <w:tcW w:w="9184" w:type="dxa"/>
          </w:tcPr>
          <w:p w14:paraId="497089F0" w14:textId="77777777" w:rsidR="0052680E" w:rsidRPr="0084214C" w:rsidRDefault="0052680E" w:rsidP="0052680E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4214C">
              <w:rPr>
                <w:sz w:val="20"/>
              </w:rPr>
              <w:t xml:space="preserve">V meste plánujú </w:t>
            </w:r>
            <w:r>
              <w:rPr>
                <w:sz w:val="20"/>
              </w:rPr>
              <w:t>vybudovať</w:t>
            </w:r>
            <w:r w:rsidRPr="0084214C">
              <w:rPr>
                <w:sz w:val="20"/>
              </w:rPr>
              <w:t xml:space="preserve"> nový park v tvare štvorca. Jedna z parkových cestičiek bude viesť po uhlopriečke tohto štvorca a budú na nej v pravidelných vzdialenostiach umiestnené lavičky.</w:t>
            </w:r>
            <w:r>
              <w:rPr>
                <w:sz w:val="20"/>
              </w:rPr>
              <w:t xml:space="preserve"> </w:t>
            </w:r>
          </w:p>
          <w:p w14:paraId="0346AF9E" w14:textId="7D68A229" w:rsidR="00AB389F" w:rsidRDefault="0052680E" w:rsidP="0052680E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84214C">
              <w:rPr>
                <w:sz w:val="20"/>
              </w:rPr>
              <w:t xml:space="preserve">Vytvorte program </w:t>
            </w:r>
            <w:r w:rsidRPr="0084214C">
              <w:rPr>
                <w:b/>
                <w:sz w:val="20"/>
              </w:rPr>
              <w:t>12_0</w:t>
            </w:r>
            <w:r>
              <w:rPr>
                <w:b/>
                <w:sz w:val="20"/>
              </w:rPr>
              <w:t>4</w:t>
            </w:r>
            <w:r w:rsidRPr="0084214C">
              <w:rPr>
                <w:b/>
                <w:sz w:val="20"/>
              </w:rPr>
              <w:t>_lavicky.py</w:t>
            </w:r>
            <w:r w:rsidRPr="0084214C">
              <w:rPr>
                <w:sz w:val="20"/>
              </w:rPr>
              <w:t>, ktorý pre zadanú dĺžku strany štvorca (parku) a počet lavičiek, ktoré chceme rovnomerne rozmiestniť po uhlopriečke tohto štvorca (parku)</w:t>
            </w:r>
            <w:r>
              <w:rPr>
                <w:sz w:val="20"/>
              </w:rPr>
              <w:t xml:space="preserve"> vypíše, v akej vzdialenosti majú byť tieto lavičky umiestnené (prvá a posledná lavička budú umiestnené na krajných bodoch uhlopriečky). Na výpočet tejto vzdialenosti </w:t>
            </w:r>
            <w:r w:rsidRPr="00816108">
              <w:rPr>
                <w:b/>
                <w:sz w:val="20"/>
              </w:rPr>
              <w:t>definujte vlastnú funkciu</w:t>
            </w:r>
            <w:r>
              <w:rPr>
                <w:b/>
                <w:sz w:val="20"/>
              </w:rPr>
              <w:t xml:space="preserve"> </w:t>
            </w:r>
            <w:proofErr w:type="spellStart"/>
            <w:r w:rsidRPr="00816108">
              <w:rPr>
                <w:rStyle w:val="STRUKTURA-kodChar"/>
              </w:rPr>
              <w:t>vzdialenost</w:t>
            </w:r>
            <w:proofErr w:type="spellEnd"/>
            <w:r w:rsidRPr="00816108">
              <w:rPr>
                <w:rStyle w:val="STRUKTURA-kodChar"/>
              </w:rPr>
              <w:t>()</w:t>
            </w:r>
            <w:r>
              <w:rPr>
                <w:sz w:val="20"/>
              </w:rPr>
              <w:t>.</w:t>
            </w:r>
          </w:p>
          <w:p w14:paraId="49CBEF14" w14:textId="77777777" w:rsidR="00AB389F" w:rsidRDefault="00AB389F" w:rsidP="00965BEB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  <w:p w14:paraId="2F9FB254" w14:textId="77777777" w:rsidR="00AB389F" w:rsidRDefault="00AB389F" w:rsidP="00965BEB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  <w:p w14:paraId="4BFC4AD7" w14:textId="77777777" w:rsidR="00AB389F" w:rsidRPr="00B61205" w:rsidRDefault="00AB389F" w:rsidP="00965BEB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</w:tr>
    </w:tbl>
    <w:p w14:paraId="57ED5EE0" w14:textId="48B0841F" w:rsidR="00C21DD7" w:rsidRPr="008766BA" w:rsidRDefault="00C21DD7" w:rsidP="008766BA">
      <w:pPr>
        <w:tabs>
          <w:tab w:val="clear" w:pos="709"/>
        </w:tabs>
        <w:autoSpaceDE/>
        <w:autoSpaceDN/>
        <w:spacing w:before="0" w:after="0" w:line="240" w:lineRule="auto"/>
        <w:ind w:firstLine="0"/>
        <w:jc w:val="left"/>
        <w:rPr>
          <w:smallCaps/>
          <w:color w:val="305C1E"/>
          <w:sz w:val="32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AB389F" w:rsidRPr="00E80B03" w14:paraId="73906335" w14:textId="77777777" w:rsidTr="00AB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110066D5" w14:textId="77777777" w:rsidR="00AB389F" w:rsidRPr="00E80B03" w:rsidRDefault="00AB389F" w:rsidP="00965BEB">
            <w:pPr>
              <w:ind w:firstLine="0"/>
              <w:rPr>
                <w:b/>
                <w:sz w:val="20"/>
              </w:rPr>
            </w:pPr>
            <w:r w:rsidRPr="26F29BD1">
              <w:rPr>
                <w:b/>
                <w:sz w:val="20"/>
              </w:rPr>
              <w:t xml:space="preserve">Úloha </w:t>
            </w:r>
            <w:r w:rsidRPr="7BA07C39">
              <w:fldChar w:fldCharType="begin"/>
            </w:r>
            <w:r w:rsidRPr="00E80B03">
              <w:rPr>
                <w:b/>
                <w:sz w:val="20"/>
              </w:rPr>
              <w:instrText xml:space="preserve"> SEQ Úloha \* ARABIC </w:instrText>
            </w:r>
            <w:r w:rsidRPr="7BA07C39">
              <w:rPr>
                <w:b/>
                <w:sz w:val="20"/>
              </w:rPr>
              <w:fldChar w:fldCharType="separate"/>
            </w:r>
            <w:r>
              <w:rPr>
                <w:b/>
                <w:noProof/>
                <w:sz w:val="20"/>
              </w:rPr>
              <w:t>5</w:t>
            </w:r>
            <w:r w:rsidRPr="7BA07C39">
              <w:fldChar w:fldCharType="end"/>
            </w:r>
          </w:p>
        </w:tc>
        <w:tc>
          <w:tcPr>
            <w:tcW w:w="9184" w:type="dxa"/>
          </w:tcPr>
          <w:p w14:paraId="4F01A06A" w14:textId="77777777" w:rsidR="0052680E" w:rsidRPr="00FB74CA" w:rsidRDefault="0052680E" w:rsidP="0052680E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B74CA">
              <w:rPr>
                <w:sz w:val="20"/>
              </w:rPr>
              <w:t>Hankin obľúbený obchod s oblečením ponúka darčekové poukazy na nákup v hodnote 1 EUR, 5 EUR, 10 EUR a 20 EUR. Keďže sa blížia Hankine narodeniny, jej rodičia sa rozhodli darovať jej tieto poukazy.</w:t>
            </w:r>
          </w:p>
          <w:p w14:paraId="0C73D322" w14:textId="77777777" w:rsidR="0052680E" w:rsidRDefault="0052680E" w:rsidP="0052680E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B74CA">
              <w:rPr>
                <w:sz w:val="20"/>
              </w:rPr>
              <w:t xml:space="preserve">Doplňte program </w:t>
            </w:r>
            <w:r w:rsidRPr="00A6155E">
              <w:rPr>
                <w:b/>
                <w:sz w:val="20"/>
              </w:rPr>
              <w:t>12_0</w:t>
            </w:r>
            <w:r>
              <w:rPr>
                <w:b/>
                <w:sz w:val="20"/>
              </w:rPr>
              <w:t>5</w:t>
            </w:r>
            <w:r w:rsidRPr="00A6155E">
              <w:rPr>
                <w:b/>
                <w:sz w:val="20"/>
              </w:rPr>
              <w:t>_</w:t>
            </w:r>
            <w:r w:rsidRPr="00621C8F">
              <w:rPr>
                <w:b/>
                <w:sz w:val="20"/>
              </w:rPr>
              <w:t>darcek.py</w:t>
            </w:r>
            <w:r w:rsidRPr="00FB74CA">
              <w:rPr>
                <w:sz w:val="20"/>
              </w:rPr>
              <w:t xml:space="preserve"> tak, aby prehľadne vypísal počet jednotlivých typov darčekových poukazov tak, aby ich počet bol čo najmenší a boli v celkovej hodnote na vstupe zadanej sumy.</w:t>
            </w:r>
            <w:r>
              <w:rPr>
                <w:sz w:val="20"/>
              </w:rPr>
              <w:t xml:space="preserve"> Ošetrite chybné vstupy, ktoré môžu spôsobiť zastavenie behu programu s chybovým hlásením.</w:t>
            </w:r>
          </w:p>
          <w:p w14:paraId="4C96C49D" w14:textId="527783E9" w:rsidR="0052680E" w:rsidRDefault="0052680E" w:rsidP="0052680E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Pri výpočtoch použite operátory </w:t>
            </w:r>
            <w:r w:rsidRPr="003D132B">
              <w:rPr>
                <w:rStyle w:val="STRUKTURA-kodChar"/>
              </w:rPr>
              <w:t>//</w:t>
            </w:r>
            <w:r>
              <w:rPr>
                <w:sz w:val="20"/>
              </w:rPr>
              <w:t xml:space="preserve"> a </w:t>
            </w:r>
            <w:r w:rsidRPr="003D132B">
              <w:rPr>
                <w:rStyle w:val="STRUKTURA-kodChar"/>
              </w:rPr>
              <w:t>%</w:t>
            </w:r>
            <w:r>
              <w:rPr>
                <w:sz w:val="20"/>
                <w:lang w:val="en-US"/>
              </w:rPr>
              <w:t>.</w:t>
            </w:r>
          </w:p>
          <w:p w14:paraId="5775B180" w14:textId="0ECC29E9" w:rsidR="00AB389F" w:rsidRDefault="00AB389F" w:rsidP="008F32C7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59275736" w14:textId="77777777" w:rsidR="00AB389F" w:rsidRDefault="00AB389F" w:rsidP="00965BEB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5549990B" w14:textId="77777777" w:rsidR="00AB389F" w:rsidRDefault="00AB389F" w:rsidP="00965BEB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03812074" w14:textId="77777777" w:rsidR="00AB389F" w:rsidRDefault="00AB389F" w:rsidP="00965BEB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0BC6B35F" w14:textId="77777777" w:rsidR="00AB389F" w:rsidRDefault="00AB389F" w:rsidP="00965BEB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60DC03F3" w14:textId="77777777" w:rsidR="00AB389F" w:rsidRPr="00E80B03" w:rsidRDefault="00AB389F" w:rsidP="00965BEB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7F252F21" w14:textId="77777777" w:rsidR="00AB389F" w:rsidRDefault="00AB389F" w:rsidP="00D9223C">
      <w:pPr>
        <w:pStyle w:val="STRUKTURA-N3"/>
      </w:pPr>
    </w:p>
    <w:p w14:paraId="704ADE7F" w14:textId="77777777" w:rsidR="00AB389F" w:rsidRDefault="00AB389F">
      <w:pPr>
        <w:tabs>
          <w:tab w:val="clear" w:pos="709"/>
        </w:tabs>
        <w:autoSpaceDE/>
        <w:autoSpaceDN/>
        <w:spacing w:before="0" w:after="160" w:line="259" w:lineRule="auto"/>
        <w:ind w:firstLine="0"/>
        <w:jc w:val="left"/>
        <w:rPr>
          <w:smallCaps/>
          <w:color w:val="305C1E"/>
          <w:sz w:val="32"/>
        </w:rPr>
      </w:pPr>
      <w:r>
        <w:br w:type="page"/>
      </w:r>
    </w:p>
    <w:p w14:paraId="7466A2D0" w14:textId="77777777" w:rsidR="008766BA" w:rsidRDefault="008766BA" w:rsidP="008766BA">
      <w:pPr>
        <w:pStyle w:val="STRUKTURA-N2"/>
      </w:pPr>
      <w:proofErr w:type="spellStart"/>
      <w:r w:rsidRPr="005655FF">
        <w:lastRenderedPageBreak/>
        <w:t>S</w:t>
      </w:r>
      <w:r>
        <w:t>ebahodnotiaci</w:t>
      </w:r>
      <w:proofErr w:type="spellEnd"/>
      <w:r>
        <w:t xml:space="preserve"> test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9519"/>
      </w:tblGrid>
      <w:tr w:rsidR="001B1C2E" w14:paraId="2B0C2C00" w14:textId="77777777" w:rsidTr="001B1C2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3AF2F" w14:textId="77777777" w:rsidR="001B1C2E" w:rsidRDefault="001B1C2E">
            <w:pPr>
              <w:pStyle w:val="Odsekzoznamu"/>
              <w:ind w:left="0" w:firstLine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9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73022" w14:textId="77777777" w:rsidR="00C55D21" w:rsidRDefault="00C55D21" w:rsidP="00C55D21">
            <w:pPr>
              <w:tabs>
                <w:tab w:val="clear" w:pos="709"/>
              </w:tabs>
              <w:autoSpaceDE/>
              <w:autoSpaceDN/>
              <w:spacing w:before="0" w:after="200" w:line="276" w:lineRule="auto"/>
              <w:ind w:firstLine="0"/>
            </w:pPr>
            <w:r>
              <w:t xml:space="preserve">Program na výpočet obvodu trojuholníka sme ošetrili konštrukciou </w:t>
            </w:r>
            <w:proofErr w:type="spellStart"/>
            <w:r w:rsidRPr="005B0751">
              <w:rPr>
                <w:rStyle w:val="STRUKTURA-kodChar"/>
              </w:rPr>
              <w:t>try</w:t>
            </w:r>
            <w:proofErr w:type="spellEnd"/>
            <w:r w:rsidRPr="005B0751">
              <w:rPr>
                <w:rStyle w:val="STRUKTURA-kodChar"/>
              </w:rPr>
              <w:t xml:space="preserve"> – </w:t>
            </w:r>
            <w:proofErr w:type="spellStart"/>
            <w:r w:rsidRPr="005B0751">
              <w:rPr>
                <w:rStyle w:val="STRUKTURA-kodChar"/>
              </w:rPr>
              <w:t>except</w:t>
            </w:r>
            <w:proofErr w:type="spellEnd"/>
            <w:r>
              <w:t>.</w:t>
            </w:r>
          </w:p>
          <w:tbl>
            <w:tblPr>
              <w:tblStyle w:val="Mriekatabuky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8754"/>
            </w:tblGrid>
            <w:tr w:rsidR="00241234" w:rsidRPr="005141F7" w14:paraId="640DF532" w14:textId="77777777" w:rsidTr="00247E34">
              <w:tc>
                <w:tcPr>
                  <w:tcW w:w="534" w:type="dxa"/>
                </w:tcPr>
                <w:p w14:paraId="0F76A7D3" w14:textId="77777777" w:rsidR="00241234" w:rsidRPr="006D039D" w:rsidRDefault="00241234" w:rsidP="00241234">
                  <w:pPr>
                    <w:pStyle w:val="PredformtovanHTML"/>
                    <w:numPr>
                      <w:ilvl w:val="0"/>
                      <w:numId w:val="32"/>
                    </w:numPr>
                    <w:shd w:val="clear" w:color="auto" w:fill="FFFFFF"/>
                    <w:ind w:left="0" w:firstLine="0"/>
                    <w:jc w:val="both"/>
                    <w:rPr>
                      <w:rFonts w:ascii="Calibri" w:hAnsi="Calibri" w:cs="Tahoma"/>
                      <w:bCs/>
                      <w:sz w:val="22"/>
                    </w:rPr>
                  </w:pPr>
                </w:p>
              </w:tc>
              <w:tc>
                <w:tcPr>
                  <w:tcW w:w="8754" w:type="dxa"/>
                </w:tcPr>
                <w:p w14:paraId="5610F82F" w14:textId="77777777" w:rsidR="00241234" w:rsidRDefault="00241234" w:rsidP="008766BA">
                  <w:pPr>
                    <w:pStyle w:val="PredformtovanHTML"/>
                    <w:shd w:val="clear" w:color="auto" w:fill="FFFFFF"/>
                    <w:spacing w:after="240"/>
                    <w:jc w:val="both"/>
                    <w:rPr>
                      <w:color w:val="000000"/>
                    </w:rPr>
                  </w:pPr>
                  <w:proofErr w:type="spellStart"/>
                  <w:r w:rsidRPr="00656057">
                    <w:rPr>
                      <w:b/>
                      <w:bCs/>
                      <w:color w:val="000080"/>
                    </w:rPr>
                    <w:t>def</w:t>
                  </w:r>
                  <w:proofErr w:type="spellEnd"/>
                  <w:r w:rsidRPr="005141F7">
                    <w:rPr>
                      <w:b/>
                      <w:bCs/>
                      <w:color w:val="000080"/>
                    </w:rPr>
                    <w:t xml:space="preserve"> </w:t>
                  </w:r>
                  <w:r w:rsidRPr="005141F7">
                    <w:rPr>
                      <w:color w:val="000000"/>
                    </w:rPr>
                    <w:t>obvod(a, b, c):</w:t>
                  </w:r>
                </w:p>
              </w:tc>
            </w:tr>
            <w:tr w:rsidR="00241234" w:rsidRPr="005141F7" w14:paraId="5133B749" w14:textId="77777777" w:rsidTr="00247E34">
              <w:tc>
                <w:tcPr>
                  <w:tcW w:w="534" w:type="dxa"/>
                </w:tcPr>
                <w:p w14:paraId="06845C01" w14:textId="77777777" w:rsidR="00241234" w:rsidRPr="006D039D" w:rsidRDefault="00241234" w:rsidP="00241234">
                  <w:pPr>
                    <w:pStyle w:val="PredformtovanHTML"/>
                    <w:numPr>
                      <w:ilvl w:val="0"/>
                      <w:numId w:val="32"/>
                    </w:numPr>
                    <w:shd w:val="clear" w:color="auto" w:fill="FFFFFF"/>
                    <w:ind w:left="0" w:firstLine="0"/>
                    <w:jc w:val="both"/>
                    <w:rPr>
                      <w:rFonts w:ascii="Calibri" w:hAnsi="Calibri" w:cs="Tahoma"/>
                      <w:bCs/>
                      <w:sz w:val="22"/>
                    </w:rPr>
                  </w:pPr>
                </w:p>
              </w:tc>
              <w:tc>
                <w:tcPr>
                  <w:tcW w:w="8754" w:type="dxa"/>
                </w:tcPr>
                <w:p w14:paraId="1ECA47DD" w14:textId="77777777" w:rsidR="00241234" w:rsidRDefault="00241234" w:rsidP="008766BA">
                  <w:pPr>
                    <w:pStyle w:val="PredformtovanHTML"/>
                    <w:shd w:val="clear" w:color="auto" w:fill="FFFFFF"/>
                    <w:spacing w:after="240"/>
                    <w:jc w:val="both"/>
                    <w:rPr>
                      <w:color w:val="000000"/>
                    </w:rPr>
                  </w:pPr>
                  <w:r w:rsidRPr="005141F7">
                    <w:rPr>
                      <w:color w:val="000000"/>
                    </w:rPr>
                    <w:t xml:space="preserve">    </w:t>
                  </w:r>
                  <w:proofErr w:type="spellStart"/>
                  <w:r w:rsidRPr="00656057">
                    <w:rPr>
                      <w:b/>
                      <w:bCs/>
                      <w:color w:val="000080"/>
                    </w:rPr>
                    <w:t>return</w:t>
                  </w:r>
                  <w:proofErr w:type="spellEnd"/>
                  <w:r w:rsidRPr="005141F7">
                    <w:rPr>
                      <w:b/>
                      <w:bCs/>
                      <w:color w:val="000080"/>
                    </w:rPr>
                    <w:t xml:space="preserve"> </w:t>
                  </w:r>
                  <w:r w:rsidRPr="005141F7">
                    <w:rPr>
                      <w:color w:val="000000"/>
                    </w:rPr>
                    <w:t>a + b + c</w:t>
                  </w:r>
                </w:p>
              </w:tc>
            </w:tr>
            <w:tr w:rsidR="00241234" w:rsidRPr="005141F7" w14:paraId="26E78B31" w14:textId="77777777" w:rsidTr="00247E34">
              <w:tc>
                <w:tcPr>
                  <w:tcW w:w="534" w:type="dxa"/>
                </w:tcPr>
                <w:p w14:paraId="480B48BB" w14:textId="77777777" w:rsidR="00241234" w:rsidRPr="006D039D" w:rsidRDefault="00241234" w:rsidP="00241234">
                  <w:pPr>
                    <w:pStyle w:val="PredformtovanHTML"/>
                    <w:numPr>
                      <w:ilvl w:val="0"/>
                      <w:numId w:val="32"/>
                    </w:numPr>
                    <w:shd w:val="clear" w:color="auto" w:fill="FFFFFF"/>
                    <w:ind w:left="0" w:firstLine="0"/>
                    <w:jc w:val="both"/>
                    <w:rPr>
                      <w:rFonts w:ascii="Calibri" w:hAnsi="Calibri" w:cs="Tahoma"/>
                      <w:bCs/>
                      <w:sz w:val="22"/>
                    </w:rPr>
                  </w:pPr>
                </w:p>
              </w:tc>
              <w:tc>
                <w:tcPr>
                  <w:tcW w:w="8754" w:type="dxa"/>
                </w:tcPr>
                <w:p w14:paraId="73F20645" w14:textId="77777777" w:rsidR="00241234" w:rsidRDefault="00241234" w:rsidP="008766BA">
                  <w:pPr>
                    <w:pStyle w:val="PredformtovanHTML"/>
                    <w:shd w:val="clear" w:color="auto" w:fill="FFFFFF"/>
                    <w:spacing w:after="240"/>
                    <w:jc w:val="both"/>
                    <w:rPr>
                      <w:color w:val="000000"/>
                    </w:rPr>
                  </w:pPr>
                </w:p>
              </w:tc>
            </w:tr>
            <w:tr w:rsidR="00241234" w:rsidRPr="005141F7" w14:paraId="113C7DF8" w14:textId="77777777" w:rsidTr="00247E34">
              <w:tc>
                <w:tcPr>
                  <w:tcW w:w="534" w:type="dxa"/>
                </w:tcPr>
                <w:p w14:paraId="1BD38F86" w14:textId="77777777" w:rsidR="00241234" w:rsidRPr="006D039D" w:rsidRDefault="00241234" w:rsidP="00241234">
                  <w:pPr>
                    <w:pStyle w:val="PredformtovanHTML"/>
                    <w:numPr>
                      <w:ilvl w:val="0"/>
                      <w:numId w:val="32"/>
                    </w:numPr>
                    <w:shd w:val="clear" w:color="auto" w:fill="FFFFFF"/>
                    <w:ind w:left="0" w:firstLine="0"/>
                    <w:jc w:val="both"/>
                    <w:rPr>
                      <w:rFonts w:ascii="Calibri" w:hAnsi="Calibri" w:cs="Tahoma"/>
                      <w:bCs/>
                      <w:sz w:val="22"/>
                    </w:rPr>
                  </w:pPr>
                </w:p>
              </w:tc>
              <w:tc>
                <w:tcPr>
                  <w:tcW w:w="8754" w:type="dxa"/>
                </w:tcPr>
                <w:p w14:paraId="1E35CE6A" w14:textId="77777777" w:rsidR="00241234" w:rsidRDefault="00241234" w:rsidP="008766BA">
                  <w:pPr>
                    <w:pStyle w:val="PredformtovanHTML"/>
                    <w:shd w:val="clear" w:color="auto" w:fill="FFFFFF"/>
                    <w:spacing w:after="240"/>
                    <w:jc w:val="both"/>
                    <w:rPr>
                      <w:color w:val="000000"/>
                    </w:rPr>
                  </w:pPr>
                </w:p>
              </w:tc>
            </w:tr>
            <w:tr w:rsidR="00241234" w:rsidRPr="005141F7" w14:paraId="48F76830" w14:textId="77777777" w:rsidTr="00247E34">
              <w:tc>
                <w:tcPr>
                  <w:tcW w:w="534" w:type="dxa"/>
                </w:tcPr>
                <w:p w14:paraId="58B9552E" w14:textId="77777777" w:rsidR="00241234" w:rsidRPr="006D039D" w:rsidRDefault="00241234" w:rsidP="00241234">
                  <w:pPr>
                    <w:pStyle w:val="PredformtovanHTML"/>
                    <w:numPr>
                      <w:ilvl w:val="0"/>
                      <w:numId w:val="32"/>
                    </w:numPr>
                    <w:shd w:val="clear" w:color="auto" w:fill="FFFFFF"/>
                    <w:ind w:left="0" w:firstLine="0"/>
                    <w:jc w:val="both"/>
                    <w:rPr>
                      <w:rFonts w:ascii="Calibri" w:hAnsi="Calibri" w:cs="Tahoma"/>
                      <w:bCs/>
                      <w:sz w:val="22"/>
                    </w:rPr>
                  </w:pPr>
                </w:p>
              </w:tc>
              <w:tc>
                <w:tcPr>
                  <w:tcW w:w="8754" w:type="dxa"/>
                </w:tcPr>
                <w:p w14:paraId="5905A77E" w14:textId="6E05B399" w:rsidR="00241234" w:rsidRPr="005141F7" w:rsidRDefault="00241234" w:rsidP="008766BA">
                  <w:pPr>
                    <w:pStyle w:val="PredformtovanHTML"/>
                    <w:shd w:val="clear" w:color="auto" w:fill="FFFFFF"/>
                    <w:spacing w:after="240"/>
                    <w:jc w:val="both"/>
                    <w:rPr>
                      <w:b/>
                      <w:bCs/>
                      <w:color w:val="000080"/>
                    </w:rPr>
                  </w:pPr>
                  <w:proofErr w:type="spellStart"/>
                  <w:r>
                    <w:rPr>
                      <w:color w:val="000000"/>
                    </w:rPr>
                    <w:t>s</w:t>
                  </w:r>
                  <w:r w:rsidRPr="005141F7">
                    <w:rPr>
                      <w:color w:val="000000"/>
                    </w:rPr>
                    <w:t>tr</w:t>
                  </w:r>
                  <w:r w:rsidR="008F32C7">
                    <w:rPr>
                      <w:color w:val="000000"/>
                    </w:rPr>
                    <w:t>ana</w:t>
                  </w:r>
                  <w:r>
                    <w:rPr>
                      <w:color w:val="000000"/>
                    </w:rPr>
                    <w:t>_a</w:t>
                  </w:r>
                  <w:proofErr w:type="spellEnd"/>
                  <w:r w:rsidRPr="005141F7">
                    <w:rPr>
                      <w:color w:val="000000"/>
                    </w:rPr>
                    <w:t xml:space="preserve"> = </w:t>
                  </w:r>
                  <w:proofErr w:type="spellStart"/>
                  <w:r w:rsidRPr="005141F7">
                    <w:rPr>
                      <w:color w:val="000080"/>
                    </w:rPr>
                    <w:t>input</w:t>
                  </w:r>
                  <w:proofErr w:type="spellEnd"/>
                  <w:r w:rsidRPr="005141F7">
                    <w:rPr>
                      <w:color w:val="000000"/>
                    </w:rPr>
                    <w:t>(</w:t>
                  </w:r>
                  <w:r w:rsidRPr="005141F7">
                    <w:rPr>
                      <w:b/>
                      <w:bCs/>
                      <w:color w:val="008080"/>
                    </w:rPr>
                    <w:t>'a = '</w:t>
                  </w:r>
                  <w:r w:rsidRPr="005141F7">
                    <w:rPr>
                      <w:color w:val="000000"/>
                    </w:rPr>
                    <w:t>)</w:t>
                  </w:r>
                </w:p>
              </w:tc>
            </w:tr>
            <w:tr w:rsidR="00241234" w:rsidRPr="005141F7" w14:paraId="3FD678ED" w14:textId="77777777" w:rsidTr="00247E34">
              <w:tc>
                <w:tcPr>
                  <w:tcW w:w="534" w:type="dxa"/>
                </w:tcPr>
                <w:p w14:paraId="5664C3FD" w14:textId="77777777" w:rsidR="00241234" w:rsidRPr="006D039D" w:rsidRDefault="00241234" w:rsidP="00241234">
                  <w:pPr>
                    <w:pStyle w:val="PredformtovanHTML"/>
                    <w:numPr>
                      <w:ilvl w:val="0"/>
                      <w:numId w:val="32"/>
                    </w:numPr>
                    <w:shd w:val="clear" w:color="auto" w:fill="FFFFFF"/>
                    <w:ind w:left="0" w:firstLine="0"/>
                    <w:jc w:val="both"/>
                    <w:rPr>
                      <w:rFonts w:ascii="Calibri" w:hAnsi="Calibri" w:cs="Tahoma"/>
                      <w:bCs/>
                      <w:sz w:val="22"/>
                    </w:rPr>
                  </w:pPr>
                </w:p>
              </w:tc>
              <w:tc>
                <w:tcPr>
                  <w:tcW w:w="8754" w:type="dxa"/>
                </w:tcPr>
                <w:p w14:paraId="72BFB6D8" w14:textId="1748FBD9" w:rsidR="00241234" w:rsidRPr="005141F7" w:rsidRDefault="00241234" w:rsidP="008766BA">
                  <w:pPr>
                    <w:pStyle w:val="PredformtovanHTML"/>
                    <w:shd w:val="clear" w:color="auto" w:fill="FFFFFF"/>
                    <w:spacing w:after="240"/>
                    <w:jc w:val="both"/>
                    <w:rPr>
                      <w:b/>
                      <w:bCs/>
                      <w:color w:val="000080"/>
                    </w:rPr>
                  </w:pPr>
                  <w:proofErr w:type="spellStart"/>
                  <w:r>
                    <w:rPr>
                      <w:color w:val="000000"/>
                    </w:rPr>
                    <w:t>str</w:t>
                  </w:r>
                  <w:r w:rsidR="008F32C7">
                    <w:rPr>
                      <w:color w:val="000000"/>
                    </w:rPr>
                    <w:t>ana</w:t>
                  </w:r>
                  <w:r>
                    <w:rPr>
                      <w:color w:val="000000"/>
                    </w:rPr>
                    <w:t>_b</w:t>
                  </w:r>
                  <w:proofErr w:type="spellEnd"/>
                  <w:r w:rsidRPr="005141F7">
                    <w:rPr>
                      <w:color w:val="000000"/>
                    </w:rPr>
                    <w:t xml:space="preserve"> = </w:t>
                  </w:r>
                  <w:proofErr w:type="spellStart"/>
                  <w:r w:rsidRPr="005141F7">
                    <w:rPr>
                      <w:color w:val="000080"/>
                    </w:rPr>
                    <w:t>input</w:t>
                  </w:r>
                  <w:proofErr w:type="spellEnd"/>
                  <w:r w:rsidRPr="005141F7">
                    <w:rPr>
                      <w:color w:val="000000"/>
                    </w:rPr>
                    <w:t>(</w:t>
                  </w:r>
                  <w:r w:rsidRPr="005141F7">
                    <w:rPr>
                      <w:b/>
                      <w:bCs/>
                      <w:color w:val="008080"/>
                    </w:rPr>
                    <w:t>'b = '</w:t>
                  </w:r>
                  <w:r w:rsidRPr="005141F7">
                    <w:rPr>
                      <w:color w:val="000000"/>
                    </w:rPr>
                    <w:t>)</w:t>
                  </w:r>
                </w:p>
              </w:tc>
            </w:tr>
            <w:tr w:rsidR="00241234" w:rsidRPr="005141F7" w14:paraId="41E6CAB6" w14:textId="77777777" w:rsidTr="00247E34">
              <w:tc>
                <w:tcPr>
                  <w:tcW w:w="534" w:type="dxa"/>
                </w:tcPr>
                <w:p w14:paraId="21E9EAB3" w14:textId="77777777" w:rsidR="00241234" w:rsidRPr="006D039D" w:rsidRDefault="00241234" w:rsidP="00241234">
                  <w:pPr>
                    <w:pStyle w:val="PredformtovanHTML"/>
                    <w:numPr>
                      <w:ilvl w:val="0"/>
                      <w:numId w:val="32"/>
                    </w:numPr>
                    <w:shd w:val="clear" w:color="auto" w:fill="FFFFFF"/>
                    <w:ind w:left="0" w:firstLine="0"/>
                    <w:jc w:val="both"/>
                    <w:rPr>
                      <w:rFonts w:ascii="Calibri" w:hAnsi="Calibri" w:cs="Tahoma"/>
                      <w:bCs/>
                      <w:sz w:val="22"/>
                    </w:rPr>
                  </w:pPr>
                </w:p>
              </w:tc>
              <w:tc>
                <w:tcPr>
                  <w:tcW w:w="8754" w:type="dxa"/>
                </w:tcPr>
                <w:p w14:paraId="25DD9D43" w14:textId="65F2698E" w:rsidR="00241234" w:rsidRPr="005141F7" w:rsidRDefault="00241234" w:rsidP="008766BA">
                  <w:pPr>
                    <w:pStyle w:val="PredformtovanHTML"/>
                    <w:shd w:val="clear" w:color="auto" w:fill="FFFFFF"/>
                    <w:spacing w:after="240"/>
                    <w:jc w:val="both"/>
                    <w:rPr>
                      <w:b/>
                      <w:bCs/>
                      <w:color w:val="000080"/>
                    </w:rPr>
                  </w:pPr>
                  <w:proofErr w:type="spellStart"/>
                  <w:r>
                    <w:rPr>
                      <w:color w:val="000000"/>
                    </w:rPr>
                    <w:t>str</w:t>
                  </w:r>
                  <w:r w:rsidR="008F32C7">
                    <w:rPr>
                      <w:color w:val="000000"/>
                    </w:rPr>
                    <w:t>ana</w:t>
                  </w:r>
                  <w:r>
                    <w:rPr>
                      <w:color w:val="000000"/>
                    </w:rPr>
                    <w:t>_c</w:t>
                  </w:r>
                  <w:proofErr w:type="spellEnd"/>
                  <w:r w:rsidRPr="005141F7">
                    <w:rPr>
                      <w:color w:val="000000"/>
                    </w:rPr>
                    <w:t xml:space="preserve"> = </w:t>
                  </w:r>
                  <w:proofErr w:type="spellStart"/>
                  <w:r w:rsidRPr="005141F7">
                    <w:rPr>
                      <w:color w:val="000080"/>
                    </w:rPr>
                    <w:t>input</w:t>
                  </w:r>
                  <w:proofErr w:type="spellEnd"/>
                  <w:r w:rsidRPr="005141F7">
                    <w:rPr>
                      <w:color w:val="000000"/>
                    </w:rPr>
                    <w:t>(</w:t>
                  </w:r>
                  <w:r w:rsidRPr="005141F7">
                    <w:rPr>
                      <w:b/>
                      <w:bCs/>
                      <w:color w:val="008080"/>
                    </w:rPr>
                    <w:t>'c = '</w:t>
                  </w:r>
                  <w:r w:rsidRPr="005141F7">
                    <w:rPr>
                      <w:color w:val="000000"/>
                    </w:rPr>
                    <w:t>)</w:t>
                  </w:r>
                </w:p>
              </w:tc>
            </w:tr>
            <w:tr w:rsidR="00241234" w:rsidRPr="005141F7" w14:paraId="40C5B03A" w14:textId="77777777" w:rsidTr="00247E34">
              <w:tc>
                <w:tcPr>
                  <w:tcW w:w="534" w:type="dxa"/>
                </w:tcPr>
                <w:p w14:paraId="4DFB8ADF" w14:textId="77777777" w:rsidR="00241234" w:rsidRPr="006D039D" w:rsidRDefault="00241234" w:rsidP="00241234">
                  <w:pPr>
                    <w:pStyle w:val="PredformtovanHTML"/>
                    <w:numPr>
                      <w:ilvl w:val="0"/>
                      <w:numId w:val="32"/>
                    </w:numPr>
                    <w:shd w:val="clear" w:color="auto" w:fill="FFFFFF"/>
                    <w:ind w:left="0" w:firstLine="0"/>
                    <w:jc w:val="both"/>
                    <w:rPr>
                      <w:rFonts w:ascii="Calibri" w:hAnsi="Calibri" w:cs="Tahoma"/>
                      <w:bCs/>
                      <w:sz w:val="22"/>
                    </w:rPr>
                  </w:pPr>
                </w:p>
              </w:tc>
              <w:tc>
                <w:tcPr>
                  <w:tcW w:w="8754" w:type="dxa"/>
                </w:tcPr>
                <w:p w14:paraId="460B7649" w14:textId="77777777" w:rsidR="00241234" w:rsidRPr="005141F7" w:rsidRDefault="00241234" w:rsidP="008766BA">
                  <w:pPr>
                    <w:pStyle w:val="PredformtovanHTML"/>
                    <w:shd w:val="clear" w:color="auto" w:fill="FFFFFF"/>
                    <w:spacing w:after="240"/>
                    <w:jc w:val="both"/>
                    <w:rPr>
                      <w:color w:val="000000"/>
                    </w:rPr>
                  </w:pPr>
                  <w:proofErr w:type="spellStart"/>
                  <w:r w:rsidRPr="005141F7">
                    <w:rPr>
                      <w:b/>
                      <w:bCs/>
                      <w:color w:val="000080"/>
                    </w:rPr>
                    <w:t>try</w:t>
                  </w:r>
                  <w:proofErr w:type="spellEnd"/>
                  <w:r w:rsidRPr="005141F7">
                    <w:rPr>
                      <w:color w:val="000000"/>
                    </w:rPr>
                    <w:t>:</w:t>
                  </w:r>
                </w:p>
              </w:tc>
            </w:tr>
            <w:tr w:rsidR="00241234" w:rsidRPr="005141F7" w14:paraId="73B24AAF" w14:textId="77777777" w:rsidTr="00247E34">
              <w:tc>
                <w:tcPr>
                  <w:tcW w:w="534" w:type="dxa"/>
                </w:tcPr>
                <w:p w14:paraId="7B067583" w14:textId="77777777" w:rsidR="00241234" w:rsidRPr="006D039D" w:rsidRDefault="00241234" w:rsidP="00241234">
                  <w:pPr>
                    <w:pStyle w:val="PredformtovanHTML"/>
                    <w:numPr>
                      <w:ilvl w:val="0"/>
                      <w:numId w:val="32"/>
                    </w:numPr>
                    <w:shd w:val="clear" w:color="auto" w:fill="FFFFFF"/>
                    <w:ind w:left="0" w:firstLine="0"/>
                    <w:jc w:val="both"/>
                    <w:rPr>
                      <w:rFonts w:ascii="Calibri" w:hAnsi="Calibri" w:cs="Tahoma"/>
                      <w:bCs/>
                      <w:sz w:val="22"/>
                    </w:rPr>
                  </w:pPr>
                </w:p>
              </w:tc>
              <w:tc>
                <w:tcPr>
                  <w:tcW w:w="8754" w:type="dxa"/>
                </w:tcPr>
                <w:p w14:paraId="41D717A1" w14:textId="77777777" w:rsidR="00241234" w:rsidRPr="005141F7" w:rsidRDefault="00241234" w:rsidP="008766BA">
                  <w:pPr>
                    <w:pStyle w:val="PredformtovanHTML"/>
                    <w:shd w:val="clear" w:color="auto" w:fill="FFFFFF"/>
                    <w:spacing w:after="240"/>
                    <w:jc w:val="both"/>
                    <w:rPr>
                      <w:color w:val="000000"/>
                    </w:rPr>
                  </w:pPr>
                  <w:r w:rsidRPr="005141F7">
                    <w:rPr>
                      <w:color w:val="000000"/>
                    </w:rPr>
                    <w:t xml:space="preserve">    </w:t>
                  </w:r>
                  <w:proofErr w:type="spellStart"/>
                  <w:r w:rsidRPr="005141F7">
                    <w:rPr>
                      <w:color w:val="000080"/>
                    </w:rPr>
                    <w:t>print</w:t>
                  </w:r>
                  <w:proofErr w:type="spellEnd"/>
                  <w:r w:rsidRPr="005141F7">
                    <w:rPr>
                      <w:color w:val="000000"/>
                    </w:rPr>
                    <w:t>(</w:t>
                  </w:r>
                  <w:r w:rsidRPr="005141F7">
                    <w:rPr>
                      <w:b/>
                      <w:bCs/>
                      <w:color w:val="008080"/>
                    </w:rPr>
                    <w:t>'Program počíta obvod trojuholníka.'</w:t>
                  </w:r>
                  <w:r w:rsidRPr="005141F7">
                    <w:rPr>
                      <w:color w:val="000000"/>
                    </w:rPr>
                    <w:t>)</w:t>
                  </w:r>
                </w:p>
              </w:tc>
            </w:tr>
            <w:tr w:rsidR="00241234" w:rsidRPr="005141F7" w14:paraId="5B3A0972" w14:textId="77777777" w:rsidTr="00247E34">
              <w:tc>
                <w:tcPr>
                  <w:tcW w:w="534" w:type="dxa"/>
                </w:tcPr>
                <w:p w14:paraId="19E81B8E" w14:textId="77777777" w:rsidR="00241234" w:rsidRPr="006D039D" w:rsidRDefault="00241234" w:rsidP="00241234">
                  <w:pPr>
                    <w:pStyle w:val="PredformtovanHTML"/>
                    <w:numPr>
                      <w:ilvl w:val="0"/>
                      <w:numId w:val="32"/>
                    </w:numPr>
                    <w:shd w:val="clear" w:color="auto" w:fill="FFFFFF"/>
                    <w:ind w:left="0" w:firstLine="0"/>
                    <w:jc w:val="both"/>
                    <w:rPr>
                      <w:rFonts w:ascii="Calibri" w:hAnsi="Calibri" w:cs="Tahoma"/>
                      <w:bCs/>
                      <w:sz w:val="22"/>
                    </w:rPr>
                  </w:pPr>
                </w:p>
              </w:tc>
              <w:tc>
                <w:tcPr>
                  <w:tcW w:w="8754" w:type="dxa"/>
                </w:tcPr>
                <w:p w14:paraId="7875D35A" w14:textId="77777777" w:rsidR="00241234" w:rsidRPr="005141F7" w:rsidRDefault="00241234" w:rsidP="008766BA">
                  <w:pPr>
                    <w:pStyle w:val="PredformtovanHTML"/>
                    <w:shd w:val="clear" w:color="auto" w:fill="FFFFFF"/>
                    <w:spacing w:after="240"/>
                    <w:jc w:val="both"/>
                    <w:rPr>
                      <w:color w:val="000000"/>
                    </w:rPr>
                  </w:pPr>
                  <w:r w:rsidRPr="005141F7">
                    <w:rPr>
                      <w:color w:val="000000"/>
                    </w:rPr>
                    <w:t xml:space="preserve">    </w:t>
                  </w:r>
                  <w:proofErr w:type="spellStart"/>
                  <w:r w:rsidRPr="005141F7">
                    <w:rPr>
                      <w:color w:val="000080"/>
                    </w:rPr>
                    <w:t>print</w:t>
                  </w:r>
                  <w:proofErr w:type="spellEnd"/>
                  <w:r w:rsidRPr="005141F7">
                    <w:rPr>
                      <w:color w:val="000000"/>
                    </w:rPr>
                    <w:t>(</w:t>
                  </w:r>
                  <w:r w:rsidRPr="005141F7">
                    <w:rPr>
                      <w:b/>
                      <w:bCs/>
                      <w:color w:val="008080"/>
                    </w:rPr>
                    <w:t>'Zadaj postupne dĺžky strán trojuholníka (a, b, c)'</w:t>
                  </w:r>
                  <w:r w:rsidRPr="005141F7">
                    <w:rPr>
                      <w:color w:val="000000"/>
                    </w:rPr>
                    <w:t>)</w:t>
                  </w:r>
                </w:p>
              </w:tc>
            </w:tr>
            <w:tr w:rsidR="00241234" w:rsidRPr="005141F7" w14:paraId="5CB30784" w14:textId="77777777" w:rsidTr="00247E34">
              <w:tc>
                <w:tcPr>
                  <w:tcW w:w="534" w:type="dxa"/>
                </w:tcPr>
                <w:p w14:paraId="5C894DE1" w14:textId="77777777" w:rsidR="00241234" w:rsidRPr="006D039D" w:rsidRDefault="00241234" w:rsidP="00241234">
                  <w:pPr>
                    <w:pStyle w:val="PredformtovanHTML"/>
                    <w:numPr>
                      <w:ilvl w:val="0"/>
                      <w:numId w:val="32"/>
                    </w:numPr>
                    <w:shd w:val="clear" w:color="auto" w:fill="FFFFFF"/>
                    <w:ind w:left="0" w:firstLine="0"/>
                    <w:jc w:val="both"/>
                    <w:rPr>
                      <w:rFonts w:ascii="Calibri" w:hAnsi="Calibri" w:cs="Tahoma"/>
                      <w:bCs/>
                      <w:sz w:val="22"/>
                    </w:rPr>
                  </w:pPr>
                </w:p>
              </w:tc>
              <w:tc>
                <w:tcPr>
                  <w:tcW w:w="8754" w:type="dxa"/>
                </w:tcPr>
                <w:p w14:paraId="1A7D870F" w14:textId="2304AC44" w:rsidR="00241234" w:rsidRPr="005141F7" w:rsidRDefault="00241234" w:rsidP="008766BA">
                  <w:pPr>
                    <w:pStyle w:val="PredformtovanHTML"/>
                    <w:shd w:val="clear" w:color="auto" w:fill="FFFFFF"/>
                    <w:spacing w:after="240"/>
                    <w:jc w:val="both"/>
                    <w:rPr>
                      <w:color w:val="000000"/>
                    </w:rPr>
                  </w:pPr>
                  <w:r w:rsidRPr="005141F7">
                    <w:rPr>
                      <w:color w:val="000000"/>
                    </w:rPr>
                    <w:t xml:space="preserve">    </w:t>
                  </w:r>
                  <w:proofErr w:type="spellStart"/>
                  <w:r>
                    <w:rPr>
                      <w:color w:val="000000"/>
                    </w:rPr>
                    <w:t>s</w:t>
                  </w:r>
                  <w:r w:rsidRPr="005141F7">
                    <w:rPr>
                      <w:color w:val="000000"/>
                    </w:rPr>
                    <w:t>tr</w:t>
                  </w:r>
                  <w:r w:rsidR="008F32C7">
                    <w:rPr>
                      <w:color w:val="000000"/>
                    </w:rPr>
                    <w:t>ana</w:t>
                  </w:r>
                  <w:r>
                    <w:rPr>
                      <w:color w:val="000000"/>
                    </w:rPr>
                    <w:t>_a</w:t>
                  </w:r>
                  <w:proofErr w:type="spellEnd"/>
                  <w:r w:rsidRPr="005141F7">
                    <w:rPr>
                      <w:color w:val="000000"/>
                    </w:rPr>
                    <w:t xml:space="preserve"> = </w:t>
                  </w:r>
                  <w:proofErr w:type="spellStart"/>
                  <w:r w:rsidRPr="005141F7">
                    <w:rPr>
                      <w:color w:val="000080"/>
                    </w:rPr>
                    <w:t>float</w:t>
                  </w:r>
                  <w:proofErr w:type="spellEnd"/>
                  <w:r w:rsidRPr="005141F7">
                    <w:rPr>
                      <w:color w:val="000000"/>
                    </w:rPr>
                    <w:t>(</w:t>
                  </w:r>
                  <w:proofErr w:type="spellStart"/>
                  <w:r>
                    <w:rPr>
                      <w:color w:val="000000"/>
                    </w:rPr>
                    <w:t>s</w:t>
                  </w:r>
                  <w:r w:rsidRPr="005141F7">
                    <w:rPr>
                      <w:color w:val="000000"/>
                    </w:rPr>
                    <w:t>tr</w:t>
                  </w:r>
                  <w:r w:rsidR="008F32C7">
                    <w:rPr>
                      <w:color w:val="000000"/>
                    </w:rPr>
                    <w:t>ana</w:t>
                  </w:r>
                  <w:r>
                    <w:rPr>
                      <w:color w:val="000000"/>
                    </w:rPr>
                    <w:t>_a</w:t>
                  </w:r>
                  <w:proofErr w:type="spellEnd"/>
                  <w:r w:rsidRPr="005141F7">
                    <w:rPr>
                      <w:color w:val="000000"/>
                    </w:rPr>
                    <w:t>)</w:t>
                  </w:r>
                </w:p>
              </w:tc>
            </w:tr>
            <w:tr w:rsidR="00241234" w:rsidRPr="005141F7" w14:paraId="088C7330" w14:textId="77777777" w:rsidTr="00247E34">
              <w:tc>
                <w:tcPr>
                  <w:tcW w:w="534" w:type="dxa"/>
                </w:tcPr>
                <w:p w14:paraId="5B342E37" w14:textId="77777777" w:rsidR="00241234" w:rsidRPr="006D039D" w:rsidRDefault="00241234" w:rsidP="00241234">
                  <w:pPr>
                    <w:pStyle w:val="PredformtovanHTML"/>
                    <w:numPr>
                      <w:ilvl w:val="0"/>
                      <w:numId w:val="32"/>
                    </w:numPr>
                    <w:shd w:val="clear" w:color="auto" w:fill="FFFFFF"/>
                    <w:ind w:left="0" w:firstLine="0"/>
                    <w:jc w:val="both"/>
                    <w:rPr>
                      <w:rFonts w:ascii="Calibri" w:hAnsi="Calibri" w:cs="Tahoma"/>
                      <w:bCs/>
                      <w:sz w:val="22"/>
                    </w:rPr>
                  </w:pPr>
                </w:p>
              </w:tc>
              <w:tc>
                <w:tcPr>
                  <w:tcW w:w="8754" w:type="dxa"/>
                </w:tcPr>
                <w:p w14:paraId="7BDDD6F5" w14:textId="0551746A" w:rsidR="00241234" w:rsidRPr="005141F7" w:rsidRDefault="00241234" w:rsidP="008766BA">
                  <w:pPr>
                    <w:pStyle w:val="PredformtovanHTML"/>
                    <w:shd w:val="clear" w:color="auto" w:fill="FFFFFF"/>
                    <w:spacing w:after="240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</w:t>
                  </w:r>
                  <w:proofErr w:type="spellStart"/>
                  <w:r>
                    <w:rPr>
                      <w:color w:val="000000"/>
                    </w:rPr>
                    <w:t>str</w:t>
                  </w:r>
                  <w:r w:rsidR="008F32C7">
                    <w:rPr>
                      <w:color w:val="000000"/>
                    </w:rPr>
                    <w:t>ana</w:t>
                  </w:r>
                  <w:r>
                    <w:rPr>
                      <w:color w:val="000000"/>
                    </w:rPr>
                    <w:t>_b</w:t>
                  </w:r>
                  <w:proofErr w:type="spellEnd"/>
                  <w:r w:rsidRPr="005141F7">
                    <w:rPr>
                      <w:color w:val="000000"/>
                    </w:rPr>
                    <w:t xml:space="preserve"> = </w:t>
                  </w:r>
                  <w:proofErr w:type="spellStart"/>
                  <w:r w:rsidRPr="005141F7">
                    <w:rPr>
                      <w:color w:val="000080"/>
                    </w:rPr>
                    <w:t>float</w:t>
                  </w:r>
                  <w:proofErr w:type="spellEnd"/>
                  <w:r w:rsidRPr="005141F7">
                    <w:rPr>
                      <w:color w:val="000000"/>
                    </w:rPr>
                    <w:t>(</w:t>
                  </w:r>
                  <w:proofErr w:type="spellStart"/>
                  <w:r>
                    <w:rPr>
                      <w:color w:val="000000"/>
                    </w:rPr>
                    <w:t>s</w:t>
                  </w:r>
                  <w:r w:rsidRPr="005141F7">
                    <w:rPr>
                      <w:color w:val="000000"/>
                    </w:rPr>
                    <w:t>tr</w:t>
                  </w:r>
                  <w:r w:rsidR="008F32C7">
                    <w:rPr>
                      <w:color w:val="000000"/>
                    </w:rPr>
                    <w:t>ana</w:t>
                  </w:r>
                  <w:r>
                    <w:rPr>
                      <w:color w:val="000000"/>
                    </w:rPr>
                    <w:t>_b</w:t>
                  </w:r>
                  <w:proofErr w:type="spellEnd"/>
                  <w:r w:rsidRPr="005141F7">
                    <w:rPr>
                      <w:color w:val="000000"/>
                    </w:rPr>
                    <w:t>)</w:t>
                  </w:r>
                </w:p>
              </w:tc>
            </w:tr>
            <w:tr w:rsidR="00241234" w:rsidRPr="005141F7" w14:paraId="7A1F7828" w14:textId="77777777" w:rsidTr="00247E34">
              <w:tc>
                <w:tcPr>
                  <w:tcW w:w="534" w:type="dxa"/>
                </w:tcPr>
                <w:p w14:paraId="0F2BA76C" w14:textId="77777777" w:rsidR="00241234" w:rsidRPr="006D039D" w:rsidRDefault="00241234" w:rsidP="00241234">
                  <w:pPr>
                    <w:pStyle w:val="PredformtovanHTML"/>
                    <w:numPr>
                      <w:ilvl w:val="0"/>
                      <w:numId w:val="32"/>
                    </w:numPr>
                    <w:shd w:val="clear" w:color="auto" w:fill="FFFFFF"/>
                    <w:ind w:left="0" w:firstLine="0"/>
                    <w:jc w:val="both"/>
                    <w:rPr>
                      <w:rFonts w:ascii="Calibri" w:hAnsi="Calibri" w:cs="Tahoma"/>
                      <w:bCs/>
                      <w:sz w:val="22"/>
                    </w:rPr>
                  </w:pPr>
                </w:p>
              </w:tc>
              <w:tc>
                <w:tcPr>
                  <w:tcW w:w="8754" w:type="dxa"/>
                </w:tcPr>
                <w:p w14:paraId="18C28971" w14:textId="20EBB378" w:rsidR="00241234" w:rsidRPr="005141F7" w:rsidRDefault="00241234" w:rsidP="008766BA">
                  <w:pPr>
                    <w:pStyle w:val="PredformtovanHTML"/>
                    <w:shd w:val="clear" w:color="auto" w:fill="FFFFFF"/>
                    <w:spacing w:after="240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</w:t>
                  </w:r>
                  <w:proofErr w:type="spellStart"/>
                  <w:r>
                    <w:rPr>
                      <w:color w:val="000000"/>
                    </w:rPr>
                    <w:t>str</w:t>
                  </w:r>
                  <w:r w:rsidR="008F32C7">
                    <w:rPr>
                      <w:color w:val="000000"/>
                    </w:rPr>
                    <w:t>ana</w:t>
                  </w:r>
                  <w:r>
                    <w:rPr>
                      <w:color w:val="000000"/>
                    </w:rPr>
                    <w:t>_c</w:t>
                  </w:r>
                  <w:proofErr w:type="spellEnd"/>
                  <w:r w:rsidRPr="005141F7">
                    <w:rPr>
                      <w:color w:val="000000"/>
                    </w:rPr>
                    <w:t xml:space="preserve"> = </w:t>
                  </w:r>
                  <w:proofErr w:type="spellStart"/>
                  <w:r w:rsidRPr="005141F7">
                    <w:rPr>
                      <w:color w:val="000080"/>
                    </w:rPr>
                    <w:t>float</w:t>
                  </w:r>
                  <w:proofErr w:type="spellEnd"/>
                  <w:r w:rsidRPr="005141F7">
                    <w:rPr>
                      <w:color w:val="000000"/>
                    </w:rPr>
                    <w:t>(</w:t>
                  </w:r>
                  <w:proofErr w:type="spellStart"/>
                  <w:r>
                    <w:rPr>
                      <w:color w:val="000000"/>
                    </w:rPr>
                    <w:t>s</w:t>
                  </w:r>
                  <w:r w:rsidRPr="005141F7">
                    <w:rPr>
                      <w:color w:val="000000"/>
                    </w:rPr>
                    <w:t>tr</w:t>
                  </w:r>
                  <w:r w:rsidR="008F32C7">
                    <w:rPr>
                      <w:color w:val="000000"/>
                    </w:rPr>
                    <w:t>ana</w:t>
                  </w:r>
                  <w:r>
                    <w:rPr>
                      <w:color w:val="000000"/>
                    </w:rPr>
                    <w:t>_c</w:t>
                  </w:r>
                  <w:proofErr w:type="spellEnd"/>
                  <w:r w:rsidRPr="005141F7">
                    <w:rPr>
                      <w:color w:val="000000"/>
                    </w:rPr>
                    <w:t>)</w:t>
                  </w:r>
                </w:p>
              </w:tc>
            </w:tr>
            <w:tr w:rsidR="00241234" w:rsidRPr="005141F7" w14:paraId="461E4640" w14:textId="77777777" w:rsidTr="00247E34">
              <w:tc>
                <w:tcPr>
                  <w:tcW w:w="534" w:type="dxa"/>
                </w:tcPr>
                <w:p w14:paraId="24519B02" w14:textId="77777777" w:rsidR="00241234" w:rsidRPr="006D039D" w:rsidRDefault="00241234" w:rsidP="00241234">
                  <w:pPr>
                    <w:pStyle w:val="PredformtovanHTML"/>
                    <w:numPr>
                      <w:ilvl w:val="0"/>
                      <w:numId w:val="32"/>
                    </w:numPr>
                    <w:shd w:val="clear" w:color="auto" w:fill="FFFFFF"/>
                    <w:ind w:left="0" w:firstLine="0"/>
                    <w:jc w:val="both"/>
                    <w:rPr>
                      <w:rFonts w:ascii="Calibri" w:hAnsi="Calibri" w:cs="Tahoma"/>
                      <w:bCs/>
                      <w:sz w:val="22"/>
                    </w:rPr>
                  </w:pPr>
                </w:p>
              </w:tc>
              <w:tc>
                <w:tcPr>
                  <w:tcW w:w="8754" w:type="dxa"/>
                </w:tcPr>
                <w:p w14:paraId="69B45498" w14:textId="1FD97BE2" w:rsidR="00241234" w:rsidRPr="00AB389F" w:rsidRDefault="00241234" w:rsidP="008766BA">
                  <w:pPr>
                    <w:pStyle w:val="PredformtovanHTML"/>
                    <w:shd w:val="clear" w:color="auto" w:fill="FFFFFF"/>
                    <w:spacing w:after="240"/>
                    <w:jc w:val="both"/>
                    <w:rPr>
                      <w:color w:val="000000"/>
                    </w:rPr>
                  </w:pPr>
                  <w:r w:rsidRPr="00AB389F">
                    <w:rPr>
                      <w:color w:val="000000"/>
                    </w:rPr>
                    <w:t xml:space="preserve">    </w:t>
                  </w:r>
                  <w:proofErr w:type="spellStart"/>
                  <w:r w:rsidRPr="00AB389F">
                    <w:rPr>
                      <w:color w:val="000080"/>
                    </w:rPr>
                    <w:t>print</w:t>
                  </w:r>
                  <w:proofErr w:type="spellEnd"/>
                  <w:r w:rsidRPr="00AB389F">
                    <w:rPr>
                      <w:color w:val="000000"/>
                    </w:rPr>
                    <w:t>(</w:t>
                  </w:r>
                  <w:proofErr w:type="spellStart"/>
                  <w:r w:rsidRPr="00AB389F">
                    <w:rPr>
                      <w:bCs/>
                      <w:color w:val="008080"/>
                    </w:rPr>
                    <w:t>f'Obvod</w:t>
                  </w:r>
                  <w:proofErr w:type="spellEnd"/>
                  <w:r w:rsidRPr="00AB389F">
                    <w:rPr>
                      <w:bCs/>
                      <w:color w:val="008080"/>
                    </w:rPr>
                    <w:t xml:space="preserve"> trojuholníka je {</w:t>
                  </w:r>
                  <w:r w:rsidRPr="00AB389F">
                    <w:rPr>
                      <w:bCs/>
                    </w:rPr>
                    <w:t>obvod(</w:t>
                  </w:r>
                  <w:proofErr w:type="spellStart"/>
                  <w:r w:rsidRPr="00AB389F">
                    <w:rPr>
                      <w:bCs/>
                    </w:rPr>
                    <w:t>str</w:t>
                  </w:r>
                  <w:r w:rsidR="008F32C7">
                    <w:rPr>
                      <w:color w:val="000000"/>
                    </w:rPr>
                    <w:t>ana</w:t>
                  </w:r>
                  <w:r w:rsidRPr="00AB389F">
                    <w:rPr>
                      <w:bCs/>
                    </w:rPr>
                    <w:t>_a</w:t>
                  </w:r>
                  <w:proofErr w:type="spellEnd"/>
                  <w:r w:rsidRPr="00AB389F">
                    <w:rPr>
                      <w:bCs/>
                    </w:rPr>
                    <w:t xml:space="preserve">, </w:t>
                  </w:r>
                  <w:proofErr w:type="spellStart"/>
                  <w:r w:rsidRPr="00AB389F">
                    <w:rPr>
                      <w:bCs/>
                    </w:rPr>
                    <w:t>str</w:t>
                  </w:r>
                  <w:r w:rsidR="008F32C7">
                    <w:rPr>
                      <w:color w:val="000000"/>
                    </w:rPr>
                    <w:t>ana</w:t>
                  </w:r>
                  <w:r w:rsidRPr="00AB389F">
                    <w:rPr>
                      <w:bCs/>
                    </w:rPr>
                    <w:t>_b</w:t>
                  </w:r>
                  <w:proofErr w:type="spellEnd"/>
                  <w:r w:rsidRPr="00AB389F">
                    <w:rPr>
                      <w:bCs/>
                    </w:rPr>
                    <w:t xml:space="preserve">, </w:t>
                  </w:r>
                  <w:proofErr w:type="spellStart"/>
                  <w:r w:rsidRPr="00AB389F">
                    <w:rPr>
                      <w:bCs/>
                    </w:rPr>
                    <w:t>str</w:t>
                  </w:r>
                  <w:r w:rsidR="008F32C7">
                    <w:rPr>
                      <w:color w:val="000000"/>
                    </w:rPr>
                    <w:t>ana</w:t>
                  </w:r>
                  <w:r w:rsidRPr="00AB389F">
                    <w:rPr>
                      <w:bCs/>
                    </w:rPr>
                    <w:t>_c</w:t>
                  </w:r>
                  <w:proofErr w:type="spellEnd"/>
                  <w:r w:rsidRPr="00AB389F">
                    <w:rPr>
                      <w:bCs/>
                    </w:rPr>
                    <w:t>)</w:t>
                  </w:r>
                  <w:r w:rsidRPr="00AB389F">
                    <w:rPr>
                      <w:bCs/>
                      <w:color w:val="008080"/>
                    </w:rPr>
                    <w:t>}.'</w:t>
                  </w:r>
                  <w:r w:rsidRPr="00AB389F">
                    <w:rPr>
                      <w:color w:val="000000"/>
                    </w:rPr>
                    <w:t>)</w:t>
                  </w:r>
                </w:p>
              </w:tc>
            </w:tr>
            <w:tr w:rsidR="00241234" w:rsidRPr="005141F7" w14:paraId="362376B8" w14:textId="77777777" w:rsidTr="00247E34">
              <w:tc>
                <w:tcPr>
                  <w:tcW w:w="534" w:type="dxa"/>
                </w:tcPr>
                <w:p w14:paraId="1279E8D5" w14:textId="77777777" w:rsidR="00241234" w:rsidRPr="006D039D" w:rsidRDefault="00241234" w:rsidP="00241234">
                  <w:pPr>
                    <w:pStyle w:val="PredformtovanHTML"/>
                    <w:numPr>
                      <w:ilvl w:val="0"/>
                      <w:numId w:val="32"/>
                    </w:numPr>
                    <w:shd w:val="clear" w:color="auto" w:fill="FFFFFF"/>
                    <w:ind w:left="0" w:firstLine="0"/>
                    <w:jc w:val="both"/>
                    <w:rPr>
                      <w:rFonts w:ascii="Calibri" w:hAnsi="Calibri" w:cs="Tahoma"/>
                      <w:bCs/>
                      <w:sz w:val="22"/>
                    </w:rPr>
                  </w:pPr>
                </w:p>
              </w:tc>
              <w:tc>
                <w:tcPr>
                  <w:tcW w:w="8754" w:type="dxa"/>
                </w:tcPr>
                <w:p w14:paraId="69E5F636" w14:textId="77777777" w:rsidR="00241234" w:rsidRPr="005141F7" w:rsidRDefault="00241234" w:rsidP="008766BA">
                  <w:pPr>
                    <w:pStyle w:val="PredformtovanHTML"/>
                    <w:shd w:val="clear" w:color="auto" w:fill="FFFFFF"/>
                    <w:spacing w:after="240"/>
                    <w:jc w:val="both"/>
                    <w:rPr>
                      <w:color w:val="000000"/>
                    </w:rPr>
                  </w:pPr>
                  <w:proofErr w:type="spellStart"/>
                  <w:r w:rsidRPr="005141F7">
                    <w:rPr>
                      <w:b/>
                      <w:bCs/>
                      <w:color w:val="000080"/>
                    </w:rPr>
                    <w:t>except</w:t>
                  </w:r>
                  <w:proofErr w:type="spellEnd"/>
                  <w:r w:rsidRPr="005141F7">
                    <w:rPr>
                      <w:b/>
                      <w:bCs/>
                      <w:color w:val="000080"/>
                    </w:rPr>
                    <w:t xml:space="preserve"> </w:t>
                  </w:r>
                  <w:proofErr w:type="spellStart"/>
                  <w:r w:rsidRPr="005141F7">
                    <w:rPr>
                      <w:color w:val="000080"/>
                    </w:rPr>
                    <w:t>ValueError</w:t>
                  </w:r>
                  <w:proofErr w:type="spellEnd"/>
                  <w:r w:rsidRPr="005141F7">
                    <w:rPr>
                      <w:color w:val="000000"/>
                    </w:rPr>
                    <w:t>:</w:t>
                  </w:r>
                </w:p>
              </w:tc>
            </w:tr>
            <w:tr w:rsidR="00241234" w:rsidRPr="005141F7" w14:paraId="34945B23" w14:textId="77777777" w:rsidTr="00247E34">
              <w:tc>
                <w:tcPr>
                  <w:tcW w:w="534" w:type="dxa"/>
                </w:tcPr>
                <w:p w14:paraId="098E496A" w14:textId="77777777" w:rsidR="00241234" w:rsidRPr="006D039D" w:rsidRDefault="00241234" w:rsidP="00241234">
                  <w:pPr>
                    <w:pStyle w:val="PredformtovanHTML"/>
                    <w:numPr>
                      <w:ilvl w:val="0"/>
                      <w:numId w:val="32"/>
                    </w:numPr>
                    <w:shd w:val="clear" w:color="auto" w:fill="FFFFFF"/>
                    <w:ind w:left="0" w:firstLine="0"/>
                    <w:jc w:val="both"/>
                    <w:rPr>
                      <w:rFonts w:ascii="Calibri" w:hAnsi="Calibri" w:cs="Tahoma"/>
                      <w:bCs/>
                      <w:sz w:val="22"/>
                    </w:rPr>
                  </w:pPr>
                </w:p>
              </w:tc>
              <w:tc>
                <w:tcPr>
                  <w:tcW w:w="8754" w:type="dxa"/>
                </w:tcPr>
                <w:p w14:paraId="32A30F72" w14:textId="77777777" w:rsidR="00241234" w:rsidRPr="005141F7" w:rsidRDefault="00241234" w:rsidP="008766BA">
                  <w:pPr>
                    <w:pStyle w:val="PredformtovanHTML"/>
                    <w:shd w:val="clear" w:color="auto" w:fill="FFFFFF"/>
                    <w:spacing w:after="240"/>
                    <w:jc w:val="both"/>
                    <w:rPr>
                      <w:color w:val="000000"/>
                    </w:rPr>
                  </w:pPr>
                  <w:r w:rsidRPr="005141F7">
                    <w:rPr>
                      <w:color w:val="000000"/>
                    </w:rPr>
                    <w:t xml:space="preserve">    </w:t>
                  </w:r>
                  <w:proofErr w:type="spellStart"/>
                  <w:r w:rsidRPr="005141F7">
                    <w:rPr>
                      <w:color w:val="000080"/>
                    </w:rPr>
                    <w:t>print</w:t>
                  </w:r>
                  <w:proofErr w:type="spellEnd"/>
                  <w:r w:rsidRPr="005141F7">
                    <w:rPr>
                      <w:color w:val="000000"/>
                    </w:rPr>
                    <w:t>(</w:t>
                  </w:r>
                  <w:r w:rsidRPr="005141F7">
                    <w:rPr>
                      <w:b/>
                      <w:bCs/>
                      <w:color w:val="008080"/>
                    </w:rPr>
                    <w:t>'Na vstupe sa vyskytli nenumerické hodnoty.'</w:t>
                  </w:r>
                  <w:r w:rsidRPr="005141F7">
                    <w:rPr>
                      <w:color w:val="000000"/>
                    </w:rPr>
                    <w:t>)</w:t>
                  </w:r>
                </w:p>
              </w:tc>
            </w:tr>
            <w:tr w:rsidR="00241234" w:rsidRPr="005141F7" w14:paraId="18172B9C" w14:textId="77777777" w:rsidTr="00247E34">
              <w:tc>
                <w:tcPr>
                  <w:tcW w:w="534" w:type="dxa"/>
                </w:tcPr>
                <w:p w14:paraId="3A791592" w14:textId="77777777" w:rsidR="00241234" w:rsidRPr="006D039D" w:rsidRDefault="00241234" w:rsidP="00241234">
                  <w:pPr>
                    <w:pStyle w:val="PredformtovanHTML"/>
                    <w:numPr>
                      <w:ilvl w:val="0"/>
                      <w:numId w:val="32"/>
                    </w:numPr>
                    <w:shd w:val="clear" w:color="auto" w:fill="FFFFFF"/>
                    <w:ind w:left="0" w:firstLine="0"/>
                    <w:jc w:val="both"/>
                    <w:rPr>
                      <w:rFonts w:ascii="Calibri" w:hAnsi="Calibri" w:cs="Tahoma"/>
                      <w:bCs/>
                      <w:sz w:val="22"/>
                    </w:rPr>
                  </w:pPr>
                </w:p>
              </w:tc>
              <w:tc>
                <w:tcPr>
                  <w:tcW w:w="8754" w:type="dxa"/>
                </w:tcPr>
                <w:p w14:paraId="523D634C" w14:textId="77777777" w:rsidR="00241234" w:rsidRPr="005141F7" w:rsidRDefault="00241234" w:rsidP="008766BA">
                  <w:pPr>
                    <w:pStyle w:val="PredformtovanHTML"/>
                    <w:shd w:val="clear" w:color="auto" w:fill="FFFFFF"/>
                    <w:spacing w:after="240"/>
                    <w:jc w:val="both"/>
                    <w:rPr>
                      <w:color w:val="000000"/>
                    </w:rPr>
                  </w:pPr>
                  <w:proofErr w:type="spellStart"/>
                  <w:r w:rsidRPr="005141F7">
                    <w:rPr>
                      <w:b/>
                      <w:bCs/>
                      <w:color w:val="000080"/>
                    </w:rPr>
                    <w:t>except</w:t>
                  </w:r>
                  <w:proofErr w:type="spellEnd"/>
                  <w:r w:rsidRPr="005141F7">
                    <w:rPr>
                      <w:b/>
                      <w:bCs/>
                      <w:color w:val="000080"/>
                    </w:rPr>
                    <w:t xml:space="preserve"> </w:t>
                  </w:r>
                  <w:proofErr w:type="spellStart"/>
                  <w:r w:rsidRPr="005141F7">
                    <w:rPr>
                      <w:color w:val="000080"/>
                    </w:rPr>
                    <w:t>ZeroDivisionError</w:t>
                  </w:r>
                  <w:proofErr w:type="spellEnd"/>
                  <w:r w:rsidRPr="005141F7">
                    <w:rPr>
                      <w:color w:val="000000"/>
                    </w:rPr>
                    <w:t>:</w:t>
                  </w:r>
                </w:p>
              </w:tc>
            </w:tr>
            <w:tr w:rsidR="00241234" w:rsidRPr="005141F7" w14:paraId="093721EC" w14:textId="77777777" w:rsidTr="00247E34">
              <w:tc>
                <w:tcPr>
                  <w:tcW w:w="534" w:type="dxa"/>
                </w:tcPr>
                <w:p w14:paraId="4BF0C0B6" w14:textId="77777777" w:rsidR="00241234" w:rsidRPr="006D039D" w:rsidRDefault="00241234" w:rsidP="00241234">
                  <w:pPr>
                    <w:pStyle w:val="PredformtovanHTML"/>
                    <w:numPr>
                      <w:ilvl w:val="0"/>
                      <w:numId w:val="32"/>
                    </w:numPr>
                    <w:shd w:val="clear" w:color="auto" w:fill="FFFFFF"/>
                    <w:ind w:left="0" w:firstLine="0"/>
                    <w:jc w:val="both"/>
                    <w:rPr>
                      <w:rFonts w:ascii="Calibri" w:hAnsi="Calibri" w:cs="Tahoma"/>
                      <w:bCs/>
                      <w:sz w:val="22"/>
                    </w:rPr>
                  </w:pPr>
                </w:p>
              </w:tc>
              <w:tc>
                <w:tcPr>
                  <w:tcW w:w="8754" w:type="dxa"/>
                </w:tcPr>
                <w:p w14:paraId="6E1DD311" w14:textId="77777777" w:rsidR="00241234" w:rsidRPr="005141F7" w:rsidRDefault="00241234" w:rsidP="008766BA">
                  <w:pPr>
                    <w:pStyle w:val="PredformtovanHTML"/>
                    <w:shd w:val="clear" w:color="auto" w:fill="FFFFFF"/>
                    <w:spacing w:after="240"/>
                    <w:jc w:val="both"/>
                    <w:rPr>
                      <w:color w:val="000000"/>
                    </w:rPr>
                  </w:pPr>
                  <w:r w:rsidRPr="005141F7">
                    <w:rPr>
                      <w:color w:val="000000"/>
                    </w:rPr>
                    <w:t xml:space="preserve">    </w:t>
                  </w:r>
                  <w:proofErr w:type="spellStart"/>
                  <w:r w:rsidRPr="005141F7">
                    <w:rPr>
                      <w:color w:val="000080"/>
                    </w:rPr>
                    <w:t>print</w:t>
                  </w:r>
                  <w:proofErr w:type="spellEnd"/>
                  <w:r w:rsidRPr="005141F7">
                    <w:rPr>
                      <w:color w:val="000000"/>
                    </w:rPr>
                    <w:t>(</w:t>
                  </w:r>
                  <w:r w:rsidRPr="005141F7">
                    <w:rPr>
                      <w:b/>
                      <w:bCs/>
                      <w:color w:val="008080"/>
                    </w:rPr>
                    <w:t>'Počas výp</w:t>
                  </w:r>
                  <w:bookmarkStart w:id="1" w:name="_GoBack"/>
                  <w:bookmarkEnd w:id="1"/>
                  <w:r w:rsidRPr="005141F7">
                    <w:rPr>
                      <w:b/>
                      <w:bCs/>
                      <w:color w:val="008080"/>
                    </w:rPr>
                    <w:t>očtu došlo k deleniu nulou.'</w:t>
                  </w:r>
                  <w:r w:rsidRPr="005141F7">
                    <w:rPr>
                      <w:color w:val="000000"/>
                    </w:rPr>
                    <w:t>)</w:t>
                  </w:r>
                </w:p>
              </w:tc>
            </w:tr>
            <w:tr w:rsidR="00241234" w:rsidRPr="005141F7" w14:paraId="08E30541" w14:textId="77777777" w:rsidTr="00247E34">
              <w:tc>
                <w:tcPr>
                  <w:tcW w:w="534" w:type="dxa"/>
                </w:tcPr>
                <w:p w14:paraId="231D200C" w14:textId="77777777" w:rsidR="00241234" w:rsidRPr="006D039D" w:rsidRDefault="00241234" w:rsidP="00241234">
                  <w:pPr>
                    <w:pStyle w:val="PredformtovanHTML"/>
                    <w:numPr>
                      <w:ilvl w:val="0"/>
                      <w:numId w:val="32"/>
                    </w:numPr>
                    <w:shd w:val="clear" w:color="auto" w:fill="FFFFFF"/>
                    <w:ind w:left="0" w:firstLine="0"/>
                    <w:jc w:val="both"/>
                    <w:rPr>
                      <w:rFonts w:ascii="Calibri" w:hAnsi="Calibri" w:cs="Tahoma"/>
                      <w:bCs/>
                      <w:sz w:val="22"/>
                    </w:rPr>
                  </w:pPr>
                </w:p>
              </w:tc>
              <w:tc>
                <w:tcPr>
                  <w:tcW w:w="8754" w:type="dxa"/>
                </w:tcPr>
                <w:p w14:paraId="2F632083" w14:textId="77777777" w:rsidR="00241234" w:rsidRPr="005141F7" w:rsidRDefault="00241234" w:rsidP="008766BA">
                  <w:pPr>
                    <w:pStyle w:val="PredformtovanHTML"/>
                    <w:shd w:val="clear" w:color="auto" w:fill="FFFFFF"/>
                    <w:spacing w:after="240"/>
                    <w:jc w:val="both"/>
                    <w:rPr>
                      <w:color w:val="000000"/>
                    </w:rPr>
                  </w:pPr>
                  <w:proofErr w:type="spellStart"/>
                  <w:r w:rsidRPr="005141F7">
                    <w:rPr>
                      <w:b/>
                      <w:bCs/>
                      <w:color w:val="000080"/>
                    </w:rPr>
                    <w:t>e</w:t>
                  </w:r>
                  <w:r>
                    <w:rPr>
                      <w:b/>
                      <w:bCs/>
                      <w:color w:val="000080"/>
                    </w:rPr>
                    <w:t>lse</w:t>
                  </w:r>
                  <w:proofErr w:type="spellEnd"/>
                  <w:r w:rsidRPr="005141F7">
                    <w:rPr>
                      <w:color w:val="000000"/>
                    </w:rPr>
                    <w:t>:</w:t>
                  </w:r>
                </w:p>
              </w:tc>
            </w:tr>
          </w:tbl>
          <w:p w14:paraId="02A3638A" w14:textId="77777777" w:rsidR="00C55D21" w:rsidRDefault="00C55D21" w:rsidP="00C55D21">
            <w:pPr>
              <w:pStyle w:val="Odsekzoznamu"/>
              <w:tabs>
                <w:tab w:val="clear" w:pos="709"/>
              </w:tabs>
              <w:autoSpaceDE/>
              <w:autoSpaceDN/>
              <w:spacing w:before="0" w:after="200" w:line="276" w:lineRule="auto"/>
              <w:ind w:left="318" w:firstLine="0"/>
            </w:pPr>
          </w:p>
          <w:p w14:paraId="34E86E31" w14:textId="77777777" w:rsidR="00241234" w:rsidRDefault="00241234" w:rsidP="00241234">
            <w:pPr>
              <w:pStyle w:val="Odsekzoznamu"/>
              <w:numPr>
                <w:ilvl w:val="0"/>
                <w:numId w:val="31"/>
              </w:numPr>
              <w:tabs>
                <w:tab w:val="clear" w:pos="709"/>
              </w:tabs>
              <w:autoSpaceDE/>
              <w:autoSpaceDN/>
              <w:spacing w:before="0" w:after="200" w:line="276" w:lineRule="auto"/>
              <w:ind w:left="318" w:firstLine="0"/>
              <w:jc w:val="both"/>
            </w:pPr>
            <w:r>
              <w:t>Ktoré riadky môžeme presunúť pred konštrukciu</w:t>
            </w:r>
            <w:r w:rsidRPr="002F2287">
              <w:rPr>
                <w:bCs w:val="0"/>
                <w:sz w:val="24"/>
              </w:rPr>
              <w:t xml:space="preserve"> </w:t>
            </w:r>
            <w:proofErr w:type="spellStart"/>
            <w:r w:rsidRPr="005B0751">
              <w:rPr>
                <w:rStyle w:val="STRUKTURA-kodChar"/>
              </w:rPr>
              <w:t>try</w:t>
            </w:r>
            <w:proofErr w:type="spellEnd"/>
            <w:r w:rsidRPr="005B0751">
              <w:rPr>
                <w:rStyle w:val="STRUKTURA-kodChar"/>
              </w:rPr>
              <w:t xml:space="preserve"> – </w:t>
            </w:r>
            <w:proofErr w:type="spellStart"/>
            <w:r w:rsidRPr="005B0751">
              <w:rPr>
                <w:rStyle w:val="STRUKTURA-kodChar"/>
              </w:rPr>
              <w:t>except</w:t>
            </w:r>
            <w:proofErr w:type="spellEnd"/>
            <w:r>
              <w:t>?</w:t>
            </w:r>
          </w:p>
          <w:p w14:paraId="53D82072" w14:textId="28B400E4" w:rsidR="00241234" w:rsidRPr="006D3809" w:rsidRDefault="00241234" w:rsidP="00241234">
            <w:pPr>
              <w:pStyle w:val="Odsekzoznamu"/>
              <w:tabs>
                <w:tab w:val="clear" w:pos="709"/>
              </w:tabs>
              <w:autoSpaceDE/>
              <w:autoSpaceDN/>
              <w:spacing w:before="0" w:after="200" w:line="276" w:lineRule="auto"/>
              <w:ind w:left="743" w:firstLine="0"/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14:paraId="25619CAB" w14:textId="4376EB13" w:rsidR="00241234" w:rsidRDefault="00241234" w:rsidP="00497532">
            <w:pPr>
              <w:pStyle w:val="Odsekzoznamu"/>
              <w:numPr>
                <w:ilvl w:val="0"/>
                <w:numId w:val="31"/>
              </w:numPr>
              <w:tabs>
                <w:tab w:val="clear" w:pos="709"/>
              </w:tabs>
              <w:autoSpaceDE/>
              <w:autoSpaceDN/>
              <w:spacing w:before="0" w:after="200" w:line="276" w:lineRule="auto"/>
              <w:ind w:left="318" w:firstLine="0"/>
              <w:jc w:val="both"/>
            </w:pPr>
            <w:r>
              <w:t xml:space="preserve">Ktoré riadky presunieme do časti </w:t>
            </w:r>
            <w:proofErr w:type="spellStart"/>
            <w:r w:rsidRPr="00597250">
              <w:rPr>
                <w:rStyle w:val="STRUKTURA-kodChar"/>
              </w:rPr>
              <w:t>else</w:t>
            </w:r>
            <w:proofErr w:type="spellEnd"/>
            <w:r>
              <w:t xml:space="preserve"> konštrukcie</w:t>
            </w:r>
            <w:r w:rsidRPr="00D26D8F">
              <w:rPr>
                <w:sz w:val="24"/>
              </w:rPr>
              <w:t xml:space="preserve"> </w:t>
            </w:r>
            <w:proofErr w:type="spellStart"/>
            <w:r w:rsidRPr="005B0751">
              <w:rPr>
                <w:rStyle w:val="STRUKTURA-kodChar"/>
              </w:rPr>
              <w:t>try</w:t>
            </w:r>
            <w:proofErr w:type="spellEnd"/>
            <w:r w:rsidRPr="005B0751">
              <w:rPr>
                <w:rStyle w:val="STRUKTURA-kodChar"/>
              </w:rPr>
              <w:t xml:space="preserve"> – </w:t>
            </w:r>
            <w:proofErr w:type="spellStart"/>
            <w:r w:rsidRPr="005B0751">
              <w:rPr>
                <w:rStyle w:val="STRUKTURA-kodChar"/>
              </w:rPr>
              <w:t>except</w:t>
            </w:r>
            <w:proofErr w:type="spellEnd"/>
            <w:r>
              <w:t>?</w:t>
            </w:r>
          </w:p>
          <w:p w14:paraId="2CC40B23" w14:textId="4D4C9B22" w:rsidR="00241234" w:rsidRPr="006D3809" w:rsidRDefault="00241234" w:rsidP="00241234">
            <w:pPr>
              <w:pStyle w:val="Odsekzoznamu"/>
              <w:tabs>
                <w:tab w:val="clear" w:pos="709"/>
              </w:tabs>
              <w:autoSpaceDE/>
              <w:autoSpaceDN/>
              <w:spacing w:before="0" w:after="200" w:line="276" w:lineRule="auto"/>
              <w:ind w:left="743" w:firstLine="0"/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14:paraId="2080FC07" w14:textId="77777777" w:rsidR="001B1C2E" w:rsidRPr="008766BA" w:rsidRDefault="00241234" w:rsidP="00241234">
            <w:pPr>
              <w:pStyle w:val="Odsekzoznamu"/>
              <w:numPr>
                <w:ilvl w:val="0"/>
                <w:numId w:val="31"/>
              </w:numPr>
              <w:tabs>
                <w:tab w:val="clear" w:pos="709"/>
              </w:tabs>
              <w:autoSpaceDE/>
              <w:autoSpaceDN/>
              <w:spacing w:before="0" w:after="200" w:line="276" w:lineRule="auto"/>
              <w:ind w:left="743" w:hanging="425"/>
              <w:rPr>
                <w:lang w:eastAsia="en-US"/>
              </w:rPr>
            </w:pPr>
            <w:r>
              <w:t xml:space="preserve">Sú všetky ošetrenia chýb (v časti </w:t>
            </w:r>
            <w:proofErr w:type="spellStart"/>
            <w:r w:rsidRPr="00A756EA">
              <w:rPr>
                <w:rStyle w:val="STRUKTURA-kodChar"/>
              </w:rPr>
              <w:t>except</w:t>
            </w:r>
            <w:proofErr w:type="spellEnd"/>
            <w:r>
              <w:t xml:space="preserve">) potrebné? Ak nie, ktoré riadky by sme mohli vypustiť a prečo?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14:paraId="23CC8737" w14:textId="77777777" w:rsidR="008766BA" w:rsidRDefault="008766BA" w:rsidP="008766BA">
            <w:pPr>
              <w:tabs>
                <w:tab w:val="clear" w:pos="709"/>
              </w:tabs>
              <w:autoSpaceDE/>
              <w:autoSpaceDN/>
              <w:spacing w:before="0" w:after="200" w:line="276" w:lineRule="auto"/>
              <w:rPr>
                <w:lang w:eastAsia="en-US"/>
              </w:rPr>
            </w:pPr>
          </w:p>
          <w:p w14:paraId="393B17C8" w14:textId="29636F08" w:rsidR="008766BA" w:rsidRDefault="008766BA" w:rsidP="008766BA">
            <w:pPr>
              <w:tabs>
                <w:tab w:val="clear" w:pos="709"/>
              </w:tabs>
              <w:autoSpaceDE/>
              <w:autoSpaceDN/>
              <w:spacing w:before="0" w:after="200" w:line="276" w:lineRule="auto"/>
              <w:rPr>
                <w:lang w:eastAsia="en-US"/>
              </w:rPr>
            </w:pPr>
          </w:p>
        </w:tc>
      </w:tr>
    </w:tbl>
    <w:p w14:paraId="6C2D2E83" w14:textId="77777777" w:rsidR="00611A99" w:rsidRDefault="00611A99" w:rsidP="00611A99">
      <w:pPr>
        <w:ind w:firstLine="0"/>
      </w:pPr>
    </w:p>
    <w:sectPr w:rsidR="00611A99" w:rsidSect="00C21DD7">
      <w:headerReference w:type="default" r:id="rId9"/>
      <w:pgSz w:w="11906" w:h="16838" w:code="9"/>
      <w:pgMar w:top="567" w:right="964" w:bottom="567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45BCAA" w14:textId="77777777" w:rsidR="00046B13" w:rsidRDefault="00046B13" w:rsidP="00387823">
      <w:pPr>
        <w:spacing w:before="0" w:line="240" w:lineRule="auto"/>
      </w:pPr>
      <w:r>
        <w:separator/>
      </w:r>
    </w:p>
  </w:endnote>
  <w:endnote w:type="continuationSeparator" w:id="0">
    <w:p w14:paraId="6EE690AE" w14:textId="77777777" w:rsidR="00046B13" w:rsidRDefault="00046B13" w:rsidP="003878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3B9724" w14:textId="77777777" w:rsidR="00046B13" w:rsidRDefault="00046B13" w:rsidP="00387823">
      <w:pPr>
        <w:spacing w:before="0" w:line="240" w:lineRule="auto"/>
      </w:pPr>
      <w:r>
        <w:separator/>
      </w:r>
    </w:p>
  </w:footnote>
  <w:footnote w:type="continuationSeparator" w:id="0">
    <w:p w14:paraId="76C2DDAB" w14:textId="77777777" w:rsidR="00046B13" w:rsidRDefault="00046B13" w:rsidP="0038782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E5F04" w14:textId="483AE35D" w:rsidR="008766BA" w:rsidRDefault="008766BA" w:rsidP="008766BA">
    <w:pPr>
      <w:pStyle w:val="Hlavika"/>
      <w:tabs>
        <w:tab w:val="clear" w:pos="4536"/>
        <w:tab w:val="clear" w:pos="9072"/>
        <w:tab w:val="center" w:pos="5812"/>
        <w:tab w:val="left" w:pos="5954"/>
        <w:tab w:val="right" w:pos="9923"/>
      </w:tabs>
      <w:ind w:firstLine="0"/>
      <w:rPr>
        <w:sz w:val="12"/>
      </w:rPr>
    </w:pPr>
    <w:proofErr w:type="spellStart"/>
    <w:r>
      <w:rPr>
        <w:sz w:val="12"/>
      </w:rPr>
      <w:t>Python</w:t>
    </w:r>
    <w:proofErr w:type="spellEnd"/>
    <w:r>
      <w:rPr>
        <w:sz w:val="12"/>
      </w:rPr>
      <w:t xml:space="preserve"> 12/</w:t>
    </w:r>
    <w:r w:rsidR="00AE777C">
      <w:rPr>
        <w:sz w:val="12"/>
      </w:rPr>
      <w:t>26</w:t>
    </w:r>
    <w:r w:rsidR="00AE777C">
      <w:rPr>
        <w:sz w:val="12"/>
      </w:rPr>
      <w:tab/>
    </w:r>
    <w:r w:rsidR="00AE777C">
      <w:rPr>
        <w:sz w:val="12"/>
      </w:rPr>
      <w:tab/>
    </w:r>
    <w:r w:rsidR="00AE777C">
      <w:rPr>
        <w:sz w:val="12"/>
      </w:rPr>
      <w:tab/>
      <w:t>UPJŠ – VG – verzia 20180710</w:t>
    </w:r>
  </w:p>
  <w:p w14:paraId="2CFC84A3" w14:textId="495FDC97" w:rsidR="008766BA" w:rsidRDefault="008766BA" w:rsidP="008766BA">
    <w:pPr>
      <w:pStyle w:val="Hlavika"/>
      <w:ind w:firstLine="0"/>
    </w:pPr>
    <w:r>
      <w:t xml:space="preserve">Meno a priezvisko: ............................................ </w:t>
    </w:r>
    <w:r>
      <w:tab/>
      <w:t>Škola a trieda: ................................... Dátum: ................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58B0"/>
    <w:multiLevelType w:val="hybridMultilevel"/>
    <w:tmpl w:val="3F7E52B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715373"/>
    <w:multiLevelType w:val="hybridMultilevel"/>
    <w:tmpl w:val="91B42930"/>
    <w:lvl w:ilvl="0" w:tplc="041B0017">
      <w:start w:val="1"/>
      <w:numFmt w:val="lowerLetter"/>
      <w:lvlText w:val="%1)"/>
      <w:lvlJc w:val="left"/>
      <w:pPr>
        <w:ind w:left="0" w:hanging="360"/>
      </w:pPr>
    </w:lvl>
    <w:lvl w:ilvl="1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D4AA3A60">
      <w:numFmt w:val="bullet"/>
      <w:lvlText w:val="•"/>
      <w:lvlJc w:val="left"/>
      <w:pPr>
        <w:ind w:left="1500" w:hanging="420"/>
      </w:pPr>
      <w:rPr>
        <w:rFonts w:ascii="Calibri" w:eastAsia="Times New Roman" w:hAnsi="Calibri" w:cs="Tahoma" w:hint="default"/>
      </w:rPr>
    </w:lvl>
    <w:lvl w:ilvl="3" w:tplc="041B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095C387A"/>
    <w:multiLevelType w:val="hybridMultilevel"/>
    <w:tmpl w:val="C5E42E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8616E"/>
    <w:multiLevelType w:val="hybridMultilevel"/>
    <w:tmpl w:val="F86E189C"/>
    <w:lvl w:ilvl="0" w:tplc="80CC7E56">
      <w:start w:val="1"/>
      <w:numFmt w:val="decimal"/>
      <w:lvlText w:val="%1."/>
      <w:lvlJc w:val="left"/>
      <w:pPr>
        <w:ind w:left="3479" w:hanging="360"/>
      </w:pPr>
      <w:rPr>
        <w:rFonts w:ascii="Calibri" w:eastAsia="Times New Roman" w:hAnsi="Calibri" w:cs="Tahoma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4">
    <w:nsid w:val="10DC69B8"/>
    <w:multiLevelType w:val="hybridMultilevel"/>
    <w:tmpl w:val="109225B2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117B41B7"/>
    <w:multiLevelType w:val="multilevel"/>
    <w:tmpl w:val="9A1A6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0206A3"/>
    <w:multiLevelType w:val="hybridMultilevel"/>
    <w:tmpl w:val="FC641D0E"/>
    <w:lvl w:ilvl="0" w:tplc="1E424302">
      <w:start w:val="1"/>
      <w:numFmt w:val="decimal"/>
      <w:lvlText w:val="%1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E63BD2"/>
    <w:multiLevelType w:val="hybridMultilevel"/>
    <w:tmpl w:val="3CA8650C"/>
    <w:lvl w:ilvl="0" w:tplc="ACE69302">
      <w:start w:val="1"/>
      <w:numFmt w:val="decimal"/>
      <w:pStyle w:val="Popis-tabuka"/>
      <w:lvlText w:val="Tab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C22367"/>
    <w:multiLevelType w:val="hybridMultilevel"/>
    <w:tmpl w:val="59322776"/>
    <w:lvl w:ilvl="0" w:tplc="1E1C62B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9">
    <w:nsid w:val="1C80208C"/>
    <w:multiLevelType w:val="hybridMultilevel"/>
    <w:tmpl w:val="95D803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9D5087"/>
    <w:multiLevelType w:val="hybridMultilevel"/>
    <w:tmpl w:val="26141C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7F6C89"/>
    <w:multiLevelType w:val="hybridMultilevel"/>
    <w:tmpl w:val="46D01D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8D7019"/>
    <w:multiLevelType w:val="hybridMultilevel"/>
    <w:tmpl w:val="814A8A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BB692F"/>
    <w:multiLevelType w:val="hybridMultilevel"/>
    <w:tmpl w:val="FDCC48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C4944"/>
    <w:multiLevelType w:val="hybridMultilevel"/>
    <w:tmpl w:val="0F28D0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7853F7"/>
    <w:multiLevelType w:val="hybridMultilevel"/>
    <w:tmpl w:val="C80AB7A2"/>
    <w:lvl w:ilvl="0" w:tplc="6DB8BCE4">
      <w:start w:val="1"/>
      <w:numFmt w:val="decimal"/>
      <w:pStyle w:val="Popis-obrzok"/>
      <w:lvlText w:val="Obr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050A9E"/>
    <w:multiLevelType w:val="multilevel"/>
    <w:tmpl w:val="F36CF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520AE9"/>
    <w:multiLevelType w:val="hybridMultilevel"/>
    <w:tmpl w:val="7CD8D1BC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38056649"/>
    <w:multiLevelType w:val="hybridMultilevel"/>
    <w:tmpl w:val="B2B8B380"/>
    <w:lvl w:ilvl="0" w:tplc="5310238E">
      <w:start w:val="1"/>
      <w:numFmt w:val="decimal"/>
      <w:lvlText w:val="%1."/>
      <w:lvlJc w:val="left"/>
      <w:pPr>
        <w:tabs>
          <w:tab w:val="num" w:pos="728"/>
        </w:tabs>
        <w:ind w:left="728" w:hanging="434"/>
      </w:pPr>
      <w:rPr>
        <w:rFonts w:hint="default"/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771479"/>
    <w:multiLevelType w:val="hybridMultilevel"/>
    <w:tmpl w:val="212879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EB4AD3"/>
    <w:multiLevelType w:val="hybridMultilevel"/>
    <w:tmpl w:val="30D81F2A"/>
    <w:lvl w:ilvl="0" w:tplc="7F927B66">
      <w:start w:val="1"/>
      <w:numFmt w:val="bullet"/>
      <w:pStyle w:val="STRUKTURA-odrazk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014D37"/>
    <w:multiLevelType w:val="hybridMultilevel"/>
    <w:tmpl w:val="FFA06934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64728D5"/>
    <w:multiLevelType w:val="multilevel"/>
    <w:tmpl w:val="39609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C416093"/>
    <w:multiLevelType w:val="hybridMultilevel"/>
    <w:tmpl w:val="03C2A4C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AA3A60">
      <w:numFmt w:val="bullet"/>
      <w:lvlText w:val="•"/>
      <w:lvlJc w:val="left"/>
      <w:pPr>
        <w:ind w:left="2220" w:hanging="420"/>
      </w:pPr>
      <w:rPr>
        <w:rFonts w:ascii="Calibri" w:eastAsia="Times New Roman" w:hAnsi="Calibri" w:cs="Tahoma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415DD2"/>
    <w:multiLevelType w:val="multilevel"/>
    <w:tmpl w:val="F426F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9DE42A2"/>
    <w:multiLevelType w:val="hybridMultilevel"/>
    <w:tmpl w:val="F2E83A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720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6969EA"/>
    <w:multiLevelType w:val="hybridMultilevel"/>
    <w:tmpl w:val="A4DC3E24"/>
    <w:lvl w:ilvl="0" w:tplc="59C4209E">
      <w:start w:val="1"/>
      <w:numFmt w:val="decimal"/>
      <w:lvlText w:val="%1."/>
      <w:lvlJc w:val="left"/>
      <w:pPr>
        <w:ind w:left="3479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8">
    <w:nsid w:val="75436705"/>
    <w:multiLevelType w:val="hybridMultilevel"/>
    <w:tmpl w:val="046AA4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60156C"/>
    <w:multiLevelType w:val="hybridMultilevel"/>
    <w:tmpl w:val="8D22FA78"/>
    <w:lvl w:ilvl="0" w:tplc="779E76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D2A75D1"/>
    <w:multiLevelType w:val="hybridMultilevel"/>
    <w:tmpl w:val="6F464E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8"/>
  </w:num>
  <w:num w:numId="3">
    <w:abstractNumId w:val="30"/>
  </w:num>
  <w:num w:numId="4">
    <w:abstractNumId w:val="8"/>
  </w:num>
  <w:num w:numId="5">
    <w:abstractNumId w:val="0"/>
  </w:num>
  <w:num w:numId="6">
    <w:abstractNumId w:val="14"/>
  </w:num>
  <w:num w:numId="7">
    <w:abstractNumId w:val="10"/>
  </w:num>
  <w:num w:numId="8">
    <w:abstractNumId w:val="2"/>
  </w:num>
  <w:num w:numId="9">
    <w:abstractNumId w:val="28"/>
  </w:num>
  <w:num w:numId="10">
    <w:abstractNumId w:val="25"/>
  </w:num>
  <w:num w:numId="11">
    <w:abstractNumId w:val="12"/>
  </w:num>
  <w:num w:numId="12">
    <w:abstractNumId w:val="13"/>
  </w:num>
  <w:num w:numId="13">
    <w:abstractNumId w:val="9"/>
  </w:num>
  <w:num w:numId="14">
    <w:abstractNumId w:val="19"/>
  </w:num>
  <w:num w:numId="15">
    <w:abstractNumId w:val="20"/>
  </w:num>
  <w:num w:numId="16">
    <w:abstractNumId w:val="15"/>
  </w:num>
  <w:num w:numId="17">
    <w:abstractNumId w:val="26"/>
  </w:num>
  <w:num w:numId="18">
    <w:abstractNumId w:val="7"/>
  </w:num>
  <w:num w:numId="19">
    <w:abstractNumId w:val="4"/>
  </w:num>
  <w:num w:numId="20">
    <w:abstractNumId w:val="27"/>
  </w:num>
  <w:num w:numId="21">
    <w:abstractNumId w:val="3"/>
  </w:num>
  <w:num w:numId="22">
    <w:abstractNumId w:val="17"/>
  </w:num>
  <w:num w:numId="23">
    <w:abstractNumId w:val="5"/>
  </w:num>
  <w:num w:numId="24">
    <w:abstractNumId w:val="24"/>
  </w:num>
  <w:num w:numId="25">
    <w:abstractNumId w:val="22"/>
  </w:num>
  <w:num w:numId="26">
    <w:abstractNumId w:val="16"/>
  </w:num>
  <w:num w:numId="27">
    <w:abstractNumId w:val="21"/>
  </w:num>
  <w:num w:numId="28">
    <w:abstractNumId w:val="11"/>
  </w:num>
  <w:num w:numId="29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</w:num>
  <w:num w:numId="32">
    <w:abstractNumId w:val="6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4B1"/>
    <w:rsid w:val="000117FB"/>
    <w:rsid w:val="000122E0"/>
    <w:rsid w:val="00014BD3"/>
    <w:rsid w:val="00046B13"/>
    <w:rsid w:val="00052FE4"/>
    <w:rsid w:val="000570D0"/>
    <w:rsid w:val="000607F0"/>
    <w:rsid w:val="00065D99"/>
    <w:rsid w:val="000770D4"/>
    <w:rsid w:val="000A337A"/>
    <w:rsid w:val="000B1399"/>
    <w:rsid w:val="00102898"/>
    <w:rsid w:val="001133CE"/>
    <w:rsid w:val="001136AE"/>
    <w:rsid w:val="00140895"/>
    <w:rsid w:val="00145262"/>
    <w:rsid w:val="00163751"/>
    <w:rsid w:val="001662B2"/>
    <w:rsid w:val="00167C9B"/>
    <w:rsid w:val="00176F4D"/>
    <w:rsid w:val="001776ED"/>
    <w:rsid w:val="00180DF5"/>
    <w:rsid w:val="00180FDD"/>
    <w:rsid w:val="001927CF"/>
    <w:rsid w:val="00195252"/>
    <w:rsid w:val="001B1C2E"/>
    <w:rsid w:val="001C4E79"/>
    <w:rsid w:val="001D4974"/>
    <w:rsid w:val="001E711A"/>
    <w:rsid w:val="00241234"/>
    <w:rsid w:val="002470B9"/>
    <w:rsid w:val="00257283"/>
    <w:rsid w:val="00264D93"/>
    <w:rsid w:val="002652CF"/>
    <w:rsid w:val="00267209"/>
    <w:rsid w:val="00280F22"/>
    <w:rsid w:val="00281DB8"/>
    <w:rsid w:val="00284E2A"/>
    <w:rsid w:val="002A0E43"/>
    <w:rsid w:val="002A4F64"/>
    <w:rsid w:val="002B0034"/>
    <w:rsid w:val="002B0EEB"/>
    <w:rsid w:val="002C3642"/>
    <w:rsid w:val="002C5CF6"/>
    <w:rsid w:val="002D53A8"/>
    <w:rsid w:val="002D5FFB"/>
    <w:rsid w:val="002F1ACB"/>
    <w:rsid w:val="003041A7"/>
    <w:rsid w:val="00322471"/>
    <w:rsid w:val="003224B2"/>
    <w:rsid w:val="003274B0"/>
    <w:rsid w:val="00343D44"/>
    <w:rsid w:val="00345506"/>
    <w:rsid w:val="0035131F"/>
    <w:rsid w:val="00352336"/>
    <w:rsid w:val="00387823"/>
    <w:rsid w:val="003B6A06"/>
    <w:rsid w:val="003C28CC"/>
    <w:rsid w:val="003C6286"/>
    <w:rsid w:val="003D132B"/>
    <w:rsid w:val="0040482E"/>
    <w:rsid w:val="00416D3F"/>
    <w:rsid w:val="0042081D"/>
    <w:rsid w:val="0042088F"/>
    <w:rsid w:val="0044794D"/>
    <w:rsid w:val="00447E81"/>
    <w:rsid w:val="00456F91"/>
    <w:rsid w:val="00462E28"/>
    <w:rsid w:val="00464BB4"/>
    <w:rsid w:val="00476BF1"/>
    <w:rsid w:val="00497532"/>
    <w:rsid w:val="004B4518"/>
    <w:rsid w:val="004D5819"/>
    <w:rsid w:val="004E022B"/>
    <w:rsid w:val="004F398B"/>
    <w:rsid w:val="0052680E"/>
    <w:rsid w:val="00540D9F"/>
    <w:rsid w:val="0055420E"/>
    <w:rsid w:val="00554958"/>
    <w:rsid w:val="0056362F"/>
    <w:rsid w:val="00574902"/>
    <w:rsid w:val="0058287B"/>
    <w:rsid w:val="005A70A4"/>
    <w:rsid w:val="005B40EC"/>
    <w:rsid w:val="005E28E3"/>
    <w:rsid w:val="005E43B6"/>
    <w:rsid w:val="005F59DE"/>
    <w:rsid w:val="005F7E55"/>
    <w:rsid w:val="00611A99"/>
    <w:rsid w:val="00620348"/>
    <w:rsid w:val="006214B1"/>
    <w:rsid w:val="00624F50"/>
    <w:rsid w:val="0064666C"/>
    <w:rsid w:val="00656057"/>
    <w:rsid w:val="00663703"/>
    <w:rsid w:val="0068527B"/>
    <w:rsid w:val="006A664B"/>
    <w:rsid w:val="006B4BF2"/>
    <w:rsid w:val="006C47FA"/>
    <w:rsid w:val="006E2F94"/>
    <w:rsid w:val="006F60CC"/>
    <w:rsid w:val="007028C8"/>
    <w:rsid w:val="00727A51"/>
    <w:rsid w:val="00765C53"/>
    <w:rsid w:val="00773027"/>
    <w:rsid w:val="007749F5"/>
    <w:rsid w:val="007A0C89"/>
    <w:rsid w:val="008025C1"/>
    <w:rsid w:val="00812126"/>
    <w:rsid w:val="00817E88"/>
    <w:rsid w:val="00821AC4"/>
    <w:rsid w:val="00824174"/>
    <w:rsid w:val="0083386C"/>
    <w:rsid w:val="00843CD7"/>
    <w:rsid w:val="00857BFE"/>
    <w:rsid w:val="00862CEC"/>
    <w:rsid w:val="00866118"/>
    <w:rsid w:val="00867149"/>
    <w:rsid w:val="008766BA"/>
    <w:rsid w:val="0088268E"/>
    <w:rsid w:val="00884B3B"/>
    <w:rsid w:val="008B3F97"/>
    <w:rsid w:val="008D7971"/>
    <w:rsid w:val="008E3F30"/>
    <w:rsid w:val="008F32C7"/>
    <w:rsid w:val="00906FD6"/>
    <w:rsid w:val="00930E44"/>
    <w:rsid w:val="00931A67"/>
    <w:rsid w:val="0093499E"/>
    <w:rsid w:val="009518CE"/>
    <w:rsid w:val="00954625"/>
    <w:rsid w:val="00956F49"/>
    <w:rsid w:val="00986F11"/>
    <w:rsid w:val="00995E53"/>
    <w:rsid w:val="009A19C0"/>
    <w:rsid w:val="009A22BE"/>
    <w:rsid w:val="009A4A69"/>
    <w:rsid w:val="009A66F7"/>
    <w:rsid w:val="009B4331"/>
    <w:rsid w:val="009D6475"/>
    <w:rsid w:val="009E5CF0"/>
    <w:rsid w:val="009F4D9F"/>
    <w:rsid w:val="00A14399"/>
    <w:rsid w:val="00A21F9A"/>
    <w:rsid w:val="00A22C5D"/>
    <w:rsid w:val="00A25D38"/>
    <w:rsid w:val="00A55A6B"/>
    <w:rsid w:val="00A7746A"/>
    <w:rsid w:val="00AA3D52"/>
    <w:rsid w:val="00AA5908"/>
    <w:rsid w:val="00AB389F"/>
    <w:rsid w:val="00AC0389"/>
    <w:rsid w:val="00AD1633"/>
    <w:rsid w:val="00AD5161"/>
    <w:rsid w:val="00AD5808"/>
    <w:rsid w:val="00AE3E23"/>
    <w:rsid w:val="00AE41C7"/>
    <w:rsid w:val="00AE777C"/>
    <w:rsid w:val="00AF4D61"/>
    <w:rsid w:val="00AF4EDF"/>
    <w:rsid w:val="00AF56CC"/>
    <w:rsid w:val="00B014B0"/>
    <w:rsid w:val="00B3139D"/>
    <w:rsid w:val="00B37E4F"/>
    <w:rsid w:val="00B418E4"/>
    <w:rsid w:val="00B4543B"/>
    <w:rsid w:val="00B53364"/>
    <w:rsid w:val="00B625B9"/>
    <w:rsid w:val="00B80B19"/>
    <w:rsid w:val="00B903C0"/>
    <w:rsid w:val="00B930C0"/>
    <w:rsid w:val="00BA35BE"/>
    <w:rsid w:val="00BA4A3F"/>
    <w:rsid w:val="00BD6240"/>
    <w:rsid w:val="00BE7A25"/>
    <w:rsid w:val="00BF6A3D"/>
    <w:rsid w:val="00C02D50"/>
    <w:rsid w:val="00C078AC"/>
    <w:rsid w:val="00C103D7"/>
    <w:rsid w:val="00C21DD7"/>
    <w:rsid w:val="00C2784A"/>
    <w:rsid w:val="00C52863"/>
    <w:rsid w:val="00C53AD7"/>
    <w:rsid w:val="00C558AD"/>
    <w:rsid w:val="00C55D21"/>
    <w:rsid w:val="00C62945"/>
    <w:rsid w:val="00C62B25"/>
    <w:rsid w:val="00C9765B"/>
    <w:rsid w:val="00CB531B"/>
    <w:rsid w:val="00CD09BC"/>
    <w:rsid w:val="00CE075C"/>
    <w:rsid w:val="00CE1F48"/>
    <w:rsid w:val="00CF6FD2"/>
    <w:rsid w:val="00D2196D"/>
    <w:rsid w:val="00D50FCE"/>
    <w:rsid w:val="00D62E7F"/>
    <w:rsid w:val="00D660EA"/>
    <w:rsid w:val="00D9223C"/>
    <w:rsid w:val="00DA1F38"/>
    <w:rsid w:val="00DC7845"/>
    <w:rsid w:val="00DD0A3E"/>
    <w:rsid w:val="00DE7DD0"/>
    <w:rsid w:val="00DF2A07"/>
    <w:rsid w:val="00DF5C10"/>
    <w:rsid w:val="00E00950"/>
    <w:rsid w:val="00E077D8"/>
    <w:rsid w:val="00E11217"/>
    <w:rsid w:val="00E405AB"/>
    <w:rsid w:val="00E41574"/>
    <w:rsid w:val="00E43F3B"/>
    <w:rsid w:val="00E5655C"/>
    <w:rsid w:val="00E74E7D"/>
    <w:rsid w:val="00E80B03"/>
    <w:rsid w:val="00E8735C"/>
    <w:rsid w:val="00E90058"/>
    <w:rsid w:val="00E917EE"/>
    <w:rsid w:val="00EA4AB6"/>
    <w:rsid w:val="00EC11EB"/>
    <w:rsid w:val="00EC2763"/>
    <w:rsid w:val="00EF6F33"/>
    <w:rsid w:val="00F373C1"/>
    <w:rsid w:val="00F42645"/>
    <w:rsid w:val="00F44AD6"/>
    <w:rsid w:val="00F452C9"/>
    <w:rsid w:val="00F6466D"/>
    <w:rsid w:val="00F7081C"/>
    <w:rsid w:val="00F71DE5"/>
    <w:rsid w:val="00F74E60"/>
    <w:rsid w:val="00F81E37"/>
    <w:rsid w:val="00FA4865"/>
    <w:rsid w:val="00FB23E2"/>
    <w:rsid w:val="00FC620B"/>
    <w:rsid w:val="00FC694D"/>
    <w:rsid w:val="00FC6E19"/>
    <w:rsid w:val="00FD01EB"/>
    <w:rsid w:val="00FD1B7B"/>
    <w:rsid w:val="00FF4ABA"/>
    <w:rsid w:val="0206FFA6"/>
    <w:rsid w:val="075A3E74"/>
    <w:rsid w:val="5FE3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F9DB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aliases w:val="STRUKTURA - odsek"/>
    <w:rsid w:val="00F74E60"/>
    <w:pPr>
      <w:tabs>
        <w:tab w:val="left" w:pos="709"/>
      </w:tabs>
      <w:autoSpaceDE w:val="0"/>
      <w:autoSpaceDN w:val="0"/>
      <w:spacing w:before="120" w:after="120" w:line="288" w:lineRule="auto"/>
      <w:ind w:firstLine="709"/>
      <w:jc w:val="both"/>
    </w:pPr>
    <w:rPr>
      <w:rFonts w:ascii="Calibri" w:eastAsia="Times New Roman" w:hAnsi="Calibri" w:cs="Tahoma"/>
      <w:bCs/>
      <w:sz w:val="24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284E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E405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uiPriority w:val="34"/>
    <w:qFormat/>
    <w:rsid w:val="006214B1"/>
    <w:pPr>
      <w:spacing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INFOLIST-Nadpismetodiky">
    <w:name w:val="INFOLIST - Nadpis metodiky"/>
    <w:basedOn w:val="Nadpis1"/>
    <w:qFormat/>
    <w:rsid w:val="00F74E60"/>
    <w:pPr>
      <w:spacing w:before="0" w:line="240" w:lineRule="auto"/>
      <w:ind w:firstLine="0"/>
      <w:jc w:val="left"/>
    </w:pPr>
    <w:rPr>
      <w:rFonts w:asciiTheme="minorHAnsi" w:hAnsiTheme="minorHAnsi"/>
      <w:smallCaps/>
      <w:color w:val="305C1E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Cs w:val="24"/>
    </w:rPr>
  </w:style>
  <w:style w:type="paragraph" w:customStyle="1" w:styleId="INFOLIST-hlavickatabulky">
    <w:name w:val="INFOLIST - hlavicka tabulky"/>
    <w:basedOn w:val="Normlny"/>
    <w:qFormat/>
    <w:rsid w:val="00817E88"/>
    <w:pPr>
      <w:spacing w:before="0" w:line="240" w:lineRule="auto"/>
      <w:jc w:val="left"/>
    </w:pPr>
    <w:rPr>
      <w:b/>
      <w:i/>
      <w:color w:val="305C1E"/>
      <w:sz w:val="22"/>
    </w:rPr>
  </w:style>
  <w:style w:type="paragraph" w:customStyle="1" w:styleId="INFOLIST-textvtabulke">
    <w:name w:val="INFOLIST - text v tabulke"/>
    <w:basedOn w:val="Normlny"/>
    <w:qFormat/>
    <w:rsid w:val="00F74E60"/>
    <w:pPr>
      <w:spacing w:before="0" w:after="0" w:line="240" w:lineRule="auto"/>
      <w:ind w:firstLine="0"/>
      <w:jc w:val="left"/>
    </w:pPr>
    <w:rPr>
      <w:color w:val="1D1B11"/>
      <w:sz w:val="22"/>
    </w:rPr>
  </w:style>
  <w:style w:type="paragraph" w:customStyle="1" w:styleId="STRUKTURA-N2">
    <w:name w:val="STRUKTURA - N2"/>
    <w:basedOn w:val="Nadpis2"/>
    <w:link w:val="STRUKTURA-N2Char"/>
    <w:rsid w:val="00F74E60"/>
    <w:pPr>
      <w:pBdr>
        <w:top w:val="dotted" w:sz="2" w:space="1" w:color="auto"/>
      </w:pBdr>
      <w:spacing w:before="240"/>
      <w:ind w:firstLine="0"/>
    </w:pPr>
    <w:rPr>
      <w:rFonts w:asciiTheme="minorHAnsi" w:hAnsiTheme="minorHAnsi"/>
      <w:b/>
      <w:smallCaps/>
      <w:color w:val="305C1E"/>
      <w:spacing w:val="20"/>
      <w:sz w:val="36"/>
    </w:rPr>
  </w:style>
  <w:style w:type="character" w:customStyle="1" w:styleId="STRUKTURA-N2Char">
    <w:name w:val="STRUKTURA - N2 Char"/>
    <w:basedOn w:val="Predvolenpsmoodseku"/>
    <w:link w:val="STRUKTURA-N2"/>
    <w:rsid w:val="00F74E60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284E2A"/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  <w:lang w:eastAsia="sk-SK"/>
    </w:rPr>
  </w:style>
  <w:style w:type="paragraph" w:customStyle="1" w:styleId="STRUKTURA-N3">
    <w:name w:val="STRUKTURA - N3"/>
    <w:basedOn w:val="Normlny"/>
    <w:qFormat/>
    <w:rsid w:val="00F74E60"/>
    <w:pPr>
      <w:spacing w:line="240" w:lineRule="auto"/>
      <w:ind w:firstLine="0"/>
    </w:pPr>
    <w:rPr>
      <w:smallCaps/>
      <w:color w:val="305C1E"/>
      <w:sz w:val="32"/>
    </w:rPr>
  </w:style>
  <w:style w:type="paragraph" w:customStyle="1" w:styleId="STRUKTURA-poznamka">
    <w:name w:val="STRUKTURA - poznamka"/>
    <w:basedOn w:val="Normlny"/>
    <w:rsid w:val="00F74E6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</w:style>
  <w:style w:type="paragraph" w:customStyle="1" w:styleId="Podnadpis">
    <w:name w:val="Podnadpis"/>
    <w:basedOn w:val="Nadpis3"/>
    <w:link w:val="PodnadpisChar"/>
    <w:qFormat/>
    <w:rsid w:val="00C62945"/>
    <w:pPr>
      <w:keepNext/>
      <w:keepLines/>
      <w:tabs>
        <w:tab w:val="left" w:pos="709"/>
      </w:tabs>
      <w:spacing w:before="240" w:after="0" w:line="276" w:lineRule="auto"/>
      <w:ind w:firstLine="0"/>
    </w:pPr>
    <w:rPr>
      <w:rFonts w:asciiTheme="minorHAnsi" w:eastAsiaTheme="majorEastAsia" w:hAnsiTheme="minorHAnsi" w:cstheme="majorBidi"/>
      <w:bCs/>
      <w:smallCaps/>
      <w:spacing w:val="20"/>
      <w:sz w:val="32"/>
      <w:szCs w:val="24"/>
    </w:rPr>
  </w:style>
  <w:style w:type="paragraph" w:customStyle="1" w:styleId="Zadanielohy">
    <w:name w:val="Zadanie úlohy"/>
    <w:basedOn w:val="Normlny"/>
    <w:next w:val="Normlny"/>
    <w:qFormat/>
    <w:rsid w:val="00C62945"/>
    <w:pPr>
      <w:numPr>
        <w:numId w:val="17"/>
      </w:numPr>
      <w:pBdr>
        <w:top w:val="single" w:sz="12" w:space="1" w:color="305C1E"/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  <w:spacing w:before="240" w:line="276" w:lineRule="auto"/>
      <w:ind w:left="851" w:hanging="851"/>
    </w:pPr>
    <w:rPr>
      <w:i/>
      <w:sz w:val="20"/>
    </w:rPr>
  </w:style>
  <w:style w:type="paragraph" w:customStyle="1" w:styleId="Bentext">
    <w:name w:val="Bežný text"/>
    <w:basedOn w:val="Normlny"/>
    <w:qFormat/>
    <w:rsid w:val="00C62945"/>
    <w:pPr>
      <w:spacing w:before="60" w:after="0" w:line="276" w:lineRule="auto"/>
      <w:ind w:firstLine="284"/>
    </w:pPr>
    <w:rPr>
      <w:sz w:val="20"/>
    </w:rPr>
  </w:style>
  <w:style w:type="paragraph" w:customStyle="1" w:styleId="Metodickpoznmka-nadpis">
    <w:name w:val="Metodická poznámka - nadpis"/>
    <w:basedOn w:val="Normlny"/>
    <w:qFormat/>
    <w:rsid w:val="00C62945"/>
    <w:pPr>
      <w:pBdr>
        <w:top w:val="single" w:sz="12" w:space="1" w:color="323E4F" w:themeColor="text2" w:themeShade="BF"/>
        <w:left w:val="single" w:sz="12" w:space="4" w:color="323E4F" w:themeColor="text2" w:themeShade="BF"/>
        <w:right w:val="single" w:sz="12" w:space="4" w:color="323E4F" w:themeColor="text2" w:themeShade="BF"/>
      </w:pBdr>
      <w:spacing w:before="240" w:after="0" w:line="276" w:lineRule="auto"/>
      <w:ind w:firstLine="0"/>
    </w:pPr>
    <w:rPr>
      <w:b/>
      <w:i/>
      <w:sz w:val="20"/>
    </w:rPr>
  </w:style>
  <w:style w:type="paragraph" w:customStyle="1" w:styleId="Popis-obrzok">
    <w:name w:val="Popis - obrázok"/>
    <w:basedOn w:val="Normlny"/>
    <w:qFormat/>
    <w:rsid w:val="00C62945"/>
    <w:pPr>
      <w:numPr>
        <w:numId w:val="16"/>
      </w:numPr>
      <w:spacing w:before="60" w:after="0" w:line="276" w:lineRule="auto"/>
      <w:ind w:left="360"/>
      <w:jc w:val="center"/>
    </w:pPr>
    <w:rPr>
      <w:i/>
      <w:sz w:val="20"/>
    </w:rPr>
  </w:style>
  <w:style w:type="paragraph" w:customStyle="1" w:styleId="Obrzok">
    <w:name w:val="Obrázok"/>
    <w:basedOn w:val="Normlny"/>
    <w:qFormat/>
    <w:rsid w:val="00C62945"/>
    <w:pPr>
      <w:spacing w:before="60" w:after="0" w:line="240" w:lineRule="auto"/>
      <w:ind w:firstLine="0"/>
      <w:jc w:val="center"/>
    </w:pPr>
    <w:rPr>
      <w:noProof/>
      <w:sz w:val="20"/>
    </w:rPr>
  </w:style>
  <w:style w:type="paragraph" w:customStyle="1" w:styleId="Metodickpoznmka-text">
    <w:name w:val="Metodická poznámka - text"/>
    <w:basedOn w:val="Bentext"/>
    <w:rsid w:val="00C62945"/>
    <w:pPr>
      <w:pBdr>
        <w:left w:val="single" w:sz="12" w:space="4" w:color="323E4F" w:themeColor="text2" w:themeShade="BF"/>
        <w:bottom w:val="single" w:sz="12" w:space="1" w:color="323E4F" w:themeColor="text2" w:themeShade="BF"/>
        <w:right w:val="single" w:sz="12" w:space="4" w:color="323E4F" w:themeColor="text2" w:themeShade="BF"/>
      </w:pBdr>
    </w:pPr>
  </w:style>
  <w:style w:type="character" w:customStyle="1" w:styleId="PodnadpisChar">
    <w:name w:val="Podnadpis Char"/>
    <w:basedOn w:val="Predvolenpsmoodseku"/>
    <w:link w:val="Podnadpis"/>
    <w:rsid w:val="00C62945"/>
    <w:rPr>
      <w:rFonts w:eastAsiaTheme="majorEastAsia" w:cstheme="majorBidi"/>
      <w:b/>
      <w:bCs/>
      <w:smallCaps/>
      <w:spacing w:val="20"/>
      <w:sz w:val="32"/>
      <w:szCs w:val="24"/>
      <w:lang w:eastAsia="sk-SK"/>
    </w:rPr>
  </w:style>
  <w:style w:type="paragraph" w:customStyle="1" w:styleId="astitruktry">
    <w:name w:val="Časti štruktúry"/>
    <w:basedOn w:val="Nadpis2"/>
    <w:link w:val="astitruktryChar"/>
    <w:rsid w:val="00C62945"/>
    <w:pPr>
      <w:pBdr>
        <w:top w:val="dotted" w:sz="2" w:space="1" w:color="auto"/>
      </w:pBdr>
      <w:spacing w:before="240" w:after="0" w:line="276" w:lineRule="auto"/>
      <w:ind w:firstLine="0"/>
    </w:pPr>
    <w:rPr>
      <w:rFonts w:asciiTheme="minorHAnsi" w:hAnsiTheme="minorHAnsi"/>
      <w:b/>
      <w:smallCaps/>
      <w:color w:val="305C1E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C62945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Nadpismetodiky">
    <w:name w:val="Nadpis metodiky"/>
    <w:basedOn w:val="Nadpis1"/>
    <w:rsid w:val="00C62945"/>
    <w:pPr>
      <w:spacing w:before="240" w:after="0" w:line="276" w:lineRule="auto"/>
      <w:ind w:firstLine="0"/>
    </w:pPr>
    <w:rPr>
      <w:rFonts w:asciiTheme="minorHAnsi" w:hAnsiTheme="minorHAnsi"/>
      <w:smallCaps/>
      <w:color w:val="305C1E"/>
      <w:spacing w:val="20"/>
      <w:sz w:val="44"/>
    </w:rPr>
  </w:style>
  <w:style w:type="paragraph" w:customStyle="1" w:styleId="Popis-tabuka">
    <w:name w:val="Popis - tabuľka"/>
    <w:basedOn w:val="Popis-obrzok"/>
    <w:rsid w:val="00C62945"/>
    <w:pPr>
      <w:numPr>
        <w:numId w:val="18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C62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RUKTURA-odrazka">
    <w:name w:val="STRUKTURA - odrazka"/>
    <w:basedOn w:val="Normlny"/>
    <w:rsid w:val="00462E28"/>
    <w:pPr>
      <w:numPr>
        <w:numId w:val="15"/>
      </w:numPr>
    </w:pPr>
  </w:style>
  <w:style w:type="paragraph" w:customStyle="1" w:styleId="STRUKTURA-kod">
    <w:name w:val="STRUKTURA - kod"/>
    <w:basedOn w:val="Normlny"/>
    <w:link w:val="STRUKTURA-kodChar"/>
    <w:rsid w:val="00F7081C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F2F2F2" w:themeFill="background1" w:themeFillShade="F2"/>
      <w:tabs>
        <w:tab w:val="clear" w:pos="709"/>
      </w:tabs>
      <w:spacing w:before="0" w:after="240" w:line="240" w:lineRule="auto"/>
      <w:ind w:firstLine="0"/>
      <w:contextualSpacing/>
      <w:jc w:val="left"/>
    </w:pPr>
    <w:rPr>
      <w:rFonts w:ascii="Courier New" w:hAnsi="Courier New"/>
    </w:rPr>
  </w:style>
  <w:style w:type="character" w:styleId="Textzstupnhosymbolu">
    <w:name w:val="Placeholder Text"/>
    <w:basedOn w:val="Predvolenpsmoodseku"/>
    <w:uiPriority w:val="99"/>
    <w:semiHidden/>
    <w:rsid w:val="00F71DE5"/>
    <w:rPr>
      <w:color w:val="808080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A21F9A"/>
    <w:pPr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="0" w:after="0" w:line="240" w:lineRule="auto"/>
      <w:ind w:firstLine="0"/>
      <w:jc w:val="left"/>
    </w:pPr>
    <w:rPr>
      <w:rFonts w:ascii="Courier New" w:hAnsi="Courier New" w:cs="Courier New"/>
      <w:bCs w:val="0"/>
      <w:sz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A21F9A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Popis">
    <w:name w:val="caption"/>
    <w:aliases w:val="STRUKTURA - uloha"/>
    <w:basedOn w:val="Normlny"/>
    <w:next w:val="Normlny"/>
    <w:link w:val="PopisChar"/>
    <w:uiPriority w:val="35"/>
    <w:unhideWhenUsed/>
    <w:qFormat/>
    <w:rsid w:val="00176F4D"/>
    <w:pPr>
      <w:spacing w:before="0" w:after="0" w:line="240" w:lineRule="auto"/>
      <w:ind w:firstLine="0"/>
    </w:pPr>
    <w:rPr>
      <w:b/>
      <w:i/>
      <w:iCs/>
      <w:sz w:val="20"/>
      <w:szCs w:val="18"/>
    </w:rPr>
  </w:style>
  <w:style w:type="character" w:customStyle="1" w:styleId="PopisChar">
    <w:name w:val="Popis Char"/>
    <w:aliases w:val="STRUKTURA - uloha Char"/>
    <w:basedOn w:val="Predvolenpsmoodseku"/>
    <w:link w:val="Popis"/>
    <w:uiPriority w:val="35"/>
    <w:rsid w:val="00176F4D"/>
    <w:rPr>
      <w:rFonts w:ascii="Calibri" w:eastAsia="Times New Roman" w:hAnsi="Calibri" w:cs="Tahoma"/>
      <w:b/>
      <w:bCs/>
      <w:i/>
      <w:iCs/>
      <w:sz w:val="20"/>
      <w:szCs w:val="18"/>
      <w:lang w:eastAsia="sk-SK"/>
    </w:rPr>
  </w:style>
  <w:style w:type="table" w:customStyle="1" w:styleId="loha">
    <w:name w:val="úloha"/>
    <w:basedOn w:val="Normlnatabuka"/>
    <w:uiPriority w:val="99"/>
    <w:rsid w:val="00E80B03"/>
    <w:pPr>
      <w:spacing w:after="0" w:line="240" w:lineRule="auto"/>
    </w:pPr>
    <w:rPr>
      <w:i/>
      <w:sz w:val="20"/>
    </w:rPr>
    <w:tblPr>
      <w:tblBorders>
        <w:top w:val="single" w:sz="12" w:space="0" w:color="305C1E"/>
        <w:left w:val="single" w:sz="12" w:space="0" w:color="305C1E"/>
        <w:bottom w:val="single" w:sz="12" w:space="0" w:color="305C1E"/>
        <w:right w:val="single" w:sz="12" w:space="0" w:color="305C1E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Col">
      <w:pPr>
        <w:jc w:val="left"/>
      </w:pPr>
    </w:tblStylePr>
    <w:tblStylePr w:type="lastCol">
      <w:pPr>
        <w:jc w:val="left"/>
      </w:pPr>
    </w:tblStylePr>
  </w:style>
  <w:style w:type="paragraph" w:customStyle="1" w:styleId="STRUKTURA-N4">
    <w:name w:val="STRUKTURA - N4"/>
    <w:basedOn w:val="Nadpis4"/>
    <w:rsid w:val="00E405AB"/>
    <w:rPr>
      <w:color w:val="305C1E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E405AB"/>
    <w:rPr>
      <w:rFonts w:asciiTheme="majorHAnsi" w:eastAsiaTheme="majorEastAsia" w:hAnsiTheme="majorHAnsi" w:cstheme="majorBidi"/>
      <w:bCs/>
      <w:i/>
      <w:iCs/>
      <w:color w:val="2E74B5" w:themeColor="accent1" w:themeShade="BF"/>
      <w:sz w:val="24"/>
      <w:szCs w:val="20"/>
      <w:lang w:eastAsia="sk-SK"/>
    </w:rPr>
  </w:style>
  <w:style w:type="character" w:customStyle="1" w:styleId="STRUKTURA-kodChar">
    <w:name w:val="STRUKTURA - kod Char"/>
    <w:basedOn w:val="Predvolenpsmoodseku"/>
    <w:link w:val="STRUKTURA-kod"/>
    <w:locked/>
    <w:rsid w:val="008E3F30"/>
    <w:rPr>
      <w:rFonts w:ascii="Courier New" w:eastAsia="Times New Roman" w:hAnsi="Courier New" w:cs="Tahoma"/>
      <w:bCs/>
      <w:sz w:val="24"/>
      <w:szCs w:val="20"/>
      <w:shd w:val="clear" w:color="auto" w:fill="F2F2F2" w:themeFill="background1" w:themeFillShade="F2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aliases w:val="STRUKTURA - odsek"/>
    <w:rsid w:val="00F74E60"/>
    <w:pPr>
      <w:tabs>
        <w:tab w:val="left" w:pos="709"/>
      </w:tabs>
      <w:autoSpaceDE w:val="0"/>
      <w:autoSpaceDN w:val="0"/>
      <w:spacing w:before="120" w:after="120" w:line="288" w:lineRule="auto"/>
      <w:ind w:firstLine="709"/>
      <w:jc w:val="both"/>
    </w:pPr>
    <w:rPr>
      <w:rFonts w:ascii="Calibri" w:eastAsia="Times New Roman" w:hAnsi="Calibri" w:cs="Tahoma"/>
      <w:bCs/>
      <w:sz w:val="24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284E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E405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uiPriority w:val="34"/>
    <w:qFormat/>
    <w:rsid w:val="006214B1"/>
    <w:pPr>
      <w:spacing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INFOLIST-Nadpismetodiky">
    <w:name w:val="INFOLIST - Nadpis metodiky"/>
    <w:basedOn w:val="Nadpis1"/>
    <w:qFormat/>
    <w:rsid w:val="00F74E60"/>
    <w:pPr>
      <w:spacing w:before="0" w:line="240" w:lineRule="auto"/>
      <w:ind w:firstLine="0"/>
      <w:jc w:val="left"/>
    </w:pPr>
    <w:rPr>
      <w:rFonts w:asciiTheme="minorHAnsi" w:hAnsiTheme="minorHAnsi"/>
      <w:smallCaps/>
      <w:color w:val="305C1E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Cs w:val="24"/>
    </w:rPr>
  </w:style>
  <w:style w:type="paragraph" w:customStyle="1" w:styleId="INFOLIST-hlavickatabulky">
    <w:name w:val="INFOLIST - hlavicka tabulky"/>
    <w:basedOn w:val="Normlny"/>
    <w:qFormat/>
    <w:rsid w:val="00817E88"/>
    <w:pPr>
      <w:spacing w:before="0" w:line="240" w:lineRule="auto"/>
      <w:jc w:val="left"/>
    </w:pPr>
    <w:rPr>
      <w:b/>
      <w:i/>
      <w:color w:val="305C1E"/>
      <w:sz w:val="22"/>
    </w:rPr>
  </w:style>
  <w:style w:type="paragraph" w:customStyle="1" w:styleId="INFOLIST-textvtabulke">
    <w:name w:val="INFOLIST - text v tabulke"/>
    <w:basedOn w:val="Normlny"/>
    <w:qFormat/>
    <w:rsid w:val="00F74E60"/>
    <w:pPr>
      <w:spacing w:before="0" w:after="0" w:line="240" w:lineRule="auto"/>
      <w:ind w:firstLine="0"/>
      <w:jc w:val="left"/>
    </w:pPr>
    <w:rPr>
      <w:color w:val="1D1B11"/>
      <w:sz w:val="22"/>
    </w:rPr>
  </w:style>
  <w:style w:type="paragraph" w:customStyle="1" w:styleId="STRUKTURA-N2">
    <w:name w:val="STRUKTURA - N2"/>
    <w:basedOn w:val="Nadpis2"/>
    <w:link w:val="STRUKTURA-N2Char"/>
    <w:rsid w:val="00F74E60"/>
    <w:pPr>
      <w:pBdr>
        <w:top w:val="dotted" w:sz="2" w:space="1" w:color="auto"/>
      </w:pBdr>
      <w:spacing w:before="240"/>
      <w:ind w:firstLine="0"/>
    </w:pPr>
    <w:rPr>
      <w:rFonts w:asciiTheme="minorHAnsi" w:hAnsiTheme="minorHAnsi"/>
      <w:b/>
      <w:smallCaps/>
      <w:color w:val="305C1E"/>
      <w:spacing w:val="20"/>
      <w:sz w:val="36"/>
    </w:rPr>
  </w:style>
  <w:style w:type="character" w:customStyle="1" w:styleId="STRUKTURA-N2Char">
    <w:name w:val="STRUKTURA - N2 Char"/>
    <w:basedOn w:val="Predvolenpsmoodseku"/>
    <w:link w:val="STRUKTURA-N2"/>
    <w:rsid w:val="00F74E60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284E2A"/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  <w:lang w:eastAsia="sk-SK"/>
    </w:rPr>
  </w:style>
  <w:style w:type="paragraph" w:customStyle="1" w:styleId="STRUKTURA-N3">
    <w:name w:val="STRUKTURA - N3"/>
    <w:basedOn w:val="Normlny"/>
    <w:qFormat/>
    <w:rsid w:val="00F74E60"/>
    <w:pPr>
      <w:spacing w:line="240" w:lineRule="auto"/>
      <w:ind w:firstLine="0"/>
    </w:pPr>
    <w:rPr>
      <w:smallCaps/>
      <w:color w:val="305C1E"/>
      <w:sz w:val="32"/>
    </w:rPr>
  </w:style>
  <w:style w:type="paragraph" w:customStyle="1" w:styleId="STRUKTURA-poznamka">
    <w:name w:val="STRUKTURA - poznamka"/>
    <w:basedOn w:val="Normlny"/>
    <w:rsid w:val="00F74E6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</w:style>
  <w:style w:type="paragraph" w:customStyle="1" w:styleId="Podnadpis">
    <w:name w:val="Podnadpis"/>
    <w:basedOn w:val="Nadpis3"/>
    <w:link w:val="PodnadpisChar"/>
    <w:qFormat/>
    <w:rsid w:val="00C62945"/>
    <w:pPr>
      <w:keepNext/>
      <w:keepLines/>
      <w:tabs>
        <w:tab w:val="left" w:pos="709"/>
      </w:tabs>
      <w:spacing w:before="240" w:after="0" w:line="276" w:lineRule="auto"/>
      <w:ind w:firstLine="0"/>
    </w:pPr>
    <w:rPr>
      <w:rFonts w:asciiTheme="minorHAnsi" w:eastAsiaTheme="majorEastAsia" w:hAnsiTheme="minorHAnsi" w:cstheme="majorBidi"/>
      <w:bCs/>
      <w:smallCaps/>
      <w:spacing w:val="20"/>
      <w:sz w:val="32"/>
      <w:szCs w:val="24"/>
    </w:rPr>
  </w:style>
  <w:style w:type="paragraph" w:customStyle="1" w:styleId="Zadanielohy">
    <w:name w:val="Zadanie úlohy"/>
    <w:basedOn w:val="Normlny"/>
    <w:next w:val="Normlny"/>
    <w:qFormat/>
    <w:rsid w:val="00C62945"/>
    <w:pPr>
      <w:numPr>
        <w:numId w:val="17"/>
      </w:numPr>
      <w:pBdr>
        <w:top w:val="single" w:sz="12" w:space="1" w:color="305C1E"/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  <w:spacing w:before="240" w:line="276" w:lineRule="auto"/>
      <w:ind w:left="851" w:hanging="851"/>
    </w:pPr>
    <w:rPr>
      <w:i/>
      <w:sz w:val="20"/>
    </w:rPr>
  </w:style>
  <w:style w:type="paragraph" w:customStyle="1" w:styleId="Bentext">
    <w:name w:val="Bežný text"/>
    <w:basedOn w:val="Normlny"/>
    <w:qFormat/>
    <w:rsid w:val="00C62945"/>
    <w:pPr>
      <w:spacing w:before="60" w:after="0" w:line="276" w:lineRule="auto"/>
      <w:ind w:firstLine="284"/>
    </w:pPr>
    <w:rPr>
      <w:sz w:val="20"/>
    </w:rPr>
  </w:style>
  <w:style w:type="paragraph" w:customStyle="1" w:styleId="Metodickpoznmka-nadpis">
    <w:name w:val="Metodická poznámka - nadpis"/>
    <w:basedOn w:val="Normlny"/>
    <w:qFormat/>
    <w:rsid w:val="00C62945"/>
    <w:pPr>
      <w:pBdr>
        <w:top w:val="single" w:sz="12" w:space="1" w:color="323E4F" w:themeColor="text2" w:themeShade="BF"/>
        <w:left w:val="single" w:sz="12" w:space="4" w:color="323E4F" w:themeColor="text2" w:themeShade="BF"/>
        <w:right w:val="single" w:sz="12" w:space="4" w:color="323E4F" w:themeColor="text2" w:themeShade="BF"/>
      </w:pBdr>
      <w:spacing w:before="240" w:after="0" w:line="276" w:lineRule="auto"/>
      <w:ind w:firstLine="0"/>
    </w:pPr>
    <w:rPr>
      <w:b/>
      <w:i/>
      <w:sz w:val="20"/>
    </w:rPr>
  </w:style>
  <w:style w:type="paragraph" w:customStyle="1" w:styleId="Popis-obrzok">
    <w:name w:val="Popis - obrázok"/>
    <w:basedOn w:val="Normlny"/>
    <w:qFormat/>
    <w:rsid w:val="00C62945"/>
    <w:pPr>
      <w:numPr>
        <w:numId w:val="16"/>
      </w:numPr>
      <w:spacing w:before="60" w:after="0" w:line="276" w:lineRule="auto"/>
      <w:ind w:left="360"/>
      <w:jc w:val="center"/>
    </w:pPr>
    <w:rPr>
      <w:i/>
      <w:sz w:val="20"/>
    </w:rPr>
  </w:style>
  <w:style w:type="paragraph" w:customStyle="1" w:styleId="Obrzok">
    <w:name w:val="Obrázok"/>
    <w:basedOn w:val="Normlny"/>
    <w:qFormat/>
    <w:rsid w:val="00C62945"/>
    <w:pPr>
      <w:spacing w:before="60" w:after="0" w:line="240" w:lineRule="auto"/>
      <w:ind w:firstLine="0"/>
      <w:jc w:val="center"/>
    </w:pPr>
    <w:rPr>
      <w:noProof/>
      <w:sz w:val="20"/>
    </w:rPr>
  </w:style>
  <w:style w:type="paragraph" w:customStyle="1" w:styleId="Metodickpoznmka-text">
    <w:name w:val="Metodická poznámka - text"/>
    <w:basedOn w:val="Bentext"/>
    <w:rsid w:val="00C62945"/>
    <w:pPr>
      <w:pBdr>
        <w:left w:val="single" w:sz="12" w:space="4" w:color="323E4F" w:themeColor="text2" w:themeShade="BF"/>
        <w:bottom w:val="single" w:sz="12" w:space="1" w:color="323E4F" w:themeColor="text2" w:themeShade="BF"/>
        <w:right w:val="single" w:sz="12" w:space="4" w:color="323E4F" w:themeColor="text2" w:themeShade="BF"/>
      </w:pBdr>
    </w:pPr>
  </w:style>
  <w:style w:type="character" w:customStyle="1" w:styleId="PodnadpisChar">
    <w:name w:val="Podnadpis Char"/>
    <w:basedOn w:val="Predvolenpsmoodseku"/>
    <w:link w:val="Podnadpis"/>
    <w:rsid w:val="00C62945"/>
    <w:rPr>
      <w:rFonts w:eastAsiaTheme="majorEastAsia" w:cstheme="majorBidi"/>
      <w:b/>
      <w:bCs/>
      <w:smallCaps/>
      <w:spacing w:val="20"/>
      <w:sz w:val="32"/>
      <w:szCs w:val="24"/>
      <w:lang w:eastAsia="sk-SK"/>
    </w:rPr>
  </w:style>
  <w:style w:type="paragraph" w:customStyle="1" w:styleId="astitruktry">
    <w:name w:val="Časti štruktúry"/>
    <w:basedOn w:val="Nadpis2"/>
    <w:link w:val="astitruktryChar"/>
    <w:rsid w:val="00C62945"/>
    <w:pPr>
      <w:pBdr>
        <w:top w:val="dotted" w:sz="2" w:space="1" w:color="auto"/>
      </w:pBdr>
      <w:spacing w:before="240" w:after="0" w:line="276" w:lineRule="auto"/>
      <w:ind w:firstLine="0"/>
    </w:pPr>
    <w:rPr>
      <w:rFonts w:asciiTheme="minorHAnsi" w:hAnsiTheme="minorHAnsi"/>
      <w:b/>
      <w:smallCaps/>
      <w:color w:val="305C1E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C62945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Nadpismetodiky">
    <w:name w:val="Nadpis metodiky"/>
    <w:basedOn w:val="Nadpis1"/>
    <w:rsid w:val="00C62945"/>
    <w:pPr>
      <w:spacing w:before="240" w:after="0" w:line="276" w:lineRule="auto"/>
      <w:ind w:firstLine="0"/>
    </w:pPr>
    <w:rPr>
      <w:rFonts w:asciiTheme="minorHAnsi" w:hAnsiTheme="minorHAnsi"/>
      <w:smallCaps/>
      <w:color w:val="305C1E"/>
      <w:spacing w:val="20"/>
      <w:sz w:val="44"/>
    </w:rPr>
  </w:style>
  <w:style w:type="paragraph" w:customStyle="1" w:styleId="Popis-tabuka">
    <w:name w:val="Popis - tabuľka"/>
    <w:basedOn w:val="Popis-obrzok"/>
    <w:rsid w:val="00C62945"/>
    <w:pPr>
      <w:numPr>
        <w:numId w:val="18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C62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RUKTURA-odrazka">
    <w:name w:val="STRUKTURA - odrazka"/>
    <w:basedOn w:val="Normlny"/>
    <w:rsid w:val="00462E28"/>
    <w:pPr>
      <w:numPr>
        <w:numId w:val="15"/>
      </w:numPr>
    </w:pPr>
  </w:style>
  <w:style w:type="paragraph" w:customStyle="1" w:styleId="STRUKTURA-kod">
    <w:name w:val="STRUKTURA - kod"/>
    <w:basedOn w:val="Normlny"/>
    <w:link w:val="STRUKTURA-kodChar"/>
    <w:rsid w:val="00F7081C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F2F2F2" w:themeFill="background1" w:themeFillShade="F2"/>
      <w:tabs>
        <w:tab w:val="clear" w:pos="709"/>
      </w:tabs>
      <w:spacing w:before="0" w:after="240" w:line="240" w:lineRule="auto"/>
      <w:ind w:firstLine="0"/>
      <w:contextualSpacing/>
      <w:jc w:val="left"/>
    </w:pPr>
    <w:rPr>
      <w:rFonts w:ascii="Courier New" w:hAnsi="Courier New"/>
    </w:rPr>
  </w:style>
  <w:style w:type="character" w:styleId="Textzstupnhosymbolu">
    <w:name w:val="Placeholder Text"/>
    <w:basedOn w:val="Predvolenpsmoodseku"/>
    <w:uiPriority w:val="99"/>
    <w:semiHidden/>
    <w:rsid w:val="00F71DE5"/>
    <w:rPr>
      <w:color w:val="808080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A21F9A"/>
    <w:pPr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="0" w:after="0" w:line="240" w:lineRule="auto"/>
      <w:ind w:firstLine="0"/>
      <w:jc w:val="left"/>
    </w:pPr>
    <w:rPr>
      <w:rFonts w:ascii="Courier New" w:hAnsi="Courier New" w:cs="Courier New"/>
      <w:bCs w:val="0"/>
      <w:sz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A21F9A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Popis">
    <w:name w:val="caption"/>
    <w:aliases w:val="STRUKTURA - uloha"/>
    <w:basedOn w:val="Normlny"/>
    <w:next w:val="Normlny"/>
    <w:link w:val="PopisChar"/>
    <w:uiPriority w:val="35"/>
    <w:unhideWhenUsed/>
    <w:qFormat/>
    <w:rsid w:val="00176F4D"/>
    <w:pPr>
      <w:spacing w:before="0" w:after="0" w:line="240" w:lineRule="auto"/>
      <w:ind w:firstLine="0"/>
    </w:pPr>
    <w:rPr>
      <w:b/>
      <w:i/>
      <w:iCs/>
      <w:sz w:val="20"/>
      <w:szCs w:val="18"/>
    </w:rPr>
  </w:style>
  <w:style w:type="character" w:customStyle="1" w:styleId="PopisChar">
    <w:name w:val="Popis Char"/>
    <w:aliases w:val="STRUKTURA - uloha Char"/>
    <w:basedOn w:val="Predvolenpsmoodseku"/>
    <w:link w:val="Popis"/>
    <w:uiPriority w:val="35"/>
    <w:rsid w:val="00176F4D"/>
    <w:rPr>
      <w:rFonts w:ascii="Calibri" w:eastAsia="Times New Roman" w:hAnsi="Calibri" w:cs="Tahoma"/>
      <w:b/>
      <w:bCs/>
      <w:i/>
      <w:iCs/>
      <w:sz w:val="20"/>
      <w:szCs w:val="18"/>
      <w:lang w:eastAsia="sk-SK"/>
    </w:rPr>
  </w:style>
  <w:style w:type="table" w:customStyle="1" w:styleId="loha">
    <w:name w:val="úloha"/>
    <w:basedOn w:val="Normlnatabuka"/>
    <w:uiPriority w:val="99"/>
    <w:rsid w:val="00E80B03"/>
    <w:pPr>
      <w:spacing w:after="0" w:line="240" w:lineRule="auto"/>
    </w:pPr>
    <w:rPr>
      <w:i/>
      <w:sz w:val="20"/>
    </w:rPr>
    <w:tblPr>
      <w:tblBorders>
        <w:top w:val="single" w:sz="12" w:space="0" w:color="305C1E"/>
        <w:left w:val="single" w:sz="12" w:space="0" w:color="305C1E"/>
        <w:bottom w:val="single" w:sz="12" w:space="0" w:color="305C1E"/>
        <w:right w:val="single" w:sz="12" w:space="0" w:color="305C1E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Col">
      <w:pPr>
        <w:jc w:val="left"/>
      </w:pPr>
    </w:tblStylePr>
    <w:tblStylePr w:type="lastCol">
      <w:pPr>
        <w:jc w:val="left"/>
      </w:pPr>
    </w:tblStylePr>
  </w:style>
  <w:style w:type="paragraph" w:customStyle="1" w:styleId="STRUKTURA-N4">
    <w:name w:val="STRUKTURA - N4"/>
    <w:basedOn w:val="Nadpis4"/>
    <w:rsid w:val="00E405AB"/>
    <w:rPr>
      <w:color w:val="305C1E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E405AB"/>
    <w:rPr>
      <w:rFonts w:asciiTheme="majorHAnsi" w:eastAsiaTheme="majorEastAsia" w:hAnsiTheme="majorHAnsi" w:cstheme="majorBidi"/>
      <w:bCs/>
      <w:i/>
      <w:iCs/>
      <w:color w:val="2E74B5" w:themeColor="accent1" w:themeShade="BF"/>
      <w:sz w:val="24"/>
      <w:szCs w:val="20"/>
      <w:lang w:eastAsia="sk-SK"/>
    </w:rPr>
  </w:style>
  <w:style w:type="character" w:customStyle="1" w:styleId="STRUKTURA-kodChar">
    <w:name w:val="STRUKTURA - kod Char"/>
    <w:basedOn w:val="Predvolenpsmoodseku"/>
    <w:link w:val="STRUKTURA-kod"/>
    <w:locked/>
    <w:rsid w:val="008E3F30"/>
    <w:rPr>
      <w:rFonts w:ascii="Courier New" w:eastAsia="Times New Roman" w:hAnsi="Courier New" w:cs="Tahoma"/>
      <w:bCs/>
      <w:sz w:val="24"/>
      <w:szCs w:val="20"/>
      <w:shd w:val="clear" w:color="auto" w:fill="F2F2F2" w:themeFill="background1" w:themeFillShade="F2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6953D-9FCE-4894-957A-8FCEA560B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Seky</dc:creator>
  <cp:lastModifiedBy>Guniš</cp:lastModifiedBy>
  <cp:revision>39</cp:revision>
  <cp:lastPrinted>2017-09-18T08:30:00Z</cp:lastPrinted>
  <dcterms:created xsi:type="dcterms:W3CDTF">2018-01-12T14:00:00Z</dcterms:created>
  <dcterms:modified xsi:type="dcterms:W3CDTF">2018-07-10T07:01:00Z</dcterms:modified>
</cp:coreProperties>
</file>