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Take-Home Test for Java API Developer</w:t>
      </w:r>
    </w:p>
    <w:p>
      <w:pPr>
        <w:pStyle w:val="BodyText"/>
      </w:pPr>
      <w:r>
        <w:rPr>
          <w:bCs/>
          <w:b/>
        </w:rPr>
        <w:t xml:space="preserve">Objective:</w:t>
      </w:r>
      <w:r>
        <w:br/>
      </w:r>
      <w:r>
        <w:t xml:space="preserve">Design a simple RESTful API using Java to manage a basic product inventory for a small store.</w:t>
      </w:r>
    </w:p>
    <w:p>
      <w:pPr>
        <w:pStyle w:val="BodyText"/>
      </w:pPr>
      <w:r>
        <w:rPr>
          <w:bCs/>
          <w:b/>
        </w:rPr>
        <w:t xml:space="preserve">Requirements: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Model</w:t>
      </w:r>
      <w:r>
        <w:t xml:space="preserve">: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Product</w:t>
      </w:r>
    </w:p>
    <w:p>
      <w:pPr>
        <w:numPr>
          <w:ilvl w:val="2"/>
          <w:numId w:val="1003"/>
        </w:numPr>
      </w:pPr>
      <w:r>
        <w:t xml:space="preserve">id (Long, auto-generated)</w:t>
      </w:r>
    </w:p>
    <w:p>
      <w:pPr>
        <w:numPr>
          <w:ilvl w:val="2"/>
          <w:numId w:val="1003"/>
        </w:numPr>
      </w:pPr>
      <w:r>
        <w:t xml:space="preserve">name (String)</w:t>
      </w:r>
    </w:p>
    <w:p>
      <w:pPr>
        <w:numPr>
          <w:ilvl w:val="2"/>
          <w:numId w:val="1003"/>
        </w:numPr>
      </w:pPr>
      <w:r>
        <w:t xml:space="preserve">description (String)</w:t>
      </w:r>
    </w:p>
    <w:p>
      <w:pPr>
        <w:numPr>
          <w:ilvl w:val="2"/>
          <w:numId w:val="1003"/>
        </w:numPr>
      </w:pPr>
      <w:r>
        <w:t xml:space="preserve">price (Double)</w:t>
      </w:r>
    </w:p>
    <w:p>
      <w:pPr>
        <w:numPr>
          <w:ilvl w:val="2"/>
          <w:numId w:val="1003"/>
        </w:numPr>
      </w:pPr>
      <w:r>
        <w:t xml:space="preserve">quantity (Integer)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API Endpoints</w:t>
      </w:r>
      <w:r>
        <w:t xml:space="preserve">: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GET /products</w:t>
      </w:r>
      <w:r>
        <w:t xml:space="preserve">: Retrieve a list of all products.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GET /products/{id}</w:t>
      </w:r>
      <w:r>
        <w:t xml:space="preserve">: Retrieve details of a specific product by ID.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POST /products</w:t>
      </w:r>
      <w:r>
        <w:t xml:space="preserve">: Add a new product. The payload should accept name, description, price, and quantity.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PUT /products/{id}</w:t>
      </w:r>
      <w:r>
        <w:t xml:space="preserve">: Update the details of a specific product by ID.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DELETE /products/{id}</w:t>
      </w:r>
      <w:r>
        <w:t xml:space="preserve">: Delete a specific product by ID.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Functional Requirements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Implement CRUD (Create, Read, Update, Delete) operations for the product.</w:t>
      </w:r>
    </w:p>
    <w:p>
      <w:pPr>
        <w:numPr>
          <w:ilvl w:val="1"/>
          <w:numId w:val="1005"/>
        </w:numPr>
      </w:pPr>
      <w:r>
        <w:t xml:space="preserve">Ensure data validation for the inputs.</w:t>
      </w:r>
    </w:p>
    <w:p>
      <w:pPr>
        <w:numPr>
          <w:ilvl w:val="1"/>
          <w:numId w:val="1005"/>
        </w:numPr>
      </w:pPr>
      <w:r>
        <w:t xml:space="preserve">Handle potential exceptions and return appropriate HTTP status codes and messages.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Technical Requirements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Use Java 11 or later.</w:t>
      </w:r>
    </w:p>
    <w:p>
      <w:pPr>
        <w:numPr>
          <w:ilvl w:val="1"/>
          <w:numId w:val="1006"/>
        </w:numPr>
      </w:pPr>
      <w:r>
        <w:t xml:space="preserve">Use Spring Boot for the REST API.</w:t>
      </w:r>
    </w:p>
    <w:p>
      <w:pPr>
        <w:numPr>
          <w:ilvl w:val="1"/>
          <w:numId w:val="1006"/>
        </w:numPr>
      </w:pPr>
      <w:r>
        <w:t xml:space="preserve">Use an in-memory database (e.g., H2) for storage.</w:t>
      </w:r>
    </w:p>
    <w:p>
      <w:pPr>
        <w:numPr>
          <w:ilvl w:val="1"/>
          <w:numId w:val="1006"/>
        </w:numPr>
      </w:pPr>
      <w:r>
        <w:t xml:space="preserve">(Bonus) Implement basic authentication using Spring Security.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Testing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Write unit tests for the service layer.</w:t>
      </w:r>
    </w:p>
    <w:p>
      <w:pPr>
        <w:numPr>
          <w:ilvl w:val="1"/>
          <w:numId w:val="1007"/>
        </w:numPr>
      </w:pPr>
      <w:r>
        <w:t xml:space="preserve">Write integration tests for the API endpoints.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Documentation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Provide a README.md file that:</w:t>
      </w:r>
    </w:p>
    <w:p>
      <w:pPr>
        <w:numPr>
          <w:ilvl w:val="2"/>
          <w:numId w:val="1009"/>
        </w:numPr>
      </w:pPr>
      <w:r>
        <w:t xml:space="preserve">Explains the design decisions you made.</w:t>
      </w:r>
    </w:p>
    <w:p>
      <w:pPr>
        <w:numPr>
          <w:ilvl w:val="2"/>
          <w:numId w:val="1009"/>
        </w:numPr>
      </w:pPr>
      <w:r>
        <w:t xml:space="preserve">Gives instructions on how to run the application and tests.</w:t>
      </w:r>
    </w:p>
    <w:p>
      <w:pPr>
        <w:numPr>
          <w:ilvl w:val="2"/>
          <w:numId w:val="1009"/>
        </w:numPr>
      </w:pPr>
      <w:r>
        <w:t xml:space="preserve">Provides example API calls using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or any other method.</w:t>
      </w:r>
    </w:p>
    <w:p>
      <w:pPr>
        <w:pStyle w:val="FirstParagraph"/>
      </w:pPr>
      <w:r>
        <w:rPr>
          <w:bCs/>
          <w:b/>
        </w:rPr>
        <w:t xml:space="preserve">Submission</w:t>
      </w:r>
      <w:r>
        <w:t xml:space="preserve">:</w:t>
      </w:r>
      <w:r>
        <w:br/>
      </w:r>
      <w:r>
        <w:t xml:space="preserve">Package your code and tests into a ZIP archive or provide a link to a public Git repository. Email your submission to us.</w:t>
      </w:r>
    </w:p>
    <w:p>
      <w:pPr>
        <w:pStyle w:val="BodyText"/>
      </w:pPr>
      <w:r>
        <w:rPr>
          <w:bCs/>
          <w:b/>
        </w:rPr>
        <w:t xml:space="preserve">Evaluation Criteria</w:t>
      </w:r>
      <w:r>
        <w:t xml:space="preserve">:</w:t>
      </w:r>
    </w:p>
    <w:p>
      <w:pPr>
        <w:numPr>
          <w:ilvl w:val="0"/>
          <w:numId w:val="1010"/>
        </w:numPr>
      </w:pPr>
      <w:r>
        <w:t xml:space="preserve">Code quality, readability, and organization.</w:t>
      </w:r>
    </w:p>
    <w:p>
      <w:pPr>
        <w:numPr>
          <w:ilvl w:val="0"/>
          <w:numId w:val="1010"/>
        </w:numPr>
      </w:pPr>
      <w:r>
        <w:t xml:space="preserve">Implementation of the requirements.</w:t>
      </w:r>
    </w:p>
    <w:p>
      <w:pPr>
        <w:numPr>
          <w:ilvl w:val="0"/>
          <w:numId w:val="1010"/>
        </w:numPr>
      </w:pPr>
      <w:r>
        <w:t xml:space="preserve">Proper error handling and validation.</w:t>
      </w:r>
    </w:p>
    <w:p>
      <w:pPr>
        <w:numPr>
          <w:ilvl w:val="0"/>
          <w:numId w:val="1010"/>
        </w:numPr>
      </w:pPr>
      <w:r>
        <w:t xml:space="preserve">Quality and coverage of tests.</w:t>
      </w:r>
    </w:p>
    <w:p>
      <w:pPr>
        <w:numPr>
          <w:ilvl w:val="0"/>
          <w:numId w:val="1010"/>
        </w:numPr>
      </w:pPr>
      <w:r>
        <w:t xml:space="preserve">Quality of the documentation.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This test is meant to assess your skills and is not used for any actual business purposes. You don't need to spend more than 2-3 hours on it. Focus on the core requirements first and consider the bonus tasks if time permits.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2023-08-16T15:24:16Z</dcterms:created>
  <dcterms:modified xsi:type="dcterms:W3CDTF">2023-08-16T15:24:16Z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