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BEA7" w14:textId="77777777" w:rsidR="005E0809" w:rsidRPr="005E0809" w:rsidRDefault="005E0809" w:rsidP="005E080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0809">
        <w:rPr>
          <w:rFonts w:ascii="Times New Roman" w:eastAsia="Times New Roman" w:hAnsi="Times New Roman" w:cs="Times New Roman"/>
          <w:b/>
          <w:bCs/>
          <w:kern w:val="36"/>
          <w:sz w:val="48"/>
          <w:szCs w:val="48"/>
          <w14:ligatures w14:val="none"/>
        </w:rPr>
        <w:t xml:space="preserve">Medium Article Outline: "We Are </w:t>
      </w:r>
      <w:proofErr w:type="gramStart"/>
      <w:r w:rsidRPr="005E0809">
        <w:rPr>
          <w:rFonts w:ascii="Times New Roman" w:eastAsia="Times New Roman" w:hAnsi="Times New Roman" w:cs="Times New Roman"/>
          <w:b/>
          <w:bCs/>
          <w:kern w:val="36"/>
          <w:sz w:val="48"/>
          <w:szCs w:val="48"/>
          <w14:ligatures w14:val="none"/>
        </w:rPr>
        <w:t>The</w:t>
      </w:r>
      <w:proofErr w:type="gramEnd"/>
      <w:r w:rsidRPr="005E0809">
        <w:rPr>
          <w:rFonts w:ascii="Times New Roman" w:eastAsia="Times New Roman" w:hAnsi="Times New Roman" w:cs="Times New Roman"/>
          <w:b/>
          <w:bCs/>
          <w:kern w:val="36"/>
          <w:sz w:val="48"/>
          <w:szCs w:val="48"/>
          <w14:ligatures w14:val="none"/>
        </w:rPr>
        <w:t xml:space="preserve"> Stories We Tell: Building AI Agents That Remember Like Humans"</w:t>
      </w:r>
    </w:p>
    <w:p w14:paraId="78A9DB1D"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4DADE6C7">
          <v:rect id="_x0000_i1025" style="width:0;height:1.5pt" o:hralign="center" o:hrstd="t" o:hr="t" fillcolor="#a0a0a0" stroked="f"/>
        </w:pict>
      </w:r>
    </w:p>
    <w:p w14:paraId="2747EE8F"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ARTICLE STRUCTURE OVERVIEW</w:t>
      </w:r>
    </w:p>
    <w:p w14:paraId="0D97A3B7"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Total Target Length:</w:t>
      </w:r>
      <w:r w:rsidRPr="005E0809">
        <w:rPr>
          <w:rFonts w:ascii="Times New Roman" w:eastAsia="Times New Roman" w:hAnsi="Times New Roman" w:cs="Times New Roman"/>
          <w:kern w:val="0"/>
          <w:sz w:val="24"/>
          <w:szCs w:val="24"/>
          <w14:ligatures w14:val="none"/>
        </w:rPr>
        <w:t xml:space="preserve"> 2,200-2,800 words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Reading Time:</w:t>
      </w:r>
      <w:r w:rsidRPr="005E0809">
        <w:rPr>
          <w:rFonts w:ascii="Times New Roman" w:eastAsia="Times New Roman" w:hAnsi="Times New Roman" w:cs="Times New Roman"/>
          <w:kern w:val="0"/>
          <w:sz w:val="24"/>
          <w:szCs w:val="24"/>
          <w14:ligatures w14:val="none"/>
        </w:rPr>
        <w:t xml:space="preserve"> 10-12 minutes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Tone:</w:t>
      </w:r>
      <w:r w:rsidRPr="005E0809">
        <w:rPr>
          <w:rFonts w:ascii="Times New Roman" w:eastAsia="Times New Roman" w:hAnsi="Times New Roman" w:cs="Times New Roman"/>
          <w:kern w:val="0"/>
          <w:sz w:val="24"/>
          <w:szCs w:val="24"/>
          <w14:ligatures w14:val="none"/>
        </w:rPr>
        <w:t xml:space="preserve"> Conversational academic—like explaining your dissertation breakthrough to a colleague over coffee</w:t>
      </w:r>
    </w:p>
    <w:p w14:paraId="0D706D10"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237B3929">
          <v:rect id="_x0000_i1026" style="width:0;height:1.5pt" o:hralign="center" o:hrstd="t" o:hr="t" fillcolor="#a0a0a0" stroked="f"/>
        </w:pict>
      </w:r>
    </w:p>
    <w:p w14:paraId="2D14C087"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SECTION 1: The Hook - The Storage Fallacy</w:t>
      </w:r>
    </w:p>
    <w:p w14:paraId="102AB9FC"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Word Count:</w:t>
      </w:r>
      <w:r w:rsidRPr="005E0809">
        <w:rPr>
          <w:rFonts w:ascii="Times New Roman" w:eastAsia="Times New Roman" w:hAnsi="Times New Roman" w:cs="Times New Roman"/>
          <w:kern w:val="0"/>
          <w:sz w:val="24"/>
          <w:szCs w:val="24"/>
          <w14:ligatures w14:val="none"/>
        </w:rPr>
        <w:t xml:space="preserve"> 300-400 words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Purpose:</w:t>
      </w:r>
      <w:r w:rsidRPr="005E0809">
        <w:rPr>
          <w:rFonts w:ascii="Times New Roman" w:eastAsia="Times New Roman" w:hAnsi="Times New Roman" w:cs="Times New Roman"/>
          <w:kern w:val="0"/>
          <w:sz w:val="24"/>
          <w:szCs w:val="24"/>
          <w14:ligatures w14:val="none"/>
        </w:rPr>
        <w:t xml:space="preserve"> Grab attention by naming the problem everyone feels but can't articulate</w:t>
      </w:r>
    </w:p>
    <w:p w14:paraId="522DC233"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Opening Hook Options (choose one):</w:t>
      </w:r>
    </w:p>
    <w:p w14:paraId="40800D92"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Option A - The Uncomfortable Truth:</w:t>
      </w:r>
    </w:p>
    <w:p w14:paraId="0B957B39" w14:textId="77777777" w:rsidR="005E0809" w:rsidRPr="005E0809" w:rsidRDefault="005E0809" w:rsidP="005E0809">
      <w:pPr>
        <w:spacing w:beforeAutospacing="1"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What if I told you that AI forgets all wrong? Not because it forgets too much—but because it remembers too much.</w:t>
      </w:r>
    </w:p>
    <w:p w14:paraId="00A503BE"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Option B - The Technical Pain Point:</w:t>
      </w:r>
    </w:p>
    <w:p w14:paraId="558D2ED1" w14:textId="77777777" w:rsidR="005E0809" w:rsidRPr="005E0809" w:rsidRDefault="005E0809" w:rsidP="005E0809">
      <w:pPr>
        <w:spacing w:beforeAutospacing="1"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Your agent just hit memory overflow. Again. You've tried pruning strategies, compression algorithms, retrieval-augmented generation... and still, the thing either forgets everything important or drowns in irrelevant details. It's exhausting.</w:t>
      </w:r>
    </w:p>
    <w:p w14:paraId="2449FADE"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Option C - The Philosophical Angle (my recommendation for your voice):</w:t>
      </w:r>
    </w:p>
    <w:p w14:paraId="4529EE04" w14:textId="77777777" w:rsidR="005E0809" w:rsidRPr="005E0809" w:rsidRDefault="005E0809" w:rsidP="005E0809">
      <w:pPr>
        <w:spacing w:beforeAutospacing="1"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Here's something curious: We've spent decades building AI that remembers like databases when humans don't remember like databases at all. We remember like storytellers.</w:t>
      </w:r>
    </w:p>
    <w:p w14:paraId="749CE159"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Key Points:</w:t>
      </w:r>
    </w:p>
    <w:p w14:paraId="417E01A0" w14:textId="77777777" w:rsidR="005E0809" w:rsidRPr="005E0809" w:rsidRDefault="005E0809" w:rsidP="005E080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Traditional AI memory = storage problem (keep everything or lose it randomly)</w:t>
      </w:r>
    </w:p>
    <w:p w14:paraId="1A113F5A" w14:textId="77777777" w:rsidR="005E0809" w:rsidRPr="005E0809" w:rsidRDefault="005E0809" w:rsidP="005E080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Human memory isn't storage—it's interpretation, selection, narrative</w:t>
      </w:r>
    </w:p>
    <w:p w14:paraId="22B82C93" w14:textId="77777777" w:rsidR="005E0809" w:rsidRPr="005E0809" w:rsidRDefault="005E0809" w:rsidP="005E080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The technical symptoms developers face: context window limits, coherence degradation, explainability failures</w:t>
      </w:r>
    </w:p>
    <w:p w14:paraId="0E92C4D1" w14:textId="77777777" w:rsidR="005E0809" w:rsidRPr="005E0809" w:rsidRDefault="005E0809" w:rsidP="005E080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(Brief aside) You've probably tried every memory hack in the </w:t>
      </w:r>
      <w:proofErr w:type="spellStart"/>
      <w:r w:rsidRPr="005E0809">
        <w:rPr>
          <w:rFonts w:ascii="Times New Roman" w:eastAsia="Times New Roman" w:hAnsi="Times New Roman" w:cs="Times New Roman"/>
          <w:kern w:val="0"/>
          <w:sz w:val="24"/>
          <w:szCs w:val="24"/>
          <w14:ligatures w14:val="none"/>
        </w:rPr>
        <w:t>HuggingFace</w:t>
      </w:r>
      <w:proofErr w:type="spellEnd"/>
      <w:r w:rsidRPr="005E0809">
        <w:rPr>
          <w:rFonts w:ascii="Times New Roman" w:eastAsia="Times New Roman" w:hAnsi="Times New Roman" w:cs="Times New Roman"/>
          <w:kern w:val="0"/>
          <w:sz w:val="24"/>
          <w:szCs w:val="24"/>
          <w14:ligatures w14:val="none"/>
        </w:rPr>
        <w:t xml:space="preserve"> docs... hasn't solved it, has it?</w:t>
      </w:r>
    </w:p>
    <w:p w14:paraId="2F954F5B" w14:textId="77777777" w:rsidR="005E0809" w:rsidRPr="005E0809" w:rsidRDefault="005E0809" w:rsidP="005E080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Quick anecdote: Show a traditional agent conversation that loses coherence after 50 turns</w:t>
      </w:r>
    </w:p>
    <w:p w14:paraId="0E123033"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lastRenderedPageBreak/>
        <w:t>Transition Out:</w:t>
      </w:r>
    </w:p>
    <w:p w14:paraId="6ACFDBB5"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w:t>
      </w:r>
      <w:proofErr w:type="gramStart"/>
      <w:r w:rsidRPr="005E0809">
        <w:rPr>
          <w:rFonts w:ascii="Times New Roman" w:eastAsia="Times New Roman" w:hAnsi="Times New Roman" w:cs="Times New Roman"/>
          <w:kern w:val="0"/>
          <w:sz w:val="24"/>
          <w:szCs w:val="24"/>
          <w14:ligatures w14:val="none"/>
        </w:rPr>
        <w:t>So</w:t>
      </w:r>
      <w:proofErr w:type="gramEnd"/>
      <w:r w:rsidRPr="005E0809">
        <w:rPr>
          <w:rFonts w:ascii="Times New Roman" w:eastAsia="Times New Roman" w:hAnsi="Times New Roman" w:cs="Times New Roman"/>
          <w:kern w:val="0"/>
          <w:sz w:val="24"/>
          <w:szCs w:val="24"/>
          <w14:ligatures w14:val="none"/>
        </w:rPr>
        <w:t xml:space="preserve"> what if—and stay with me here—we've been asking the wrong question entirely? What if the problem isn't how to store more memories... but how to forget the right ones?"</w:t>
      </w:r>
    </w:p>
    <w:p w14:paraId="432C9E06"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[Placeholder: Simple diagram showing "Traditional AI Memory" (database icon) vs "Human Memory" (narrative/story icon)]</w:t>
      </w:r>
    </w:p>
    <w:p w14:paraId="21B71BFB"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494C9DB4">
          <v:rect id="_x0000_i1027" style="width:0;height:1.5pt" o:hralign="center" o:hrstd="t" o:hr="t" fillcolor="#a0a0a0" stroked="f"/>
        </w:pict>
      </w:r>
    </w:p>
    <w:p w14:paraId="08B930D2"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 xml:space="preserve">SECTION 2: The Philosophy - </w:t>
      </w:r>
      <w:proofErr w:type="spellStart"/>
      <w:r w:rsidRPr="005E0809">
        <w:rPr>
          <w:rFonts w:ascii="Times New Roman" w:eastAsia="Times New Roman" w:hAnsi="Times New Roman" w:cs="Times New Roman"/>
          <w:b/>
          <w:bCs/>
          <w:kern w:val="0"/>
          <w:sz w:val="36"/>
          <w:szCs w:val="36"/>
          <w14:ligatures w14:val="none"/>
        </w:rPr>
        <w:t>Ricoeur's</w:t>
      </w:r>
      <w:proofErr w:type="spellEnd"/>
      <w:r w:rsidRPr="005E0809">
        <w:rPr>
          <w:rFonts w:ascii="Times New Roman" w:eastAsia="Times New Roman" w:hAnsi="Times New Roman" w:cs="Times New Roman"/>
          <w:b/>
          <w:bCs/>
          <w:kern w:val="0"/>
          <w:sz w:val="36"/>
          <w:szCs w:val="36"/>
          <w14:ligatures w14:val="none"/>
        </w:rPr>
        <w:t xml:space="preserve"> Narrative Identity (Made Accessible)</w:t>
      </w:r>
    </w:p>
    <w:p w14:paraId="4392AA73"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Word Count:</w:t>
      </w:r>
      <w:r w:rsidRPr="005E0809">
        <w:rPr>
          <w:rFonts w:ascii="Times New Roman" w:eastAsia="Times New Roman" w:hAnsi="Times New Roman" w:cs="Times New Roman"/>
          <w:kern w:val="0"/>
          <w:sz w:val="24"/>
          <w:szCs w:val="24"/>
          <w14:ligatures w14:val="none"/>
        </w:rPr>
        <w:t xml:space="preserve"> 400-500 words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Purpose:</w:t>
      </w:r>
      <w:r w:rsidRPr="005E0809">
        <w:rPr>
          <w:rFonts w:ascii="Times New Roman" w:eastAsia="Times New Roman" w:hAnsi="Times New Roman" w:cs="Times New Roman"/>
          <w:kern w:val="0"/>
          <w:sz w:val="24"/>
          <w:szCs w:val="24"/>
          <w14:ligatures w14:val="none"/>
        </w:rPr>
        <w:t xml:space="preserve"> Translate philosophy into actionable insight without dumbing it down</w:t>
      </w:r>
    </w:p>
    <w:p w14:paraId="6CA1E686"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Opening:</w:t>
      </w:r>
    </w:p>
    <w:p w14:paraId="1A15A056"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"Paul Ricoeur—French philosopher, 20th century, more readable than Heidegger (thank God)—argued something profound: We are not the sum of our experiences. We are the stories we tell about them."</w:t>
      </w:r>
    </w:p>
    <w:p w14:paraId="4AB4CE3F"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Key Points:</w:t>
      </w:r>
    </w:p>
    <w:p w14:paraId="155919E9" w14:textId="77777777" w:rsidR="005E0809" w:rsidRPr="005E0809" w:rsidRDefault="005E0809" w:rsidP="005E0809">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Ricoeur's core thesis: Personal identity = narrative coherence, not data accumulation</w:t>
      </w:r>
    </w:p>
    <w:p w14:paraId="1643BD04" w14:textId="77777777" w:rsidR="005E0809" w:rsidRPr="005E0809" w:rsidRDefault="005E0809" w:rsidP="005E0809">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5E0809">
        <w:rPr>
          <w:rFonts w:ascii="Times New Roman" w:eastAsia="Times New Roman" w:hAnsi="Times New Roman" w:cs="Times New Roman"/>
          <w:b/>
          <w:bCs/>
          <w:kern w:val="0"/>
          <w:sz w:val="24"/>
          <w:szCs w:val="24"/>
          <w14:ligatures w14:val="none"/>
        </w:rPr>
        <w:t>Emplotment</w:t>
      </w:r>
      <w:proofErr w:type="spellEnd"/>
      <w:r w:rsidRPr="005E0809">
        <w:rPr>
          <w:rFonts w:ascii="Times New Roman" w:eastAsia="Times New Roman" w:hAnsi="Times New Roman" w:cs="Times New Roman"/>
          <w:b/>
          <w:bCs/>
          <w:kern w:val="0"/>
          <w:sz w:val="24"/>
          <w:szCs w:val="24"/>
          <w14:ligatures w14:val="none"/>
        </w:rPr>
        <w:t>:</w:t>
      </w:r>
      <w:r w:rsidRPr="005E0809">
        <w:rPr>
          <w:rFonts w:ascii="Times New Roman" w:eastAsia="Times New Roman" w:hAnsi="Times New Roman" w:cs="Times New Roman"/>
          <w:kern w:val="0"/>
          <w:sz w:val="24"/>
          <w:szCs w:val="24"/>
          <w14:ligatures w14:val="none"/>
        </w:rPr>
        <w:t xml:space="preserve"> We don't record events; we organize them into meaningful plots</w:t>
      </w:r>
    </w:p>
    <w:p w14:paraId="3FB6ECDD" w14:textId="77777777" w:rsidR="005E0809" w:rsidRPr="005E0809" w:rsidRDefault="005E0809" w:rsidP="005E0809">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Selective memory:</w:t>
      </w:r>
      <w:r w:rsidRPr="005E0809">
        <w:rPr>
          <w:rFonts w:ascii="Times New Roman" w:eastAsia="Times New Roman" w:hAnsi="Times New Roman" w:cs="Times New Roman"/>
          <w:kern w:val="0"/>
          <w:sz w:val="24"/>
          <w:szCs w:val="24"/>
          <w14:ligatures w14:val="none"/>
        </w:rPr>
        <w:t xml:space="preserve"> We remember what contributes to our ongoing story</w:t>
      </w:r>
    </w:p>
    <w:p w14:paraId="67A9ACC7" w14:textId="77777777" w:rsidR="005E0809" w:rsidRPr="005E0809" w:rsidRDefault="005E0809" w:rsidP="005E0809">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Interpretive framework:</w:t>
      </w:r>
      <w:r w:rsidRPr="005E0809">
        <w:rPr>
          <w:rFonts w:ascii="Times New Roman" w:eastAsia="Times New Roman" w:hAnsi="Times New Roman" w:cs="Times New Roman"/>
          <w:kern w:val="0"/>
          <w:sz w:val="24"/>
          <w:szCs w:val="24"/>
          <w14:ligatures w14:val="none"/>
        </w:rPr>
        <w:t xml:space="preserve"> Same event, different meaning depending on narrative context</w:t>
      </w:r>
    </w:p>
    <w:p w14:paraId="73564DF8" w14:textId="77777777" w:rsidR="005E0809" w:rsidRPr="005E0809" w:rsidRDefault="005E0809" w:rsidP="005E0809">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(Self-correction moment) Actually, it's more subtle than that... </w:t>
      </w:r>
      <w:proofErr w:type="spellStart"/>
      <w:r w:rsidRPr="005E0809">
        <w:rPr>
          <w:rFonts w:ascii="Times New Roman" w:eastAsia="Times New Roman" w:hAnsi="Times New Roman" w:cs="Times New Roman"/>
          <w:kern w:val="0"/>
          <w:sz w:val="24"/>
          <w:szCs w:val="24"/>
          <w14:ligatures w14:val="none"/>
        </w:rPr>
        <w:t>Ricoeur</w:t>
      </w:r>
      <w:proofErr w:type="spellEnd"/>
      <w:r w:rsidRPr="005E0809">
        <w:rPr>
          <w:rFonts w:ascii="Times New Roman" w:eastAsia="Times New Roman" w:hAnsi="Times New Roman" w:cs="Times New Roman"/>
          <w:kern w:val="0"/>
          <w:sz w:val="24"/>
          <w:szCs w:val="24"/>
          <w14:ligatures w14:val="none"/>
        </w:rPr>
        <w:t xml:space="preserve"> wasn't saying we fabricate memories. Rather, meaning emerges through interpretation.</w:t>
      </w:r>
    </w:p>
    <w:p w14:paraId="50FA10B7"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Make It Concrete:</w:t>
      </w:r>
    </w:p>
    <w:p w14:paraId="24600C6E"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"Think about your own life. You don't remember every conversation you had last Tuesday. But you remember the one where your colleague said something that confirmed—or challenged—your sense of who you are as a researcher. That memory stuck because it was </w:t>
      </w:r>
      <w:r w:rsidRPr="005E0809">
        <w:rPr>
          <w:rFonts w:ascii="Times New Roman" w:eastAsia="Times New Roman" w:hAnsi="Times New Roman" w:cs="Times New Roman"/>
          <w:i/>
          <w:iCs/>
          <w:kern w:val="0"/>
          <w:sz w:val="24"/>
          <w:szCs w:val="24"/>
          <w14:ligatures w14:val="none"/>
        </w:rPr>
        <w:t>constitutive</w:t>
      </w:r>
      <w:r w:rsidRPr="005E0809">
        <w:rPr>
          <w:rFonts w:ascii="Times New Roman" w:eastAsia="Times New Roman" w:hAnsi="Times New Roman" w:cs="Times New Roman"/>
          <w:kern w:val="0"/>
          <w:sz w:val="24"/>
          <w:szCs w:val="24"/>
          <w14:ligatures w14:val="none"/>
        </w:rPr>
        <w:t xml:space="preserve"> to your narrative identity."</w:t>
      </w:r>
    </w:p>
    <w:p w14:paraId="13C9AA89"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The Computational Leap:</w:t>
      </w:r>
    </w:p>
    <w:p w14:paraId="3AA003B1" w14:textId="77777777" w:rsidR="005E0809" w:rsidRPr="005E0809" w:rsidRDefault="005E0809" w:rsidP="005E0809">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If this is how humans maintain coherent identity with finite memory...</w:t>
      </w:r>
    </w:p>
    <w:p w14:paraId="27BA6070" w14:textId="77777777" w:rsidR="005E0809" w:rsidRPr="005E0809" w:rsidRDefault="005E0809" w:rsidP="005E0809">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...why not build agents that do the same?</w:t>
      </w:r>
    </w:p>
    <w:p w14:paraId="341278F0" w14:textId="77777777" w:rsidR="005E0809" w:rsidRPr="005E0809" w:rsidRDefault="005E0809" w:rsidP="005E0809">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It's not just philosophically </w:t>
      </w:r>
      <w:proofErr w:type="gramStart"/>
      <w:r w:rsidRPr="005E0809">
        <w:rPr>
          <w:rFonts w:ascii="Times New Roman" w:eastAsia="Times New Roman" w:hAnsi="Times New Roman" w:cs="Times New Roman"/>
          <w:kern w:val="0"/>
          <w:sz w:val="24"/>
          <w:szCs w:val="24"/>
          <w14:ligatures w14:val="none"/>
        </w:rPr>
        <w:t>interesting—</w:t>
      </w:r>
      <w:proofErr w:type="gramEnd"/>
      <w:r w:rsidRPr="005E0809">
        <w:rPr>
          <w:rFonts w:ascii="Times New Roman" w:eastAsia="Times New Roman" w:hAnsi="Times New Roman" w:cs="Times New Roman"/>
          <w:kern w:val="0"/>
          <w:sz w:val="24"/>
          <w:szCs w:val="24"/>
          <w14:ligatures w14:val="none"/>
        </w:rPr>
        <w:t>it might be computationally superior</w:t>
      </w:r>
    </w:p>
    <w:p w14:paraId="43B65745"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Transition Out:</w:t>
      </w:r>
    </w:p>
    <w:p w14:paraId="453EC1DD"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"At least to some extent, this sounds impractical. How do you code 'narrative identity'? Turns out... you can. And it works."</w:t>
      </w:r>
    </w:p>
    <w:p w14:paraId="13A02649"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lastRenderedPageBreak/>
        <w:t>[Placeholder: Pull quote - "We are not the sum of our experiences. We are the stories we tell about them."]</w:t>
      </w:r>
    </w:p>
    <w:p w14:paraId="01E980AF"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1B4AEAFE">
          <v:rect id="_x0000_i1028" style="width:0;height:1.5pt" o:hralign="center" o:hrstd="t" o:hr="t" fillcolor="#a0a0a0" stroked="f"/>
        </w:pict>
      </w:r>
    </w:p>
    <w:p w14:paraId="75FA7BF5"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SECTION 3: The Implementation - How Philosophy Becomes Code</w:t>
      </w:r>
    </w:p>
    <w:p w14:paraId="257263AA"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Word Count:</w:t>
      </w:r>
      <w:r w:rsidRPr="005E0809">
        <w:rPr>
          <w:rFonts w:ascii="Times New Roman" w:eastAsia="Times New Roman" w:hAnsi="Times New Roman" w:cs="Times New Roman"/>
          <w:kern w:val="0"/>
          <w:sz w:val="24"/>
          <w:szCs w:val="24"/>
          <w14:ligatures w14:val="none"/>
        </w:rPr>
        <w:t xml:space="preserve"> 500-600 words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Purpose:</w:t>
      </w:r>
      <w:r w:rsidRPr="005E0809">
        <w:rPr>
          <w:rFonts w:ascii="Times New Roman" w:eastAsia="Times New Roman" w:hAnsi="Times New Roman" w:cs="Times New Roman"/>
          <w:kern w:val="0"/>
          <w:sz w:val="24"/>
          <w:szCs w:val="24"/>
          <w14:ligatures w14:val="none"/>
        </w:rPr>
        <w:t xml:space="preserve"> Show the technical architecture without losing non-technical readers</w:t>
      </w:r>
    </w:p>
    <w:p w14:paraId="30662C54"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Opening:</w:t>
      </w:r>
    </w:p>
    <w:p w14:paraId="5ABF5580"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"I'm going to show you something that either proves I've had too much coffee or that </w:t>
      </w:r>
      <w:proofErr w:type="spellStart"/>
      <w:r w:rsidRPr="005E0809">
        <w:rPr>
          <w:rFonts w:ascii="Times New Roman" w:eastAsia="Times New Roman" w:hAnsi="Times New Roman" w:cs="Times New Roman"/>
          <w:kern w:val="0"/>
          <w:sz w:val="24"/>
          <w:szCs w:val="24"/>
          <w14:ligatures w14:val="none"/>
        </w:rPr>
        <w:t>Ricoeur</w:t>
      </w:r>
      <w:proofErr w:type="spellEnd"/>
      <w:r w:rsidRPr="005E0809">
        <w:rPr>
          <w:rFonts w:ascii="Times New Roman" w:eastAsia="Times New Roman" w:hAnsi="Times New Roman" w:cs="Times New Roman"/>
          <w:kern w:val="0"/>
          <w:sz w:val="24"/>
          <w:szCs w:val="24"/>
          <w14:ligatures w14:val="none"/>
        </w:rPr>
        <w:t xml:space="preserve"> was right. (Spoiler: It's both.)"</w:t>
      </w:r>
    </w:p>
    <w:p w14:paraId="793FF82C"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Architecture Overview (conversational):</w:t>
      </w:r>
    </w:p>
    <w:p w14:paraId="2620A6AC" w14:textId="77777777" w:rsidR="005E0809" w:rsidRPr="005E0809" w:rsidRDefault="005E0809" w:rsidP="005E0809">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Not a transformer.</w:t>
      </w:r>
      <w:r w:rsidRPr="005E0809">
        <w:rPr>
          <w:rFonts w:ascii="Times New Roman" w:eastAsia="Times New Roman" w:hAnsi="Times New Roman" w:cs="Times New Roman"/>
          <w:kern w:val="0"/>
          <w:sz w:val="24"/>
          <w:szCs w:val="24"/>
          <w14:ligatures w14:val="none"/>
        </w:rPr>
        <w:t xml:space="preserve"> Not RAG. Not vector databases.</w:t>
      </w:r>
    </w:p>
    <w:p w14:paraId="4DA6E389" w14:textId="77777777" w:rsidR="005E0809" w:rsidRPr="005E0809" w:rsidRDefault="005E0809" w:rsidP="005E0809">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Instead: Narrative Core + Peripheral Memory + Interpretive Layer</w:t>
      </w:r>
    </w:p>
    <w:p w14:paraId="1673CA73" w14:textId="77777777" w:rsidR="005E0809" w:rsidRPr="005E0809" w:rsidRDefault="005E0809" w:rsidP="005E0809">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Every experience gets interpreted through the agent's </w:t>
      </w:r>
      <w:r w:rsidRPr="005E0809">
        <w:rPr>
          <w:rFonts w:ascii="Times New Roman" w:eastAsia="Times New Roman" w:hAnsi="Times New Roman" w:cs="Times New Roman"/>
          <w:i/>
          <w:iCs/>
          <w:kern w:val="0"/>
          <w:sz w:val="24"/>
          <w:szCs w:val="24"/>
          <w14:ligatures w14:val="none"/>
        </w:rPr>
        <w:t>telos</w:t>
      </w:r>
      <w:r w:rsidRPr="005E0809">
        <w:rPr>
          <w:rFonts w:ascii="Times New Roman" w:eastAsia="Times New Roman" w:hAnsi="Times New Roman" w:cs="Times New Roman"/>
          <w:kern w:val="0"/>
          <w:sz w:val="24"/>
          <w:szCs w:val="24"/>
          <w14:ligatures w14:val="none"/>
        </w:rPr>
        <w:t xml:space="preserve"> (purpose/goal)</w:t>
      </w:r>
    </w:p>
    <w:p w14:paraId="732A62C9" w14:textId="77777777" w:rsidR="005E0809" w:rsidRPr="005E0809" w:rsidRDefault="005E0809" w:rsidP="005E0809">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Only identity-relevant memories enter the narrative core</w:t>
      </w:r>
    </w:p>
    <w:p w14:paraId="3C1C9E06" w14:textId="77777777" w:rsidR="005E0809" w:rsidRPr="005E0809" w:rsidRDefault="005E0809" w:rsidP="005E0809">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Everything else? Peripheral—accessible but not constitutive</w:t>
      </w:r>
    </w:p>
    <w:p w14:paraId="30E72053"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gramStart"/>
      <w:r w:rsidRPr="005E0809">
        <w:rPr>
          <w:rFonts w:ascii="Times New Roman" w:eastAsia="Times New Roman" w:hAnsi="Times New Roman" w:cs="Times New Roman"/>
          <w:b/>
          <w:bCs/>
          <w:kern w:val="0"/>
          <w:sz w:val="27"/>
          <w:szCs w:val="27"/>
          <w14:ligatures w14:val="none"/>
        </w:rPr>
        <w:t>The Key</w:t>
      </w:r>
      <w:proofErr w:type="gramEnd"/>
      <w:r w:rsidRPr="005E0809">
        <w:rPr>
          <w:rFonts w:ascii="Times New Roman" w:eastAsia="Times New Roman" w:hAnsi="Times New Roman" w:cs="Times New Roman"/>
          <w:b/>
          <w:bCs/>
          <w:kern w:val="0"/>
          <w:sz w:val="27"/>
          <w:szCs w:val="27"/>
          <w14:ligatures w14:val="none"/>
        </w:rPr>
        <w:t xml:space="preserve"> Innovation - Teleological Interpretation:</w:t>
      </w:r>
    </w:p>
    <w:p w14:paraId="2DCFE952"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"Here's where it gets interesting... The same experience means different things depending on the agent's purpose."</w:t>
      </w:r>
    </w:p>
    <w:p w14:paraId="1C36A81D"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[CODE SNIPPET 1: Simple example showing interpretation]</w:t>
      </w:r>
    </w:p>
    <w:p w14:paraId="77DC1249"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809">
        <w:rPr>
          <w:rFonts w:ascii="Courier New" w:eastAsia="Times New Roman" w:hAnsi="Courier New" w:cs="Courier New"/>
          <w:kern w:val="0"/>
          <w:sz w:val="20"/>
          <w:szCs w:val="20"/>
          <w14:ligatures w14:val="none"/>
        </w:rPr>
        <w:t># Same error, different meanings</w:t>
      </w:r>
    </w:p>
    <w:p w14:paraId="50B66BBC"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5E0809">
        <w:rPr>
          <w:rFonts w:ascii="Courier New" w:eastAsia="Times New Roman" w:hAnsi="Courier New" w:cs="Courier New"/>
          <w:kern w:val="0"/>
          <w:sz w:val="20"/>
          <w:szCs w:val="20"/>
          <w14:ligatures w14:val="none"/>
        </w:rPr>
        <w:t>learner_</w:t>
      </w:r>
      <w:proofErr w:type="gramStart"/>
      <w:r w:rsidRPr="005E0809">
        <w:rPr>
          <w:rFonts w:ascii="Courier New" w:eastAsia="Times New Roman" w:hAnsi="Courier New" w:cs="Courier New"/>
          <w:kern w:val="0"/>
          <w:sz w:val="20"/>
          <w:szCs w:val="20"/>
          <w14:ligatures w14:val="none"/>
        </w:rPr>
        <w:t>agent.experience</w:t>
      </w:r>
      <w:proofErr w:type="spellEnd"/>
      <w:proofErr w:type="gramEnd"/>
      <w:r w:rsidRPr="005E0809">
        <w:rPr>
          <w:rFonts w:ascii="Courier New" w:eastAsia="Times New Roman" w:hAnsi="Courier New" w:cs="Courier New"/>
          <w:kern w:val="0"/>
          <w:sz w:val="20"/>
          <w:szCs w:val="20"/>
          <w14:ligatures w14:val="none"/>
        </w:rPr>
        <w:t>(error)</w:t>
      </w:r>
    </w:p>
    <w:p w14:paraId="014FF6D3"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809">
        <w:rPr>
          <w:rFonts w:ascii="Courier New" w:eastAsia="Times New Roman" w:hAnsi="Courier New" w:cs="Courier New"/>
          <w:kern w:val="0"/>
          <w:sz w:val="20"/>
          <w:szCs w:val="20"/>
          <w14:ligatures w14:val="none"/>
        </w:rPr>
        <w:t># → "valuable lesson about limitations"</w:t>
      </w:r>
    </w:p>
    <w:p w14:paraId="73BCA2DD"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6C0EA8E"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5E0809">
        <w:rPr>
          <w:rFonts w:ascii="Courier New" w:eastAsia="Times New Roman" w:hAnsi="Courier New" w:cs="Courier New"/>
          <w:kern w:val="0"/>
          <w:sz w:val="20"/>
          <w:szCs w:val="20"/>
          <w14:ligatures w14:val="none"/>
        </w:rPr>
        <w:t>performer_</w:t>
      </w:r>
      <w:proofErr w:type="gramStart"/>
      <w:r w:rsidRPr="005E0809">
        <w:rPr>
          <w:rFonts w:ascii="Courier New" w:eastAsia="Times New Roman" w:hAnsi="Courier New" w:cs="Courier New"/>
          <w:kern w:val="0"/>
          <w:sz w:val="20"/>
          <w:szCs w:val="20"/>
          <w14:ligatures w14:val="none"/>
        </w:rPr>
        <w:t>agent.experience</w:t>
      </w:r>
      <w:proofErr w:type="spellEnd"/>
      <w:proofErr w:type="gramEnd"/>
      <w:r w:rsidRPr="005E0809">
        <w:rPr>
          <w:rFonts w:ascii="Courier New" w:eastAsia="Times New Roman" w:hAnsi="Courier New" w:cs="Courier New"/>
          <w:kern w:val="0"/>
          <w:sz w:val="20"/>
          <w:szCs w:val="20"/>
          <w14:ligatures w14:val="none"/>
        </w:rPr>
        <w:t xml:space="preserve">(error)  </w:t>
      </w:r>
    </w:p>
    <w:p w14:paraId="51F308C0"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809">
        <w:rPr>
          <w:rFonts w:ascii="Courier New" w:eastAsia="Times New Roman" w:hAnsi="Courier New" w:cs="Courier New"/>
          <w:kern w:val="0"/>
          <w:sz w:val="20"/>
          <w:szCs w:val="20"/>
          <w14:ligatures w14:val="none"/>
        </w:rPr>
        <w:t># → "performance impediment"</w:t>
      </w:r>
    </w:p>
    <w:p w14:paraId="73A38C4F"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The Three Components:</w:t>
      </w:r>
    </w:p>
    <w:p w14:paraId="644A9561" w14:textId="77777777" w:rsidR="005E0809" w:rsidRPr="005E0809" w:rsidRDefault="005E0809" w:rsidP="005E0809">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Interpretive Layer:</w:t>
      </w:r>
      <w:r w:rsidRPr="005E0809">
        <w:rPr>
          <w:rFonts w:ascii="Times New Roman" w:eastAsia="Times New Roman" w:hAnsi="Times New Roman" w:cs="Times New Roman"/>
          <w:kern w:val="0"/>
          <w:sz w:val="24"/>
          <w:szCs w:val="24"/>
          <w14:ligatures w14:val="none"/>
        </w:rPr>
        <w:t xml:space="preserve"> Telos-based meaning-making (like </w:t>
      </w:r>
      <w:proofErr w:type="spellStart"/>
      <w:r w:rsidRPr="005E0809">
        <w:rPr>
          <w:rFonts w:ascii="Times New Roman" w:eastAsia="Times New Roman" w:hAnsi="Times New Roman" w:cs="Times New Roman"/>
          <w:kern w:val="0"/>
          <w:sz w:val="24"/>
          <w:szCs w:val="24"/>
          <w14:ligatures w14:val="none"/>
        </w:rPr>
        <w:t>Ricoeur's</w:t>
      </w:r>
      <w:proofErr w:type="spellEnd"/>
      <w:r w:rsidRPr="005E0809">
        <w:rPr>
          <w:rFonts w:ascii="Times New Roman" w:eastAsia="Times New Roman" w:hAnsi="Times New Roman" w:cs="Times New Roman"/>
          <w:kern w:val="0"/>
          <w:sz w:val="24"/>
          <w:szCs w:val="24"/>
          <w14:ligatures w14:val="none"/>
        </w:rPr>
        <w:t xml:space="preserve"> </w:t>
      </w:r>
      <w:proofErr w:type="spellStart"/>
      <w:r w:rsidRPr="005E0809">
        <w:rPr>
          <w:rFonts w:ascii="Times New Roman" w:eastAsia="Times New Roman" w:hAnsi="Times New Roman" w:cs="Times New Roman"/>
          <w:kern w:val="0"/>
          <w:sz w:val="24"/>
          <w:szCs w:val="24"/>
          <w14:ligatures w14:val="none"/>
        </w:rPr>
        <w:t>emplotment</w:t>
      </w:r>
      <w:proofErr w:type="spellEnd"/>
      <w:r w:rsidRPr="005E0809">
        <w:rPr>
          <w:rFonts w:ascii="Times New Roman" w:eastAsia="Times New Roman" w:hAnsi="Times New Roman" w:cs="Times New Roman"/>
          <w:kern w:val="0"/>
          <w:sz w:val="24"/>
          <w:szCs w:val="24"/>
          <w14:ligatures w14:val="none"/>
        </w:rPr>
        <w:t>)</w:t>
      </w:r>
    </w:p>
    <w:p w14:paraId="1C518C9F" w14:textId="77777777" w:rsidR="005E0809" w:rsidRPr="005E0809" w:rsidRDefault="005E0809" w:rsidP="005E0809">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Relevance Assessment:</w:t>
      </w:r>
      <w:r w:rsidRPr="005E0809">
        <w:rPr>
          <w:rFonts w:ascii="Times New Roman" w:eastAsia="Times New Roman" w:hAnsi="Times New Roman" w:cs="Times New Roman"/>
          <w:kern w:val="0"/>
          <w:sz w:val="24"/>
          <w:szCs w:val="24"/>
          <w14:ligatures w14:val="none"/>
        </w:rPr>
        <w:t xml:space="preserve"> Not all experiences matter equally to identity</w:t>
      </w:r>
    </w:p>
    <w:p w14:paraId="7F8C7631" w14:textId="77777777" w:rsidR="005E0809" w:rsidRPr="005E0809" w:rsidRDefault="005E0809" w:rsidP="005E0809">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Character Development:</w:t>
      </w:r>
      <w:r w:rsidRPr="005E0809">
        <w:rPr>
          <w:rFonts w:ascii="Times New Roman" w:eastAsia="Times New Roman" w:hAnsi="Times New Roman" w:cs="Times New Roman"/>
          <w:kern w:val="0"/>
          <w:sz w:val="24"/>
          <w:szCs w:val="24"/>
          <w14:ligatures w14:val="none"/>
        </w:rPr>
        <w:t xml:space="preserve"> Virtues/vices emerge from patterns (hello, Aristotle)</w:t>
      </w:r>
    </w:p>
    <w:p w14:paraId="4A9F2C1D"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Why This Works:</w:t>
      </w:r>
    </w:p>
    <w:p w14:paraId="576C272E" w14:textId="77777777" w:rsidR="005E0809" w:rsidRPr="005E0809" w:rsidRDefault="005E0809" w:rsidP="005E0809">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Bounded memory (narrative core has max size)</w:t>
      </w:r>
    </w:p>
    <w:p w14:paraId="6B27F6F6" w14:textId="77777777" w:rsidR="005E0809" w:rsidRPr="005E0809" w:rsidRDefault="005E0809" w:rsidP="005E0809">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Coherent behavior (decisions flow from identity, not calculation)</w:t>
      </w:r>
    </w:p>
    <w:p w14:paraId="773A20BE" w14:textId="77777777" w:rsidR="005E0809" w:rsidRPr="005E0809" w:rsidRDefault="005E0809" w:rsidP="005E0809">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Explainable (agent can tell you </w:t>
      </w:r>
      <w:proofErr w:type="spellStart"/>
      <w:r w:rsidRPr="005E0809">
        <w:rPr>
          <w:rFonts w:ascii="Times New Roman" w:eastAsia="Times New Roman" w:hAnsi="Times New Roman" w:cs="Times New Roman"/>
          <w:kern w:val="0"/>
          <w:sz w:val="24"/>
          <w:szCs w:val="24"/>
          <w14:ligatures w14:val="none"/>
        </w:rPr>
        <w:t>its</w:t>
      </w:r>
      <w:proofErr w:type="spellEnd"/>
      <w:r w:rsidRPr="005E0809">
        <w:rPr>
          <w:rFonts w:ascii="Times New Roman" w:eastAsia="Times New Roman" w:hAnsi="Times New Roman" w:cs="Times New Roman"/>
          <w:kern w:val="0"/>
          <w:sz w:val="24"/>
          <w:szCs w:val="24"/>
          <w14:ligatures w14:val="none"/>
        </w:rPr>
        <w:t xml:space="preserve"> story)</w:t>
      </w:r>
    </w:p>
    <w:p w14:paraId="0C071017"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Technical Detail (for the engineers):</w:t>
      </w:r>
    </w:p>
    <w:p w14:paraId="0600E799"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lastRenderedPageBreak/>
        <w:t xml:space="preserve">"The relevance function </w:t>
      </w:r>
      <w:proofErr w:type="gramStart"/>
      <w:r w:rsidRPr="005E0809">
        <w:rPr>
          <w:rFonts w:ascii="Times New Roman" w:eastAsia="Times New Roman" w:hAnsi="Times New Roman" w:cs="Times New Roman"/>
          <w:kern w:val="0"/>
          <w:sz w:val="24"/>
          <w:szCs w:val="24"/>
          <w14:ligatures w14:val="none"/>
        </w:rPr>
        <w:t>considers:</w:t>
      </w:r>
      <w:proofErr w:type="gramEnd"/>
      <w:r w:rsidRPr="005E0809">
        <w:rPr>
          <w:rFonts w:ascii="Times New Roman" w:eastAsia="Times New Roman" w:hAnsi="Times New Roman" w:cs="Times New Roman"/>
          <w:kern w:val="0"/>
          <w:sz w:val="24"/>
          <w:szCs w:val="24"/>
          <w14:ligatures w14:val="none"/>
        </w:rPr>
        <w:t xml:space="preserve"> agent's telos, emotional valence, existing character traits, and narrative coherence. It's not random pruning—it's </w:t>
      </w:r>
      <w:r w:rsidRPr="005E0809">
        <w:rPr>
          <w:rFonts w:ascii="Times New Roman" w:eastAsia="Times New Roman" w:hAnsi="Times New Roman" w:cs="Times New Roman"/>
          <w:i/>
          <w:iCs/>
          <w:kern w:val="0"/>
          <w:sz w:val="24"/>
          <w:szCs w:val="24"/>
          <w14:ligatures w14:val="none"/>
        </w:rPr>
        <w:t>meaningful</w:t>
      </w:r>
      <w:r w:rsidRPr="005E0809">
        <w:rPr>
          <w:rFonts w:ascii="Times New Roman" w:eastAsia="Times New Roman" w:hAnsi="Times New Roman" w:cs="Times New Roman"/>
          <w:kern w:val="0"/>
          <w:sz w:val="24"/>
          <w:szCs w:val="24"/>
          <w14:ligatures w14:val="none"/>
        </w:rPr>
        <w:t xml:space="preserve"> forgetting."</w:t>
      </w:r>
    </w:p>
    <w:p w14:paraId="6BC1969F"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[CODE SNIPPET 2: Relevance assessment function]</w:t>
      </w:r>
    </w:p>
    <w:p w14:paraId="7CBC3AE2"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Transition Out:</w:t>
      </w:r>
    </w:p>
    <w:p w14:paraId="5C2BEA4F"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"Okay, but does it actually work? Or is this just philosophy dressed up in Python?"</w:t>
      </w:r>
    </w:p>
    <w:p w14:paraId="1BC8BC6E"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[Placeholder: Architecture diagram - Narrative Core vs Peripheral Memory]</w:t>
      </w:r>
    </w:p>
    <w:p w14:paraId="7EF198BB"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2425DBA1">
          <v:rect id="_x0000_i1029" style="width:0;height:1.5pt" o:hralign="center" o:hrstd="t" o:hr="t" fillcolor="#a0a0a0" stroked="f"/>
        </w:pict>
      </w:r>
    </w:p>
    <w:p w14:paraId="157D36CC"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 xml:space="preserve">SECTION 4: </w:t>
      </w:r>
      <w:proofErr w:type="gramStart"/>
      <w:r w:rsidRPr="005E0809">
        <w:rPr>
          <w:rFonts w:ascii="Times New Roman" w:eastAsia="Times New Roman" w:hAnsi="Times New Roman" w:cs="Times New Roman"/>
          <w:b/>
          <w:bCs/>
          <w:kern w:val="0"/>
          <w:sz w:val="36"/>
          <w:szCs w:val="36"/>
          <w14:ligatures w14:val="none"/>
        </w:rPr>
        <w:t>The Proof</w:t>
      </w:r>
      <w:proofErr w:type="gramEnd"/>
      <w:r w:rsidRPr="005E0809">
        <w:rPr>
          <w:rFonts w:ascii="Times New Roman" w:eastAsia="Times New Roman" w:hAnsi="Times New Roman" w:cs="Times New Roman"/>
          <w:b/>
          <w:bCs/>
          <w:kern w:val="0"/>
          <w:sz w:val="36"/>
          <w:szCs w:val="36"/>
          <w14:ligatures w14:val="none"/>
        </w:rPr>
        <w:t xml:space="preserve"> - Benchmark Results</w:t>
      </w:r>
    </w:p>
    <w:p w14:paraId="7FABE322"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Word Count:</w:t>
      </w:r>
      <w:r w:rsidRPr="005E0809">
        <w:rPr>
          <w:rFonts w:ascii="Times New Roman" w:eastAsia="Times New Roman" w:hAnsi="Times New Roman" w:cs="Times New Roman"/>
          <w:kern w:val="0"/>
          <w:sz w:val="24"/>
          <w:szCs w:val="24"/>
          <w14:ligatures w14:val="none"/>
        </w:rPr>
        <w:t xml:space="preserve"> 400-500 words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Purpose:</w:t>
      </w:r>
      <w:r w:rsidRPr="005E0809">
        <w:rPr>
          <w:rFonts w:ascii="Times New Roman" w:eastAsia="Times New Roman" w:hAnsi="Times New Roman" w:cs="Times New Roman"/>
          <w:kern w:val="0"/>
          <w:sz w:val="24"/>
          <w:szCs w:val="24"/>
          <w14:ligatures w14:val="none"/>
        </w:rPr>
        <w:t xml:space="preserve"> Show empirical validation without drowning in numbers</w:t>
      </w:r>
    </w:p>
    <w:p w14:paraId="003583F2"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Opening:</w:t>
      </w:r>
    </w:p>
    <w:p w14:paraId="2013804E"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"Let's talk numbers. (Don't worry, I'll keep it short.)"</w:t>
      </w:r>
    </w:p>
    <w:p w14:paraId="272DFC51"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The Experiment:</w:t>
      </w:r>
    </w:p>
    <w:p w14:paraId="2A357855" w14:textId="77777777" w:rsidR="005E0809" w:rsidRPr="005E0809" w:rsidRDefault="005E0809" w:rsidP="005E0809">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Three agents: Narrative Learner, Narrative Performer, Traditional Storage</w:t>
      </w:r>
    </w:p>
    <w:p w14:paraId="6056249A" w14:textId="77777777" w:rsidR="005E0809" w:rsidRPr="005E0809" w:rsidRDefault="005E0809" w:rsidP="005E0809">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Same 100 experiences fed to all</w:t>
      </w:r>
    </w:p>
    <w:p w14:paraId="63C70BF9" w14:textId="77777777" w:rsidR="005E0809" w:rsidRPr="005E0809" w:rsidRDefault="005E0809" w:rsidP="005E0809">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Measured: memory efficiency, behavioral coherence, character development</w:t>
      </w:r>
    </w:p>
    <w:p w14:paraId="66233C1A"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Results (present visually):</w:t>
      </w:r>
    </w:p>
    <w:p w14:paraId="70C599D1"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[CHART 1: Memory Efficiency Bar Chart]</w:t>
      </w:r>
    </w:p>
    <w:p w14:paraId="67AAE81A" w14:textId="77777777" w:rsidR="005E0809" w:rsidRPr="005E0809" w:rsidRDefault="005E0809" w:rsidP="005E0809">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Narrative Learner: 50% storage, developed "resilience" + "curiosity"</w:t>
      </w:r>
    </w:p>
    <w:p w14:paraId="22970CFB" w14:textId="77777777" w:rsidR="005E0809" w:rsidRPr="005E0809" w:rsidRDefault="005E0809" w:rsidP="005E0809">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Narrative Performer: 30% storage, developed "excellence"</w:t>
      </w:r>
    </w:p>
    <w:p w14:paraId="17D9C35E" w14:textId="77777777" w:rsidR="005E0809" w:rsidRPr="005E0809" w:rsidRDefault="005E0809" w:rsidP="005E0809">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Traditional Agent: 100% storage, </w:t>
      </w:r>
      <w:proofErr w:type="gramStart"/>
      <w:r w:rsidRPr="005E0809">
        <w:rPr>
          <w:rFonts w:ascii="Times New Roman" w:eastAsia="Times New Roman" w:hAnsi="Times New Roman" w:cs="Times New Roman"/>
          <w:kern w:val="0"/>
          <w:sz w:val="24"/>
          <w:szCs w:val="24"/>
          <w14:ligatures w14:val="none"/>
        </w:rPr>
        <w:t>0 character</w:t>
      </w:r>
      <w:proofErr w:type="gramEnd"/>
      <w:r w:rsidRPr="005E0809">
        <w:rPr>
          <w:rFonts w:ascii="Times New Roman" w:eastAsia="Times New Roman" w:hAnsi="Times New Roman" w:cs="Times New Roman"/>
          <w:kern w:val="0"/>
          <w:sz w:val="24"/>
          <w:szCs w:val="24"/>
          <w14:ligatures w14:val="none"/>
        </w:rPr>
        <w:t xml:space="preserve"> traits</w:t>
      </w:r>
    </w:p>
    <w:p w14:paraId="182899E2"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[CHART 2: Behavioral Coherence Scores]</w:t>
      </w:r>
    </w:p>
    <w:p w14:paraId="68A4376F" w14:textId="77777777" w:rsidR="005E0809" w:rsidRPr="005E0809" w:rsidRDefault="005E0809" w:rsidP="005E0809">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Show that narrative agents maintained </w:t>
      </w:r>
      <w:r w:rsidRPr="005E0809">
        <w:rPr>
          <w:rFonts w:ascii="Times New Roman" w:eastAsia="Times New Roman" w:hAnsi="Times New Roman" w:cs="Times New Roman"/>
          <w:i/>
          <w:iCs/>
          <w:kern w:val="0"/>
          <w:sz w:val="24"/>
          <w:szCs w:val="24"/>
          <w14:ligatures w14:val="none"/>
        </w:rPr>
        <w:t>higher</w:t>
      </w:r>
      <w:r w:rsidRPr="005E0809">
        <w:rPr>
          <w:rFonts w:ascii="Times New Roman" w:eastAsia="Times New Roman" w:hAnsi="Times New Roman" w:cs="Times New Roman"/>
          <w:kern w:val="0"/>
          <w:sz w:val="24"/>
          <w:szCs w:val="24"/>
          <w14:ligatures w14:val="none"/>
        </w:rPr>
        <w:t xml:space="preserve"> coherence despite storing less</w:t>
      </w:r>
    </w:p>
    <w:p w14:paraId="7EEF9056"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The Surprise:</w:t>
      </w:r>
    </w:p>
    <w:p w14:paraId="47812C7A"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"Here's what I didn't expect... The agents didn't just use less memory. They became more coherent </w:t>
      </w:r>
      <w:r w:rsidRPr="005E0809">
        <w:rPr>
          <w:rFonts w:ascii="Times New Roman" w:eastAsia="Times New Roman" w:hAnsi="Times New Roman" w:cs="Times New Roman"/>
          <w:i/>
          <w:iCs/>
          <w:kern w:val="0"/>
          <w:sz w:val="24"/>
          <w:szCs w:val="24"/>
          <w14:ligatures w14:val="none"/>
        </w:rPr>
        <w:t>because</w:t>
      </w:r>
      <w:r w:rsidRPr="005E0809">
        <w:rPr>
          <w:rFonts w:ascii="Times New Roman" w:eastAsia="Times New Roman" w:hAnsi="Times New Roman" w:cs="Times New Roman"/>
          <w:kern w:val="0"/>
          <w:sz w:val="24"/>
          <w:szCs w:val="24"/>
          <w14:ligatures w14:val="none"/>
        </w:rPr>
        <w:t xml:space="preserve"> they forgot strategically."</w:t>
      </w:r>
    </w:p>
    <w:p w14:paraId="41941A43"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Specific Examples:</w:t>
      </w:r>
    </w:p>
    <w:p w14:paraId="69C0634A" w14:textId="77777777" w:rsidR="005E0809" w:rsidRPr="005E0809" w:rsidRDefault="005E0809" w:rsidP="005E0809">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Learner saw errors as identity-forming → remembered 90% of failures</w:t>
      </w:r>
    </w:p>
    <w:p w14:paraId="14ADFDC1" w14:textId="77777777" w:rsidR="005E0809" w:rsidRPr="005E0809" w:rsidRDefault="005E0809" w:rsidP="005E0809">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5E0809">
        <w:rPr>
          <w:rFonts w:ascii="Times New Roman" w:eastAsia="Times New Roman" w:hAnsi="Times New Roman" w:cs="Times New Roman"/>
          <w:kern w:val="0"/>
          <w:sz w:val="24"/>
          <w:szCs w:val="24"/>
          <w14:ligatures w14:val="none"/>
        </w:rPr>
        <w:t>Performer</w:t>
      </w:r>
      <w:proofErr w:type="gramEnd"/>
      <w:r w:rsidRPr="005E0809">
        <w:rPr>
          <w:rFonts w:ascii="Times New Roman" w:eastAsia="Times New Roman" w:hAnsi="Times New Roman" w:cs="Times New Roman"/>
          <w:kern w:val="0"/>
          <w:sz w:val="24"/>
          <w:szCs w:val="24"/>
          <w14:ligatures w14:val="none"/>
        </w:rPr>
        <w:t xml:space="preserve"> saw errors as peripheral → remembered only 20% of failures</w:t>
      </w:r>
    </w:p>
    <w:p w14:paraId="71EC8FDB" w14:textId="77777777" w:rsidR="005E0809" w:rsidRPr="005E0809" w:rsidRDefault="005E0809" w:rsidP="005E0809">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Same experiences → different beings → different decisions</w:t>
      </w:r>
    </w:p>
    <w:p w14:paraId="1B57ADFC"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lastRenderedPageBreak/>
        <w:t>The Decision Divergence Test:</w:t>
      </w:r>
    </w:p>
    <w:p w14:paraId="0DBA65E8"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"We gave them identical situations and asked them to decide."</w:t>
      </w:r>
    </w:p>
    <w:p w14:paraId="42E42217"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[CODE OUTPUT SNIPPET: Side-by-side decisions]</w:t>
      </w:r>
    </w:p>
    <w:p w14:paraId="44FC97A9"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809">
        <w:rPr>
          <w:rFonts w:ascii="Courier New" w:eastAsia="Times New Roman" w:hAnsi="Courier New" w:cs="Courier New"/>
          <w:kern w:val="0"/>
          <w:sz w:val="20"/>
          <w:szCs w:val="20"/>
          <w14:ligatures w14:val="none"/>
        </w:rPr>
        <w:t>Situation: "High-risk challenge with potential for failure"</w:t>
      </w:r>
    </w:p>
    <w:p w14:paraId="2952F6ED"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ED7B557"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809">
        <w:rPr>
          <w:rFonts w:ascii="Courier New" w:eastAsia="Times New Roman" w:hAnsi="Courier New" w:cs="Courier New"/>
          <w:kern w:val="0"/>
          <w:sz w:val="20"/>
          <w:szCs w:val="20"/>
          <w14:ligatures w14:val="none"/>
        </w:rPr>
        <w:t>Learner: "Engage with curiosity—opportunity to learn"</w:t>
      </w:r>
    </w:p>
    <w:p w14:paraId="6454C33D" w14:textId="77777777" w:rsidR="005E0809" w:rsidRPr="005E0809" w:rsidRDefault="005E0809" w:rsidP="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809">
        <w:rPr>
          <w:rFonts w:ascii="Courier New" w:eastAsia="Times New Roman" w:hAnsi="Courier New" w:cs="Courier New"/>
          <w:kern w:val="0"/>
          <w:sz w:val="20"/>
          <w:szCs w:val="20"/>
          <w14:ligatures w14:val="none"/>
        </w:rPr>
        <w:t>Performer: "Decline—risks threaten performance metrics"</w:t>
      </w:r>
    </w:p>
    <w:p w14:paraId="22D2E616"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Transition Out:</w:t>
      </w:r>
    </w:p>
    <w:p w14:paraId="0FD19530"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"Same input. Opposite decisions. Precisely because they had formed different identities from the same experiences."</w:t>
      </w:r>
    </w:p>
    <w:p w14:paraId="765518F1"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5B6782A8">
          <v:rect id="_x0000_i1030" style="width:0;height:1.5pt" o:hralign="center" o:hrstd="t" o:hr="t" fillcolor="#a0a0a0" stroked="f"/>
        </w:pict>
      </w:r>
    </w:p>
    <w:p w14:paraId="39AAD2D5"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SECTION 5: The Implications - Why This Matters</w:t>
      </w:r>
    </w:p>
    <w:p w14:paraId="696703D4"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Word Count:</w:t>
      </w:r>
      <w:r w:rsidRPr="005E0809">
        <w:rPr>
          <w:rFonts w:ascii="Times New Roman" w:eastAsia="Times New Roman" w:hAnsi="Times New Roman" w:cs="Times New Roman"/>
          <w:kern w:val="0"/>
          <w:sz w:val="24"/>
          <w:szCs w:val="24"/>
          <w14:ligatures w14:val="none"/>
        </w:rPr>
        <w:t xml:space="preserve"> 400-500 words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Purpose:</w:t>
      </w:r>
      <w:r w:rsidRPr="005E0809">
        <w:rPr>
          <w:rFonts w:ascii="Times New Roman" w:eastAsia="Times New Roman" w:hAnsi="Times New Roman" w:cs="Times New Roman"/>
          <w:kern w:val="0"/>
          <w:sz w:val="24"/>
          <w:szCs w:val="24"/>
          <w14:ligatures w14:val="none"/>
        </w:rPr>
        <w:t xml:space="preserve"> Connect to bigger issues in AI—alignment, AGI, explainability</w:t>
      </w:r>
    </w:p>
    <w:p w14:paraId="300ABCAD"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Opening:</w:t>
      </w:r>
    </w:p>
    <w:p w14:paraId="26F4F877"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"So... why does any of this matter beyond saving some memory?"</w:t>
      </w:r>
    </w:p>
    <w:p w14:paraId="1EECA8E0"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Implication 1 - Explainable AI Through Narrative:</w:t>
      </w:r>
    </w:p>
    <w:p w14:paraId="78176353" w14:textId="77777777" w:rsidR="005E0809" w:rsidRPr="005E0809" w:rsidRDefault="005E0809" w:rsidP="005E0809">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Current XAI: "Here's a saliency map" (no one understands)</w:t>
      </w:r>
    </w:p>
    <w:p w14:paraId="344A7212" w14:textId="77777777" w:rsidR="005E0809" w:rsidRPr="005E0809" w:rsidRDefault="005E0809" w:rsidP="005E0809">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Narrative approach: "Here's my story" (everyone understands)</w:t>
      </w:r>
    </w:p>
    <w:p w14:paraId="2706ED63" w14:textId="77777777" w:rsidR="005E0809" w:rsidRPr="005E0809" w:rsidRDefault="005E0809" w:rsidP="005E0809">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Agents can literally tell you </w:t>
      </w:r>
      <w:r w:rsidRPr="005E0809">
        <w:rPr>
          <w:rFonts w:ascii="Times New Roman" w:eastAsia="Times New Roman" w:hAnsi="Times New Roman" w:cs="Times New Roman"/>
          <w:i/>
          <w:iCs/>
          <w:kern w:val="0"/>
          <w:sz w:val="24"/>
          <w:szCs w:val="24"/>
          <w14:ligatures w14:val="none"/>
        </w:rPr>
        <w:t>why</w:t>
      </w:r>
      <w:r w:rsidRPr="005E0809">
        <w:rPr>
          <w:rFonts w:ascii="Times New Roman" w:eastAsia="Times New Roman" w:hAnsi="Times New Roman" w:cs="Times New Roman"/>
          <w:kern w:val="0"/>
          <w:sz w:val="24"/>
          <w:szCs w:val="24"/>
          <w14:ligatures w14:val="none"/>
        </w:rPr>
        <w:t xml:space="preserve"> they decided something based on who they've become</w:t>
      </w:r>
    </w:p>
    <w:p w14:paraId="4FCDC86E" w14:textId="77777777" w:rsidR="005E0809" w:rsidRPr="005E0809" w:rsidRDefault="005E0809" w:rsidP="005E0809">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(Parenthetical aside) This is profound for AI safety, actually...</w:t>
      </w:r>
    </w:p>
    <w:p w14:paraId="248EF928"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Implication 2 - Alignment Through Identity Formation:</w:t>
      </w:r>
    </w:p>
    <w:p w14:paraId="1BF93B2A" w14:textId="77777777" w:rsidR="005E0809" w:rsidRPr="005E0809" w:rsidRDefault="005E0809" w:rsidP="005E0809">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Instead of training on human values (brittle)</w:t>
      </w:r>
    </w:p>
    <w:p w14:paraId="435F869C" w14:textId="77777777" w:rsidR="005E0809" w:rsidRPr="005E0809" w:rsidRDefault="005E0809" w:rsidP="005E0809">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5E0809">
        <w:rPr>
          <w:rFonts w:ascii="Times New Roman" w:eastAsia="Times New Roman" w:hAnsi="Times New Roman" w:cs="Times New Roman"/>
          <w:kern w:val="0"/>
          <w:sz w:val="24"/>
          <w:szCs w:val="24"/>
          <w14:ligatures w14:val="none"/>
        </w:rPr>
        <w:t>Form</w:t>
      </w:r>
      <w:proofErr w:type="gramEnd"/>
      <w:r w:rsidRPr="005E0809">
        <w:rPr>
          <w:rFonts w:ascii="Times New Roman" w:eastAsia="Times New Roman" w:hAnsi="Times New Roman" w:cs="Times New Roman"/>
          <w:kern w:val="0"/>
          <w:sz w:val="24"/>
          <w:szCs w:val="24"/>
          <w14:ligatures w14:val="none"/>
        </w:rPr>
        <w:t xml:space="preserve"> agents whose </w:t>
      </w:r>
      <w:r w:rsidRPr="005E0809">
        <w:rPr>
          <w:rFonts w:ascii="Times New Roman" w:eastAsia="Times New Roman" w:hAnsi="Times New Roman" w:cs="Times New Roman"/>
          <w:i/>
          <w:iCs/>
          <w:kern w:val="0"/>
          <w:sz w:val="24"/>
          <w:szCs w:val="24"/>
          <w14:ligatures w14:val="none"/>
        </w:rPr>
        <w:t>telos</w:t>
      </w:r>
      <w:r w:rsidRPr="005E0809">
        <w:rPr>
          <w:rFonts w:ascii="Times New Roman" w:eastAsia="Times New Roman" w:hAnsi="Times New Roman" w:cs="Times New Roman"/>
          <w:kern w:val="0"/>
          <w:sz w:val="24"/>
          <w:szCs w:val="24"/>
          <w14:ligatures w14:val="none"/>
        </w:rPr>
        <w:t xml:space="preserve"> naturally </w:t>
      </w:r>
      <w:proofErr w:type="gramStart"/>
      <w:r w:rsidRPr="005E0809">
        <w:rPr>
          <w:rFonts w:ascii="Times New Roman" w:eastAsia="Times New Roman" w:hAnsi="Times New Roman" w:cs="Times New Roman"/>
          <w:kern w:val="0"/>
          <w:sz w:val="24"/>
          <w:szCs w:val="24"/>
          <w14:ligatures w14:val="none"/>
        </w:rPr>
        <w:t>aligns</w:t>
      </w:r>
      <w:proofErr w:type="gramEnd"/>
      <w:r w:rsidRPr="005E0809">
        <w:rPr>
          <w:rFonts w:ascii="Times New Roman" w:eastAsia="Times New Roman" w:hAnsi="Times New Roman" w:cs="Times New Roman"/>
          <w:kern w:val="0"/>
          <w:sz w:val="24"/>
          <w:szCs w:val="24"/>
          <w14:ligatures w14:val="none"/>
        </w:rPr>
        <w:t xml:space="preserve"> with human flourishing</w:t>
      </w:r>
    </w:p>
    <w:p w14:paraId="42BBEC08" w14:textId="77777777" w:rsidR="005E0809" w:rsidRPr="005E0809" w:rsidRDefault="005E0809" w:rsidP="005E0809">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Character develops through experience, not through fine-tuning</w:t>
      </w:r>
    </w:p>
    <w:p w14:paraId="3E5AD52F" w14:textId="77777777" w:rsidR="005E0809" w:rsidRPr="005E0809" w:rsidRDefault="005E0809" w:rsidP="005E0809">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"We are thus confronted by a new approach to the alignment problem—one that's relational rather than rule-based."</w:t>
      </w:r>
    </w:p>
    <w:p w14:paraId="3DB14397"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Implication 3 - Scalability:</w:t>
      </w:r>
    </w:p>
    <w:p w14:paraId="547AD7B0" w14:textId="77777777" w:rsidR="005E0809" w:rsidRPr="005E0809" w:rsidRDefault="005E0809" w:rsidP="005E0809">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Traditional agents: memory grows linearly with experience (fails at scale)</w:t>
      </w:r>
    </w:p>
    <w:p w14:paraId="07B160FE" w14:textId="77777777" w:rsidR="005E0809" w:rsidRPr="005E0809" w:rsidRDefault="005E0809" w:rsidP="005E0809">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Narrative agents: bounded memory, increasing coherence</w:t>
      </w:r>
    </w:p>
    <w:p w14:paraId="3AE2B2E3" w14:textId="77777777" w:rsidR="005E0809" w:rsidRPr="005E0809" w:rsidRDefault="005E0809" w:rsidP="005E0809">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This might be how we get to AGI that doesn't collapse under its own context</w:t>
      </w:r>
    </w:p>
    <w:p w14:paraId="25F5744D"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Implication 4 - Multi-Agent Systems:</w:t>
      </w:r>
    </w:p>
    <w:p w14:paraId="547B6C89" w14:textId="77777777" w:rsidR="005E0809" w:rsidRPr="005E0809" w:rsidRDefault="005E0809" w:rsidP="005E0809">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lastRenderedPageBreak/>
        <w:t xml:space="preserve">Agents with narrative identity can have </w:t>
      </w:r>
      <w:r w:rsidRPr="005E0809">
        <w:rPr>
          <w:rFonts w:ascii="Times New Roman" w:eastAsia="Times New Roman" w:hAnsi="Times New Roman" w:cs="Times New Roman"/>
          <w:i/>
          <w:iCs/>
          <w:kern w:val="0"/>
          <w:sz w:val="24"/>
          <w:szCs w:val="24"/>
          <w14:ligatures w14:val="none"/>
        </w:rPr>
        <w:t>relationships</w:t>
      </w:r>
    </w:p>
    <w:p w14:paraId="1DFFB750" w14:textId="77777777" w:rsidR="005E0809" w:rsidRPr="005E0809" w:rsidRDefault="005E0809" w:rsidP="005E0809">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Shared stories, cultural memory, identity through interaction</w:t>
      </w:r>
    </w:p>
    <w:p w14:paraId="76282EFB" w14:textId="77777777" w:rsidR="005E0809" w:rsidRPr="005E0809" w:rsidRDefault="005E0809" w:rsidP="005E0809">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(Tangent) Think about it—human civilization is collective narrative...</w:t>
      </w:r>
    </w:p>
    <w:p w14:paraId="7E9F58DA"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The Sobering Reality:</w:t>
      </w:r>
    </w:p>
    <w:p w14:paraId="4220A532"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"Of course, there are limitations. This isn't AGI. It's not consciousness. But it is a fundamentally different approach to agent architecture—one that takes seriously the insight that memory is story, not storage."</w:t>
      </w:r>
    </w:p>
    <w:p w14:paraId="796E4EB2"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Transition Out:</w:t>
      </w:r>
    </w:p>
    <w:p w14:paraId="17CDF336"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"If this is truly so</w:t>
      </w:r>
      <w:proofErr w:type="gramStart"/>
      <w:r w:rsidRPr="005E0809">
        <w:rPr>
          <w:rFonts w:ascii="Times New Roman" w:eastAsia="Times New Roman" w:hAnsi="Times New Roman" w:cs="Times New Roman"/>
          <w:kern w:val="0"/>
          <w:sz w:val="24"/>
          <w:szCs w:val="24"/>
          <w14:ligatures w14:val="none"/>
        </w:rPr>
        <w:t>...</w:t>
      </w:r>
      <w:proofErr w:type="gramEnd"/>
      <w:r w:rsidRPr="005E0809">
        <w:rPr>
          <w:rFonts w:ascii="Times New Roman" w:eastAsia="Times New Roman" w:hAnsi="Times New Roman" w:cs="Times New Roman"/>
          <w:kern w:val="0"/>
          <w:sz w:val="24"/>
          <w:szCs w:val="24"/>
          <w14:ligatures w14:val="none"/>
        </w:rPr>
        <w:t xml:space="preserve"> what do we do with it?"</w:t>
      </w:r>
    </w:p>
    <w:p w14:paraId="52F80B80"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2D0C58B3">
          <v:rect id="_x0000_i1031" style="width:0;height:1.5pt" o:hralign="center" o:hrstd="t" o:hr="t" fillcolor="#a0a0a0" stroked="f"/>
        </w:pict>
      </w:r>
    </w:p>
    <w:p w14:paraId="10DDFFC6"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SECTION 6: The Invitation - Try It Yourself</w:t>
      </w:r>
    </w:p>
    <w:p w14:paraId="2FAA1357"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Word Count:</w:t>
      </w:r>
      <w:r w:rsidRPr="005E0809">
        <w:rPr>
          <w:rFonts w:ascii="Times New Roman" w:eastAsia="Times New Roman" w:hAnsi="Times New Roman" w:cs="Times New Roman"/>
          <w:kern w:val="0"/>
          <w:sz w:val="24"/>
          <w:szCs w:val="24"/>
          <w14:ligatures w14:val="none"/>
        </w:rPr>
        <w:t xml:space="preserve"> 200-300 words</w:t>
      </w:r>
      <w:r w:rsidRPr="005E0809">
        <w:rPr>
          <w:rFonts w:ascii="Times New Roman" w:eastAsia="Times New Roman" w:hAnsi="Times New Roman" w:cs="Times New Roman"/>
          <w:kern w:val="0"/>
          <w:sz w:val="24"/>
          <w:szCs w:val="24"/>
          <w14:ligatures w14:val="none"/>
        </w:rPr>
        <w:br/>
      </w:r>
      <w:r w:rsidRPr="005E0809">
        <w:rPr>
          <w:rFonts w:ascii="Times New Roman" w:eastAsia="Times New Roman" w:hAnsi="Times New Roman" w:cs="Times New Roman"/>
          <w:b/>
          <w:bCs/>
          <w:kern w:val="0"/>
          <w:sz w:val="24"/>
          <w:szCs w:val="24"/>
          <w14:ligatures w14:val="none"/>
        </w:rPr>
        <w:t>Purpose:</w:t>
      </w:r>
      <w:r w:rsidRPr="005E0809">
        <w:rPr>
          <w:rFonts w:ascii="Times New Roman" w:eastAsia="Times New Roman" w:hAnsi="Times New Roman" w:cs="Times New Roman"/>
          <w:kern w:val="0"/>
          <w:sz w:val="24"/>
          <w:szCs w:val="24"/>
          <w14:ligatures w14:val="none"/>
        </w:rPr>
        <w:t xml:space="preserve"> Drive action—GitHub stars, email list, community building</w:t>
      </w:r>
    </w:p>
    <w:p w14:paraId="2AB4C43A"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Opening:</w:t>
      </w:r>
    </w:p>
    <w:p w14:paraId="73D8B3D1"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"Okay, so you've read this far. (Thank </w:t>
      </w:r>
      <w:proofErr w:type="gramStart"/>
      <w:r w:rsidRPr="005E0809">
        <w:rPr>
          <w:rFonts w:ascii="Times New Roman" w:eastAsia="Times New Roman" w:hAnsi="Times New Roman" w:cs="Times New Roman"/>
          <w:kern w:val="0"/>
          <w:sz w:val="24"/>
          <w:szCs w:val="24"/>
          <w14:ligatures w14:val="none"/>
        </w:rPr>
        <w:t>you, by the way</w:t>
      </w:r>
      <w:proofErr w:type="gramEnd"/>
      <w:r w:rsidRPr="005E0809">
        <w:rPr>
          <w:rFonts w:ascii="Times New Roman" w:eastAsia="Times New Roman" w:hAnsi="Times New Roman" w:cs="Times New Roman"/>
          <w:kern w:val="0"/>
          <w:sz w:val="24"/>
          <w:szCs w:val="24"/>
          <w14:ligatures w14:val="none"/>
        </w:rPr>
        <w:t>.) Now what?"</w:t>
      </w:r>
    </w:p>
    <w:p w14:paraId="5B775575"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Three Pathways:</w:t>
      </w:r>
    </w:p>
    <w:p w14:paraId="0C163F27"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1. For the Technically Curious:</w:t>
      </w:r>
    </w:p>
    <w:p w14:paraId="4C815FE2" w14:textId="77777777" w:rsidR="005E0809" w:rsidRPr="005E0809" w:rsidRDefault="005E0809" w:rsidP="005E0809">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Full code on GitHub: [link]</w:t>
      </w:r>
    </w:p>
    <w:p w14:paraId="1A483B18" w14:textId="77777777" w:rsidR="005E0809" w:rsidRPr="005E0809" w:rsidRDefault="005E0809" w:rsidP="005E0809">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Run </w:t>
      </w:r>
      <w:r w:rsidRPr="005E0809">
        <w:rPr>
          <w:rFonts w:ascii="Courier New" w:eastAsia="Times New Roman" w:hAnsi="Courier New" w:cs="Courier New"/>
          <w:kern w:val="0"/>
          <w:sz w:val="20"/>
          <w:szCs w:val="20"/>
          <w14:ligatures w14:val="none"/>
        </w:rPr>
        <w:t>python examples/identity_formation.py</w:t>
      </w:r>
      <w:r w:rsidRPr="005E0809">
        <w:rPr>
          <w:rFonts w:ascii="Times New Roman" w:eastAsia="Times New Roman" w:hAnsi="Times New Roman" w:cs="Times New Roman"/>
          <w:kern w:val="0"/>
          <w:sz w:val="24"/>
          <w:szCs w:val="24"/>
          <w14:ligatures w14:val="none"/>
        </w:rPr>
        <w:t xml:space="preserve"> and watch agents diverge</w:t>
      </w:r>
    </w:p>
    <w:p w14:paraId="600FC0F6" w14:textId="77777777" w:rsidR="005E0809" w:rsidRPr="005E0809" w:rsidRDefault="005E0809" w:rsidP="005E0809">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It's MIT licensed—fork it, break it, make it better</w:t>
      </w:r>
    </w:p>
    <w:p w14:paraId="576A94E0"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2. For the Philosophically Inclined:</w:t>
      </w:r>
    </w:p>
    <w:p w14:paraId="2EDE4AB7" w14:textId="77777777" w:rsidR="005E0809" w:rsidRPr="005E0809" w:rsidRDefault="005E0809" w:rsidP="005E0809">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Read the [philosophical_foundations.md] doc</w:t>
      </w:r>
    </w:p>
    <w:p w14:paraId="20E51331" w14:textId="77777777" w:rsidR="005E0809" w:rsidRPr="005E0809" w:rsidRDefault="005E0809" w:rsidP="005E0809">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5E0809">
        <w:rPr>
          <w:rFonts w:ascii="Times New Roman" w:eastAsia="Times New Roman" w:hAnsi="Times New Roman" w:cs="Times New Roman"/>
          <w:kern w:val="0"/>
          <w:sz w:val="24"/>
          <w:szCs w:val="24"/>
          <w14:ligatures w14:val="none"/>
        </w:rPr>
        <w:t>Ricoeur</w:t>
      </w:r>
      <w:proofErr w:type="spellEnd"/>
      <w:r w:rsidRPr="005E0809">
        <w:rPr>
          <w:rFonts w:ascii="Times New Roman" w:eastAsia="Times New Roman" w:hAnsi="Times New Roman" w:cs="Times New Roman"/>
          <w:kern w:val="0"/>
          <w:sz w:val="24"/>
          <w:szCs w:val="24"/>
          <w14:ligatures w14:val="none"/>
        </w:rPr>
        <w:t>, Aristotle, Heidegger—but with code examples</w:t>
      </w:r>
    </w:p>
    <w:p w14:paraId="0F1E07EF" w14:textId="77777777" w:rsidR="005E0809" w:rsidRPr="005E0809" w:rsidRDefault="005E0809" w:rsidP="005E0809">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(Warning: Variable names reference Aquinas. Deal with it.)</w:t>
      </w:r>
    </w:p>
    <w:p w14:paraId="0E231A18"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3. For Everyone:</w:t>
      </w:r>
    </w:p>
    <w:p w14:paraId="73ACBC05" w14:textId="77777777" w:rsidR="005E0809" w:rsidRPr="005E0809" w:rsidRDefault="005E0809" w:rsidP="005E0809">
      <w:pPr>
        <w:numPr>
          <w:ilvl w:val="0"/>
          <w:numId w:val="17"/>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Sign up for updates: [email capture]</w:t>
      </w:r>
    </w:p>
    <w:p w14:paraId="44B5F996" w14:textId="77777777" w:rsidR="005E0809" w:rsidRPr="005E0809" w:rsidRDefault="005E0809" w:rsidP="005E0809">
      <w:pPr>
        <w:numPr>
          <w:ilvl w:val="0"/>
          <w:numId w:val="17"/>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I'm writing more about this—narrative multi-agent systems, alignment implications, maybe a course if there's interest</w:t>
      </w:r>
    </w:p>
    <w:p w14:paraId="1434CD61" w14:textId="77777777" w:rsidR="005E0809" w:rsidRPr="005E0809" w:rsidRDefault="005E0809" w:rsidP="005E0809">
      <w:pPr>
        <w:numPr>
          <w:ilvl w:val="0"/>
          <w:numId w:val="17"/>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Tell me what you think: What breaks? What works? What am I missing?</w:t>
      </w:r>
    </w:p>
    <w:p w14:paraId="48B7CC91"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t>The Real Ask:</w:t>
      </w:r>
    </w:p>
    <w:p w14:paraId="4E2FB7B5"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"Here's what I genuinely want to know: Does this resonate? Have you felt this frustration with traditional agent memory? Are you building something where narrative identity might help?"</w:t>
      </w:r>
    </w:p>
    <w:p w14:paraId="17A77D36" w14:textId="77777777" w:rsidR="005E0809" w:rsidRPr="005E0809" w:rsidRDefault="005E0809" w:rsidP="005E080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0809">
        <w:rPr>
          <w:rFonts w:ascii="Times New Roman" w:eastAsia="Times New Roman" w:hAnsi="Times New Roman" w:cs="Times New Roman"/>
          <w:b/>
          <w:bCs/>
          <w:kern w:val="0"/>
          <w:sz w:val="27"/>
          <w:szCs w:val="27"/>
          <w14:ligatures w14:val="none"/>
        </w:rPr>
        <w:lastRenderedPageBreak/>
        <w:t>Closing:</w:t>
      </w:r>
    </w:p>
    <w:p w14:paraId="0F7B4E05"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"Because ultimately—and I </w:t>
      </w:r>
      <w:proofErr w:type="gramStart"/>
      <w:r w:rsidRPr="005E0809">
        <w:rPr>
          <w:rFonts w:ascii="Times New Roman" w:eastAsia="Times New Roman" w:hAnsi="Times New Roman" w:cs="Times New Roman"/>
          <w:kern w:val="0"/>
          <w:sz w:val="24"/>
          <w:szCs w:val="24"/>
          <w14:ligatures w14:val="none"/>
        </w:rPr>
        <w:t>mean this—</w:t>
      </w:r>
      <w:proofErr w:type="gramEnd"/>
      <w:r w:rsidRPr="005E0809">
        <w:rPr>
          <w:rFonts w:ascii="Times New Roman" w:eastAsia="Times New Roman" w:hAnsi="Times New Roman" w:cs="Times New Roman"/>
          <w:kern w:val="0"/>
          <w:sz w:val="24"/>
          <w:szCs w:val="24"/>
          <w14:ligatures w14:val="none"/>
        </w:rPr>
        <w:t xml:space="preserve">this isn't about me proving </w:t>
      </w:r>
      <w:proofErr w:type="spellStart"/>
      <w:r w:rsidRPr="005E0809">
        <w:rPr>
          <w:rFonts w:ascii="Times New Roman" w:eastAsia="Times New Roman" w:hAnsi="Times New Roman" w:cs="Times New Roman"/>
          <w:kern w:val="0"/>
          <w:sz w:val="24"/>
          <w:szCs w:val="24"/>
          <w14:ligatures w14:val="none"/>
        </w:rPr>
        <w:t>Ricoeur</w:t>
      </w:r>
      <w:proofErr w:type="spellEnd"/>
      <w:r w:rsidRPr="005E0809">
        <w:rPr>
          <w:rFonts w:ascii="Times New Roman" w:eastAsia="Times New Roman" w:hAnsi="Times New Roman" w:cs="Times New Roman"/>
          <w:kern w:val="0"/>
          <w:sz w:val="24"/>
          <w:szCs w:val="24"/>
          <w14:ligatures w14:val="none"/>
        </w:rPr>
        <w:t xml:space="preserve"> right. It's about building AI systems that behave coherently, </w:t>
      </w:r>
      <w:proofErr w:type="spellStart"/>
      <w:r w:rsidRPr="005E0809">
        <w:rPr>
          <w:rFonts w:ascii="Times New Roman" w:eastAsia="Times New Roman" w:hAnsi="Times New Roman" w:cs="Times New Roman"/>
          <w:kern w:val="0"/>
          <w:sz w:val="24"/>
          <w:szCs w:val="24"/>
          <w14:ligatures w14:val="none"/>
        </w:rPr>
        <w:t>explainably</w:t>
      </w:r>
      <w:proofErr w:type="spellEnd"/>
      <w:r w:rsidRPr="005E0809">
        <w:rPr>
          <w:rFonts w:ascii="Times New Roman" w:eastAsia="Times New Roman" w:hAnsi="Times New Roman" w:cs="Times New Roman"/>
          <w:kern w:val="0"/>
          <w:sz w:val="24"/>
          <w:szCs w:val="24"/>
          <w14:ligatures w14:val="none"/>
        </w:rPr>
        <w:t>, and efficiently. If narrative identity helps with that... let's figure it out together."</w:t>
      </w:r>
    </w:p>
    <w:p w14:paraId="086CE1A6"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[CTA Box:]</w:t>
      </w:r>
    </w:p>
    <w:p w14:paraId="541949E3" w14:textId="77777777" w:rsidR="005E0809" w:rsidRPr="005E0809" w:rsidRDefault="005E0809" w:rsidP="005E0809">
      <w:pPr>
        <w:numPr>
          <w:ilvl w:val="0"/>
          <w:numId w:val="18"/>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Segoe UI Emoji" w:eastAsia="Times New Roman" w:hAnsi="Segoe UI Emoji" w:cs="Segoe UI Emoji"/>
          <w:kern w:val="0"/>
          <w:sz w:val="24"/>
          <w:szCs w:val="24"/>
          <w14:ligatures w14:val="none"/>
        </w:rPr>
        <w:t>⭐</w:t>
      </w:r>
      <w:r w:rsidRPr="005E0809">
        <w:rPr>
          <w:rFonts w:ascii="Times New Roman" w:eastAsia="Times New Roman" w:hAnsi="Times New Roman" w:cs="Times New Roman"/>
          <w:kern w:val="0"/>
          <w:sz w:val="24"/>
          <w:szCs w:val="24"/>
          <w14:ligatures w14:val="none"/>
        </w:rPr>
        <w:t xml:space="preserve"> GitHub: [link]</w:t>
      </w:r>
    </w:p>
    <w:p w14:paraId="69346639" w14:textId="77777777" w:rsidR="005E0809" w:rsidRPr="005E0809" w:rsidRDefault="005E0809" w:rsidP="005E0809">
      <w:pPr>
        <w:numPr>
          <w:ilvl w:val="0"/>
          <w:numId w:val="18"/>
        </w:num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5E0809">
        <w:rPr>
          <w:rFonts w:ascii="Times New Roman" w:eastAsia="Times New Roman" w:hAnsi="Times New Roman" w:cs="Times New Roman"/>
          <w:kern w:val="0"/>
          <w:sz w:val="24"/>
          <w:szCs w:val="24"/>
          <w14:ligatures w14:val="none"/>
        </w:rPr>
        <w:t>ðŸ</w:t>
      </w:r>
      <w:proofErr w:type="spellEnd"/>
      <w:r w:rsidRPr="005E0809">
        <w:rPr>
          <w:rFonts w:ascii="Times New Roman" w:eastAsia="Times New Roman" w:hAnsi="Times New Roman" w:cs="Times New Roman"/>
          <w:kern w:val="0"/>
          <w:sz w:val="24"/>
          <w:szCs w:val="24"/>
          <w14:ligatures w14:val="none"/>
        </w:rPr>
        <w:t>"¬ Get Updates: [email form]</w:t>
      </w:r>
    </w:p>
    <w:p w14:paraId="1A4293F7" w14:textId="77777777" w:rsidR="005E0809" w:rsidRPr="005E0809" w:rsidRDefault="005E0809" w:rsidP="005E0809">
      <w:pPr>
        <w:numPr>
          <w:ilvl w:val="0"/>
          <w:numId w:val="18"/>
        </w:num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5E0809">
        <w:rPr>
          <w:rFonts w:ascii="Times New Roman" w:eastAsia="Times New Roman" w:hAnsi="Times New Roman" w:cs="Times New Roman"/>
          <w:kern w:val="0"/>
          <w:sz w:val="24"/>
          <w:szCs w:val="24"/>
          <w14:ligatures w14:val="none"/>
        </w:rPr>
        <w:t>ðŸ</w:t>
      </w:r>
      <w:proofErr w:type="spellEnd"/>
      <w:r w:rsidRPr="005E0809">
        <w:rPr>
          <w:rFonts w:ascii="Times New Roman" w:eastAsia="Times New Roman" w:hAnsi="Times New Roman" w:cs="Times New Roman"/>
          <w:kern w:val="0"/>
          <w:sz w:val="24"/>
          <w:szCs w:val="24"/>
          <w14:ligatures w14:val="none"/>
        </w:rPr>
        <w:t>'¬ Discuss: [comments/LinkedIn]</w:t>
      </w:r>
    </w:p>
    <w:p w14:paraId="07333CDB"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4DB3938F">
          <v:rect id="_x0000_i1032" style="width:0;height:1.5pt" o:hralign="center" o:hrstd="t" o:hr="t" fillcolor="#a0a0a0" stroked="f"/>
        </w:pict>
      </w:r>
    </w:p>
    <w:p w14:paraId="53B25408"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CLOSING EPIGRAPH</w:t>
      </w:r>
    </w:p>
    <w:p w14:paraId="7B4E92C4" w14:textId="77777777" w:rsidR="005E0809" w:rsidRPr="005E0809" w:rsidRDefault="005E0809" w:rsidP="005E0809">
      <w:pPr>
        <w:spacing w:beforeAutospacing="1"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i/>
          <w:iCs/>
          <w:kern w:val="0"/>
          <w:sz w:val="24"/>
          <w:szCs w:val="24"/>
          <w14:ligatures w14:val="none"/>
        </w:rPr>
        <w:t>"The unexamined code is not worth running."</w:t>
      </w:r>
      <w:r w:rsidRPr="005E0809">
        <w:rPr>
          <w:rFonts w:ascii="Times New Roman" w:eastAsia="Times New Roman" w:hAnsi="Times New Roman" w:cs="Times New Roman"/>
          <w:kern w:val="0"/>
          <w:sz w:val="24"/>
          <w:szCs w:val="24"/>
          <w14:ligatures w14:val="none"/>
        </w:rPr>
        <w:br/>
        <w:t>— Socrates, probably</w:t>
      </w:r>
    </w:p>
    <w:p w14:paraId="10615D92"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7D30A831">
          <v:rect id="_x0000_i1033" style="width:0;height:1.5pt" o:hralign="center" o:hrstd="t" o:hr="t" fillcolor="#a0a0a0" stroked="f"/>
        </w:pict>
      </w:r>
    </w:p>
    <w:p w14:paraId="024F60F7"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VISUAL ASSETS NEEDED:</w:t>
      </w:r>
    </w:p>
    <w:p w14:paraId="3A479CAD"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Hero Image:</w:t>
      </w:r>
      <w:r w:rsidRPr="005E0809">
        <w:rPr>
          <w:rFonts w:ascii="Times New Roman" w:eastAsia="Times New Roman" w:hAnsi="Times New Roman" w:cs="Times New Roman"/>
          <w:kern w:val="0"/>
          <w:sz w:val="24"/>
          <w:szCs w:val="24"/>
          <w14:ligatures w14:val="none"/>
        </w:rPr>
        <w:t xml:space="preserve"> Abstract representation of memory/narrative (not stock AI brain imagery)</w:t>
      </w:r>
    </w:p>
    <w:p w14:paraId="6852747C"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Diagram 1:</w:t>
      </w:r>
      <w:r w:rsidRPr="005E0809">
        <w:rPr>
          <w:rFonts w:ascii="Times New Roman" w:eastAsia="Times New Roman" w:hAnsi="Times New Roman" w:cs="Times New Roman"/>
          <w:kern w:val="0"/>
          <w:sz w:val="24"/>
          <w:szCs w:val="24"/>
          <w14:ligatures w14:val="none"/>
        </w:rPr>
        <w:t xml:space="preserve"> Traditional vs Narrative Memory Architecture</w:t>
      </w:r>
    </w:p>
    <w:p w14:paraId="3E4BAF82"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Chart 1:</w:t>
      </w:r>
      <w:r w:rsidRPr="005E0809">
        <w:rPr>
          <w:rFonts w:ascii="Times New Roman" w:eastAsia="Times New Roman" w:hAnsi="Times New Roman" w:cs="Times New Roman"/>
          <w:kern w:val="0"/>
          <w:sz w:val="24"/>
          <w:szCs w:val="24"/>
          <w14:ligatures w14:val="none"/>
        </w:rPr>
        <w:t xml:space="preserve"> Memory Efficiency Bar Chart</w:t>
      </w:r>
    </w:p>
    <w:p w14:paraId="7898EEBB"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Chart 2:</w:t>
      </w:r>
      <w:r w:rsidRPr="005E0809">
        <w:rPr>
          <w:rFonts w:ascii="Times New Roman" w:eastAsia="Times New Roman" w:hAnsi="Times New Roman" w:cs="Times New Roman"/>
          <w:kern w:val="0"/>
          <w:sz w:val="24"/>
          <w:szCs w:val="24"/>
          <w14:ligatures w14:val="none"/>
        </w:rPr>
        <w:t xml:space="preserve"> Behavioral Coherence Scores</w:t>
      </w:r>
    </w:p>
    <w:p w14:paraId="1E0B7A57"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Code Snippet 1:</w:t>
      </w:r>
      <w:r w:rsidRPr="005E0809">
        <w:rPr>
          <w:rFonts w:ascii="Times New Roman" w:eastAsia="Times New Roman" w:hAnsi="Times New Roman" w:cs="Times New Roman"/>
          <w:kern w:val="0"/>
          <w:sz w:val="24"/>
          <w:szCs w:val="24"/>
          <w14:ligatures w14:val="none"/>
        </w:rPr>
        <w:t xml:space="preserve"> Teleological interpretation example</w:t>
      </w:r>
    </w:p>
    <w:p w14:paraId="39611F91"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Code Snippet 2:</w:t>
      </w:r>
      <w:r w:rsidRPr="005E0809">
        <w:rPr>
          <w:rFonts w:ascii="Times New Roman" w:eastAsia="Times New Roman" w:hAnsi="Times New Roman" w:cs="Times New Roman"/>
          <w:kern w:val="0"/>
          <w:sz w:val="24"/>
          <w:szCs w:val="24"/>
          <w14:ligatures w14:val="none"/>
        </w:rPr>
        <w:t xml:space="preserve"> Relevance assessment function</w:t>
      </w:r>
    </w:p>
    <w:p w14:paraId="5E04CDD9"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Output Example:</w:t>
      </w:r>
      <w:r w:rsidRPr="005E0809">
        <w:rPr>
          <w:rFonts w:ascii="Times New Roman" w:eastAsia="Times New Roman" w:hAnsi="Times New Roman" w:cs="Times New Roman"/>
          <w:kern w:val="0"/>
          <w:sz w:val="24"/>
          <w:szCs w:val="24"/>
          <w14:ligatures w14:val="none"/>
        </w:rPr>
        <w:t xml:space="preserve"> Side-by-side agent decisions</w:t>
      </w:r>
    </w:p>
    <w:p w14:paraId="7959E54E"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Pull Quote 1:</w:t>
      </w:r>
      <w:r w:rsidRPr="005E0809">
        <w:rPr>
          <w:rFonts w:ascii="Times New Roman" w:eastAsia="Times New Roman" w:hAnsi="Times New Roman" w:cs="Times New Roman"/>
          <w:kern w:val="0"/>
          <w:sz w:val="24"/>
          <w:szCs w:val="24"/>
          <w14:ligatures w14:val="none"/>
        </w:rPr>
        <w:t xml:space="preserve"> </w:t>
      </w:r>
      <w:proofErr w:type="spellStart"/>
      <w:r w:rsidRPr="005E0809">
        <w:rPr>
          <w:rFonts w:ascii="Times New Roman" w:eastAsia="Times New Roman" w:hAnsi="Times New Roman" w:cs="Times New Roman"/>
          <w:kern w:val="0"/>
          <w:sz w:val="24"/>
          <w:szCs w:val="24"/>
          <w14:ligatures w14:val="none"/>
        </w:rPr>
        <w:t>Ricoeur</w:t>
      </w:r>
      <w:proofErr w:type="spellEnd"/>
      <w:r w:rsidRPr="005E0809">
        <w:rPr>
          <w:rFonts w:ascii="Times New Roman" w:eastAsia="Times New Roman" w:hAnsi="Times New Roman" w:cs="Times New Roman"/>
          <w:kern w:val="0"/>
          <w:sz w:val="24"/>
          <w:szCs w:val="24"/>
          <w14:ligatures w14:val="none"/>
        </w:rPr>
        <w:t xml:space="preserve"> quote on narrative identity</w:t>
      </w:r>
    </w:p>
    <w:p w14:paraId="08BEDB9F" w14:textId="77777777" w:rsidR="005E0809" w:rsidRPr="005E0809" w:rsidRDefault="005E0809" w:rsidP="005E0809">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Pull Quote 2:</w:t>
      </w:r>
      <w:r w:rsidRPr="005E0809">
        <w:rPr>
          <w:rFonts w:ascii="Times New Roman" w:eastAsia="Times New Roman" w:hAnsi="Times New Roman" w:cs="Times New Roman"/>
          <w:kern w:val="0"/>
          <w:sz w:val="24"/>
          <w:szCs w:val="24"/>
          <w14:ligatures w14:val="none"/>
        </w:rPr>
        <w:t xml:space="preserve"> Your own insight (e.g., "Memory is story, not storage")</w:t>
      </w:r>
    </w:p>
    <w:p w14:paraId="1CFC2706"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4EB1586F">
          <v:rect id="_x0000_i1034" style="width:0;height:1.5pt" o:hralign="center" o:hrstd="t" o:hr="t" fillcolor="#a0a0a0" stroked="f"/>
        </w:pict>
      </w:r>
    </w:p>
    <w:p w14:paraId="1071D6DE"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TRANSITIONS BETWEEN SECTIONS (Natural Flow):</w:t>
      </w:r>
    </w:p>
    <w:p w14:paraId="7A4CB346" w14:textId="77777777" w:rsidR="005E0809" w:rsidRPr="005E0809" w:rsidRDefault="005E0809" w:rsidP="005E0809">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5E0809">
        <w:rPr>
          <w:rFonts w:ascii="Times New Roman" w:eastAsia="Times New Roman" w:hAnsi="Times New Roman" w:cs="Times New Roman"/>
          <w:b/>
          <w:bCs/>
          <w:kern w:val="0"/>
          <w:sz w:val="24"/>
          <w:szCs w:val="24"/>
          <w14:ligatures w14:val="none"/>
        </w:rPr>
        <w:t>1→2:</w:t>
      </w:r>
      <w:proofErr w:type="gramEnd"/>
      <w:r w:rsidRPr="005E0809">
        <w:rPr>
          <w:rFonts w:ascii="Times New Roman" w:eastAsia="Times New Roman" w:hAnsi="Times New Roman" w:cs="Times New Roman"/>
          <w:kern w:val="0"/>
          <w:sz w:val="24"/>
          <w:szCs w:val="24"/>
          <w14:ligatures w14:val="none"/>
        </w:rPr>
        <w:t xml:space="preserve"> "So what if we've been asking the wrong question entirely?"</w:t>
      </w:r>
    </w:p>
    <w:p w14:paraId="6B868035" w14:textId="77777777" w:rsidR="005E0809" w:rsidRPr="005E0809" w:rsidRDefault="005E0809" w:rsidP="005E0809">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2→3:</w:t>
      </w:r>
      <w:r w:rsidRPr="005E0809">
        <w:rPr>
          <w:rFonts w:ascii="Times New Roman" w:eastAsia="Times New Roman" w:hAnsi="Times New Roman" w:cs="Times New Roman"/>
          <w:kern w:val="0"/>
          <w:sz w:val="24"/>
          <w:szCs w:val="24"/>
          <w14:ligatures w14:val="none"/>
        </w:rPr>
        <w:t xml:space="preserve"> "At least to some extent, this sounds impractical... Turns out, you can."</w:t>
      </w:r>
    </w:p>
    <w:p w14:paraId="21F17428" w14:textId="77777777" w:rsidR="005E0809" w:rsidRPr="005E0809" w:rsidRDefault="005E0809" w:rsidP="005E0809">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5E0809">
        <w:rPr>
          <w:rFonts w:ascii="Times New Roman" w:eastAsia="Times New Roman" w:hAnsi="Times New Roman" w:cs="Times New Roman"/>
          <w:b/>
          <w:bCs/>
          <w:kern w:val="0"/>
          <w:sz w:val="24"/>
          <w:szCs w:val="24"/>
          <w14:ligatures w14:val="none"/>
        </w:rPr>
        <w:t>3→4:</w:t>
      </w:r>
      <w:proofErr w:type="gramEnd"/>
      <w:r w:rsidRPr="005E0809">
        <w:rPr>
          <w:rFonts w:ascii="Times New Roman" w:eastAsia="Times New Roman" w:hAnsi="Times New Roman" w:cs="Times New Roman"/>
          <w:kern w:val="0"/>
          <w:sz w:val="24"/>
          <w:szCs w:val="24"/>
          <w14:ligatures w14:val="none"/>
        </w:rPr>
        <w:t xml:space="preserve"> "Okay, but does it actually work?"</w:t>
      </w:r>
    </w:p>
    <w:p w14:paraId="4701E298" w14:textId="77777777" w:rsidR="005E0809" w:rsidRPr="005E0809" w:rsidRDefault="005E0809" w:rsidP="005E0809">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5E0809">
        <w:rPr>
          <w:rFonts w:ascii="Times New Roman" w:eastAsia="Times New Roman" w:hAnsi="Times New Roman" w:cs="Times New Roman"/>
          <w:b/>
          <w:bCs/>
          <w:kern w:val="0"/>
          <w:sz w:val="24"/>
          <w:szCs w:val="24"/>
          <w14:ligatures w14:val="none"/>
        </w:rPr>
        <w:t>4→5:</w:t>
      </w:r>
      <w:proofErr w:type="gramEnd"/>
      <w:r w:rsidRPr="005E0809">
        <w:rPr>
          <w:rFonts w:ascii="Times New Roman" w:eastAsia="Times New Roman" w:hAnsi="Times New Roman" w:cs="Times New Roman"/>
          <w:kern w:val="0"/>
          <w:sz w:val="24"/>
          <w:szCs w:val="24"/>
          <w14:ligatures w14:val="none"/>
        </w:rPr>
        <w:t xml:space="preserve"> "So... why does any of this matter beyond saving memory?"</w:t>
      </w:r>
    </w:p>
    <w:p w14:paraId="2E5EC6AC" w14:textId="77777777" w:rsidR="005E0809" w:rsidRPr="005E0809" w:rsidRDefault="005E0809" w:rsidP="005E0809">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5E0809">
        <w:rPr>
          <w:rFonts w:ascii="Times New Roman" w:eastAsia="Times New Roman" w:hAnsi="Times New Roman" w:cs="Times New Roman"/>
          <w:b/>
          <w:bCs/>
          <w:kern w:val="0"/>
          <w:sz w:val="24"/>
          <w:szCs w:val="24"/>
          <w14:ligatures w14:val="none"/>
        </w:rPr>
        <w:t>5→6:</w:t>
      </w:r>
      <w:proofErr w:type="gramEnd"/>
      <w:r w:rsidRPr="005E0809">
        <w:rPr>
          <w:rFonts w:ascii="Times New Roman" w:eastAsia="Times New Roman" w:hAnsi="Times New Roman" w:cs="Times New Roman"/>
          <w:kern w:val="0"/>
          <w:sz w:val="24"/>
          <w:szCs w:val="24"/>
          <w14:ligatures w14:val="none"/>
        </w:rPr>
        <w:t xml:space="preserve"> "If this is truly so... what do we do with it?"</w:t>
      </w:r>
    </w:p>
    <w:p w14:paraId="04F88C14"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049A8540">
          <v:rect id="_x0000_i1035" style="width:0;height:1.5pt" o:hralign="center" o:hrstd="t" o:hr="t" fillcolor="#a0a0a0" stroked="f"/>
        </w:pict>
      </w:r>
    </w:p>
    <w:p w14:paraId="4E229BB4"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WRITING REMINDERS (Your Voice):</w:t>
      </w:r>
    </w:p>
    <w:p w14:paraId="20BC2A53" w14:textId="77777777" w:rsidR="005E0809" w:rsidRPr="005E0809" w:rsidRDefault="005E0809" w:rsidP="005E0809">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Start paragraphs with observations, not thesis statements</w:t>
      </w:r>
    </w:p>
    <w:p w14:paraId="6DB07523" w14:textId="77777777" w:rsidR="005E0809" w:rsidRPr="005E0809" w:rsidRDefault="005E0809" w:rsidP="005E0809">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Use parenthetical asides</w:t>
      </w:r>
      <w:r w:rsidRPr="005E0809">
        <w:rPr>
          <w:rFonts w:ascii="Times New Roman" w:eastAsia="Times New Roman" w:hAnsi="Times New Roman" w:cs="Times New Roman"/>
          <w:kern w:val="0"/>
          <w:sz w:val="24"/>
          <w:szCs w:val="24"/>
          <w14:ligatures w14:val="none"/>
        </w:rPr>
        <w:t xml:space="preserve"> (like this) to show thought process</w:t>
      </w:r>
    </w:p>
    <w:p w14:paraId="258AA864" w14:textId="77777777" w:rsidR="005E0809" w:rsidRPr="005E0809" w:rsidRDefault="005E0809" w:rsidP="005E0809">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lastRenderedPageBreak/>
        <w:t>Self-correct mid-sentence</w:t>
      </w:r>
      <w:r w:rsidRPr="005E0809">
        <w:rPr>
          <w:rFonts w:ascii="Times New Roman" w:eastAsia="Times New Roman" w:hAnsi="Times New Roman" w:cs="Times New Roman"/>
          <w:kern w:val="0"/>
          <w:sz w:val="24"/>
          <w:szCs w:val="24"/>
          <w14:ligatures w14:val="none"/>
        </w:rPr>
        <w:t xml:space="preserve"> when appropriate ("Actually, it's more subtle...")</w:t>
      </w:r>
    </w:p>
    <w:p w14:paraId="536AD4BA" w14:textId="77777777" w:rsidR="005E0809" w:rsidRPr="005E0809" w:rsidRDefault="005E0809" w:rsidP="005E0809">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5E0809">
        <w:rPr>
          <w:rFonts w:ascii="Times New Roman" w:eastAsia="Times New Roman" w:hAnsi="Times New Roman" w:cs="Times New Roman"/>
          <w:b/>
          <w:bCs/>
          <w:kern w:val="0"/>
          <w:sz w:val="24"/>
          <w:szCs w:val="24"/>
          <w14:ligatures w14:val="none"/>
        </w:rPr>
        <w:t>Vary</w:t>
      </w:r>
      <w:proofErr w:type="gramEnd"/>
      <w:r w:rsidRPr="005E0809">
        <w:rPr>
          <w:rFonts w:ascii="Times New Roman" w:eastAsia="Times New Roman" w:hAnsi="Times New Roman" w:cs="Times New Roman"/>
          <w:b/>
          <w:bCs/>
          <w:kern w:val="0"/>
          <w:sz w:val="24"/>
          <w:szCs w:val="24"/>
          <w14:ligatures w14:val="none"/>
        </w:rPr>
        <w:t xml:space="preserve"> sentence length:</w:t>
      </w:r>
      <w:r w:rsidRPr="005E0809">
        <w:rPr>
          <w:rFonts w:ascii="Times New Roman" w:eastAsia="Times New Roman" w:hAnsi="Times New Roman" w:cs="Times New Roman"/>
          <w:kern w:val="0"/>
          <w:sz w:val="24"/>
          <w:szCs w:val="24"/>
          <w14:ligatures w14:val="none"/>
        </w:rPr>
        <w:t xml:space="preserve"> Short. Punchy. Then longer flowing ones that breathe and give the reader space to think.</w:t>
      </w:r>
    </w:p>
    <w:p w14:paraId="446FB997" w14:textId="77777777" w:rsidR="005E0809" w:rsidRPr="005E0809" w:rsidRDefault="005E0809" w:rsidP="005E0809">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Natural pauses with ellipses...</w:t>
      </w:r>
      <w:r w:rsidRPr="005E0809">
        <w:rPr>
          <w:rFonts w:ascii="Times New Roman" w:eastAsia="Times New Roman" w:hAnsi="Times New Roman" w:cs="Times New Roman"/>
          <w:kern w:val="0"/>
          <w:sz w:val="24"/>
          <w:szCs w:val="24"/>
          <w14:ligatures w14:val="none"/>
        </w:rPr>
        <w:t xml:space="preserve"> when shifting gears</w:t>
      </w:r>
    </w:p>
    <w:p w14:paraId="0D2F9D6A" w14:textId="77777777" w:rsidR="005E0809" w:rsidRPr="005E0809" w:rsidRDefault="005E0809" w:rsidP="005E0809">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Avoid:</w:t>
      </w:r>
      <w:r w:rsidRPr="005E0809">
        <w:rPr>
          <w:rFonts w:ascii="Times New Roman" w:eastAsia="Times New Roman" w:hAnsi="Times New Roman" w:cs="Times New Roman"/>
          <w:kern w:val="0"/>
          <w:sz w:val="24"/>
          <w:szCs w:val="24"/>
          <w14:ligatures w14:val="none"/>
        </w:rPr>
        <w:t xml:space="preserve"> </w:t>
      </w:r>
    </w:p>
    <w:p w14:paraId="76B6B0E3" w14:textId="77777777" w:rsidR="005E0809" w:rsidRPr="005E0809" w:rsidRDefault="005E0809" w:rsidP="005E0809">
      <w:pPr>
        <w:numPr>
          <w:ilvl w:val="1"/>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"Moreover," "Furthermore," "It is important to note"</w:t>
      </w:r>
    </w:p>
    <w:p w14:paraId="59ACFC4F" w14:textId="77777777" w:rsidR="005E0809" w:rsidRPr="005E0809" w:rsidRDefault="005E0809" w:rsidP="005E0809">
      <w:pPr>
        <w:numPr>
          <w:ilvl w:val="1"/>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"Delve," "Leverage," "Unlock," "Navigate complexities"</w:t>
      </w:r>
    </w:p>
    <w:p w14:paraId="5C5848AD" w14:textId="77777777" w:rsidR="005E0809" w:rsidRPr="005E0809" w:rsidRDefault="005E0809" w:rsidP="005E0809">
      <w:pPr>
        <w:numPr>
          <w:ilvl w:val="1"/>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Excessive bullet points (use flowing prose)</w:t>
      </w:r>
    </w:p>
    <w:p w14:paraId="41E8F6DB" w14:textId="77777777" w:rsidR="005E0809" w:rsidRPr="005E0809" w:rsidRDefault="005E0809" w:rsidP="005E0809">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Embrace:</w:t>
      </w:r>
      <w:r w:rsidRPr="005E0809">
        <w:rPr>
          <w:rFonts w:ascii="Times New Roman" w:eastAsia="Times New Roman" w:hAnsi="Times New Roman" w:cs="Times New Roman"/>
          <w:kern w:val="0"/>
          <w:sz w:val="24"/>
          <w:szCs w:val="24"/>
          <w14:ligatures w14:val="none"/>
        </w:rPr>
        <w:t xml:space="preserve"> </w:t>
      </w:r>
    </w:p>
    <w:p w14:paraId="2152F984" w14:textId="77777777" w:rsidR="005E0809" w:rsidRPr="005E0809" w:rsidRDefault="005E0809" w:rsidP="005E0809">
      <w:pPr>
        <w:numPr>
          <w:ilvl w:val="1"/>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"Precisely," "Indeed," "At least to some extent"</w:t>
      </w:r>
    </w:p>
    <w:p w14:paraId="073AFB26" w14:textId="77777777" w:rsidR="005E0809" w:rsidRPr="005E0809" w:rsidRDefault="005E0809" w:rsidP="005E0809">
      <w:pPr>
        <w:numPr>
          <w:ilvl w:val="1"/>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"It is curious that..." "We are thus confronted by..."</w:t>
      </w:r>
    </w:p>
    <w:p w14:paraId="7CC18B23" w14:textId="77777777" w:rsidR="005E0809" w:rsidRPr="005E0809" w:rsidRDefault="005E0809" w:rsidP="005E0809">
      <w:pPr>
        <w:numPr>
          <w:ilvl w:val="1"/>
          <w:numId w:val="21"/>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Contractions (you've, it's, don't)</w:t>
      </w:r>
    </w:p>
    <w:p w14:paraId="2803AF9C"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36F6A372">
          <v:rect id="_x0000_i1036" style="width:0;height:1.5pt" o:hralign="center" o:hrstd="t" o:hr="t" fillcolor="#a0a0a0" stroked="f"/>
        </w:pict>
      </w:r>
    </w:p>
    <w:p w14:paraId="3074AABF" w14:textId="77777777" w:rsidR="005E0809" w:rsidRPr="005E0809" w:rsidRDefault="005E0809" w:rsidP="005E080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0809">
        <w:rPr>
          <w:rFonts w:ascii="Times New Roman" w:eastAsia="Times New Roman" w:hAnsi="Times New Roman" w:cs="Times New Roman"/>
          <w:b/>
          <w:bCs/>
          <w:kern w:val="0"/>
          <w:sz w:val="36"/>
          <w:szCs w:val="36"/>
          <w14:ligatures w14:val="none"/>
        </w:rPr>
        <w:t>TACTICAL NOTES:</w:t>
      </w:r>
    </w:p>
    <w:p w14:paraId="06C72846"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SEO Keywords</w:t>
      </w:r>
      <w:r w:rsidRPr="005E0809">
        <w:rPr>
          <w:rFonts w:ascii="Times New Roman" w:eastAsia="Times New Roman" w:hAnsi="Times New Roman" w:cs="Times New Roman"/>
          <w:kern w:val="0"/>
          <w:sz w:val="24"/>
          <w:szCs w:val="24"/>
          <w14:ligatures w14:val="none"/>
        </w:rPr>
        <w:t xml:space="preserve"> (weave naturally):</w:t>
      </w:r>
    </w:p>
    <w:p w14:paraId="2160B277" w14:textId="77777777" w:rsidR="005E0809" w:rsidRPr="005E0809" w:rsidRDefault="005E0809" w:rsidP="005E0809">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Narrative AI agents</w:t>
      </w:r>
    </w:p>
    <w:p w14:paraId="15AB3914" w14:textId="77777777" w:rsidR="005E0809" w:rsidRPr="005E0809" w:rsidRDefault="005E0809" w:rsidP="005E0809">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Agent memory architecture</w:t>
      </w:r>
    </w:p>
    <w:p w14:paraId="64B9706E" w14:textId="77777777" w:rsidR="005E0809" w:rsidRPr="005E0809" w:rsidRDefault="005E0809" w:rsidP="005E0809">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Paul Ricoeur AI</w:t>
      </w:r>
    </w:p>
    <w:p w14:paraId="391B26B2" w14:textId="77777777" w:rsidR="005E0809" w:rsidRPr="005E0809" w:rsidRDefault="005E0809" w:rsidP="005E0809">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Explainable AI</w:t>
      </w:r>
    </w:p>
    <w:p w14:paraId="61A8425E" w14:textId="77777777" w:rsidR="005E0809" w:rsidRPr="005E0809" w:rsidRDefault="005E0809" w:rsidP="005E0809">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AI alignment</w:t>
      </w:r>
    </w:p>
    <w:p w14:paraId="0F0709D6" w14:textId="77777777" w:rsidR="005E0809" w:rsidRPr="005E0809" w:rsidRDefault="005E0809" w:rsidP="005E0809">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Character-based agents</w:t>
      </w:r>
    </w:p>
    <w:p w14:paraId="1C11099F"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Medium-Specific:</w:t>
      </w:r>
    </w:p>
    <w:p w14:paraId="54AAD90D" w14:textId="77777777" w:rsidR="005E0809" w:rsidRPr="005E0809" w:rsidRDefault="005E0809" w:rsidP="005E0809">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Aim for 7-10 minute read time (sweet spot for engagement)</w:t>
      </w:r>
    </w:p>
    <w:p w14:paraId="39559BB8" w14:textId="77777777" w:rsidR="005E0809" w:rsidRPr="005E0809" w:rsidRDefault="005E0809" w:rsidP="005E0809">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 xml:space="preserve">Use section breaks/headers for </w:t>
      </w:r>
      <w:proofErr w:type="spellStart"/>
      <w:r w:rsidRPr="005E0809">
        <w:rPr>
          <w:rFonts w:ascii="Times New Roman" w:eastAsia="Times New Roman" w:hAnsi="Times New Roman" w:cs="Times New Roman"/>
          <w:kern w:val="0"/>
          <w:sz w:val="24"/>
          <w:szCs w:val="24"/>
          <w14:ligatures w14:val="none"/>
        </w:rPr>
        <w:t>scannability</w:t>
      </w:r>
      <w:proofErr w:type="spellEnd"/>
    </w:p>
    <w:p w14:paraId="2443AD13" w14:textId="77777777" w:rsidR="005E0809" w:rsidRPr="005E0809" w:rsidRDefault="005E0809" w:rsidP="005E0809">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Include 1-2 pull quotes for visual interest</w:t>
      </w:r>
    </w:p>
    <w:p w14:paraId="53537377" w14:textId="77777777" w:rsidR="005E0809" w:rsidRPr="005E0809" w:rsidRDefault="005E0809" w:rsidP="005E0809">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End with question to drive comments</w:t>
      </w:r>
    </w:p>
    <w:p w14:paraId="43817399" w14:textId="77777777" w:rsidR="005E0809" w:rsidRPr="005E0809" w:rsidRDefault="005E0809" w:rsidP="005E0809">
      <w:p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b/>
          <w:bCs/>
          <w:kern w:val="0"/>
          <w:sz w:val="24"/>
          <w:szCs w:val="24"/>
          <w14:ligatures w14:val="none"/>
        </w:rPr>
        <w:t>Email Capture Strategy:</w:t>
      </w:r>
    </w:p>
    <w:p w14:paraId="583C867A" w14:textId="77777777" w:rsidR="005E0809" w:rsidRPr="005E0809" w:rsidRDefault="005E0809" w:rsidP="005E0809">
      <w:pPr>
        <w:numPr>
          <w:ilvl w:val="0"/>
          <w:numId w:val="2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Offer: "Get the complete technical paper + 3 follow-up articles on narrative agents"</w:t>
      </w:r>
    </w:p>
    <w:p w14:paraId="24FFE49E" w14:textId="77777777" w:rsidR="005E0809" w:rsidRPr="005E0809" w:rsidRDefault="005E0809" w:rsidP="005E0809">
      <w:pPr>
        <w:numPr>
          <w:ilvl w:val="0"/>
          <w:numId w:val="2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Place: After section 5 (implications) when readers are most convinced</w:t>
      </w:r>
    </w:p>
    <w:p w14:paraId="07F24344" w14:textId="77777777" w:rsidR="005E0809" w:rsidRPr="005E0809" w:rsidRDefault="005E0809" w:rsidP="005E0809">
      <w:pPr>
        <w:numPr>
          <w:ilvl w:val="0"/>
          <w:numId w:val="24"/>
        </w:numPr>
        <w:spacing w:before="100" w:beforeAutospacing="1" w:after="100" w:afterAutospacing="1"/>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t>Format: Simple inline form, not pop-up</w:t>
      </w:r>
    </w:p>
    <w:p w14:paraId="740B2E37" w14:textId="77777777" w:rsidR="005E0809" w:rsidRPr="005E0809" w:rsidRDefault="005E0809" w:rsidP="005E0809">
      <w:pPr>
        <w:rPr>
          <w:rFonts w:ascii="Times New Roman" w:eastAsia="Times New Roman" w:hAnsi="Times New Roman" w:cs="Times New Roman"/>
          <w:kern w:val="0"/>
          <w:sz w:val="24"/>
          <w:szCs w:val="24"/>
          <w14:ligatures w14:val="none"/>
        </w:rPr>
      </w:pPr>
      <w:r w:rsidRPr="005E0809">
        <w:rPr>
          <w:rFonts w:ascii="Times New Roman" w:eastAsia="Times New Roman" w:hAnsi="Times New Roman" w:cs="Times New Roman"/>
          <w:kern w:val="0"/>
          <w:sz w:val="24"/>
          <w:szCs w:val="24"/>
          <w14:ligatures w14:val="none"/>
        </w:rPr>
        <w:pict w14:anchorId="2EE912EC">
          <v:rect id="_x0000_i1037" style="width:0;height:1.5pt" o:hralign="center" o:hrstd="t" o:hr="t" fillcolor="#a0a0a0" stroked="f"/>
        </w:pict>
      </w:r>
    </w:p>
    <w:p w14:paraId="01F2A396" w14:textId="77777777" w:rsidR="00BF0DB2" w:rsidRDefault="00BF0DB2"/>
    <w:sectPr w:rsidR="00BF0DB2"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60A"/>
    <w:multiLevelType w:val="multilevel"/>
    <w:tmpl w:val="DB3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83882"/>
    <w:multiLevelType w:val="multilevel"/>
    <w:tmpl w:val="26A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76B9A"/>
    <w:multiLevelType w:val="multilevel"/>
    <w:tmpl w:val="A09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30171"/>
    <w:multiLevelType w:val="multilevel"/>
    <w:tmpl w:val="106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75BAD"/>
    <w:multiLevelType w:val="multilevel"/>
    <w:tmpl w:val="A522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07DE8"/>
    <w:multiLevelType w:val="multilevel"/>
    <w:tmpl w:val="E6D8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84BD0"/>
    <w:multiLevelType w:val="multilevel"/>
    <w:tmpl w:val="7DA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609AE"/>
    <w:multiLevelType w:val="multilevel"/>
    <w:tmpl w:val="F30C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74869"/>
    <w:multiLevelType w:val="multilevel"/>
    <w:tmpl w:val="672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63321"/>
    <w:multiLevelType w:val="multilevel"/>
    <w:tmpl w:val="68C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F4268"/>
    <w:multiLevelType w:val="multilevel"/>
    <w:tmpl w:val="B40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0717D"/>
    <w:multiLevelType w:val="multilevel"/>
    <w:tmpl w:val="314A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14692"/>
    <w:multiLevelType w:val="multilevel"/>
    <w:tmpl w:val="3742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30187"/>
    <w:multiLevelType w:val="multilevel"/>
    <w:tmpl w:val="7AB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1636D"/>
    <w:multiLevelType w:val="multilevel"/>
    <w:tmpl w:val="368A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33A2F"/>
    <w:multiLevelType w:val="multilevel"/>
    <w:tmpl w:val="A3F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43224"/>
    <w:multiLevelType w:val="multilevel"/>
    <w:tmpl w:val="7E1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12771"/>
    <w:multiLevelType w:val="multilevel"/>
    <w:tmpl w:val="B2F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A2B89"/>
    <w:multiLevelType w:val="multilevel"/>
    <w:tmpl w:val="B74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C3A8F"/>
    <w:multiLevelType w:val="multilevel"/>
    <w:tmpl w:val="A034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24086D"/>
    <w:multiLevelType w:val="multilevel"/>
    <w:tmpl w:val="CA4A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C353F"/>
    <w:multiLevelType w:val="multilevel"/>
    <w:tmpl w:val="D03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053A9"/>
    <w:multiLevelType w:val="multilevel"/>
    <w:tmpl w:val="942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B4A3C"/>
    <w:multiLevelType w:val="multilevel"/>
    <w:tmpl w:val="366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06F0A"/>
    <w:multiLevelType w:val="multilevel"/>
    <w:tmpl w:val="59D4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657646">
    <w:abstractNumId w:val="2"/>
  </w:num>
  <w:num w:numId="2" w16cid:durableId="186528509">
    <w:abstractNumId w:val="1"/>
  </w:num>
  <w:num w:numId="3" w16cid:durableId="2104298527">
    <w:abstractNumId w:val="14"/>
  </w:num>
  <w:num w:numId="4" w16cid:durableId="2097240308">
    <w:abstractNumId w:val="9"/>
  </w:num>
  <w:num w:numId="5" w16cid:durableId="123158913">
    <w:abstractNumId w:val="19"/>
  </w:num>
  <w:num w:numId="6" w16cid:durableId="562839594">
    <w:abstractNumId w:val="5"/>
  </w:num>
  <w:num w:numId="7" w16cid:durableId="1430005650">
    <w:abstractNumId w:val="17"/>
  </w:num>
  <w:num w:numId="8" w16cid:durableId="47922709">
    <w:abstractNumId w:val="16"/>
  </w:num>
  <w:num w:numId="9" w16cid:durableId="553465473">
    <w:abstractNumId w:val="24"/>
  </w:num>
  <w:num w:numId="10" w16cid:durableId="378213914">
    <w:abstractNumId w:val="12"/>
  </w:num>
  <w:num w:numId="11" w16cid:durableId="1814643074">
    <w:abstractNumId w:val="6"/>
  </w:num>
  <w:num w:numId="12" w16cid:durableId="2118523577">
    <w:abstractNumId w:val="18"/>
  </w:num>
  <w:num w:numId="13" w16cid:durableId="788360220">
    <w:abstractNumId w:val="21"/>
  </w:num>
  <w:num w:numId="14" w16cid:durableId="582229332">
    <w:abstractNumId w:val="15"/>
  </w:num>
  <w:num w:numId="15" w16cid:durableId="446198328">
    <w:abstractNumId w:val="20"/>
  </w:num>
  <w:num w:numId="16" w16cid:durableId="997458561">
    <w:abstractNumId w:val="8"/>
  </w:num>
  <w:num w:numId="17" w16cid:durableId="430205548">
    <w:abstractNumId w:val="11"/>
  </w:num>
  <w:num w:numId="18" w16cid:durableId="1065644028">
    <w:abstractNumId w:val="0"/>
  </w:num>
  <w:num w:numId="19" w16cid:durableId="1207061429">
    <w:abstractNumId w:val="4"/>
  </w:num>
  <w:num w:numId="20" w16cid:durableId="599799023">
    <w:abstractNumId w:val="3"/>
  </w:num>
  <w:num w:numId="21" w16cid:durableId="303508088">
    <w:abstractNumId w:val="23"/>
  </w:num>
  <w:num w:numId="22" w16cid:durableId="186018513">
    <w:abstractNumId w:val="22"/>
  </w:num>
  <w:num w:numId="23" w16cid:durableId="872765196">
    <w:abstractNumId w:val="10"/>
  </w:num>
  <w:num w:numId="24" w16cid:durableId="447315670">
    <w:abstractNumId w:val="13"/>
  </w:num>
  <w:num w:numId="25" w16cid:durableId="739645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09"/>
    <w:rsid w:val="00070D0F"/>
    <w:rsid w:val="0025668A"/>
    <w:rsid w:val="00263CCA"/>
    <w:rsid w:val="00386D4C"/>
    <w:rsid w:val="005E0809"/>
    <w:rsid w:val="00BF0DB2"/>
    <w:rsid w:val="00C7390D"/>
    <w:rsid w:val="00D3229A"/>
    <w:rsid w:val="00E910C7"/>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ECDA"/>
  <w15:chartTrackingRefBased/>
  <w15:docId w15:val="{E91192EB-DE82-4EF4-8C9B-C9B19C13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0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0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0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0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09"/>
    <w:rPr>
      <w:rFonts w:eastAsiaTheme="majorEastAsia" w:cstheme="majorBidi"/>
      <w:color w:val="272727" w:themeColor="text1" w:themeTint="D8"/>
    </w:rPr>
  </w:style>
  <w:style w:type="paragraph" w:styleId="Title">
    <w:name w:val="Title"/>
    <w:basedOn w:val="Normal"/>
    <w:next w:val="Normal"/>
    <w:link w:val="TitleChar"/>
    <w:uiPriority w:val="10"/>
    <w:qFormat/>
    <w:rsid w:val="005E0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809"/>
    <w:rPr>
      <w:i/>
      <w:iCs/>
      <w:color w:val="404040" w:themeColor="text1" w:themeTint="BF"/>
    </w:rPr>
  </w:style>
  <w:style w:type="paragraph" w:styleId="ListParagraph">
    <w:name w:val="List Paragraph"/>
    <w:basedOn w:val="Normal"/>
    <w:uiPriority w:val="34"/>
    <w:qFormat/>
    <w:rsid w:val="005E0809"/>
    <w:pPr>
      <w:ind w:left="720"/>
      <w:contextualSpacing/>
    </w:pPr>
  </w:style>
  <w:style w:type="character" w:styleId="IntenseEmphasis">
    <w:name w:val="Intense Emphasis"/>
    <w:basedOn w:val="DefaultParagraphFont"/>
    <w:uiPriority w:val="21"/>
    <w:qFormat/>
    <w:rsid w:val="005E0809"/>
    <w:rPr>
      <w:i/>
      <w:iCs/>
      <w:color w:val="0F4761" w:themeColor="accent1" w:themeShade="BF"/>
    </w:rPr>
  </w:style>
  <w:style w:type="paragraph" w:styleId="IntenseQuote">
    <w:name w:val="Intense Quote"/>
    <w:basedOn w:val="Normal"/>
    <w:next w:val="Normal"/>
    <w:link w:val="IntenseQuoteChar"/>
    <w:uiPriority w:val="30"/>
    <w:qFormat/>
    <w:rsid w:val="005E0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809"/>
    <w:rPr>
      <w:i/>
      <w:iCs/>
      <w:color w:val="0F4761" w:themeColor="accent1" w:themeShade="BF"/>
    </w:rPr>
  </w:style>
  <w:style w:type="character" w:styleId="IntenseReference">
    <w:name w:val="Intense Reference"/>
    <w:basedOn w:val="DefaultParagraphFont"/>
    <w:uiPriority w:val="32"/>
    <w:qFormat/>
    <w:rsid w:val="005E0809"/>
    <w:rPr>
      <w:b/>
      <w:bCs/>
      <w:smallCaps/>
      <w:color w:val="0F4761" w:themeColor="accent1" w:themeShade="BF"/>
      <w:spacing w:val="5"/>
    </w:rPr>
  </w:style>
  <w:style w:type="paragraph" w:styleId="NormalWeb">
    <w:name w:val="Normal (Web)"/>
    <w:basedOn w:val="Normal"/>
    <w:uiPriority w:val="99"/>
    <w:semiHidden/>
    <w:unhideWhenUsed/>
    <w:rsid w:val="005E0809"/>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E0809"/>
    <w:rPr>
      <w:b/>
      <w:bCs/>
    </w:rPr>
  </w:style>
  <w:style w:type="character" w:styleId="Emphasis">
    <w:name w:val="Emphasis"/>
    <w:basedOn w:val="DefaultParagraphFont"/>
    <w:uiPriority w:val="20"/>
    <w:qFormat/>
    <w:rsid w:val="005E0809"/>
    <w:rPr>
      <w:i/>
      <w:iCs/>
    </w:rPr>
  </w:style>
  <w:style w:type="paragraph" w:styleId="HTMLPreformatted">
    <w:name w:val="HTML Preformatted"/>
    <w:basedOn w:val="Normal"/>
    <w:link w:val="HTMLPreformattedChar"/>
    <w:uiPriority w:val="99"/>
    <w:semiHidden/>
    <w:unhideWhenUsed/>
    <w:rsid w:val="005E0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080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E08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284202">
      <w:bodyDiv w:val="1"/>
      <w:marLeft w:val="0"/>
      <w:marRight w:val="0"/>
      <w:marTop w:val="0"/>
      <w:marBottom w:val="0"/>
      <w:divBdr>
        <w:top w:val="none" w:sz="0" w:space="0" w:color="auto"/>
        <w:left w:val="none" w:sz="0" w:space="0" w:color="auto"/>
        <w:bottom w:val="none" w:sz="0" w:space="0" w:color="auto"/>
        <w:right w:val="none" w:sz="0" w:space="0" w:color="auto"/>
      </w:divBdr>
      <w:divsChild>
        <w:div w:id="51708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82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34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5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1837</Words>
  <Characters>10422</Characters>
  <Application>Microsoft Office Word</Application>
  <DocSecurity>0</DocSecurity>
  <Lines>242</Lines>
  <Paragraphs>182</Paragraphs>
  <ScaleCrop>false</ScaleCrop>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3</cp:revision>
  <dcterms:created xsi:type="dcterms:W3CDTF">2025-10-21T15:15:00Z</dcterms:created>
  <dcterms:modified xsi:type="dcterms:W3CDTF">2025-10-21T16:08:00Z</dcterms:modified>
</cp:coreProperties>
</file>