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B06" w:rsidRDefault="00731B06"/>
    <w:tbl>
      <w:tblPr>
        <w:tblStyle w:val="Tabela-Siatka"/>
        <w:tblpPr w:leftFromText="141" w:rightFromText="141" w:vertAnchor="page" w:horzAnchor="margin" w:tblpY="5069"/>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76"/>
        <w:gridCol w:w="2230"/>
        <w:gridCol w:w="2165"/>
        <w:gridCol w:w="2442"/>
      </w:tblGrid>
      <w:tr w:rsidR="00731B06" w:rsidTr="007B51FE">
        <w:trPr>
          <w:trHeight w:val="900"/>
        </w:trPr>
        <w:tc>
          <w:tcPr>
            <w:tcW w:w="9213" w:type="dxa"/>
            <w:gridSpan w:val="4"/>
            <w:tcBorders>
              <w:top w:val="single" w:sz="24" w:space="0" w:color="auto"/>
              <w:left w:val="single" w:sz="24" w:space="0" w:color="auto"/>
              <w:right w:val="single" w:sz="24" w:space="0" w:color="auto"/>
            </w:tcBorders>
            <w:vAlign w:val="center"/>
          </w:tcPr>
          <w:p w:rsidR="00731B06" w:rsidRDefault="00731B06" w:rsidP="007B51FE">
            <w:pPr>
              <w:jc w:val="center"/>
            </w:pPr>
            <w:r w:rsidRPr="00731B06">
              <w:rPr>
                <w:b/>
                <w:sz w:val="32"/>
              </w:rPr>
              <w:t>Projektowanie Algorytmów</w:t>
            </w:r>
          </w:p>
        </w:tc>
      </w:tr>
      <w:tr w:rsidR="00731B06" w:rsidTr="007B51FE">
        <w:trPr>
          <w:trHeight w:val="638"/>
        </w:trPr>
        <w:tc>
          <w:tcPr>
            <w:tcW w:w="4606" w:type="dxa"/>
            <w:gridSpan w:val="2"/>
            <w:tcBorders>
              <w:top w:val="single" w:sz="18" w:space="0" w:color="auto"/>
              <w:left w:val="single" w:sz="24" w:space="0" w:color="auto"/>
              <w:right w:val="single" w:sz="18" w:space="0" w:color="auto"/>
            </w:tcBorders>
            <w:vAlign w:val="center"/>
          </w:tcPr>
          <w:p w:rsidR="00731B06" w:rsidRDefault="00731B06" w:rsidP="00D7120C">
            <w:pPr>
              <w:jc w:val="center"/>
            </w:pPr>
            <w:r w:rsidRPr="00731B06">
              <w:rPr>
                <w:sz w:val="24"/>
              </w:rPr>
              <w:t xml:space="preserve">Projekt nr </w:t>
            </w:r>
            <w:r w:rsidR="00BB2EF1">
              <w:rPr>
                <w:sz w:val="24"/>
              </w:rPr>
              <w:t>3</w:t>
            </w:r>
          </w:p>
        </w:tc>
        <w:tc>
          <w:tcPr>
            <w:tcW w:w="4607" w:type="dxa"/>
            <w:gridSpan w:val="2"/>
            <w:tcBorders>
              <w:top w:val="single" w:sz="18" w:space="0" w:color="auto"/>
              <w:left w:val="single" w:sz="18" w:space="0" w:color="auto"/>
              <w:right w:val="single" w:sz="24" w:space="0" w:color="auto"/>
            </w:tcBorders>
            <w:vAlign w:val="center"/>
          </w:tcPr>
          <w:p w:rsidR="00731B06" w:rsidRDefault="00BB2EF1" w:rsidP="007B51FE">
            <w:pPr>
              <w:jc w:val="center"/>
            </w:pPr>
            <w:r>
              <w:t>3.06</w:t>
            </w:r>
            <w:r w:rsidR="00731B06">
              <w:t>.2020 r.</w:t>
            </w:r>
          </w:p>
        </w:tc>
      </w:tr>
      <w:tr w:rsidR="00731B06" w:rsidTr="007B51FE">
        <w:trPr>
          <w:trHeight w:val="628"/>
        </w:trPr>
        <w:tc>
          <w:tcPr>
            <w:tcW w:w="2376" w:type="dxa"/>
            <w:tcBorders>
              <w:top w:val="single" w:sz="18" w:space="0" w:color="auto"/>
              <w:left w:val="single" w:sz="24" w:space="0" w:color="auto"/>
              <w:bottom w:val="single" w:sz="18" w:space="0" w:color="auto"/>
            </w:tcBorders>
            <w:vAlign w:val="center"/>
          </w:tcPr>
          <w:p w:rsidR="00731B06" w:rsidRDefault="00731B06" w:rsidP="007B51FE">
            <w:pPr>
              <w:jc w:val="center"/>
            </w:pPr>
            <w:r>
              <w:t>Michał Zaręba</w:t>
            </w:r>
          </w:p>
        </w:tc>
        <w:tc>
          <w:tcPr>
            <w:tcW w:w="2230" w:type="dxa"/>
            <w:tcBorders>
              <w:top w:val="single" w:sz="18" w:space="0" w:color="auto"/>
              <w:bottom w:val="single" w:sz="18" w:space="0" w:color="auto"/>
              <w:right w:val="single" w:sz="18" w:space="0" w:color="auto"/>
            </w:tcBorders>
            <w:vAlign w:val="center"/>
          </w:tcPr>
          <w:p w:rsidR="00731B06" w:rsidRDefault="00731B06" w:rsidP="007B51FE">
            <w:pPr>
              <w:jc w:val="center"/>
            </w:pPr>
            <w:r>
              <w:t>248960</w:t>
            </w:r>
          </w:p>
        </w:tc>
        <w:tc>
          <w:tcPr>
            <w:tcW w:w="2165" w:type="dxa"/>
            <w:tcBorders>
              <w:top w:val="single" w:sz="18" w:space="0" w:color="auto"/>
              <w:left w:val="single" w:sz="18" w:space="0" w:color="auto"/>
              <w:bottom w:val="single" w:sz="18" w:space="0" w:color="auto"/>
            </w:tcBorders>
            <w:vAlign w:val="center"/>
          </w:tcPr>
          <w:p w:rsidR="00731B06" w:rsidRDefault="00731B06" w:rsidP="007B51FE">
            <w:pPr>
              <w:jc w:val="center"/>
            </w:pPr>
            <w:r>
              <w:t>Prowadzący kurs</w:t>
            </w:r>
          </w:p>
        </w:tc>
        <w:tc>
          <w:tcPr>
            <w:tcW w:w="2442" w:type="dxa"/>
            <w:tcBorders>
              <w:top w:val="single" w:sz="18" w:space="0" w:color="auto"/>
              <w:bottom w:val="single" w:sz="18" w:space="0" w:color="auto"/>
              <w:right w:val="single" w:sz="24" w:space="0" w:color="auto"/>
            </w:tcBorders>
            <w:vAlign w:val="center"/>
          </w:tcPr>
          <w:p w:rsidR="00731B06" w:rsidRDefault="00731B06" w:rsidP="007B51FE">
            <w:pPr>
              <w:jc w:val="center"/>
            </w:pPr>
            <w:r>
              <w:t>dr inż. Łukasz Jeleń</w:t>
            </w:r>
          </w:p>
          <w:p w:rsidR="00731B06" w:rsidRDefault="00731B06" w:rsidP="007B51FE">
            <w:pPr>
              <w:jc w:val="center"/>
            </w:pPr>
          </w:p>
        </w:tc>
      </w:tr>
      <w:tr w:rsidR="00731B06" w:rsidTr="007B51FE">
        <w:trPr>
          <w:trHeight w:val="816"/>
        </w:trPr>
        <w:tc>
          <w:tcPr>
            <w:tcW w:w="2376" w:type="dxa"/>
            <w:tcBorders>
              <w:top w:val="single" w:sz="18" w:space="0" w:color="auto"/>
              <w:left w:val="single" w:sz="24" w:space="0" w:color="auto"/>
              <w:bottom w:val="single" w:sz="24" w:space="0" w:color="auto"/>
            </w:tcBorders>
            <w:vAlign w:val="center"/>
          </w:tcPr>
          <w:p w:rsidR="00731B06" w:rsidRDefault="00731B06" w:rsidP="007B51FE">
            <w:pPr>
              <w:jc w:val="center"/>
            </w:pPr>
            <w:r>
              <w:t>Termin zajęć</w:t>
            </w:r>
          </w:p>
        </w:tc>
        <w:tc>
          <w:tcPr>
            <w:tcW w:w="2230" w:type="dxa"/>
            <w:tcBorders>
              <w:top w:val="single" w:sz="18" w:space="0" w:color="auto"/>
              <w:bottom w:val="single" w:sz="24" w:space="0" w:color="auto"/>
              <w:right w:val="single" w:sz="18" w:space="0" w:color="auto"/>
            </w:tcBorders>
            <w:vAlign w:val="center"/>
          </w:tcPr>
          <w:p w:rsidR="00731B06" w:rsidRDefault="00731B06" w:rsidP="007B51FE">
            <w:pPr>
              <w:jc w:val="center"/>
            </w:pPr>
            <w:r>
              <w:t>Pt. 13:15 – 15:00</w:t>
            </w:r>
          </w:p>
        </w:tc>
        <w:tc>
          <w:tcPr>
            <w:tcW w:w="2165" w:type="dxa"/>
            <w:tcBorders>
              <w:top w:val="single" w:sz="18" w:space="0" w:color="auto"/>
              <w:left w:val="single" w:sz="18" w:space="0" w:color="auto"/>
              <w:bottom w:val="single" w:sz="24" w:space="0" w:color="auto"/>
            </w:tcBorders>
            <w:vAlign w:val="center"/>
          </w:tcPr>
          <w:p w:rsidR="00731B06" w:rsidRDefault="00731B06" w:rsidP="007B51FE">
            <w:pPr>
              <w:jc w:val="center"/>
            </w:pPr>
            <w:r>
              <w:t>Prowadzący ćwiczenia</w:t>
            </w:r>
          </w:p>
        </w:tc>
        <w:tc>
          <w:tcPr>
            <w:tcW w:w="2442" w:type="dxa"/>
            <w:tcBorders>
              <w:top w:val="single" w:sz="18" w:space="0" w:color="auto"/>
              <w:bottom w:val="single" w:sz="24" w:space="0" w:color="auto"/>
              <w:right w:val="single" w:sz="24" w:space="0" w:color="auto"/>
            </w:tcBorders>
            <w:vAlign w:val="center"/>
          </w:tcPr>
          <w:p w:rsidR="00731B06" w:rsidRDefault="00731B06" w:rsidP="007B51FE">
            <w:pPr>
              <w:jc w:val="center"/>
            </w:pPr>
            <w:r>
              <w:t xml:space="preserve">Marta </w:t>
            </w:r>
            <w:proofErr w:type="spellStart"/>
            <w:r>
              <w:t>Emirsajłow</w:t>
            </w:r>
            <w:proofErr w:type="spellEnd"/>
          </w:p>
          <w:p w:rsidR="00731B06" w:rsidRDefault="00731B06" w:rsidP="007B51FE">
            <w:pPr>
              <w:jc w:val="center"/>
            </w:pPr>
          </w:p>
        </w:tc>
      </w:tr>
      <w:tr w:rsidR="00731B06" w:rsidTr="007B51FE">
        <w:tblPrEx>
          <w:tblBorders>
            <w:top w:val="single" w:sz="2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13" w:type="dxa"/>
            <w:gridSpan w:val="4"/>
            <w:tcBorders>
              <w:top w:val="single" w:sz="24" w:space="0" w:color="auto"/>
            </w:tcBorders>
            <w:vAlign w:val="center"/>
          </w:tcPr>
          <w:p w:rsidR="00731B06" w:rsidRDefault="00731B06" w:rsidP="007B51FE">
            <w:pPr>
              <w:jc w:val="center"/>
            </w:pPr>
          </w:p>
        </w:tc>
      </w:tr>
    </w:tbl>
    <w:p w:rsidR="00E76F21" w:rsidRDefault="00E76F21" w:rsidP="00731B06">
      <w:pPr>
        <w:jc w:val="center"/>
      </w:pPr>
    </w:p>
    <w:p w:rsidR="007B51FE" w:rsidRDefault="007B51FE" w:rsidP="00E04367"/>
    <w:p w:rsidR="00E04367" w:rsidRDefault="00E04367" w:rsidP="00E04367"/>
    <w:p w:rsidR="00E04367" w:rsidRDefault="00E04367" w:rsidP="00E04367"/>
    <w:p w:rsidR="00E04367" w:rsidRDefault="00E04367" w:rsidP="00E04367"/>
    <w:p w:rsidR="00731B06" w:rsidRDefault="00731B06" w:rsidP="00D7120C"/>
    <w:p w:rsidR="00731B06" w:rsidRPr="007B51FE" w:rsidRDefault="00731B06" w:rsidP="00731B06">
      <w:pPr>
        <w:rPr>
          <w:sz w:val="24"/>
        </w:rPr>
      </w:pPr>
    </w:p>
    <w:p w:rsidR="00731B06" w:rsidRPr="007B51FE" w:rsidRDefault="00731B06" w:rsidP="00731B06">
      <w:pPr>
        <w:pStyle w:val="Akapitzlist"/>
        <w:numPr>
          <w:ilvl w:val="0"/>
          <w:numId w:val="1"/>
        </w:numPr>
        <w:rPr>
          <w:sz w:val="24"/>
        </w:rPr>
      </w:pPr>
      <w:r w:rsidRPr="007B51FE">
        <w:rPr>
          <w:sz w:val="24"/>
        </w:rPr>
        <w:t>Wprowadzenie</w:t>
      </w:r>
    </w:p>
    <w:p w:rsidR="00BB2EF1" w:rsidRDefault="00D7120C" w:rsidP="00BB2EF1">
      <w:pPr>
        <w:ind w:left="720"/>
        <w:rPr>
          <w:sz w:val="24"/>
        </w:rPr>
      </w:pPr>
      <w:r>
        <w:rPr>
          <w:sz w:val="24"/>
        </w:rPr>
        <w:t xml:space="preserve">Projekt miał na celu zapoznanie się </w:t>
      </w:r>
      <w:r w:rsidR="00BB2EF1">
        <w:rPr>
          <w:sz w:val="24"/>
        </w:rPr>
        <w:t xml:space="preserve">z metodami tworzenia sztucznej inteligencji. W tym celu trzeba było napisać prostą grę w oparciu o strategię </w:t>
      </w:r>
      <w:proofErr w:type="spellStart"/>
      <w:r w:rsidR="00BB2EF1">
        <w:rPr>
          <w:sz w:val="24"/>
        </w:rPr>
        <w:t>MinMax</w:t>
      </w:r>
      <w:proofErr w:type="spellEnd"/>
      <w:r w:rsidR="00BB2EF1">
        <w:rPr>
          <w:sz w:val="24"/>
        </w:rPr>
        <w:t>.</w:t>
      </w:r>
    </w:p>
    <w:p w:rsidR="00BB2EF1" w:rsidRDefault="00BB2EF1" w:rsidP="00BB2EF1">
      <w:pPr>
        <w:pStyle w:val="Akapitzlist"/>
        <w:numPr>
          <w:ilvl w:val="0"/>
          <w:numId w:val="1"/>
        </w:numPr>
        <w:rPr>
          <w:sz w:val="24"/>
        </w:rPr>
      </w:pPr>
      <w:r>
        <w:rPr>
          <w:sz w:val="24"/>
        </w:rPr>
        <w:t>Gra</w:t>
      </w:r>
    </w:p>
    <w:p w:rsidR="00BB2EF1" w:rsidRDefault="00BB2EF1" w:rsidP="00BB2EF1">
      <w:pPr>
        <w:ind w:left="720"/>
        <w:rPr>
          <w:sz w:val="24"/>
        </w:rPr>
      </w:pPr>
      <w:r>
        <w:rPr>
          <w:sz w:val="24"/>
        </w:rPr>
        <w:t xml:space="preserve">Gra którą napisałem to warcaby. Polega ona na pokonaniu przeciwnika poprzez zbicie wszystkich jego pionków lub uniemożliwienie im ruchu. Zbicie następuje gdy pionek przeciwnika zostaje przeskoczony przez naszego pionka. W przypadku mojej wersji gry bicia są obowiązkowe i można bić wstecz. Do stworzenia gry posłużyłem się strategią </w:t>
      </w:r>
      <w:proofErr w:type="spellStart"/>
      <w:r>
        <w:rPr>
          <w:sz w:val="24"/>
        </w:rPr>
        <w:t>MinMax</w:t>
      </w:r>
      <w:proofErr w:type="spellEnd"/>
      <w:r w:rsidR="001843D7">
        <w:rPr>
          <w:sz w:val="24"/>
        </w:rPr>
        <w:t>. Polega ona na stworzeniu drzewa wszystkich dostępnych ruchów. Następnie liściom nadawane są wartości i naprzemiennie gracz maksymalizujący oraz minimalizujący wybierają dostępne ruchy. Gracz maksymalizujący zawsze wybiera ruch o najwyższej punktacji a minimalizujący o najniższej. P</w:t>
      </w:r>
      <w:r>
        <w:rPr>
          <w:sz w:val="24"/>
        </w:rPr>
        <w:t>onieważ liczba możliwych ruchów w grze jest bardzo duża ograniczyłem głębokość na jaką AI przeszukuje drzewo ruchów</w:t>
      </w:r>
      <w:r w:rsidR="001843D7">
        <w:rPr>
          <w:sz w:val="24"/>
        </w:rPr>
        <w:t xml:space="preserve"> dzięki czemu czas potrzebny do znalezienia najlepszego ruchu jest wystarczająco krótki by dało się grać</w:t>
      </w:r>
      <w:r>
        <w:rPr>
          <w:sz w:val="24"/>
        </w:rPr>
        <w:t xml:space="preserve">. Oprócz tego zaimplementowałem cięcie alfa-beta. To dodatkowo skraca czas jaki AI potrzebuje, by </w:t>
      </w:r>
      <w:r w:rsidR="00A55932">
        <w:rPr>
          <w:sz w:val="24"/>
        </w:rPr>
        <w:t>znaleźć optymalny ruch. Polega on</w:t>
      </w:r>
      <w:r>
        <w:rPr>
          <w:sz w:val="24"/>
        </w:rPr>
        <w:t xml:space="preserve">o na tym, że podczas analizowania drzewa algorytm cały czas przechowuje </w:t>
      </w:r>
      <w:r>
        <w:rPr>
          <w:sz w:val="24"/>
        </w:rPr>
        <w:lastRenderedPageBreak/>
        <w:t>wartości najlepszego i najgorszego dotychczasowego</w:t>
      </w:r>
      <w:r w:rsidR="00A55932">
        <w:rPr>
          <w:sz w:val="24"/>
        </w:rPr>
        <w:t xml:space="preserve"> ruchu</w:t>
      </w:r>
      <w:r>
        <w:rPr>
          <w:sz w:val="24"/>
        </w:rPr>
        <w:t>.</w:t>
      </w:r>
      <w:r w:rsidR="00A55932">
        <w:rPr>
          <w:sz w:val="24"/>
        </w:rPr>
        <w:t xml:space="preserve"> Podczas tury gracza minimalizującego, jeżeli wartość ruchu jest mniejsza od wartości beta, to zastępuje ona dotychczasową wartość. Podczas tury gracza maksymalizującego, jeżeli aktualna alfa jest mniejsza od wartości ruchu, to wartość ruchu zostaje jej przypisana. </w:t>
      </w:r>
      <w:r>
        <w:rPr>
          <w:sz w:val="24"/>
        </w:rPr>
        <w:t>Dodatkowo za każdym razem, przed przejściem do niższego poziomu</w:t>
      </w:r>
      <w:r w:rsidR="001843D7">
        <w:rPr>
          <w:sz w:val="24"/>
        </w:rPr>
        <w:t xml:space="preserve">, sprawdzany jest warunek cięcia alfa beta. Jeżeli </w:t>
      </w:r>
      <w:r w:rsidR="00DF118E">
        <w:rPr>
          <w:sz w:val="24"/>
        </w:rPr>
        <w:t>alfa  &gt;= beta</w:t>
      </w:r>
      <w:r w:rsidR="001843D7">
        <w:rPr>
          <w:sz w:val="24"/>
        </w:rPr>
        <w:t>, możliwe jest pominięcie danej gałęzi drzewa ponieważ nie wpłynie to na ostateczny wynik.</w:t>
      </w:r>
    </w:p>
    <w:p w:rsidR="001843D7" w:rsidRDefault="001843D7" w:rsidP="001843D7">
      <w:pPr>
        <w:pStyle w:val="Akapitzlist"/>
        <w:numPr>
          <w:ilvl w:val="0"/>
          <w:numId w:val="1"/>
        </w:numPr>
        <w:rPr>
          <w:sz w:val="24"/>
        </w:rPr>
      </w:pPr>
      <w:r>
        <w:rPr>
          <w:sz w:val="24"/>
        </w:rPr>
        <w:t>Wnioski</w:t>
      </w:r>
    </w:p>
    <w:p w:rsidR="001843D7" w:rsidRDefault="001843D7" w:rsidP="001843D7">
      <w:pPr>
        <w:ind w:left="360"/>
        <w:rPr>
          <w:sz w:val="24"/>
        </w:rPr>
      </w:pPr>
      <w:r>
        <w:rPr>
          <w:sz w:val="24"/>
        </w:rPr>
        <w:t xml:space="preserve">Strategia </w:t>
      </w:r>
      <w:proofErr w:type="spellStart"/>
      <w:r>
        <w:rPr>
          <w:sz w:val="24"/>
        </w:rPr>
        <w:t>MinMax</w:t>
      </w:r>
      <w:proofErr w:type="spellEnd"/>
      <w:r>
        <w:rPr>
          <w:sz w:val="24"/>
        </w:rPr>
        <w:t xml:space="preserve"> sprawdza się przy tworzeniu prostych gier a dodatkowe usprawnienia umożliwiają stworzenie sztucznej inteligencji, która będzie sobie radziła nawet z zaawansowanymi graczami. Jej jedynym problemem jest konieczność ograniczania przeszukiwania drzewa, ponieważ, jak w przypadku warcabów czy szachów, bez ograniczeń czas obliczeniowy jest zbyt duży.</w:t>
      </w:r>
    </w:p>
    <w:p w:rsidR="000D76D0" w:rsidRDefault="000D76D0" w:rsidP="001843D7">
      <w:pPr>
        <w:ind w:left="360"/>
        <w:rPr>
          <w:sz w:val="24"/>
        </w:rPr>
      </w:pPr>
    </w:p>
    <w:p w:rsidR="000D76D0" w:rsidRPr="000D76D0" w:rsidRDefault="000D76D0" w:rsidP="000D76D0">
      <w:pPr>
        <w:pStyle w:val="Akapitzlist"/>
        <w:numPr>
          <w:ilvl w:val="0"/>
          <w:numId w:val="1"/>
        </w:numPr>
        <w:rPr>
          <w:sz w:val="24"/>
        </w:rPr>
      </w:pPr>
      <w:r>
        <w:rPr>
          <w:sz w:val="24"/>
        </w:rPr>
        <w:t>B</w:t>
      </w:r>
      <w:r w:rsidRPr="000D76D0">
        <w:rPr>
          <w:sz w:val="24"/>
        </w:rPr>
        <w:t xml:space="preserve">ibliografia </w:t>
      </w:r>
    </w:p>
    <w:p w:rsidR="000D76D0" w:rsidRDefault="000D76D0" w:rsidP="001843D7">
      <w:pPr>
        <w:ind w:left="360"/>
        <w:rPr>
          <w:sz w:val="24"/>
        </w:rPr>
      </w:pPr>
      <w:hyperlink r:id="rId6" w:history="1">
        <w:r w:rsidRPr="00FF73E4">
          <w:rPr>
            <w:rStyle w:val="Hipercze"/>
            <w:sz w:val="24"/>
          </w:rPr>
          <w:t>https://en.wikipedia.org/wiki/Minimax</w:t>
        </w:r>
      </w:hyperlink>
      <w:r>
        <w:rPr>
          <w:sz w:val="24"/>
        </w:rPr>
        <w:tab/>
      </w:r>
    </w:p>
    <w:p w:rsidR="000D76D0" w:rsidRDefault="000D76D0" w:rsidP="001843D7">
      <w:pPr>
        <w:ind w:left="360"/>
        <w:rPr>
          <w:sz w:val="24"/>
        </w:rPr>
      </w:pPr>
      <w:hyperlink r:id="rId7" w:history="1">
        <w:r w:rsidRPr="00FF73E4">
          <w:rPr>
            <w:rStyle w:val="Hipercze"/>
            <w:sz w:val="24"/>
          </w:rPr>
          <w:t>https://www.youtube.com/watch?v=_i-lZcbWkps</w:t>
        </w:r>
      </w:hyperlink>
      <w:r>
        <w:rPr>
          <w:sz w:val="24"/>
        </w:rPr>
        <w:tab/>
      </w:r>
    </w:p>
    <w:p w:rsidR="000D76D0" w:rsidRDefault="000D76D0" w:rsidP="001843D7">
      <w:pPr>
        <w:ind w:left="360"/>
        <w:rPr>
          <w:sz w:val="24"/>
        </w:rPr>
      </w:pPr>
      <w:hyperlink r:id="rId8" w:history="1">
        <w:r w:rsidRPr="00FF73E4">
          <w:rPr>
            <w:rStyle w:val="Hipercze"/>
            <w:sz w:val="24"/>
          </w:rPr>
          <w:t>https://pl.wikipedia.org/wiki/Algorytm_min-max</w:t>
        </w:r>
      </w:hyperlink>
      <w:r>
        <w:rPr>
          <w:sz w:val="24"/>
        </w:rPr>
        <w:tab/>
      </w:r>
    </w:p>
    <w:p w:rsidR="000D76D0" w:rsidRPr="001843D7" w:rsidRDefault="000D76D0" w:rsidP="001843D7">
      <w:pPr>
        <w:ind w:left="360"/>
        <w:rPr>
          <w:sz w:val="24"/>
        </w:rPr>
      </w:pPr>
      <w:hyperlink r:id="rId9" w:history="1">
        <w:r w:rsidRPr="00FF73E4">
          <w:rPr>
            <w:rStyle w:val="Hipercze"/>
            <w:sz w:val="24"/>
          </w:rPr>
          <w:t>https://www.sfml-dev.org/index.php</w:t>
        </w:r>
      </w:hyperlink>
      <w:r>
        <w:rPr>
          <w:sz w:val="24"/>
        </w:rPr>
        <w:tab/>
      </w:r>
      <w:bookmarkStart w:id="0" w:name="_GoBack"/>
      <w:bookmarkEnd w:id="0"/>
    </w:p>
    <w:sectPr w:rsidR="000D76D0" w:rsidRPr="00184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09"/>
    <w:multiLevelType w:val="hybridMultilevel"/>
    <w:tmpl w:val="D5D8701A"/>
    <w:lvl w:ilvl="0" w:tplc="F6D01A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41C6663"/>
    <w:multiLevelType w:val="hybridMultilevel"/>
    <w:tmpl w:val="D5D8701A"/>
    <w:lvl w:ilvl="0" w:tplc="F6D01A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41727485"/>
    <w:multiLevelType w:val="hybridMultilevel"/>
    <w:tmpl w:val="D5D8701A"/>
    <w:lvl w:ilvl="0" w:tplc="F6D01A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4A3F1183"/>
    <w:multiLevelType w:val="hybridMultilevel"/>
    <w:tmpl w:val="03C2A5B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CBC15DA"/>
    <w:multiLevelType w:val="hybridMultilevel"/>
    <w:tmpl w:val="D5D8701A"/>
    <w:lvl w:ilvl="0" w:tplc="F6D01A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51F01D9B"/>
    <w:multiLevelType w:val="hybridMultilevel"/>
    <w:tmpl w:val="69020A70"/>
    <w:lvl w:ilvl="0" w:tplc="CAACDE7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564B5306"/>
    <w:multiLevelType w:val="hybridMultilevel"/>
    <w:tmpl w:val="D5D8701A"/>
    <w:lvl w:ilvl="0" w:tplc="F6D01A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5B42299A"/>
    <w:multiLevelType w:val="hybridMultilevel"/>
    <w:tmpl w:val="D5D8701A"/>
    <w:lvl w:ilvl="0" w:tplc="F6D01A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64740D72"/>
    <w:multiLevelType w:val="hybridMultilevel"/>
    <w:tmpl w:val="D5D8701A"/>
    <w:lvl w:ilvl="0" w:tplc="F6D01A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3"/>
  </w:num>
  <w:num w:numId="2">
    <w:abstractNumId w:val="5"/>
  </w:num>
  <w:num w:numId="3">
    <w:abstractNumId w:val="7"/>
  </w:num>
  <w:num w:numId="4">
    <w:abstractNumId w:val="0"/>
  </w:num>
  <w:num w:numId="5">
    <w:abstractNumId w:val="8"/>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807"/>
    <w:rsid w:val="000D76D0"/>
    <w:rsid w:val="001843D7"/>
    <w:rsid w:val="002C6E68"/>
    <w:rsid w:val="002F4DE0"/>
    <w:rsid w:val="0032343B"/>
    <w:rsid w:val="003F1807"/>
    <w:rsid w:val="004D4C3C"/>
    <w:rsid w:val="0057606E"/>
    <w:rsid w:val="00712E7A"/>
    <w:rsid w:val="00731B06"/>
    <w:rsid w:val="007B51FE"/>
    <w:rsid w:val="007D07C0"/>
    <w:rsid w:val="009353D4"/>
    <w:rsid w:val="00A55932"/>
    <w:rsid w:val="00AF7671"/>
    <w:rsid w:val="00BB2EF1"/>
    <w:rsid w:val="00C75524"/>
    <w:rsid w:val="00D7120C"/>
    <w:rsid w:val="00DF118E"/>
    <w:rsid w:val="00E04367"/>
    <w:rsid w:val="00E76F21"/>
    <w:rsid w:val="00ED1EFB"/>
    <w:rsid w:val="00F715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731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731B06"/>
    <w:pPr>
      <w:ind w:left="720"/>
      <w:contextualSpacing/>
    </w:pPr>
  </w:style>
  <w:style w:type="paragraph" w:styleId="Tekstdymka">
    <w:name w:val="Balloon Text"/>
    <w:basedOn w:val="Normalny"/>
    <w:link w:val="TekstdymkaZnak"/>
    <w:uiPriority w:val="99"/>
    <w:semiHidden/>
    <w:unhideWhenUsed/>
    <w:rsid w:val="00AF767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7671"/>
    <w:rPr>
      <w:rFonts w:ascii="Tahoma" w:hAnsi="Tahoma" w:cs="Tahoma"/>
      <w:sz w:val="16"/>
      <w:szCs w:val="16"/>
    </w:rPr>
  </w:style>
  <w:style w:type="character" w:styleId="Hipercze">
    <w:name w:val="Hyperlink"/>
    <w:basedOn w:val="Domylnaczcionkaakapitu"/>
    <w:uiPriority w:val="99"/>
    <w:unhideWhenUsed/>
    <w:rsid w:val="00ED1E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731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731B06"/>
    <w:pPr>
      <w:ind w:left="720"/>
      <w:contextualSpacing/>
    </w:pPr>
  </w:style>
  <w:style w:type="paragraph" w:styleId="Tekstdymka">
    <w:name w:val="Balloon Text"/>
    <w:basedOn w:val="Normalny"/>
    <w:link w:val="TekstdymkaZnak"/>
    <w:uiPriority w:val="99"/>
    <w:semiHidden/>
    <w:unhideWhenUsed/>
    <w:rsid w:val="00AF767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7671"/>
    <w:rPr>
      <w:rFonts w:ascii="Tahoma" w:hAnsi="Tahoma" w:cs="Tahoma"/>
      <w:sz w:val="16"/>
      <w:szCs w:val="16"/>
    </w:rPr>
  </w:style>
  <w:style w:type="character" w:styleId="Hipercze">
    <w:name w:val="Hyperlink"/>
    <w:basedOn w:val="Domylnaczcionkaakapitu"/>
    <w:uiPriority w:val="99"/>
    <w:unhideWhenUsed/>
    <w:rsid w:val="00ED1E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09544">
      <w:bodyDiv w:val="1"/>
      <w:marLeft w:val="0"/>
      <w:marRight w:val="0"/>
      <w:marTop w:val="0"/>
      <w:marBottom w:val="0"/>
      <w:divBdr>
        <w:top w:val="none" w:sz="0" w:space="0" w:color="auto"/>
        <w:left w:val="none" w:sz="0" w:space="0" w:color="auto"/>
        <w:bottom w:val="none" w:sz="0" w:space="0" w:color="auto"/>
        <w:right w:val="none" w:sz="0" w:space="0" w:color="auto"/>
      </w:divBdr>
    </w:div>
    <w:div w:id="231045396">
      <w:bodyDiv w:val="1"/>
      <w:marLeft w:val="0"/>
      <w:marRight w:val="0"/>
      <w:marTop w:val="0"/>
      <w:marBottom w:val="0"/>
      <w:divBdr>
        <w:top w:val="none" w:sz="0" w:space="0" w:color="auto"/>
        <w:left w:val="none" w:sz="0" w:space="0" w:color="auto"/>
        <w:bottom w:val="none" w:sz="0" w:space="0" w:color="auto"/>
        <w:right w:val="none" w:sz="0" w:space="0" w:color="auto"/>
      </w:divBdr>
    </w:div>
    <w:div w:id="246038781">
      <w:bodyDiv w:val="1"/>
      <w:marLeft w:val="0"/>
      <w:marRight w:val="0"/>
      <w:marTop w:val="0"/>
      <w:marBottom w:val="0"/>
      <w:divBdr>
        <w:top w:val="none" w:sz="0" w:space="0" w:color="auto"/>
        <w:left w:val="none" w:sz="0" w:space="0" w:color="auto"/>
        <w:bottom w:val="none" w:sz="0" w:space="0" w:color="auto"/>
        <w:right w:val="none" w:sz="0" w:space="0" w:color="auto"/>
      </w:divBdr>
    </w:div>
    <w:div w:id="524363595">
      <w:bodyDiv w:val="1"/>
      <w:marLeft w:val="0"/>
      <w:marRight w:val="0"/>
      <w:marTop w:val="0"/>
      <w:marBottom w:val="0"/>
      <w:divBdr>
        <w:top w:val="none" w:sz="0" w:space="0" w:color="auto"/>
        <w:left w:val="none" w:sz="0" w:space="0" w:color="auto"/>
        <w:bottom w:val="none" w:sz="0" w:space="0" w:color="auto"/>
        <w:right w:val="none" w:sz="0" w:space="0" w:color="auto"/>
      </w:divBdr>
    </w:div>
    <w:div w:id="547689829">
      <w:bodyDiv w:val="1"/>
      <w:marLeft w:val="0"/>
      <w:marRight w:val="0"/>
      <w:marTop w:val="0"/>
      <w:marBottom w:val="0"/>
      <w:divBdr>
        <w:top w:val="none" w:sz="0" w:space="0" w:color="auto"/>
        <w:left w:val="none" w:sz="0" w:space="0" w:color="auto"/>
        <w:bottom w:val="none" w:sz="0" w:space="0" w:color="auto"/>
        <w:right w:val="none" w:sz="0" w:space="0" w:color="auto"/>
      </w:divBdr>
    </w:div>
    <w:div w:id="601763428">
      <w:bodyDiv w:val="1"/>
      <w:marLeft w:val="0"/>
      <w:marRight w:val="0"/>
      <w:marTop w:val="0"/>
      <w:marBottom w:val="0"/>
      <w:divBdr>
        <w:top w:val="none" w:sz="0" w:space="0" w:color="auto"/>
        <w:left w:val="none" w:sz="0" w:space="0" w:color="auto"/>
        <w:bottom w:val="none" w:sz="0" w:space="0" w:color="auto"/>
        <w:right w:val="none" w:sz="0" w:space="0" w:color="auto"/>
      </w:divBdr>
    </w:div>
    <w:div w:id="984428924">
      <w:bodyDiv w:val="1"/>
      <w:marLeft w:val="0"/>
      <w:marRight w:val="0"/>
      <w:marTop w:val="0"/>
      <w:marBottom w:val="0"/>
      <w:divBdr>
        <w:top w:val="none" w:sz="0" w:space="0" w:color="auto"/>
        <w:left w:val="none" w:sz="0" w:space="0" w:color="auto"/>
        <w:bottom w:val="none" w:sz="0" w:space="0" w:color="auto"/>
        <w:right w:val="none" w:sz="0" w:space="0" w:color="auto"/>
      </w:divBdr>
    </w:div>
    <w:div w:id="1087850564">
      <w:bodyDiv w:val="1"/>
      <w:marLeft w:val="0"/>
      <w:marRight w:val="0"/>
      <w:marTop w:val="0"/>
      <w:marBottom w:val="0"/>
      <w:divBdr>
        <w:top w:val="none" w:sz="0" w:space="0" w:color="auto"/>
        <w:left w:val="none" w:sz="0" w:space="0" w:color="auto"/>
        <w:bottom w:val="none" w:sz="0" w:space="0" w:color="auto"/>
        <w:right w:val="none" w:sz="0" w:space="0" w:color="auto"/>
      </w:divBdr>
    </w:div>
    <w:div w:id="1531408478">
      <w:bodyDiv w:val="1"/>
      <w:marLeft w:val="0"/>
      <w:marRight w:val="0"/>
      <w:marTop w:val="0"/>
      <w:marBottom w:val="0"/>
      <w:divBdr>
        <w:top w:val="none" w:sz="0" w:space="0" w:color="auto"/>
        <w:left w:val="none" w:sz="0" w:space="0" w:color="auto"/>
        <w:bottom w:val="none" w:sz="0" w:space="0" w:color="auto"/>
        <w:right w:val="none" w:sz="0" w:space="0" w:color="auto"/>
      </w:divBdr>
    </w:div>
    <w:div w:id="165780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Algorytm_min-max" TargetMode="External"/><Relationship Id="rId3" Type="http://schemas.microsoft.com/office/2007/relationships/stylesWithEffects" Target="stylesWithEffects.xml"/><Relationship Id="rId7" Type="http://schemas.openxmlformats.org/officeDocument/2006/relationships/hyperlink" Target="https://www.youtube.com/watch?v=_i-lZcbWk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ima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fml-dev.org/index.ph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390</Words>
  <Characters>2342</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dc:creator>
  <cp:lastModifiedBy>Michał</cp:lastModifiedBy>
  <cp:revision>3</cp:revision>
  <dcterms:created xsi:type="dcterms:W3CDTF">2020-06-04T23:16:00Z</dcterms:created>
  <dcterms:modified xsi:type="dcterms:W3CDTF">2020-06-04T23:18:00Z</dcterms:modified>
</cp:coreProperties>
</file>